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07A2" w14:textId="48EF07DD" w:rsidR="008E5EC0" w:rsidRPr="00837D5D" w:rsidRDefault="00001FCC" w:rsidP="00AE0AD9">
      <w:pPr>
        <w:tabs>
          <w:tab w:val="right" w:pos="21546"/>
        </w:tabs>
        <w:spacing w:after="240"/>
        <w:jc w:val="right"/>
        <w:rPr>
          <w:rFonts w:ascii="Arial" w:eastAsia="Arial Unicode MS" w:hAnsi="Arial" w:cs="Arial"/>
          <w:bCs/>
          <w:sz w:val="20"/>
          <w:szCs w:val="20"/>
        </w:rPr>
      </w:pPr>
      <w:r w:rsidRPr="00D52583">
        <w:rPr>
          <w:rFonts w:ascii="Arial" w:hAnsi="Arial"/>
          <w:sz w:val="20"/>
        </w:rPr>
        <w:t>Notificación a las Partes No. 2021/</w:t>
      </w:r>
      <w:r w:rsidR="00D52583" w:rsidRPr="00D52583">
        <w:rPr>
          <w:rFonts w:ascii="Arial" w:hAnsi="Arial"/>
          <w:sz w:val="20"/>
        </w:rPr>
        <w:t>016</w:t>
      </w:r>
      <w:r w:rsidRPr="00D52583">
        <w:rPr>
          <w:rFonts w:ascii="Arial" w:hAnsi="Arial"/>
          <w:sz w:val="20"/>
        </w:rPr>
        <w:br/>
        <w:t>Anexo</w:t>
      </w:r>
    </w:p>
    <w:p w14:paraId="1338D9B3" w14:textId="3A303947" w:rsidR="008E5EC0" w:rsidRPr="00E628E0" w:rsidRDefault="008E5EC0" w:rsidP="00460D14">
      <w:pPr>
        <w:spacing w:after="480"/>
        <w:jc w:val="center"/>
        <w:rPr>
          <w:rFonts w:ascii="Times New Roman" w:eastAsia="Arial Unicode MS" w:hAnsi="Times New Roman"/>
          <w:sz w:val="20"/>
          <w:szCs w:val="20"/>
        </w:rPr>
      </w:pPr>
      <w:r w:rsidRPr="00E628E0">
        <w:rPr>
          <w:rFonts w:ascii="Times New Roman" w:hAnsi="Times New Roman"/>
          <w:b/>
          <w:sz w:val="30"/>
        </w:rPr>
        <w:t>Cuestionario sobre el estado de conservación, el comercio ilegal, cuestiones de observancia</w:t>
      </w:r>
      <w:r w:rsidRPr="00E628E0">
        <w:rPr>
          <w:rFonts w:ascii="Times New Roman" w:hAnsi="Times New Roman"/>
          <w:b/>
          <w:sz w:val="30"/>
        </w:rPr>
        <w:br/>
        <w:t>y existencias relativos a los pangolines (</w:t>
      </w:r>
      <w:proofErr w:type="spellStart"/>
      <w:r w:rsidRPr="00E628E0">
        <w:rPr>
          <w:rFonts w:ascii="Times New Roman" w:hAnsi="Times New Roman"/>
          <w:b/>
          <w:i/>
          <w:sz w:val="30"/>
        </w:rPr>
        <w:t>Manis</w:t>
      </w:r>
      <w:proofErr w:type="spellEnd"/>
      <w:r w:rsidRPr="00E628E0">
        <w:rPr>
          <w:rFonts w:ascii="Times New Roman" w:hAnsi="Times New Roman"/>
          <w:b/>
          <w:i/>
          <w:sz w:val="30"/>
        </w:rPr>
        <w:t xml:space="preserve"> </w:t>
      </w:r>
      <w:proofErr w:type="spellStart"/>
      <w:r w:rsidRPr="00E628E0">
        <w:rPr>
          <w:rFonts w:ascii="Times New Roman" w:hAnsi="Times New Roman"/>
          <w:b/>
          <w:sz w:val="30"/>
        </w:rPr>
        <w:t>spp</w:t>
      </w:r>
      <w:proofErr w:type="spellEnd"/>
      <w:r w:rsidRPr="00E628E0">
        <w:rPr>
          <w:rFonts w:ascii="Times New Roman" w:hAnsi="Times New Roman"/>
          <w:b/>
          <w:sz w:val="30"/>
        </w:rPr>
        <w:t>.)</w:t>
      </w:r>
    </w:p>
    <w:p w14:paraId="070467A5" w14:textId="40E68D55" w:rsidR="00833012" w:rsidRPr="00E628E0" w:rsidRDefault="00266BC6" w:rsidP="007905CD">
      <w:pPr>
        <w:spacing w:after="120"/>
        <w:jc w:val="center"/>
        <w:rPr>
          <w:rFonts w:ascii="Times New Roman" w:eastAsia="Arial Unicode MS" w:hAnsi="Times New Roman"/>
          <w:sz w:val="20"/>
          <w:szCs w:val="20"/>
        </w:rPr>
      </w:pPr>
      <w:r w:rsidRPr="00E628E0">
        <w:rPr>
          <w:rFonts w:ascii="Times New Roman" w:hAnsi="Times New Roman"/>
          <w:sz w:val="20"/>
        </w:rPr>
        <w:t>En el presente cuestionario, el término “espécimen” se define conforme al Artículo I, párrafos b) i) y </w:t>
      </w:r>
      <w:proofErr w:type="spellStart"/>
      <w:r w:rsidRPr="00E628E0">
        <w:rPr>
          <w:rFonts w:ascii="Times New Roman" w:hAnsi="Times New Roman"/>
          <w:sz w:val="20"/>
        </w:rPr>
        <w:t>ii</w:t>
      </w:r>
      <w:proofErr w:type="spellEnd"/>
      <w:r w:rsidRPr="00E628E0">
        <w:rPr>
          <w:rFonts w:ascii="Times New Roman" w:hAnsi="Times New Roman"/>
          <w:sz w:val="20"/>
        </w:rPr>
        <w:t>), de la Convención. “Espécimen” significa:</w:t>
      </w:r>
      <w:r w:rsidR="007905CD">
        <w:rPr>
          <w:rFonts w:ascii="Times New Roman" w:hAnsi="Times New Roman"/>
          <w:sz w:val="20"/>
        </w:rPr>
        <w:br/>
      </w:r>
      <w:r w:rsidRPr="00E628E0">
        <w:rPr>
          <w:rFonts w:ascii="Times New Roman" w:hAnsi="Times New Roman"/>
          <w:sz w:val="20"/>
        </w:rPr>
        <w:tab/>
      </w:r>
      <w:r w:rsidRPr="00E628E0">
        <w:rPr>
          <w:rFonts w:ascii="Times New Roman" w:hAnsi="Times New Roman"/>
          <w:sz w:val="20"/>
        </w:rPr>
        <w:tab/>
        <w:t>i)</w:t>
      </w:r>
      <w:r w:rsidR="00FA70F6" w:rsidRPr="00E628E0">
        <w:rPr>
          <w:rFonts w:ascii="Times New Roman" w:hAnsi="Times New Roman"/>
          <w:sz w:val="20"/>
        </w:rPr>
        <w:t> </w:t>
      </w:r>
      <w:r w:rsidRPr="00E628E0">
        <w:rPr>
          <w:rFonts w:ascii="Times New Roman" w:hAnsi="Times New Roman"/>
          <w:sz w:val="20"/>
        </w:rPr>
        <w:tab/>
        <w:t xml:space="preserve">todo animal o planta, vivo o muerto; </w:t>
      </w:r>
      <w:r w:rsidRPr="00E628E0">
        <w:rPr>
          <w:rFonts w:ascii="Times New Roman" w:hAnsi="Times New Roman"/>
          <w:sz w:val="20"/>
        </w:rPr>
        <w:tab/>
      </w:r>
      <w:r w:rsidRPr="00E628E0">
        <w:rPr>
          <w:rFonts w:ascii="Times New Roman" w:hAnsi="Times New Roman"/>
          <w:sz w:val="20"/>
        </w:rPr>
        <w:tab/>
        <w:t> </w:t>
      </w:r>
      <w:proofErr w:type="spellStart"/>
      <w:r w:rsidRPr="00E628E0">
        <w:rPr>
          <w:rFonts w:ascii="Times New Roman" w:hAnsi="Times New Roman"/>
          <w:sz w:val="20"/>
        </w:rPr>
        <w:t>ii</w:t>
      </w:r>
      <w:proofErr w:type="spellEnd"/>
      <w:r w:rsidRPr="00E628E0">
        <w:rPr>
          <w:rFonts w:ascii="Times New Roman" w:hAnsi="Times New Roman"/>
          <w:sz w:val="20"/>
        </w:rPr>
        <w:t>)</w:t>
      </w:r>
      <w:r w:rsidR="00FA70F6" w:rsidRPr="00E628E0">
        <w:rPr>
          <w:rFonts w:ascii="Times New Roman" w:hAnsi="Times New Roman"/>
          <w:sz w:val="20"/>
        </w:rPr>
        <w:t> </w:t>
      </w:r>
      <w:r w:rsidRPr="00E628E0">
        <w:rPr>
          <w:rFonts w:ascii="Times New Roman" w:hAnsi="Times New Roman"/>
          <w:sz w:val="20"/>
        </w:rPr>
        <w:tab/>
        <w:t>en el caso de un animal de una especie incluida en los Apéndices I y II, cualquier parte o derivado fácilmente identificable.</w:t>
      </w:r>
    </w:p>
    <w:p w14:paraId="45381BCC" w14:textId="1BDBAE48" w:rsidR="00266BC6" w:rsidRPr="00E628E0" w:rsidRDefault="00343BB3" w:rsidP="007905CD">
      <w:pPr>
        <w:spacing w:after="120"/>
        <w:jc w:val="center"/>
        <w:rPr>
          <w:rFonts w:ascii="Times New Roman" w:eastAsia="Arial Unicode MS" w:hAnsi="Times New Roman"/>
          <w:sz w:val="20"/>
          <w:szCs w:val="20"/>
        </w:rPr>
      </w:pPr>
      <w:r w:rsidRPr="00E628E0">
        <w:rPr>
          <w:rFonts w:ascii="Times New Roman" w:hAnsi="Times New Roman"/>
          <w:sz w:val="20"/>
        </w:rPr>
        <w:t xml:space="preserve">La expresión “parte o derivado fácilmente identificable” se interpretará en el sentido de que abarca todo espécimen que, según indique el documento que lo acompañe, </w:t>
      </w:r>
      <w:r w:rsidR="007905CD">
        <w:rPr>
          <w:rFonts w:ascii="Times New Roman" w:hAnsi="Times New Roman"/>
          <w:sz w:val="20"/>
        </w:rPr>
        <w:br/>
      </w:r>
      <w:r w:rsidRPr="00E628E0">
        <w:rPr>
          <w:rFonts w:ascii="Times New Roman" w:hAnsi="Times New Roman"/>
          <w:sz w:val="20"/>
        </w:rPr>
        <w:t xml:space="preserve">el embalaje o la marca o etiqueta o cualquier otra circunstancia, es una parte o un derivado de un animal o una planta de una especie incluida en los Apéndices, </w:t>
      </w:r>
      <w:r w:rsidR="007905CD">
        <w:rPr>
          <w:rFonts w:ascii="Times New Roman" w:hAnsi="Times New Roman"/>
          <w:sz w:val="20"/>
        </w:rPr>
        <w:br/>
      </w:r>
      <w:r w:rsidRPr="00E628E0">
        <w:rPr>
          <w:rFonts w:ascii="Times New Roman" w:hAnsi="Times New Roman"/>
          <w:sz w:val="20"/>
        </w:rPr>
        <w:t>salvo que se trate de partes o derivados específicamente exentos de las disposiciones de la Convención</w:t>
      </w:r>
      <w:r w:rsidR="00FA70F6" w:rsidRPr="00E628E0">
        <w:rPr>
          <w:rFonts w:ascii="Times New Roman" w:hAnsi="Times New Roman"/>
          <w:sz w:val="20"/>
        </w:rPr>
        <w:t>.</w:t>
      </w:r>
    </w:p>
    <w:p w14:paraId="000991D9" w14:textId="59C3BD0A" w:rsidR="00004128" w:rsidRPr="00E628E0" w:rsidRDefault="00004128" w:rsidP="007905CD">
      <w:pPr>
        <w:spacing w:after="120"/>
        <w:rPr>
          <w:rFonts w:ascii="Times New Roman" w:eastAsia="Arial Unicode MS" w:hAnsi="Times New Roman"/>
          <w:b/>
          <w:sz w:val="20"/>
          <w:szCs w:val="20"/>
        </w:rPr>
      </w:pPr>
      <w:r w:rsidRPr="00E628E0">
        <w:rPr>
          <w:rFonts w:ascii="Times New Roman" w:hAnsi="Times New Roman"/>
          <w:b/>
          <w:sz w:val="20"/>
        </w:rPr>
        <w:t xml:space="preserve">Para completar este cuestionario, sírvase comunicarse con otros organismos pertinentes de su país/territorio si es necesario para obtener la información y los datos más recientes y completos. </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15"/>
        <w:gridCol w:w="8669"/>
      </w:tblGrid>
      <w:tr w:rsidR="00833012" w:rsidRPr="00E628E0" w14:paraId="161C33CB" w14:textId="77777777" w:rsidTr="00C6146D">
        <w:trPr>
          <w:jc w:val="center"/>
        </w:trPr>
        <w:tc>
          <w:tcPr>
            <w:tcW w:w="5915" w:type="dxa"/>
            <w:tcBorders>
              <w:top w:val="double" w:sz="4" w:space="0" w:color="auto"/>
              <w:left w:val="double" w:sz="4" w:space="0" w:color="auto"/>
              <w:bottom w:val="single" w:sz="4" w:space="0" w:color="auto"/>
              <w:right w:val="single" w:sz="4" w:space="0" w:color="auto"/>
            </w:tcBorders>
          </w:tcPr>
          <w:p w14:paraId="6AD7B28E" w14:textId="619CBCF7" w:rsidR="00833012" w:rsidRDefault="006D7031" w:rsidP="006D7031">
            <w:pPr>
              <w:spacing w:after="120"/>
              <w:ind w:left="57" w:right="57"/>
              <w:rPr>
                <w:rFonts w:ascii="Times New Roman" w:hAnsi="Times New Roman"/>
                <w:sz w:val="20"/>
              </w:rPr>
            </w:pPr>
            <w:r w:rsidRPr="006B4069">
              <w:rPr>
                <w:rFonts w:ascii="Times New Roman" w:hAnsi="Times New Roman"/>
                <w:sz w:val="20"/>
              </w:rPr>
              <w:t>País</w:t>
            </w:r>
          </w:p>
          <w:p w14:paraId="550A2DD7" w14:textId="77777777" w:rsidR="00BA0B19" w:rsidRPr="006B4069" w:rsidRDefault="00BA0B19" w:rsidP="006D7031">
            <w:pPr>
              <w:spacing w:after="120"/>
              <w:ind w:left="57" w:right="57"/>
              <w:rPr>
                <w:rFonts w:ascii="Times New Roman" w:eastAsia="Arial Unicode MS" w:hAnsi="Times New Roman"/>
                <w:sz w:val="20"/>
                <w:szCs w:val="20"/>
              </w:rPr>
            </w:pPr>
          </w:p>
          <w:p w14:paraId="4F08E095" w14:textId="03FBB83D" w:rsidR="0038263A" w:rsidRPr="00E628E0" w:rsidRDefault="0038263A" w:rsidP="00C6146D">
            <w:pPr>
              <w:spacing w:after="120"/>
              <w:ind w:left="57" w:right="57"/>
              <w:rPr>
                <w:rFonts w:ascii="Times New Roman" w:eastAsia="Arial Unicode MS" w:hAnsi="Times New Roman"/>
                <w:sz w:val="20"/>
                <w:szCs w:val="20"/>
              </w:rPr>
            </w:pPr>
          </w:p>
        </w:tc>
        <w:tc>
          <w:tcPr>
            <w:tcW w:w="8669" w:type="dxa"/>
            <w:tcBorders>
              <w:top w:val="double" w:sz="4" w:space="0" w:color="auto"/>
              <w:left w:val="single" w:sz="4" w:space="0" w:color="auto"/>
              <w:bottom w:val="single" w:sz="4" w:space="0" w:color="auto"/>
              <w:right w:val="double" w:sz="4" w:space="0" w:color="auto"/>
            </w:tcBorders>
          </w:tcPr>
          <w:p w14:paraId="6E5D8DF7" w14:textId="77777777" w:rsidR="00833012" w:rsidRPr="00E628E0" w:rsidRDefault="00833012" w:rsidP="00C6146D">
            <w:pPr>
              <w:spacing w:after="120"/>
              <w:ind w:left="57" w:right="57"/>
              <w:rPr>
                <w:rFonts w:ascii="Times New Roman" w:eastAsia="Arial Unicode MS" w:hAnsi="Times New Roman"/>
                <w:b/>
                <w:sz w:val="20"/>
                <w:szCs w:val="20"/>
                <w:lang w:eastAsia="zh-CN"/>
              </w:rPr>
            </w:pPr>
          </w:p>
        </w:tc>
      </w:tr>
      <w:tr w:rsidR="00833012" w:rsidRPr="00E628E0" w14:paraId="3196D70D" w14:textId="77777777" w:rsidTr="00C6146D">
        <w:trPr>
          <w:jc w:val="center"/>
        </w:trPr>
        <w:tc>
          <w:tcPr>
            <w:tcW w:w="5915" w:type="dxa"/>
            <w:tcBorders>
              <w:top w:val="single" w:sz="4" w:space="0" w:color="auto"/>
              <w:left w:val="double" w:sz="4" w:space="0" w:color="auto"/>
              <w:bottom w:val="single" w:sz="4" w:space="0" w:color="auto"/>
              <w:right w:val="single" w:sz="4" w:space="0" w:color="auto"/>
            </w:tcBorders>
          </w:tcPr>
          <w:p w14:paraId="5B0BA541" w14:textId="77777777" w:rsidR="00833012" w:rsidRPr="00E628E0" w:rsidRDefault="00833012" w:rsidP="00C6146D">
            <w:pPr>
              <w:spacing w:after="120"/>
              <w:ind w:left="57" w:right="57"/>
              <w:rPr>
                <w:rFonts w:ascii="Times New Roman" w:eastAsia="Arial Unicode MS" w:hAnsi="Times New Roman"/>
                <w:sz w:val="20"/>
                <w:szCs w:val="20"/>
              </w:rPr>
            </w:pPr>
            <w:r w:rsidRPr="00E628E0">
              <w:rPr>
                <w:rFonts w:ascii="Times New Roman" w:hAnsi="Times New Roman"/>
                <w:sz w:val="20"/>
              </w:rPr>
              <w:t>Función del organismo que completa este cuestionario (Autoridad Administrativa o Científica CITES, Autoridad de Vida Silvestre, Policía, Aduanas, Otra)</w:t>
            </w:r>
          </w:p>
          <w:p w14:paraId="55EFCE83" w14:textId="77777777" w:rsidR="0038263A" w:rsidRPr="00E628E0" w:rsidRDefault="0038263A" w:rsidP="00C6146D">
            <w:pPr>
              <w:spacing w:after="120"/>
              <w:ind w:left="57" w:right="57"/>
              <w:rPr>
                <w:rFonts w:ascii="Times New Roman" w:eastAsia="Arial Unicode MS" w:hAnsi="Times New Roman"/>
                <w:sz w:val="20"/>
                <w:szCs w:val="20"/>
              </w:rPr>
            </w:pPr>
          </w:p>
          <w:p w14:paraId="52FBBE59" w14:textId="68CF9E7B" w:rsidR="0038263A" w:rsidRPr="00E628E0" w:rsidRDefault="0038263A" w:rsidP="00C6146D">
            <w:pPr>
              <w:spacing w:after="120"/>
              <w:ind w:left="57" w:right="57"/>
              <w:rPr>
                <w:rFonts w:ascii="Times New Roman" w:eastAsia="Arial Unicode MS" w:hAnsi="Times New Roman"/>
                <w:sz w:val="20"/>
                <w:szCs w:val="20"/>
              </w:rPr>
            </w:pPr>
          </w:p>
        </w:tc>
        <w:tc>
          <w:tcPr>
            <w:tcW w:w="8669" w:type="dxa"/>
            <w:tcBorders>
              <w:top w:val="single" w:sz="4" w:space="0" w:color="auto"/>
              <w:left w:val="single" w:sz="4" w:space="0" w:color="auto"/>
              <w:bottom w:val="single" w:sz="4" w:space="0" w:color="auto"/>
              <w:right w:val="double" w:sz="4" w:space="0" w:color="auto"/>
            </w:tcBorders>
          </w:tcPr>
          <w:p w14:paraId="61EBE401" w14:textId="77777777" w:rsidR="00833012" w:rsidRPr="00E628E0" w:rsidRDefault="00833012" w:rsidP="00C6146D">
            <w:pPr>
              <w:spacing w:after="120"/>
              <w:ind w:left="57" w:right="57"/>
              <w:rPr>
                <w:rFonts w:ascii="Times New Roman" w:eastAsia="Arial Unicode MS" w:hAnsi="Times New Roman"/>
                <w:b/>
                <w:sz w:val="20"/>
                <w:szCs w:val="20"/>
                <w:lang w:eastAsia="zh-CN"/>
              </w:rPr>
            </w:pPr>
          </w:p>
        </w:tc>
      </w:tr>
      <w:tr w:rsidR="00833012" w:rsidRPr="00E628E0" w14:paraId="7DA37AFF" w14:textId="77777777" w:rsidTr="00C6146D">
        <w:trPr>
          <w:jc w:val="center"/>
        </w:trPr>
        <w:tc>
          <w:tcPr>
            <w:tcW w:w="5915" w:type="dxa"/>
            <w:tcBorders>
              <w:top w:val="single" w:sz="4" w:space="0" w:color="auto"/>
              <w:left w:val="double" w:sz="4" w:space="0" w:color="auto"/>
              <w:bottom w:val="single" w:sz="4" w:space="0" w:color="auto"/>
              <w:right w:val="single" w:sz="4" w:space="0" w:color="auto"/>
            </w:tcBorders>
          </w:tcPr>
          <w:p w14:paraId="21620ABD" w14:textId="77777777" w:rsidR="00833012" w:rsidRPr="00E628E0" w:rsidRDefault="00833012" w:rsidP="00C6146D">
            <w:pPr>
              <w:spacing w:after="120"/>
              <w:ind w:left="57" w:right="57"/>
              <w:rPr>
                <w:rFonts w:ascii="Times New Roman" w:eastAsia="Arial Unicode MS" w:hAnsi="Times New Roman"/>
                <w:sz w:val="20"/>
                <w:szCs w:val="20"/>
              </w:rPr>
            </w:pPr>
            <w:r w:rsidRPr="00E628E0">
              <w:rPr>
                <w:rFonts w:ascii="Times New Roman" w:hAnsi="Times New Roman"/>
                <w:sz w:val="20"/>
              </w:rPr>
              <w:t>Detalles de contacto del organismo(s) que completa(n) este cuestionario</w:t>
            </w:r>
          </w:p>
          <w:p w14:paraId="229BB0CC" w14:textId="77777777" w:rsidR="0038263A" w:rsidRPr="00E628E0" w:rsidRDefault="0038263A" w:rsidP="00C6146D">
            <w:pPr>
              <w:spacing w:after="120"/>
              <w:ind w:left="57" w:right="57"/>
              <w:rPr>
                <w:rFonts w:ascii="Times New Roman" w:eastAsia="Arial Unicode MS" w:hAnsi="Times New Roman"/>
                <w:sz w:val="20"/>
                <w:szCs w:val="20"/>
              </w:rPr>
            </w:pPr>
          </w:p>
          <w:p w14:paraId="02C4DBA7" w14:textId="1A67FE83" w:rsidR="0038263A" w:rsidRPr="00E628E0" w:rsidRDefault="0038263A" w:rsidP="00C6146D">
            <w:pPr>
              <w:spacing w:after="120"/>
              <w:ind w:left="57" w:right="57"/>
              <w:rPr>
                <w:rFonts w:ascii="Times New Roman" w:eastAsia="Arial Unicode MS" w:hAnsi="Times New Roman"/>
                <w:sz w:val="20"/>
                <w:szCs w:val="20"/>
              </w:rPr>
            </w:pPr>
          </w:p>
        </w:tc>
        <w:tc>
          <w:tcPr>
            <w:tcW w:w="8669" w:type="dxa"/>
            <w:tcBorders>
              <w:top w:val="single" w:sz="4" w:space="0" w:color="auto"/>
              <w:left w:val="single" w:sz="4" w:space="0" w:color="auto"/>
              <w:bottom w:val="single" w:sz="4" w:space="0" w:color="auto"/>
              <w:right w:val="double" w:sz="4" w:space="0" w:color="auto"/>
            </w:tcBorders>
          </w:tcPr>
          <w:p w14:paraId="428183A0" w14:textId="77777777" w:rsidR="00833012" w:rsidRPr="00E628E0" w:rsidRDefault="00833012" w:rsidP="00C6146D">
            <w:pPr>
              <w:spacing w:after="120"/>
              <w:ind w:left="57" w:right="57"/>
              <w:rPr>
                <w:rFonts w:ascii="Times New Roman" w:eastAsia="Arial Unicode MS" w:hAnsi="Times New Roman"/>
                <w:b/>
                <w:sz w:val="20"/>
                <w:szCs w:val="20"/>
                <w:lang w:eastAsia="zh-CN"/>
              </w:rPr>
            </w:pPr>
          </w:p>
        </w:tc>
      </w:tr>
      <w:tr w:rsidR="00833012" w:rsidRPr="00E628E0" w14:paraId="54D6A461" w14:textId="77777777" w:rsidTr="00C6146D">
        <w:trPr>
          <w:jc w:val="center"/>
        </w:trPr>
        <w:tc>
          <w:tcPr>
            <w:tcW w:w="5915" w:type="dxa"/>
            <w:tcBorders>
              <w:top w:val="single" w:sz="4" w:space="0" w:color="auto"/>
              <w:left w:val="double" w:sz="4" w:space="0" w:color="auto"/>
              <w:bottom w:val="single" w:sz="4" w:space="0" w:color="auto"/>
              <w:right w:val="single" w:sz="4" w:space="0" w:color="auto"/>
            </w:tcBorders>
          </w:tcPr>
          <w:p w14:paraId="071B8E47" w14:textId="77777777" w:rsidR="00833012" w:rsidRDefault="00833012" w:rsidP="00C6146D">
            <w:pPr>
              <w:spacing w:after="120"/>
              <w:ind w:left="57" w:right="57"/>
              <w:jc w:val="both"/>
              <w:rPr>
                <w:rFonts w:ascii="Times New Roman" w:hAnsi="Times New Roman"/>
                <w:sz w:val="20"/>
              </w:rPr>
            </w:pPr>
            <w:r w:rsidRPr="00E628E0">
              <w:rPr>
                <w:rFonts w:ascii="Times New Roman" w:hAnsi="Times New Roman"/>
                <w:sz w:val="20"/>
              </w:rPr>
              <w:t>Persona de contacto (nombre, e-mail, denominación del cargo, función)</w:t>
            </w:r>
          </w:p>
          <w:p w14:paraId="496A07EB" w14:textId="77777777" w:rsidR="00BA0B19" w:rsidRDefault="00BA0B19" w:rsidP="00C6146D">
            <w:pPr>
              <w:spacing w:after="120"/>
              <w:ind w:left="57" w:right="57"/>
              <w:jc w:val="both"/>
              <w:rPr>
                <w:rFonts w:ascii="Times New Roman" w:hAnsi="Times New Roman"/>
                <w:sz w:val="20"/>
              </w:rPr>
            </w:pPr>
          </w:p>
          <w:p w14:paraId="03B27BBB" w14:textId="472DF703" w:rsidR="00BA0B19" w:rsidRPr="00E628E0" w:rsidRDefault="00BA0B19" w:rsidP="00C6146D">
            <w:pPr>
              <w:spacing w:after="120"/>
              <w:ind w:left="57" w:right="57"/>
              <w:jc w:val="both"/>
              <w:rPr>
                <w:rFonts w:ascii="Times New Roman" w:eastAsia="Arial Unicode MS" w:hAnsi="Times New Roman"/>
                <w:sz w:val="20"/>
                <w:szCs w:val="20"/>
              </w:rPr>
            </w:pPr>
          </w:p>
        </w:tc>
        <w:tc>
          <w:tcPr>
            <w:tcW w:w="8669" w:type="dxa"/>
            <w:tcBorders>
              <w:top w:val="single" w:sz="4" w:space="0" w:color="auto"/>
              <w:left w:val="single" w:sz="4" w:space="0" w:color="auto"/>
              <w:bottom w:val="single" w:sz="4" w:space="0" w:color="auto"/>
              <w:right w:val="double" w:sz="4" w:space="0" w:color="auto"/>
            </w:tcBorders>
          </w:tcPr>
          <w:p w14:paraId="5DEC7F25" w14:textId="77777777" w:rsidR="00833012" w:rsidRPr="00E628E0" w:rsidRDefault="00833012" w:rsidP="00C6146D">
            <w:pPr>
              <w:spacing w:after="120"/>
              <w:ind w:left="57" w:right="57"/>
              <w:rPr>
                <w:rFonts w:ascii="Times New Roman" w:eastAsia="Arial Unicode MS" w:hAnsi="Times New Roman"/>
                <w:b/>
                <w:sz w:val="20"/>
                <w:szCs w:val="20"/>
              </w:rPr>
            </w:pPr>
          </w:p>
        </w:tc>
      </w:tr>
      <w:tr w:rsidR="0038263A" w:rsidRPr="00E628E0" w14:paraId="6913ACDB" w14:textId="77777777" w:rsidTr="00784086">
        <w:trPr>
          <w:jc w:val="center"/>
        </w:trPr>
        <w:tc>
          <w:tcPr>
            <w:tcW w:w="14584" w:type="dxa"/>
            <w:gridSpan w:val="2"/>
            <w:tcBorders>
              <w:top w:val="single" w:sz="4" w:space="0" w:color="auto"/>
              <w:left w:val="double" w:sz="4" w:space="0" w:color="auto"/>
              <w:bottom w:val="single" w:sz="4" w:space="0" w:color="auto"/>
              <w:right w:val="double" w:sz="4" w:space="0" w:color="auto"/>
            </w:tcBorders>
          </w:tcPr>
          <w:p w14:paraId="4F75B850" w14:textId="0ABB6B90" w:rsidR="0038263A" w:rsidRPr="00E628E0" w:rsidRDefault="0038263A" w:rsidP="00BA0B19">
            <w:pPr>
              <w:pageBreakBefore/>
              <w:spacing w:after="120"/>
              <w:ind w:left="57" w:right="57"/>
              <w:jc w:val="both"/>
              <w:rPr>
                <w:rFonts w:ascii="Times New Roman" w:eastAsia="Arial Unicode MS" w:hAnsi="Times New Roman"/>
                <w:sz w:val="20"/>
                <w:szCs w:val="20"/>
              </w:rPr>
            </w:pPr>
            <w:r w:rsidRPr="00E628E0">
              <w:rPr>
                <w:rFonts w:ascii="Times New Roman" w:hAnsi="Times New Roman"/>
                <w:sz w:val="20"/>
              </w:rPr>
              <w:lastRenderedPageBreak/>
              <w:t>¿Es su país un Estado del área de distribución del pangolín?   Sí</w:t>
            </w:r>
            <w:r w:rsidRPr="00E628E0">
              <w:rPr>
                <w:rFonts w:ascii="Times New Roman" w:hAnsi="Times New Roman"/>
                <w:b/>
                <w:sz w:val="20"/>
              </w:rPr>
              <w:t xml:space="preserve">   </w:t>
            </w: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r w:rsidRPr="00E628E0">
              <w:rPr>
                <w:rFonts w:ascii="Times New Roman" w:hAnsi="Times New Roman"/>
                <w:b/>
                <w:sz w:val="20"/>
              </w:rPr>
              <w:t xml:space="preserve">  </w:t>
            </w:r>
            <w:r w:rsidRPr="00E628E0">
              <w:rPr>
                <w:rFonts w:ascii="Times New Roman" w:hAnsi="Times New Roman"/>
                <w:sz w:val="20"/>
              </w:rPr>
              <w:t xml:space="preserve">                                   No   </w:t>
            </w: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p w14:paraId="722CC6CD" w14:textId="460ADDDE" w:rsidR="0038263A" w:rsidRPr="00E628E0" w:rsidRDefault="0038263A" w:rsidP="0038263A">
            <w:pPr>
              <w:spacing w:after="120"/>
              <w:ind w:left="57" w:right="57"/>
              <w:jc w:val="both"/>
              <w:rPr>
                <w:rFonts w:ascii="Times New Roman" w:eastAsia="Arial Unicode MS" w:hAnsi="Times New Roman"/>
                <w:sz w:val="20"/>
                <w:szCs w:val="20"/>
              </w:rPr>
            </w:pPr>
            <w:r w:rsidRPr="00E628E0">
              <w:rPr>
                <w:rFonts w:ascii="Times New Roman" w:hAnsi="Times New Roman"/>
                <w:sz w:val="20"/>
              </w:rPr>
              <w:t>Si responde “Sí”, sírvase indicar a continuación de qué especies:</w:t>
            </w:r>
          </w:p>
          <w:tbl>
            <w:tblPr>
              <w:tblStyle w:val="TableGrid"/>
              <w:tblW w:w="105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7"/>
              <w:gridCol w:w="1113"/>
              <w:gridCol w:w="3837"/>
              <w:gridCol w:w="1350"/>
            </w:tblGrid>
            <w:tr w:rsidR="0038263A" w:rsidRPr="00E628E0" w14:paraId="1230EEAB" w14:textId="77777777" w:rsidTr="0038263A">
              <w:trPr>
                <w:jc w:val="center"/>
              </w:trPr>
              <w:tc>
                <w:tcPr>
                  <w:tcW w:w="5340" w:type="dxa"/>
                  <w:gridSpan w:val="2"/>
                  <w:tcBorders>
                    <w:left w:val="dotted" w:sz="4" w:space="0" w:color="auto"/>
                  </w:tcBorders>
                  <w:vAlign w:val="center"/>
                </w:tcPr>
                <w:p w14:paraId="3AD39C56" w14:textId="77777777" w:rsidR="0038263A" w:rsidRPr="00E628E0" w:rsidRDefault="0038263A" w:rsidP="0038263A">
                  <w:pPr>
                    <w:spacing w:after="120"/>
                    <w:ind w:right="57"/>
                    <w:jc w:val="center"/>
                    <w:rPr>
                      <w:rFonts w:ascii="Times New Roman" w:eastAsia="Arial Unicode MS" w:hAnsi="Times New Roman"/>
                      <w:sz w:val="20"/>
                      <w:szCs w:val="20"/>
                    </w:rPr>
                  </w:pPr>
                  <w:r w:rsidRPr="00E628E0">
                    <w:rPr>
                      <w:rFonts w:ascii="Times New Roman" w:hAnsi="Times New Roman"/>
                      <w:sz w:val="20"/>
                      <w:u w:val="single"/>
                    </w:rPr>
                    <w:t>Especies africanas</w:t>
                  </w:r>
                </w:p>
              </w:tc>
              <w:tc>
                <w:tcPr>
                  <w:tcW w:w="5187" w:type="dxa"/>
                  <w:gridSpan w:val="2"/>
                  <w:vAlign w:val="center"/>
                </w:tcPr>
                <w:p w14:paraId="63215E71" w14:textId="77777777" w:rsidR="0038263A" w:rsidRPr="00E628E0" w:rsidRDefault="0038263A" w:rsidP="0038263A">
                  <w:pPr>
                    <w:spacing w:after="120"/>
                    <w:ind w:right="57"/>
                    <w:jc w:val="center"/>
                    <w:rPr>
                      <w:rFonts w:ascii="Times New Roman" w:eastAsia="Arial Unicode MS" w:hAnsi="Times New Roman"/>
                      <w:sz w:val="20"/>
                      <w:szCs w:val="20"/>
                    </w:rPr>
                  </w:pPr>
                  <w:r w:rsidRPr="00E628E0">
                    <w:rPr>
                      <w:rFonts w:ascii="Times New Roman" w:hAnsi="Times New Roman"/>
                      <w:sz w:val="20"/>
                      <w:u w:val="single"/>
                    </w:rPr>
                    <w:t>Especies asiáticas</w:t>
                  </w:r>
                </w:p>
              </w:tc>
            </w:tr>
            <w:tr w:rsidR="0038263A" w:rsidRPr="00E628E0" w14:paraId="6A6A994B" w14:textId="77777777" w:rsidTr="0038263A">
              <w:trPr>
                <w:jc w:val="center"/>
              </w:trPr>
              <w:tc>
                <w:tcPr>
                  <w:tcW w:w="4227" w:type="dxa"/>
                  <w:tcBorders>
                    <w:left w:val="dotted" w:sz="4" w:space="0" w:color="auto"/>
                  </w:tcBorders>
                </w:tcPr>
                <w:p w14:paraId="7A40D2E2"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hAnsi="Times New Roman"/>
                      <w:sz w:val="20"/>
                    </w:rPr>
                    <w:t>Pangolín arborícola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proofErr w:type="gramStart"/>
                  <w:r w:rsidRPr="00E628E0">
                    <w:rPr>
                      <w:rFonts w:ascii="Times New Roman" w:hAnsi="Times New Roman"/>
                      <w:i/>
                      <w:sz w:val="20"/>
                    </w:rPr>
                    <w:t>tricuspis</w:t>
                  </w:r>
                  <w:proofErr w:type="spellEnd"/>
                  <w:r w:rsidRPr="00E628E0">
                    <w:rPr>
                      <w:rFonts w:ascii="Times New Roman" w:hAnsi="Times New Roman"/>
                      <w:sz w:val="20"/>
                    </w:rPr>
                    <w:t>)</w:t>
                  </w:r>
                  <w:r w:rsidRPr="00E628E0">
                    <w:rPr>
                      <w:rFonts w:ascii="Times New Roman" w:hAnsi="Times New Roman"/>
                      <w:b/>
                      <w:sz w:val="20"/>
                    </w:rPr>
                    <w:t xml:space="preserve">   </w:t>
                  </w:r>
                  <w:proofErr w:type="gramEnd"/>
                </w:p>
              </w:tc>
              <w:tc>
                <w:tcPr>
                  <w:tcW w:w="1113" w:type="dxa"/>
                </w:tcPr>
                <w:p w14:paraId="23E73438"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3837" w:type="dxa"/>
                </w:tcPr>
                <w:p w14:paraId="77CB1597"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hAnsi="Times New Roman"/>
                      <w:sz w:val="20"/>
                    </w:rPr>
                    <w:t>Pangolín malayo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r w:rsidRPr="00E628E0">
                    <w:rPr>
                      <w:rFonts w:ascii="Times New Roman" w:hAnsi="Times New Roman"/>
                      <w:i/>
                      <w:sz w:val="20"/>
                    </w:rPr>
                    <w:t>javanica</w:t>
                  </w:r>
                  <w:proofErr w:type="spellEnd"/>
                  <w:r w:rsidRPr="00E628E0">
                    <w:rPr>
                      <w:rFonts w:ascii="Times New Roman" w:hAnsi="Times New Roman"/>
                      <w:sz w:val="20"/>
                    </w:rPr>
                    <w:t>)</w:t>
                  </w:r>
                </w:p>
              </w:tc>
              <w:tc>
                <w:tcPr>
                  <w:tcW w:w="1350" w:type="dxa"/>
                </w:tcPr>
                <w:p w14:paraId="45084C79"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r w:rsidR="0038263A" w:rsidRPr="00E628E0" w14:paraId="4A2986FE" w14:textId="77777777" w:rsidTr="0038263A">
              <w:trPr>
                <w:jc w:val="center"/>
              </w:trPr>
              <w:tc>
                <w:tcPr>
                  <w:tcW w:w="4227" w:type="dxa"/>
                  <w:tcBorders>
                    <w:left w:val="dotted" w:sz="4" w:space="0" w:color="auto"/>
                  </w:tcBorders>
                </w:tcPr>
                <w:p w14:paraId="1687BC33"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hAnsi="Times New Roman"/>
                      <w:sz w:val="20"/>
                    </w:rPr>
                    <w:t>Pangolín de cola larga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r w:rsidRPr="00E628E0">
                    <w:rPr>
                      <w:rFonts w:ascii="Times New Roman" w:hAnsi="Times New Roman"/>
                      <w:i/>
                      <w:sz w:val="20"/>
                    </w:rPr>
                    <w:t>tetradactyla</w:t>
                  </w:r>
                  <w:proofErr w:type="spellEnd"/>
                  <w:r w:rsidRPr="00E628E0">
                    <w:rPr>
                      <w:rFonts w:ascii="Times New Roman" w:hAnsi="Times New Roman"/>
                      <w:sz w:val="20"/>
                    </w:rPr>
                    <w:t>)</w:t>
                  </w:r>
                </w:p>
              </w:tc>
              <w:tc>
                <w:tcPr>
                  <w:tcW w:w="1113" w:type="dxa"/>
                </w:tcPr>
                <w:p w14:paraId="704B9DDB"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3837" w:type="dxa"/>
                </w:tcPr>
                <w:p w14:paraId="1FF3D6A4"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hAnsi="Times New Roman"/>
                      <w:sz w:val="20"/>
                    </w:rPr>
                    <w:t>Pangolín chino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r w:rsidRPr="00E628E0">
                    <w:rPr>
                      <w:rFonts w:ascii="Times New Roman" w:hAnsi="Times New Roman"/>
                      <w:i/>
                      <w:sz w:val="20"/>
                    </w:rPr>
                    <w:t>pentadactyla</w:t>
                  </w:r>
                  <w:proofErr w:type="spellEnd"/>
                  <w:r w:rsidRPr="00E628E0">
                    <w:rPr>
                      <w:rFonts w:ascii="Times New Roman" w:hAnsi="Times New Roman"/>
                      <w:sz w:val="20"/>
                    </w:rPr>
                    <w:t>)</w:t>
                  </w:r>
                </w:p>
              </w:tc>
              <w:tc>
                <w:tcPr>
                  <w:tcW w:w="1350" w:type="dxa"/>
                </w:tcPr>
                <w:p w14:paraId="687E239F"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r w:rsidR="0038263A" w:rsidRPr="00E628E0" w14:paraId="359525A2" w14:textId="77777777" w:rsidTr="0038263A">
              <w:trPr>
                <w:jc w:val="center"/>
              </w:trPr>
              <w:tc>
                <w:tcPr>
                  <w:tcW w:w="4227" w:type="dxa"/>
                  <w:tcBorders>
                    <w:left w:val="dotted" w:sz="4" w:space="0" w:color="auto"/>
                  </w:tcBorders>
                </w:tcPr>
                <w:p w14:paraId="362C9E42" w14:textId="77777777" w:rsidR="0038263A" w:rsidRPr="006B4069" w:rsidRDefault="0038263A" w:rsidP="0038263A">
                  <w:pPr>
                    <w:spacing w:after="120"/>
                    <w:ind w:right="57"/>
                    <w:jc w:val="both"/>
                    <w:rPr>
                      <w:rFonts w:ascii="Times New Roman" w:eastAsia="Arial Unicode MS" w:hAnsi="Times New Roman"/>
                      <w:sz w:val="20"/>
                      <w:szCs w:val="20"/>
                      <w:lang w:val="it-IT"/>
                    </w:rPr>
                  </w:pPr>
                  <w:r w:rsidRPr="006B4069">
                    <w:rPr>
                      <w:rFonts w:ascii="Times New Roman" w:hAnsi="Times New Roman"/>
                      <w:sz w:val="20"/>
                      <w:lang w:val="it-IT"/>
                    </w:rPr>
                    <w:t>Pangolín del Cabo (</w:t>
                  </w:r>
                  <w:r w:rsidRPr="006B4069">
                    <w:rPr>
                      <w:rFonts w:ascii="Times New Roman" w:hAnsi="Times New Roman"/>
                      <w:i/>
                      <w:sz w:val="20"/>
                      <w:lang w:val="it-IT"/>
                    </w:rPr>
                    <w:t>Manis temminckii</w:t>
                  </w:r>
                  <w:r w:rsidRPr="006B4069">
                    <w:rPr>
                      <w:rFonts w:ascii="Times New Roman" w:hAnsi="Times New Roman"/>
                      <w:sz w:val="20"/>
                      <w:lang w:val="it-IT"/>
                    </w:rPr>
                    <w:t>)</w:t>
                  </w:r>
                  <w:r w:rsidRPr="006B4069">
                    <w:rPr>
                      <w:rFonts w:ascii="Times New Roman" w:hAnsi="Times New Roman"/>
                      <w:b/>
                      <w:sz w:val="20"/>
                      <w:lang w:val="it-IT"/>
                    </w:rPr>
                    <w:t xml:space="preserve">   </w:t>
                  </w:r>
                </w:p>
              </w:tc>
              <w:tc>
                <w:tcPr>
                  <w:tcW w:w="1113" w:type="dxa"/>
                </w:tcPr>
                <w:p w14:paraId="68C0179A"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3837" w:type="dxa"/>
                </w:tcPr>
                <w:p w14:paraId="2C564FAE" w14:textId="7C34A2B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hAnsi="Times New Roman"/>
                      <w:sz w:val="20"/>
                    </w:rPr>
                    <w:t>Pangolín filipino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r w:rsidRPr="00E628E0">
                    <w:rPr>
                      <w:rFonts w:ascii="Times New Roman" w:hAnsi="Times New Roman"/>
                      <w:i/>
                      <w:sz w:val="20"/>
                    </w:rPr>
                    <w:t>culionensis</w:t>
                  </w:r>
                  <w:proofErr w:type="spellEnd"/>
                  <w:r w:rsidRPr="00E628E0">
                    <w:rPr>
                      <w:rFonts w:ascii="Times New Roman" w:hAnsi="Times New Roman"/>
                      <w:sz w:val="20"/>
                    </w:rPr>
                    <w:t>)</w:t>
                  </w:r>
                </w:p>
              </w:tc>
              <w:tc>
                <w:tcPr>
                  <w:tcW w:w="1350" w:type="dxa"/>
                </w:tcPr>
                <w:p w14:paraId="063B8CCC"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r w:rsidR="0038263A" w:rsidRPr="00E628E0" w14:paraId="2C9C51D2" w14:textId="77777777" w:rsidTr="0038263A">
              <w:trPr>
                <w:jc w:val="center"/>
              </w:trPr>
              <w:tc>
                <w:tcPr>
                  <w:tcW w:w="4227" w:type="dxa"/>
                  <w:tcBorders>
                    <w:left w:val="dotted" w:sz="4" w:space="0" w:color="auto"/>
                  </w:tcBorders>
                </w:tcPr>
                <w:p w14:paraId="35D1822E"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hAnsi="Times New Roman"/>
                      <w:sz w:val="20"/>
                    </w:rPr>
                    <w:t>Pangolín gigante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gigantea</w:t>
                  </w:r>
                  <w:r w:rsidRPr="00E628E0">
                    <w:rPr>
                      <w:rFonts w:ascii="Times New Roman" w:hAnsi="Times New Roman"/>
                      <w:sz w:val="20"/>
                    </w:rPr>
                    <w:t>)</w:t>
                  </w:r>
                </w:p>
              </w:tc>
              <w:tc>
                <w:tcPr>
                  <w:tcW w:w="1113" w:type="dxa"/>
                </w:tcPr>
                <w:p w14:paraId="417BFFBE"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3837" w:type="dxa"/>
                </w:tcPr>
                <w:p w14:paraId="4D0EFE7B" w14:textId="736701D1"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hAnsi="Times New Roman"/>
                      <w:sz w:val="20"/>
                    </w:rPr>
                    <w:t>Pangolín indio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r w:rsidRPr="00E628E0">
                    <w:rPr>
                      <w:rFonts w:ascii="Times New Roman" w:hAnsi="Times New Roman"/>
                      <w:i/>
                      <w:sz w:val="20"/>
                    </w:rPr>
                    <w:t>crassicaudata</w:t>
                  </w:r>
                  <w:proofErr w:type="spellEnd"/>
                  <w:r w:rsidRPr="00E628E0">
                    <w:rPr>
                      <w:rFonts w:ascii="Times New Roman" w:hAnsi="Times New Roman"/>
                      <w:sz w:val="20"/>
                    </w:rPr>
                    <w:t>)</w:t>
                  </w:r>
                </w:p>
              </w:tc>
              <w:tc>
                <w:tcPr>
                  <w:tcW w:w="1350" w:type="dxa"/>
                </w:tcPr>
                <w:p w14:paraId="53458215" w14:textId="77777777" w:rsidR="0038263A" w:rsidRPr="00E628E0" w:rsidRDefault="0038263A" w:rsidP="0038263A">
                  <w:pPr>
                    <w:spacing w:after="120"/>
                    <w:ind w:right="57"/>
                    <w:jc w:val="both"/>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bl>
          <w:p w14:paraId="47E9A2B4" w14:textId="77777777" w:rsidR="0038263A" w:rsidRPr="00E628E0" w:rsidRDefault="0038263A" w:rsidP="00C6146D">
            <w:pPr>
              <w:spacing w:after="120"/>
              <w:ind w:left="57" w:right="57"/>
              <w:rPr>
                <w:rFonts w:ascii="Times New Roman" w:eastAsia="Arial Unicode MS" w:hAnsi="Times New Roman"/>
                <w:b/>
                <w:sz w:val="20"/>
                <w:szCs w:val="20"/>
              </w:rPr>
            </w:pPr>
          </w:p>
        </w:tc>
      </w:tr>
    </w:tbl>
    <w:p w14:paraId="5A5ABCB8" w14:textId="0FE3118C" w:rsidR="00C6146D" w:rsidRPr="00E628E0" w:rsidRDefault="00C6146D" w:rsidP="00BA0B19">
      <w:pPr>
        <w:spacing w:after="240"/>
        <w:jc w:val="both"/>
        <w:rPr>
          <w:rFonts w:ascii="Times New Roman" w:eastAsia="Arial Unicode MS" w:hAnsi="Times New Roman"/>
          <w:sz w:val="20"/>
          <w:szCs w:val="20"/>
        </w:rPr>
      </w:pPr>
    </w:p>
    <w:p w14:paraId="7B99CB70" w14:textId="77777777" w:rsidR="005E7A34" w:rsidRPr="00E628E0" w:rsidRDefault="005E7A34" w:rsidP="00BA0B19">
      <w:pPr>
        <w:spacing w:after="240"/>
        <w:jc w:val="both"/>
        <w:rPr>
          <w:rFonts w:ascii="Times New Roman" w:eastAsia="Arial Unicode MS" w:hAnsi="Times New Roman"/>
          <w:sz w:val="20"/>
          <w:szCs w:val="20"/>
        </w:rPr>
      </w:pPr>
    </w:p>
    <w:p w14:paraId="130609F6" w14:textId="2F697427" w:rsidR="005E7A34" w:rsidRPr="00E628E0" w:rsidRDefault="005E7A34" w:rsidP="00A310B5">
      <w:pPr>
        <w:spacing w:after="240"/>
        <w:jc w:val="center"/>
        <w:rPr>
          <w:rFonts w:ascii="Times New Roman" w:eastAsia="Arial Unicode MS" w:hAnsi="Times New Roman"/>
          <w:sz w:val="20"/>
          <w:szCs w:val="20"/>
        </w:rPr>
        <w:sectPr w:rsidR="005E7A34" w:rsidRPr="00E628E0" w:rsidSect="008E5EC0">
          <w:footerReference w:type="default" r:id="rId11"/>
          <w:headerReference w:type="first" r:id="rId12"/>
          <w:pgSz w:w="16838" w:h="11906" w:orient="landscape" w:code="9"/>
          <w:pgMar w:top="1134" w:right="1134" w:bottom="1134" w:left="1134" w:header="0" w:footer="567" w:gutter="0"/>
          <w:cols w:space="708"/>
          <w:docGrid w:linePitch="360"/>
        </w:sectPr>
      </w:pPr>
    </w:p>
    <w:p w14:paraId="20F7A10C" w14:textId="3A1B251A" w:rsidR="00E05089" w:rsidRPr="00E628E0" w:rsidRDefault="002D1366" w:rsidP="0036233A">
      <w:pPr>
        <w:tabs>
          <w:tab w:val="left" w:pos="397"/>
        </w:tabs>
        <w:spacing w:after="240"/>
        <w:jc w:val="center"/>
        <w:rPr>
          <w:rFonts w:ascii="Times New Roman" w:eastAsia="Arial Unicode MS" w:hAnsi="Times New Roman"/>
          <w:b/>
          <w:sz w:val="20"/>
          <w:szCs w:val="20"/>
        </w:rPr>
      </w:pPr>
      <w:r w:rsidRPr="00E628E0">
        <w:rPr>
          <w:rFonts w:ascii="Times New Roman" w:hAnsi="Times New Roman"/>
          <w:b/>
          <w:sz w:val="20"/>
        </w:rPr>
        <w:lastRenderedPageBreak/>
        <w:t>A.</w:t>
      </w:r>
      <w:r w:rsidRPr="00E628E0">
        <w:rPr>
          <w:rFonts w:ascii="Times New Roman" w:hAnsi="Times New Roman"/>
          <w:b/>
          <w:sz w:val="20"/>
        </w:rPr>
        <w:tab/>
        <w:t>COMERCIO ILEGAL Y CUESTIONES DE OBSERVANCIA – SE INVITA A TODAS LAS PARTES A COMPLETAR ESTA SECCIÓN</w:t>
      </w:r>
    </w:p>
    <w:tbl>
      <w:tblPr>
        <w:tblW w:w="499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7"/>
        <w:gridCol w:w="13524"/>
      </w:tblGrid>
      <w:tr w:rsidR="006C7F13" w:rsidRPr="00E628E0" w14:paraId="2C778615" w14:textId="77777777" w:rsidTr="002D1366">
        <w:trPr>
          <w:trHeight w:val="1761"/>
        </w:trPr>
        <w:tc>
          <w:tcPr>
            <w:tcW w:w="340" w:type="pct"/>
            <w:tcBorders>
              <w:top w:val="double" w:sz="4" w:space="0" w:color="auto"/>
              <w:left w:val="double" w:sz="4" w:space="0" w:color="auto"/>
              <w:bottom w:val="single" w:sz="4" w:space="0" w:color="auto"/>
              <w:right w:val="single" w:sz="4" w:space="0" w:color="auto"/>
            </w:tcBorders>
          </w:tcPr>
          <w:p w14:paraId="5AF8C059" w14:textId="71B8D0B5" w:rsidR="006C7F13" w:rsidRPr="00E628E0" w:rsidRDefault="006C7F13"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A.1</w:t>
            </w:r>
          </w:p>
        </w:tc>
        <w:tc>
          <w:tcPr>
            <w:tcW w:w="4660" w:type="pct"/>
            <w:tcBorders>
              <w:top w:val="double" w:sz="4" w:space="0" w:color="auto"/>
              <w:left w:val="nil"/>
              <w:bottom w:val="single" w:sz="4" w:space="0" w:color="auto"/>
              <w:right w:val="double" w:sz="4" w:space="0" w:color="auto"/>
            </w:tcBorders>
          </w:tcPr>
          <w:p w14:paraId="09E34A2D" w14:textId="2F20901B" w:rsidR="006C7F13" w:rsidRPr="00E628E0" w:rsidRDefault="009338BF" w:rsidP="00460D14">
            <w:pPr>
              <w:spacing w:after="120"/>
              <w:rPr>
                <w:rFonts w:ascii="Times New Roman" w:eastAsia="Arial Unicode MS" w:hAnsi="Times New Roman"/>
                <w:sz w:val="20"/>
                <w:szCs w:val="20"/>
              </w:rPr>
            </w:pPr>
            <w:r w:rsidRPr="00E628E0">
              <w:rPr>
                <w:rFonts w:ascii="Times New Roman" w:hAnsi="Times New Roman"/>
                <w:sz w:val="20"/>
              </w:rPr>
              <w:t>¿Se produce comercio ilegal de pangolines en su país?          Sí</w:t>
            </w:r>
            <w:r w:rsidRPr="00E628E0">
              <w:rPr>
                <w:rFonts w:ascii="Times New Roman" w:hAnsi="Times New Roman"/>
                <w:b/>
                <w:sz w:val="20"/>
              </w:rPr>
              <w:t xml:space="preserve">   </w:t>
            </w:r>
            <w:r w:rsidR="006C7F13" w:rsidRPr="00E628E0">
              <w:rPr>
                <w:rFonts w:ascii="Times New Roman" w:eastAsia="Arial Unicode MS" w:hAnsi="Times New Roman"/>
                <w:sz w:val="20"/>
              </w:rPr>
              <w:fldChar w:fldCharType="begin">
                <w:ffData>
                  <w:name w:val="Check2"/>
                  <w:enabled/>
                  <w:calcOnExit w:val="0"/>
                  <w:checkBox>
                    <w:sizeAuto/>
                    <w:default w:val="0"/>
                  </w:checkBox>
                </w:ffData>
              </w:fldChar>
            </w:r>
            <w:r w:rsidR="006C7F13"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6C7F13" w:rsidRPr="00E628E0">
              <w:rPr>
                <w:rFonts w:ascii="Times New Roman" w:eastAsia="Arial Unicode MS" w:hAnsi="Times New Roman"/>
                <w:sz w:val="20"/>
              </w:rPr>
              <w:fldChar w:fldCharType="end"/>
            </w:r>
            <w:r w:rsidRPr="00E628E0">
              <w:rPr>
                <w:rFonts w:ascii="Times New Roman" w:hAnsi="Times New Roman"/>
                <w:b/>
                <w:sz w:val="20"/>
              </w:rPr>
              <w:t xml:space="preserve">  </w:t>
            </w:r>
            <w:r w:rsidRPr="00E628E0">
              <w:rPr>
                <w:rFonts w:ascii="Times New Roman" w:hAnsi="Times New Roman"/>
                <w:sz w:val="20"/>
              </w:rPr>
              <w:t xml:space="preserve">                                 No   </w:t>
            </w:r>
            <w:r w:rsidR="006C7F13" w:rsidRPr="00E628E0">
              <w:rPr>
                <w:rFonts w:ascii="Times New Roman" w:eastAsia="Arial Unicode MS" w:hAnsi="Times New Roman"/>
                <w:sz w:val="20"/>
              </w:rPr>
              <w:fldChar w:fldCharType="begin">
                <w:ffData>
                  <w:name w:val="Check2"/>
                  <w:enabled/>
                  <w:calcOnExit w:val="0"/>
                  <w:checkBox>
                    <w:sizeAuto/>
                    <w:default w:val="0"/>
                  </w:checkBox>
                </w:ffData>
              </w:fldChar>
            </w:r>
            <w:r w:rsidR="006C7F13"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6C7F13" w:rsidRPr="00E628E0">
              <w:rPr>
                <w:rFonts w:ascii="Times New Roman" w:eastAsia="Arial Unicode MS" w:hAnsi="Times New Roman"/>
                <w:sz w:val="20"/>
              </w:rPr>
              <w:fldChar w:fldCharType="end"/>
            </w:r>
          </w:p>
          <w:p w14:paraId="53B1950D" w14:textId="6AC68E64" w:rsidR="00C65A1B" w:rsidRPr="00E628E0" w:rsidRDefault="006C7F13" w:rsidP="00460D14">
            <w:pPr>
              <w:spacing w:after="120"/>
              <w:rPr>
                <w:rFonts w:ascii="Times New Roman" w:eastAsia="Arial Unicode MS" w:hAnsi="Times New Roman"/>
                <w:sz w:val="20"/>
                <w:szCs w:val="20"/>
              </w:rPr>
            </w:pPr>
            <w:r w:rsidRPr="00E628E0">
              <w:rPr>
                <w:rFonts w:ascii="Times New Roman" w:hAnsi="Times New Roman"/>
                <w:sz w:val="20"/>
              </w:rPr>
              <w:t>Si su respuesta es “Sí”, ¿qué función cumple su país en este comercio? Marque todas las que se apliquen:</w:t>
            </w:r>
            <w:r w:rsidRPr="00E628E0">
              <w:t xml:space="preserve"> </w:t>
            </w:r>
            <w:r w:rsidRPr="00E628E0">
              <w:rPr>
                <w:rFonts w:ascii="Times New Roman" w:hAnsi="Times New Roman"/>
                <w:sz w:val="20"/>
              </w:rPr>
              <w:t xml:space="preserve"> Origen</w:t>
            </w:r>
            <w:r w:rsidRPr="00E628E0">
              <w:rPr>
                <w:rFonts w:ascii="Times New Roman" w:hAnsi="Times New Roman"/>
                <w:b/>
                <w:sz w:val="20"/>
              </w:rPr>
              <w:t xml:space="preserve">   </w:t>
            </w: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r w:rsidRPr="00E628E0">
              <w:rPr>
                <w:rFonts w:ascii="Times New Roman" w:hAnsi="Times New Roman"/>
                <w:b/>
                <w:sz w:val="20"/>
              </w:rPr>
              <w:t xml:space="preserve">  </w:t>
            </w:r>
            <w:r w:rsidRPr="00E628E0">
              <w:rPr>
                <w:rFonts w:ascii="Times New Roman" w:hAnsi="Times New Roman"/>
                <w:sz w:val="20"/>
              </w:rPr>
              <w:t xml:space="preserve">         Tránsito   </w:t>
            </w: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r w:rsidRPr="00E628E0">
              <w:rPr>
                <w:rFonts w:ascii="Times New Roman" w:hAnsi="Times New Roman"/>
                <w:sz w:val="20"/>
              </w:rPr>
              <w:t xml:space="preserve">          Destino</w:t>
            </w:r>
            <w:r w:rsidRPr="00E628E0">
              <w:rPr>
                <w:rFonts w:ascii="Times New Roman" w:hAnsi="Times New Roman"/>
                <w:b/>
                <w:sz w:val="20"/>
              </w:rPr>
              <w:t xml:space="preserve">   </w:t>
            </w: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r w:rsidRPr="00E628E0">
              <w:rPr>
                <w:rFonts w:ascii="Times New Roman" w:hAnsi="Times New Roman"/>
                <w:sz w:val="20"/>
              </w:rPr>
              <w:t xml:space="preserve"> </w:t>
            </w:r>
          </w:p>
          <w:p w14:paraId="079812B9" w14:textId="60BB9B97" w:rsidR="00CB7C81" w:rsidRPr="00E628E0" w:rsidRDefault="00CB7C81" w:rsidP="00460D14">
            <w:pPr>
              <w:spacing w:after="120"/>
              <w:rPr>
                <w:rFonts w:ascii="Times New Roman" w:eastAsia="Arial Unicode MS" w:hAnsi="Times New Roman"/>
                <w:sz w:val="20"/>
                <w:szCs w:val="20"/>
              </w:rPr>
            </w:pPr>
            <w:r w:rsidRPr="00E628E0">
              <w:rPr>
                <w:rFonts w:ascii="Times New Roman" w:hAnsi="Times New Roman"/>
                <w:sz w:val="20"/>
              </w:rPr>
              <w:t>Describa más detalladamente la función de su país en este comercio.</w:t>
            </w:r>
          </w:p>
          <w:p w14:paraId="26518B4F" w14:textId="77777777" w:rsidR="00CB7C81" w:rsidRPr="00E628E0" w:rsidRDefault="00CB7C81" w:rsidP="00460D14">
            <w:pPr>
              <w:spacing w:after="120"/>
              <w:ind w:right="57"/>
              <w:rPr>
                <w:rFonts w:ascii="Times New Roman" w:eastAsia="Arial Unicode MS" w:hAnsi="Times New Roman"/>
                <w:sz w:val="20"/>
                <w:szCs w:val="20"/>
              </w:rPr>
            </w:pPr>
          </w:p>
          <w:p w14:paraId="13F80228" w14:textId="215A2F64" w:rsidR="0038263A" w:rsidRPr="00E628E0" w:rsidRDefault="0038263A" w:rsidP="00460D14">
            <w:pPr>
              <w:spacing w:after="120"/>
              <w:ind w:right="57"/>
              <w:rPr>
                <w:rFonts w:ascii="Times New Roman" w:eastAsia="Arial Unicode MS" w:hAnsi="Times New Roman"/>
                <w:sz w:val="20"/>
                <w:szCs w:val="20"/>
              </w:rPr>
            </w:pPr>
          </w:p>
        </w:tc>
      </w:tr>
      <w:tr w:rsidR="00047312" w:rsidRPr="00E628E0" w14:paraId="4BFEDCAB" w14:textId="77777777" w:rsidTr="002D1366">
        <w:trPr>
          <w:trHeight w:val="1761"/>
        </w:trPr>
        <w:tc>
          <w:tcPr>
            <w:tcW w:w="340" w:type="pct"/>
            <w:tcBorders>
              <w:top w:val="double" w:sz="4" w:space="0" w:color="auto"/>
              <w:left w:val="double" w:sz="4" w:space="0" w:color="auto"/>
              <w:bottom w:val="single" w:sz="4" w:space="0" w:color="auto"/>
              <w:right w:val="single" w:sz="4" w:space="0" w:color="auto"/>
            </w:tcBorders>
          </w:tcPr>
          <w:p w14:paraId="56EA04ED" w14:textId="478FD093" w:rsidR="009B0819" w:rsidRPr="00E628E0" w:rsidRDefault="002D1366" w:rsidP="00460D14">
            <w:pPr>
              <w:spacing w:after="120"/>
              <w:ind w:left="57" w:right="57"/>
              <w:rPr>
                <w:rFonts w:ascii="Times New Roman" w:eastAsia="Arial Unicode MS" w:hAnsi="Times New Roman"/>
                <w:sz w:val="20"/>
                <w:szCs w:val="20"/>
              </w:rPr>
            </w:pPr>
            <w:r w:rsidRPr="00E628E0">
              <w:rPr>
                <w:rFonts w:ascii="Times New Roman" w:hAnsi="Times New Roman"/>
                <w:b/>
                <w:sz w:val="20"/>
              </w:rPr>
              <w:t>A.2</w:t>
            </w:r>
          </w:p>
        </w:tc>
        <w:tc>
          <w:tcPr>
            <w:tcW w:w="4660" w:type="pct"/>
            <w:tcBorders>
              <w:top w:val="double" w:sz="4" w:space="0" w:color="auto"/>
              <w:left w:val="nil"/>
              <w:bottom w:val="single" w:sz="4" w:space="0" w:color="auto"/>
              <w:right w:val="double" w:sz="4" w:space="0" w:color="auto"/>
            </w:tcBorders>
          </w:tcPr>
          <w:p w14:paraId="2A94BB17" w14:textId="6DE9F7D3" w:rsidR="00833012" w:rsidRPr="00E628E0" w:rsidRDefault="006C5405" w:rsidP="00460D14">
            <w:pPr>
              <w:spacing w:after="120"/>
              <w:ind w:right="57"/>
              <w:jc w:val="both"/>
              <w:rPr>
                <w:rFonts w:ascii="Times New Roman" w:eastAsia="Arial Unicode MS" w:hAnsi="Times New Roman"/>
                <w:sz w:val="20"/>
                <w:szCs w:val="20"/>
              </w:rPr>
            </w:pPr>
            <w:r w:rsidRPr="00E628E0">
              <w:rPr>
                <w:rFonts w:ascii="Times New Roman" w:hAnsi="Times New Roman"/>
                <w:sz w:val="20"/>
              </w:rPr>
              <w:t xml:space="preserve">¿Se han realizado decomisos de especímenes de pangolín (animales vivos, escamas, carne, </w:t>
            </w:r>
            <w:r w:rsidR="00E628E0" w:rsidRPr="00E628E0">
              <w:rPr>
                <w:rFonts w:ascii="Times New Roman" w:hAnsi="Times New Roman"/>
                <w:sz w:val="20"/>
              </w:rPr>
              <w:t>etc.</w:t>
            </w:r>
            <w:r w:rsidRPr="00E628E0">
              <w:rPr>
                <w:rFonts w:ascii="Times New Roman" w:hAnsi="Times New Roman"/>
                <w:sz w:val="20"/>
              </w:rPr>
              <w:t xml:space="preserve">…) en su país entre el </w:t>
            </w:r>
            <w:r w:rsidRPr="00E628E0">
              <w:rPr>
                <w:rFonts w:ascii="Times New Roman" w:hAnsi="Times New Roman"/>
                <w:b/>
                <w:sz w:val="20"/>
              </w:rPr>
              <w:t>1 de enero de 2016</w:t>
            </w:r>
            <w:r w:rsidRPr="00E628E0">
              <w:rPr>
                <w:rFonts w:ascii="Times New Roman" w:hAnsi="Times New Roman"/>
                <w:sz w:val="20"/>
              </w:rPr>
              <w:t xml:space="preserve"> y el </w:t>
            </w:r>
            <w:r w:rsidRPr="00E628E0">
              <w:rPr>
                <w:rFonts w:ascii="Times New Roman" w:hAnsi="Times New Roman"/>
                <w:b/>
                <w:sz w:val="20"/>
              </w:rPr>
              <w:t>31 de diciembre de 2020</w:t>
            </w:r>
            <w:r w:rsidRPr="00E628E0">
              <w:rPr>
                <w:rFonts w:ascii="Times New Roman" w:hAnsi="Times New Roman"/>
                <w:sz w:val="20"/>
              </w:rPr>
              <w:t>?</w:t>
            </w:r>
          </w:p>
          <w:p w14:paraId="26DA31C1" w14:textId="79108CED" w:rsidR="006C5405"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Sí</w:t>
            </w:r>
            <w:r w:rsidRPr="00E628E0">
              <w:rPr>
                <w:rFonts w:ascii="Times New Roman" w:hAnsi="Times New Roman"/>
                <w:b/>
                <w:sz w:val="20"/>
              </w:rPr>
              <w:t xml:space="preserve">   </w:t>
            </w:r>
            <w:r w:rsidR="0066408D" w:rsidRPr="00E628E0">
              <w:rPr>
                <w:rFonts w:ascii="Times New Roman" w:eastAsia="Arial Unicode MS" w:hAnsi="Times New Roman"/>
                <w:sz w:val="20"/>
              </w:rPr>
              <w:fldChar w:fldCharType="begin">
                <w:ffData>
                  <w:name w:val="Check2"/>
                  <w:enabled/>
                  <w:calcOnExit w:val="0"/>
                  <w:checkBox>
                    <w:sizeAuto/>
                    <w:default w:val="0"/>
                  </w:checkBox>
                </w:ffData>
              </w:fldChar>
            </w:r>
            <w:r w:rsidR="0066408D"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66408D" w:rsidRPr="00E628E0">
              <w:rPr>
                <w:rFonts w:ascii="Times New Roman" w:eastAsia="Arial Unicode MS" w:hAnsi="Times New Roman"/>
                <w:sz w:val="20"/>
              </w:rPr>
              <w:fldChar w:fldCharType="end"/>
            </w:r>
            <w:r w:rsidRPr="00E628E0">
              <w:rPr>
                <w:rFonts w:ascii="Times New Roman" w:hAnsi="Times New Roman"/>
                <w:b/>
                <w:sz w:val="20"/>
              </w:rPr>
              <w:t xml:space="preserve">  </w:t>
            </w:r>
            <w:r w:rsidRPr="00E628E0">
              <w:rPr>
                <w:rFonts w:ascii="Times New Roman" w:hAnsi="Times New Roman"/>
                <w:sz w:val="20"/>
              </w:rPr>
              <w:t xml:space="preserve">                                                No   </w:t>
            </w:r>
            <w:r w:rsidR="00B04DE3" w:rsidRPr="00E628E0">
              <w:rPr>
                <w:rFonts w:ascii="Times New Roman" w:eastAsia="Arial Unicode MS" w:hAnsi="Times New Roman"/>
                <w:sz w:val="20"/>
              </w:rPr>
              <w:fldChar w:fldCharType="begin">
                <w:ffData>
                  <w:name w:val="Check2"/>
                  <w:enabled/>
                  <w:calcOnExit w:val="0"/>
                  <w:checkBox>
                    <w:sizeAuto/>
                    <w:default w:val="0"/>
                  </w:checkBox>
                </w:ffData>
              </w:fldChar>
            </w:r>
            <w:r w:rsidR="00C35B54"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B04DE3" w:rsidRPr="00E628E0">
              <w:rPr>
                <w:rFonts w:ascii="Times New Roman" w:eastAsia="Arial Unicode MS" w:hAnsi="Times New Roman"/>
                <w:sz w:val="20"/>
              </w:rPr>
              <w:fldChar w:fldCharType="end"/>
            </w:r>
          </w:p>
          <w:p w14:paraId="1BB38F22" w14:textId="77777777" w:rsidR="00493AA9" w:rsidRPr="00E628E0" w:rsidRDefault="00493AA9" w:rsidP="00460D14">
            <w:pPr>
              <w:spacing w:after="120"/>
              <w:ind w:left="57" w:right="57"/>
              <w:jc w:val="center"/>
              <w:rPr>
                <w:rFonts w:ascii="Times New Roman" w:eastAsia="Arial Unicode MS" w:hAnsi="Times New Roman"/>
                <w:sz w:val="20"/>
                <w:szCs w:val="20"/>
              </w:rPr>
            </w:pPr>
          </w:p>
          <w:p w14:paraId="5286D2E8" w14:textId="49E341B3" w:rsidR="00404411" w:rsidRPr="00E628E0" w:rsidRDefault="00493AA9" w:rsidP="00460D14">
            <w:pPr>
              <w:spacing w:after="120"/>
              <w:ind w:left="57" w:right="57"/>
              <w:rPr>
                <w:rFonts w:ascii="Times New Roman" w:eastAsia="Arial Unicode MS" w:hAnsi="Times New Roman"/>
                <w:sz w:val="20"/>
                <w:szCs w:val="20"/>
                <w:u w:val="single"/>
              </w:rPr>
            </w:pPr>
            <w:r w:rsidRPr="00E628E0">
              <w:rPr>
                <w:rFonts w:ascii="Times New Roman" w:hAnsi="Times New Roman"/>
                <w:sz w:val="20"/>
              </w:rPr>
              <w:t>Si responde “Sí”, sírvase proporcionar detalles en el formato de planilla electrónica del Anexo 1. Sírvase notar que no es necesario incluir los datos que ya se proporcionaron en los informes anuales CITES.</w:t>
            </w:r>
            <w:r w:rsidRPr="00E628E0">
              <w:rPr>
                <w:rFonts w:ascii="Arial" w:hAnsi="Arial"/>
                <w:sz w:val="16"/>
              </w:rPr>
              <w:t xml:space="preserve"> </w:t>
            </w:r>
          </w:p>
          <w:p w14:paraId="64848C15" w14:textId="1A993A0C" w:rsidR="008B3C44" w:rsidRPr="00E628E0" w:rsidRDefault="008B3C44" w:rsidP="00460D14">
            <w:pPr>
              <w:spacing w:after="120"/>
              <w:ind w:left="57" w:right="57"/>
              <w:rPr>
                <w:rFonts w:ascii="Times New Roman" w:eastAsia="Arial Unicode MS" w:hAnsi="Times New Roman"/>
                <w:sz w:val="20"/>
                <w:szCs w:val="20"/>
              </w:rPr>
            </w:pPr>
          </w:p>
        </w:tc>
      </w:tr>
      <w:tr w:rsidR="00047312" w:rsidRPr="00E628E0" w14:paraId="3EF9359B" w14:textId="77777777" w:rsidTr="002D1366">
        <w:trPr>
          <w:trHeight w:val="1012"/>
        </w:trPr>
        <w:tc>
          <w:tcPr>
            <w:tcW w:w="340" w:type="pct"/>
            <w:tcBorders>
              <w:left w:val="double" w:sz="4" w:space="0" w:color="auto"/>
              <w:bottom w:val="single" w:sz="4" w:space="0" w:color="auto"/>
              <w:right w:val="single" w:sz="4" w:space="0" w:color="auto"/>
            </w:tcBorders>
          </w:tcPr>
          <w:p w14:paraId="0B645A33" w14:textId="57D2CEF9" w:rsidR="00704461" w:rsidRPr="00E628E0" w:rsidRDefault="002D1366"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A.3</w:t>
            </w:r>
          </w:p>
        </w:tc>
        <w:tc>
          <w:tcPr>
            <w:tcW w:w="4660" w:type="pct"/>
            <w:tcBorders>
              <w:top w:val="single" w:sz="4" w:space="0" w:color="auto"/>
              <w:left w:val="single" w:sz="4" w:space="0" w:color="auto"/>
              <w:bottom w:val="single" w:sz="4" w:space="0" w:color="auto"/>
              <w:right w:val="double" w:sz="4" w:space="0" w:color="auto"/>
            </w:tcBorders>
          </w:tcPr>
          <w:p w14:paraId="23E51458" w14:textId="14E0F524" w:rsidR="00623D24" w:rsidRPr="00E628E0" w:rsidRDefault="007C2B7F" w:rsidP="00460D14">
            <w:pPr>
              <w:pStyle w:val="CommentText"/>
              <w:spacing w:after="120"/>
              <w:rPr>
                <w:rFonts w:ascii="Times New Roman" w:eastAsia="Arial Unicode MS" w:hAnsi="Times New Roman"/>
              </w:rPr>
            </w:pPr>
            <w:r w:rsidRPr="00E628E0">
              <w:rPr>
                <w:rFonts w:ascii="Times New Roman" w:hAnsi="Times New Roman"/>
              </w:rPr>
              <w:t xml:space="preserve">Sírvase indicar, si es posible, cuántos de los especímenes vivos decomisados mencionados en la sección A.2 sobrevivieron. </w:t>
            </w:r>
          </w:p>
          <w:p w14:paraId="1741520C" w14:textId="77777777" w:rsidR="00833012" w:rsidRPr="00E628E0" w:rsidRDefault="00833012" w:rsidP="00460D14">
            <w:pPr>
              <w:pStyle w:val="CommentText"/>
              <w:spacing w:after="120"/>
              <w:rPr>
                <w:rFonts w:ascii="Times New Roman" w:eastAsia="Arial Unicode MS" w:hAnsi="Times New Roman"/>
                <w:lang w:eastAsia="zh-CN" w:bidi="en-US"/>
              </w:rPr>
            </w:pPr>
          </w:p>
          <w:p w14:paraId="3FF54231" w14:textId="77777777" w:rsidR="00833012" w:rsidRPr="00E628E0" w:rsidRDefault="00833012" w:rsidP="00460D14">
            <w:pPr>
              <w:pStyle w:val="CommentText"/>
              <w:spacing w:after="120"/>
              <w:rPr>
                <w:rFonts w:ascii="Times New Roman" w:eastAsia="Arial Unicode MS" w:hAnsi="Times New Roman"/>
                <w:lang w:eastAsia="zh-CN" w:bidi="en-US"/>
              </w:rPr>
            </w:pPr>
          </w:p>
        </w:tc>
      </w:tr>
      <w:tr w:rsidR="009338BF" w:rsidRPr="00E628E0" w14:paraId="4031485C" w14:textId="77777777" w:rsidTr="002D1366">
        <w:trPr>
          <w:trHeight w:val="1012"/>
        </w:trPr>
        <w:tc>
          <w:tcPr>
            <w:tcW w:w="340" w:type="pct"/>
            <w:tcBorders>
              <w:left w:val="double" w:sz="4" w:space="0" w:color="auto"/>
              <w:bottom w:val="single" w:sz="4" w:space="0" w:color="auto"/>
              <w:right w:val="single" w:sz="4" w:space="0" w:color="auto"/>
            </w:tcBorders>
          </w:tcPr>
          <w:p w14:paraId="0D97EC44" w14:textId="36527EDA" w:rsidR="009338BF" w:rsidRPr="00E628E0" w:rsidRDefault="009338BF"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A.4</w:t>
            </w:r>
          </w:p>
        </w:tc>
        <w:tc>
          <w:tcPr>
            <w:tcW w:w="4660" w:type="pct"/>
            <w:tcBorders>
              <w:top w:val="single" w:sz="4" w:space="0" w:color="auto"/>
              <w:left w:val="single" w:sz="4" w:space="0" w:color="auto"/>
              <w:bottom w:val="single" w:sz="4" w:space="0" w:color="auto"/>
              <w:right w:val="double" w:sz="4" w:space="0" w:color="auto"/>
            </w:tcBorders>
          </w:tcPr>
          <w:p w14:paraId="32F761CA" w14:textId="33260C3A" w:rsidR="009338BF" w:rsidRPr="00E628E0" w:rsidRDefault="009338BF" w:rsidP="00460D14">
            <w:pPr>
              <w:pStyle w:val="CommentText"/>
              <w:spacing w:after="120"/>
            </w:pPr>
            <w:r w:rsidRPr="00E628E0">
              <w:rPr>
                <w:rFonts w:ascii="Times New Roman" w:hAnsi="Times New Roman"/>
              </w:rPr>
              <w:tab/>
              <w:t>En las casillas de abajo, sírvase indicar de qué manera dispone su país de los especímenes vivos de pangolín confiscados.</w:t>
            </w:r>
            <w:r w:rsidRPr="00E628E0">
              <w:t xml:space="preserve"> </w:t>
            </w:r>
            <w:r w:rsidRPr="00E628E0">
              <w:rPr>
                <w:rFonts w:ascii="Times New Roman" w:hAnsi="Times New Roman"/>
              </w:rPr>
              <w:t>Puede seleccionar varias respuestas.</w:t>
            </w:r>
          </w:p>
          <w:p w14:paraId="576F60B7" w14:textId="23659406" w:rsidR="009338BF" w:rsidRPr="00E628E0" w:rsidRDefault="009338BF" w:rsidP="00460D14">
            <w:pPr>
              <w:spacing w:after="120"/>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r w:rsidRPr="00E628E0">
              <w:rPr>
                <w:rFonts w:ascii="Times New Roman" w:hAnsi="Times New Roman"/>
                <w:sz w:val="20"/>
              </w:rPr>
              <w:t xml:space="preserve"> Devolución al país de origen para su liberación en el medio silvestre</w:t>
            </w:r>
          </w:p>
          <w:p w14:paraId="66DE409E" w14:textId="77777777" w:rsidR="009338BF" w:rsidRPr="00E628E0" w:rsidRDefault="009338BF" w:rsidP="00460D14">
            <w:pPr>
              <w:spacing w:after="120"/>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r w:rsidRPr="00E628E0">
              <w:rPr>
                <w:rFonts w:ascii="Times New Roman" w:hAnsi="Times New Roman"/>
                <w:sz w:val="20"/>
              </w:rPr>
              <w:t xml:space="preserve"> Liberación en áreas no protegidas </w:t>
            </w:r>
          </w:p>
          <w:p w14:paraId="7761DC11" w14:textId="77777777" w:rsidR="009338BF" w:rsidRPr="00E628E0" w:rsidRDefault="009338BF" w:rsidP="00460D14">
            <w:pPr>
              <w:spacing w:after="120"/>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r w:rsidRPr="00E628E0">
              <w:rPr>
                <w:rFonts w:ascii="Times New Roman" w:hAnsi="Times New Roman"/>
                <w:sz w:val="20"/>
              </w:rPr>
              <w:t xml:space="preserve"> Liberación en áreas protegidas</w:t>
            </w:r>
          </w:p>
          <w:p w14:paraId="00445CE2" w14:textId="3DCAACE0" w:rsidR="009338BF" w:rsidRPr="00E628E0" w:rsidRDefault="009338BF" w:rsidP="00460D14">
            <w:pPr>
              <w:spacing w:after="120"/>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r w:rsidRPr="00E628E0">
              <w:rPr>
                <w:rFonts w:ascii="Times New Roman" w:hAnsi="Times New Roman"/>
                <w:sz w:val="20"/>
              </w:rPr>
              <w:t xml:space="preserve"> Ubicación en centros de rescate designados</w:t>
            </w:r>
          </w:p>
          <w:p w14:paraId="59AC025F" w14:textId="2BBA4636" w:rsidR="009338BF" w:rsidRPr="00E628E0" w:rsidRDefault="009338BF" w:rsidP="00460D14">
            <w:pPr>
              <w:spacing w:after="120"/>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r w:rsidRPr="00E628E0">
              <w:rPr>
                <w:rFonts w:ascii="Times New Roman" w:hAnsi="Times New Roman"/>
                <w:sz w:val="20"/>
              </w:rPr>
              <w:t xml:space="preserve"> Ubicación en instalaciones privadas aprobadas</w:t>
            </w:r>
          </w:p>
          <w:p w14:paraId="36E3E02A" w14:textId="24243F77" w:rsidR="009338BF" w:rsidRPr="00E628E0" w:rsidRDefault="009338BF" w:rsidP="00460D14">
            <w:pPr>
              <w:spacing w:after="120"/>
              <w:rPr>
                <w:rFonts w:ascii="Times New Roman" w:eastAsia="Arial Unicode MS" w:hAnsi="Times New Roman"/>
                <w:sz w:val="20"/>
                <w:szCs w:val="20"/>
              </w:rPr>
            </w:pPr>
            <w:r w:rsidRPr="00E628E0">
              <w:rPr>
                <w:rFonts w:ascii="Times New Roman" w:hAnsi="Times New Roman"/>
                <w:noProof/>
                <w:sz w:val="20"/>
              </w:rPr>
              <mc:AlternateContent>
                <mc:Choice Requires="wps">
                  <w:drawing>
                    <wp:anchor distT="0" distB="0" distL="114300" distR="114300" simplePos="0" relativeHeight="251661312" behindDoc="0" locked="0" layoutInCell="1" allowOverlap="1" wp14:anchorId="424A2326" wp14:editId="313347F7">
                      <wp:simplePos x="0" y="0"/>
                      <wp:positionH relativeFrom="column">
                        <wp:posOffset>4606290</wp:posOffset>
                      </wp:positionH>
                      <wp:positionV relativeFrom="paragraph">
                        <wp:posOffset>-8851265</wp:posOffset>
                      </wp:positionV>
                      <wp:extent cx="880110" cy="0"/>
                      <wp:effectExtent l="12065" t="7620" r="1270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90F493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7pt,-696.95pt" to="6in,-6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hT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6dZB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"/>
                  </w:pict>
                </mc:Fallback>
              </mc:AlternateContent>
            </w: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r w:rsidRPr="00E628E0">
              <w:rPr>
                <w:rFonts w:ascii="Times New Roman" w:hAnsi="Times New Roman"/>
                <w:sz w:val="20"/>
              </w:rPr>
              <w:t xml:space="preserve"> Ubicación en zoológicos públicos/parques de safari</w:t>
            </w:r>
          </w:p>
          <w:p w14:paraId="5F1B7177" w14:textId="77777777" w:rsidR="009338BF" w:rsidRPr="00E628E0" w:rsidRDefault="009338BF" w:rsidP="00460D14">
            <w:pPr>
              <w:spacing w:after="120"/>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r w:rsidRPr="00E628E0">
              <w:rPr>
                <w:rFonts w:ascii="Times New Roman" w:hAnsi="Times New Roman"/>
                <w:sz w:val="20"/>
              </w:rPr>
              <w:t xml:space="preserve"> Eutanasia</w:t>
            </w:r>
          </w:p>
          <w:p w14:paraId="3ADCC3A3" w14:textId="2D2AF4AC" w:rsidR="009338BF" w:rsidRPr="00E628E0" w:rsidRDefault="009338BF" w:rsidP="00460D14">
            <w:pPr>
              <w:pStyle w:val="CommentText"/>
              <w:spacing w:after="120"/>
              <w:rPr>
                <w:rFonts w:ascii="Times New Roman" w:eastAsia="Arial Unicode MS" w:hAnsi="Times New Roman"/>
              </w:rPr>
            </w:pPr>
            <w:r w:rsidRPr="00E628E0">
              <w:rPr>
                <w:rFonts w:ascii="Times New Roman" w:eastAsia="Arial Unicode MS" w:hAnsi="Times New Roman"/>
              </w:rPr>
              <w:fldChar w:fldCharType="begin">
                <w:ffData>
                  <w:name w:val="Check2"/>
                  <w:enabled/>
                  <w:calcOnExit w:val="0"/>
                  <w:checkBox>
                    <w:sizeAuto/>
                    <w:default w:val="0"/>
                  </w:checkBox>
                </w:ffData>
              </w:fldChar>
            </w:r>
            <w:r w:rsidRPr="00E628E0">
              <w:rPr>
                <w:rFonts w:ascii="Times New Roman" w:eastAsia="Arial Unicode MS" w:hAnsi="Times New Roman"/>
              </w:rPr>
              <w:instrText xml:space="preserve"> FORMCHECKBOX </w:instrText>
            </w:r>
            <w:r w:rsidR="00103D2C">
              <w:rPr>
                <w:rFonts w:ascii="Times New Roman" w:eastAsia="Arial Unicode MS" w:hAnsi="Times New Roman"/>
              </w:rPr>
            </w:r>
            <w:r w:rsidR="00103D2C">
              <w:rPr>
                <w:rFonts w:ascii="Times New Roman" w:eastAsia="Arial Unicode MS" w:hAnsi="Times New Roman"/>
              </w:rPr>
              <w:fldChar w:fldCharType="separate"/>
            </w:r>
            <w:r w:rsidRPr="00E628E0">
              <w:rPr>
                <w:rFonts w:ascii="Times New Roman" w:eastAsia="Arial Unicode MS" w:hAnsi="Times New Roman"/>
              </w:rPr>
              <w:fldChar w:fldCharType="end"/>
            </w:r>
            <w:r w:rsidRPr="00E628E0">
              <w:rPr>
                <w:rFonts w:ascii="Times New Roman" w:hAnsi="Times New Roman"/>
              </w:rPr>
              <w:t xml:space="preserve"> Otros (proporcione detalles abajo): </w:t>
            </w:r>
          </w:p>
          <w:p w14:paraId="7320C9C8" w14:textId="77777777" w:rsidR="009338BF" w:rsidRPr="00E628E0" w:rsidRDefault="009338BF" w:rsidP="00460D14">
            <w:pPr>
              <w:pStyle w:val="CommentText"/>
              <w:spacing w:after="120"/>
              <w:rPr>
                <w:rFonts w:ascii="Times New Roman" w:eastAsia="Arial Unicode MS" w:hAnsi="Times New Roman"/>
              </w:rPr>
            </w:pPr>
          </w:p>
          <w:p w14:paraId="184F95C4" w14:textId="5713F052" w:rsidR="009338BF" w:rsidRPr="00E628E0" w:rsidRDefault="009338BF" w:rsidP="00460D14">
            <w:pPr>
              <w:pStyle w:val="CommentText"/>
              <w:tabs>
                <w:tab w:val="left" w:pos="1386"/>
              </w:tabs>
              <w:spacing w:after="120"/>
              <w:rPr>
                <w:rFonts w:ascii="Times New Roman" w:eastAsia="Arial Unicode MS" w:hAnsi="Times New Roman"/>
              </w:rPr>
            </w:pPr>
          </w:p>
        </w:tc>
      </w:tr>
      <w:tr w:rsidR="00047312" w:rsidRPr="00E628E0" w14:paraId="24DF58D9" w14:textId="77777777" w:rsidTr="002D1366">
        <w:trPr>
          <w:trHeight w:val="543"/>
        </w:trPr>
        <w:tc>
          <w:tcPr>
            <w:tcW w:w="340" w:type="pct"/>
            <w:tcBorders>
              <w:top w:val="single" w:sz="4" w:space="0" w:color="auto"/>
              <w:left w:val="double" w:sz="4" w:space="0" w:color="auto"/>
              <w:right w:val="single" w:sz="4" w:space="0" w:color="auto"/>
            </w:tcBorders>
          </w:tcPr>
          <w:p w14:paraId="798A530C" w14:textId="49BFDF70" w:rsidR="009B0819" w:rsidRPr="00E628E0" w:rsidRDefault="002D1366" w:rsidP="00460D14">
            <w:pPr>
              <w:spacing w:after="120"/>
              <w:ind w:left="57" w:right="57"/>
              <w:rPr>
                <w:rFonts w:ascii="Times New Roman" w:eastAsia="Arial Unicode MS" w:hAnsi="Times New Roman"/>
                <w:b/>
                <w:sz w:val="20"/>
                <w:szCs w:val="20"/>
              </w:rPr>
            </w:pPr>
            <w:r w:rsidRPr="00E628E0">
              <w:rPr>
                <w:rFonts w:ascii="Times New Roman" w:hAnsi="Times New Roman"/>
                <w:b/>
                <w:sz w:val="20"/>
              </w:rPr>
              <w:lastRenderedPageBreak/>
              <w:t>A.5</w:t>
            </w:r>
          </w:p>
        </w:tc>
        <w:tc>
          <w:tcPr>
            <w:tcW w:w="4660" w:type="pct"/>
            <w:tcBorders>
              <w:top w:val="single" w:sz="4" w:space="0" w:color="auto"/>
              <w:left w:val="single" w:sz="4" w:space="0" w:color="auto"/>
              <w:bottom w:val="single" w:sz="4" w:space="0" w:color="auto"/>
              <w:right w:val="double" w:sz="4" w:space="0" w:color="auto"/>
            </w:tcBorders>
          </w:tcPr>
          <w:p w14:paraId="19F4E0EC" w14:textId="27F2C9C4" w:rsidR="00833012" w:rsidRPr="00E628E0" w:rsidRDefault="0047186F" w:rsidP="00460D14">
            <w:pPr>
              <w:spacing w:after="120"/>
              <w:ind w:right="57"/>
              <w:jc w:val="both"/>
              <w:rPr>
                <w:rFonts w:ascii="Times New Roman" w:eastAsia="Arial Unicode MS" w:hAnsi="Times New Roman"/>
                <w:sz w:val="20"/>
                <w:szCs w:val="20"/>
              </w:rPr>
            </w:pPr>
            <w:r w:rsidRPr="00E628E0">
              <w:rPr>
                <w:rFonts w:ascii="Times New Roman" w:hAnsi="Times New Roman"/>
                <w:sz w:val="20"/>
              </w:rPr>
              <w:t>¿Ha establecido su país procedimientos operativos estándar para gestionar, almacenar o disponer de los especímenes de pangolín confiscados?</w:t>
            </w:r>
          </w:p>
          <w:p w14:paraId="62658F68" w14:textId="6A3F8968" w:rsidR="0047186F"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66408D" w:rsidRPr="00E628E0">
              <w:rPr>
                <w:rFonts w:ascii="Times New Roman" w:eastAsia="Arial Unicode MS" w:hAnsi="Times New Roman"/>
                <w:sz w:val="20"/>
              </w:rPr>
              <w:fldChar w:fldCharType="begin">
                <w:ffData>
                  <w:name w:val="Check2"/>
                  <w:enabled/>
                  <w:calcOnExit w:val="0"/>
                  <w:checkBox>
                    <w:sizeAuto/>
                    <w:default w:val="0"/>
                  </w:checkBox>
                </w:ffData>
              </w:fldChar>
            </w:r>
            <w:r w:rsidR="0066408D"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66408D" w:rsidRPr="00E628E0">
              <w:rPr>
                <w:rFonts w:ascii="Times New Roman" w:eastAsia="Arial Unicode MS" w:hAnsi="Times New Roman"/>
                <w:sz w:val="20"/>
              </w:rPr>
              <w:fldChar w:fldCharType="end"/>
            </w:r>
            <w:r w:rsidRPr="00E628E0">
              <w:rPr>
                <w:rFonts w:ascii="Times New Roman" w:hAnsi="Times New Roman"/>
                <w:sz w:val="20"/>
              </w:rPr>
              <w:t xml:space="preserve">                                               No   </w:t>
            </w:r>
            <w:r w:rsidR="00B04DE3" w:rsidRPr="00E628E0">
              <w:rPr>
                <w:rFonts w:ascii="Times New Roman" w:eastAsia="Arial Unicode MS" w:hAnsi="Times New Roman"/>
                <w:sz w:val="20"/>
              </w:rPr>
              <w:fldChar w:fldCharType="begin">
                <w:ffData>
                  <w:name w:val="Check2"/>
                  <w:enabled/>
                  <w:calcOnExit w:val="0"/>
                  <w:checkBox>
                    <w:sizeAuto/>
                    <w:default w:val="0"/>
                  </w:checkBox>
                </w:ffData>
              </w:fldChar>
            </w:r>
            <w:r w:rsidR="0047186F"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B04DE3" w:rsidRPr="00E628E0">
              <w:rPr>
                <w:rFonts w:ascii="Times New Roman" w:eastAsia="Arial Unicode MS" w:hAnsi="Times New Roman"/>
                <w:sz w:val="20"/>
              </w:rPr>
              <w:fldChar w:fldCharType="end"/>
            </w:r>
          </w:p>
          <w:p w14:paraId="6D3B622B" w14:textId="3CD171B2" w:rsidR="0047186F" w:rsidRPr="00E628E0" w:rsidRDefault="0047186F" w:rsidP="00460D14">
            <w:pPr>
              <w:spacing w:after="120"/>
              <w:ind w:left="57" w:right="57"/>
              <w:jc w:val="both"/>
              <w:rPr>
                <w:rFonts w:ascii="Times New Roman" w:eastAsia="Arial Unicode MS" w:hAnsi="Times New Roman"/>
                <w:sz w:val="20"/>
                <w:szCs w:val="20"/>
              </w:rPr>
            </w:pPr>
            <w:r w:rsidRPr="00E628E0">
              <w:rPr>
                <w:rFonts w:ascii="Times New Roman" w:hAnsi="Times New Roman"/>
                <w:sz w:val="20"/>
              </w:rPr>
              <w:t>Si responde “Sí”, sírvase proporcionar detalles e indicar si estos procedimientos se aplican a los pangolines vivos u otros productos de pangolín (por ej., escamas). Sírvase incluir tantos detalles como sea posible.</w:t>
            </w:r>
          </w:p>
          <w:p w14:paraId="18B56367" w14:textId="77777777" w:rsidR="00004128" w:rsidRPr="00E628E0" w:rsidRDefault="00004128" w:rsidP="00460D14">
            <w:pPr>
              <w:spacing w:after="120"/>
              <w:ind w:right="57"/>
              <w:jc w:val="both"/>
              <w:rPr>
                <w:rFonts w:ascii="Times New Roman" w:eastAsia="Arial Unicode MS" w:hAnsi="Times New Roman"/>
                <w:sz w:val="20"/>
                <w:szCs w:val="20"/>
              </w:rPr>
            </w:pPr>
          </w:p>
          <w:p w14:paraId="4E6F74C4" w14:textId="7249EA7B" w:rsidR="00C6146D" w:rsidRPr="00E628E0" w:rsidRDefault="00C6146D" w:rsidP="00460D14">
            <w:pPr>
              <w:spacing w:after="120"/>
              <w:ind w:left="57" w:right="57"/>
              <w:jc w:val="both"/>
              <w:rPr>
                <w:rFonts w:ascii="Times New Roman" w:eastAsia="Arial Unicode MS" w:hAnsi="Times New Roman"/>
                <w:sz w:val="20"/>
                <w:szCs w:val="20"/>
              </w:rPr>
            </w:pPr>
          </w:p>
        </w:tc>
      </w:tr>
      <w:tr w:rsidR="00CB7C81" w:rsidRPr="00E628E0" w14:paraId="6FD8DF7D" w14:textId="77777777" w:rsidTr="002D1366">
        <w:trPr>
          <w:trHeight w:val="543"/>
        </w:trPr>
        <w:tc>
          <w:tcPr>
            <w:tcW w:w="340" w:type="pct"/>
            <w:tcBorders>
              <w:top w:val="single" w:sz="4" w:space="0" w:color="auto"/>
              <w:left w:val="double" w:sz="4" w:space="0" w:color="auto"/>
              <w:right w:val="single" w:sz="4" w:space="0" w:color="auto"/>
            </w:tcBorders>
          </w:tcPr>
          <w:p w14:paraId="5432413E" w14:textId="78B31BB2" w:rsidR="00CB7C81" w:rsidRPr="00E628E0" w:rsidRDefault="00CB7C81"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A.6</w:t>
            </w:r>
          </w:p>
        </w:tc>
        <w:tc>
          <w:tcPr>
            <w:tcW w:w="4660" w:type="pct"/>
            <w:tcBorders>
              <w:top w:val="single" w:sz="4" w:space="0" w:color="auto"/>
              <w:left w:val="single" w:sz="4" w:space="0" w:color="auto"/>
              <w:bottom w:val="single" w:sz="4" w:space="0" w:color="auto"/>
              <w:right w:val="double" w:sz="4" w:space="0" w:color="auto"/>
            </w:tcBorders>
          </w:tcPr>
          <w:p w14:paraId="08CF7DE7" w14:textId="1F02D6E1" w:rsidR="00CB7C81" w:rsidRPr="00E628E0" w:rsidRDefault="00CB7C81" w:rsidP="00460D14">
            <w:pPr>
              <w:widowControl w:val="0"/>
              <w:spacing w:after="120"/>
              <w:ind w:right="113"/>
              <w:rPr>
                <w:rFonts w:ascii="Times New Roman" w:eastAsia="Arial Unicode MS" w:hAnsi="Times New Roman"/>
                <w:sz w:val="20"/>
                <w:szCs w:val="20"/>
              </w:rPr>
            </w:pPr>
            <w:r w:rsidRPr="00E628E0">
              <w:rPr>
                <w:rFonts w:ascii="Times New Roman" w:hAnsi="Times New Roman"/>
                <w:sz w:val="20"/>
              </w:rPr>
              <w:t>¿Ha enfrentado su país dificultades para disponer de los especímenes de pangolín confiscados?</w:t>
            </w:r>
          </w:p>
          <w:p w14:paraId="27F97463" w14:textId="0475821A" w:rsidR="00CB7C81"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CB7C81" w:rsidRPr="00E628E0">
              <w:rPr>
                <w:rFonts w:ascii="Times New Roman" w:eastAsia="Arial Unicode MS" w:hAnsi="Times New Roman"/>
                <w:sz w:val="20"/>
              </w:rPr>
              <w:fldChar w:fldCharType="begin">
                <w:ffData>
                  <w:name w:val="Check2"/>
                  <w:enabled/>
                  <w:calcOnExit w:val="0"/>
                  <w:checkBox>
                    <w:sizeAuto/>
                    <w:default w:val="0"/>
                  </w:checkBox>
                </w:ffData>
              </w:fldChar>
            </w:r>
            <w:r w:rsidR="00CB7C81"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CB7C81" w:rsidRPr="00E628E0">
              <w:rPr>
                <w:rFonts w:ascii="Times New Roman" w:eastAsia="Arial Unicode MS" w:hAnsi="Times New Roman"/>
                <w:sz w:val="20"/>
              </w:rPr>
              <w:fldChar w:fldCharType="end"/>
            </w:r>
            <w:r w:rsidRPr="00E628E0">
              <w:rPr>
                <w:rFonts w:ascii="Times New Roman" w:hAnsi="Times New Roman"/>
                <w:sz w:val="20"/>
              </w:rPr>
              <w:t xml:space="preserve">                                               No   </w:t>
            </w:r>
            <w:r w:rsidR="00CB7C81" w:rsidRPr="00E628E0">
              <w:rPr>
                <w:rFonts w:ascii="Times New Roman" w:eastAsia="Arial Unicode MS" w:hAnsi="Times New Roman"/>
                <w:sz w:val="20"/>
              </w:rPr>
              <w:fldChar w:fldCharType="begin">
                <w:ffData>
                  <w:name w:val="Check2"/>
                  <w:enabled/>
                  <w:calcOnExit w:val="0"/>
                  <w:checkBox>
                    <w:sizeAuto/>
                    <w:default w:val="0"/>
                  </w:checkBox>
                </w:ffData>
              </w:fldChar>
            </w:r>
            <w:r w:rsidR="00CB7C81"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CB7C81" w:rsidRPr="00E628E0">
              <w:rPr>
                <w:rFonts w:ascii="Times New Roman" w:eastAsia="Arial Unicode MS" w:hAnsi="Times New Roman"/>
                <w:sz w:val="20"/>
              </w:rPr>
              <w:fldChar w:fldCharType="end"/>
            </w:r>
          </w:p>
          <w:p w14:paraId="1B1DBDEB" w14:textId="6DC7DFEC" w:rsidR="00CB7C81" w:rsidRPr="00E628E0" w:rsidRDefault="00CB7C81" w:rsidP="00460D14">
            <w:pPr>
              <w:pStyle w:val="CommentText"/>
              <w:spacing w:after="120"/>
              <w:rPr>
                <w:rFonts w:ascii="Times New Roman" w:eastAsia="Arial Unicode MS" w:hAnsi="Times New Roman"/>
              </w:rPr>
            </w:pPr>
            <w:r w:rsidRPr="00E628E0">
              <w:rPr>
                <w:rFonts w:ascii="Times New Roman" w:hAnsi="Times New Roman"/>
              </w:rPr>
              <w:t>Si responde “Sí”, sírvase proporcionar detalles.  Si responde “No”, le alentamos a que indique las mejores prácticas que desearía resaltar.</w:t>
            </w:r>
          </w:p>
          <w:p w14:paraId="385E9DAC" w14:textId="15292B8A" w:rsidR="009338BF" w:rsidRPr="00E628E0" w:rsidRDefault="009338BF" w:rsidP="00460D14">
            <w:pPr>
              <w:pStyle w:val="CommentText"/>
              <w:spacing w:after="120"/>
              <w:rPr>
                <w:rFonts w:ascii="Times New Roman" w:eastAsia="Arial Unicode MS" w:hAnsi="Times New Roman"/>
              </w:rPr>
            </w:pPr>
          </w:p>
          <w:p w14:paraId="26FDC0C4" w14:textId="77777777" w:rsidR="00CB7C81" w:rsidRPr="00E628E0" w:rsidRDefault="00CB7C81" w:rsidP="00460D14">
            <w:pPr>
              <w:spacing w:after="120"/>
              <w:ind w:left="57" w:right="57"/>
              <w:jc w:val="both"/>
              <w:rPr>
                <w:rFonts w:ascii="Times New Roman" w:eastAsia="Arial Unicode MS" w:hAnsi="Times New Roman"/>
                <w:sz w:val="20"/>
                <w:szCs w:val="20"/>
              </w:rPr>
            </w:pPr>
          </w:p>
        </w:tc>
      </w:tr>
      <w:tr w:rsidR="0038263A" w:rsidRPr="00E628E0" w14:paraId="23542D2E" w14:textId="77777777" w:rsidTr="006960E1">
        <w:trPr>
          <w:trHeight w:val="324"/>
        </w:trPr>
        <w:tc>
          <w:tcPr>
            <w:tcW w:w="340" w:type="pct"/>
            <w:tcBorders>
              <w:left w:val="double" w:sz="4" w:space="0" w:color="auto"/>
              <w:bottom w:val="single" w:sz="4" w:space="0" w:color="auto"/>
              <w:right w:val="single" w:sz="4" w:space="0" w:color="auto"/>
            </w:tcBorders>
          </w:tcPr>
          <w:p w14:paraId="1978E483" w14:textId="7F86B2A3" w:rsidR="0038263A" w:rsidRPr="00E628E0" w:rsidRDefault="0038263A"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A.7</w:t>
            </w:r>
          </w:p>
        </w:tc>
        <w:tc>
          <w:tcPr>
            <w:tcW w:w="4660" w:type="pct"/>
            <w:tcBorders>
              <w:top w:val="single" w:sz="4" w:space="0" w:color="auto"/>
              <w:left w:val="single" w:sz="4" w:space="0" w:color="auto"/>
              <w:bottom w:val="single" w:sz="4" w:space="0" w:color="auto"/>
              <w:right w:val="double" w:sz="4" w:space="0" w:color="auto"/>
            </w:tcBorders>
          </w:tcPr>
          <w:p w14:paraId="4A746E17" w14:textId="33274DF8" w:rsidR="0038263A" w:rsidRPr="00E628E0" w:rsidRDefault="006244DF" w:rsidP="00460D14">
            <w:pPr>
              <w:spacing w:after="120"/>
              <w:ind w:left="57" w:right="57"/>
              <w:rPr>
                <w:rFonts w:ascii="Times New Roman" w:eastAsia="Arial Unicode MS" w:hAnsi="Times New Roman"/>
                <w:sz w:val="20"/>
                <w:szCs w:val="20"/>
              </w:rPr>
            </w:pPr>
            <w:r w:rsidRPr="00E628E0">
              <w:rPr>
                <w:rFonts w:ascii="Times New Roman" w:hAnsi="Times New Roman"/>
                <w:sz w:val="20"/>
              </w:rPr>
              <w:t>¿Es el comercio ilegal de pangolines o sus derivados por Internet común en su país?</w:t>
            </w:r>
          </w:p>
          <w:p w14:paraId="6FB04D95" w14:textId="266914E2" w:rsidR="0038263A"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r w:rsidRPr="00E628E0">
              <w:rPr>
                <w:rFonts w:ascii="Times New Roman" w:hAnsi="Times New Roman"/>
                <w:sz w:val="20"/>
              </w:rPr>
              <w:t xml:space="preserve">                                                     No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p>
          <w:p w14:paraId="599D362D" w14:textId="0E28B14F"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Si responde “Sí”, sírvase ampliar, proporcionando tantos detalles como sea posible.</w:t>
            </w:r>
          </w:p>
          <w:p w14:paraId="2B86DC0A" w14:textId="77777777" w:rsidR="0038263A" w:rsidRPr="00E628E0" w:rsidRDefault="0038263A" w:rsidP="00460D14">
            <w:pPr>
              <w:spacing w:after="120"/>
              <w:ind w:left="57" w:right="57"/>
              <w:rPr>
                <w:rFonts w:ascii="Times New Roman" w:eastAsia="Arial Unicode MS" w:hAnsi="Times New Roman"/>
                <w:sz w:val="20"/>
                <w:szCs w:val="20"/>
              </w:rPr>
            </w:pPr>
          </w:p>
          <w:p w14:paraId="4DE34829" w14:textId="03ECB921" w:rsidR="0038263A" w:rsidRPr="00E628E0" w:rsidRDefault="0038263A" w:rsidP="00460D14">
            <w:pPr>
              <w:spacing w:after="120"/>
              <w:ind w:left="57" w:right="57"/>
              <w:rPr>
                <w:rFonts w:ascii="Times New Roman" w:eastAsia="Arial Unicode MS" w:hAnsi="Times New Roman"/>
                <w:sz w:val="20"/>
                <w:szCs w:val="20"/>
              </w:rPr>
            </w:pPr>
          </w:p>
        </w:tc>
      </w:tr>
      <w:tr w:rsidR="00047312" w:rsidRPr="00E628E0" w14:paraId="7FA8C74F" w14:textId="77777777" w:rsidTr="006960E1">
        <w:trPr>
          <w:trHeight w:val="324"/>
        </w:trPr>
        <w:tc>
          <w:tcPr>
            <w:tcW w:w="340" w:type="pct"/>
            <w:tcBorders>
              <w:left w:val="double" w:sz="4" w:space="0" w:color="auto"/>
              <w:bottom w:val="single" w:sz="4" w:space="0" w:color="auto"/>
              <w:right w:val="single" w:sz="4" w:space="0" w:color="auto"/>
            </w:tcBorders>
          </w:tcPr>
          <w:p w14:paraId="276047E9" w14:textId="665CD233" w:rsidR="003D21DB" w:rsidRPr="00E628E0" w:rsidRDefault="002D1366" w:rsidP="00460D14">
            <w:pPr>
              <w:spacing w:after="120"/>
              <w:ind w:left="57" w:right="57"/>
              <w:rPr>
                <w:rFonts w:ascii="Times New Roman" w:eastAsia="Arial Unicode MS" w:hAnsi="Times New Roman"/>
                <w:sz w:val="20"/>
                <w:szCs w:val="20"/>
              </w:rPr>
            </w:pPr>
            <w:r w:rsidRPr="00E628E0">
              <w:rPr>
                <w:rFonts w:ascii="Times New Roman" w:hAnsi="Times New Roman"/>
                <w:b/>
                <w:sz w:val="20"/>
              </w:rPr>
              <w:t>A.8</w:t>
            </w:r>
          </w:p>
        </w:tc>
        <w:tc>
          <w:tcPr>
            <w:tcW w:w="4660" w:type="pct"/>
            <w:tcBorders>
              <w:top w:val="single" w:sz="4" w:space="0" w:color="auto"/>
              <w:left w:val="single" w:sz="4" w:space="0" w:color="auto"/>
              <w:bottom w:val="single" w:sz="4" w:space="0" w:color="auto"/>
              <w:right w:val="double" w:sz="4" w:space="0" w:color="auto"/>
            </w:tcBorders>
          </w:tcPr>
          <w:p w14:paraId="0A9A1977" w14:textId="1CD9285E" w:rsidR="00404411" w:rsidRPr="00E628E0" w:rsidRDefault="00F24839"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¿Enfrenta su país alguna dificultad relacionada con la aplicación de la ley respecto a la prevención de la caza furtiva, el </w:t>
            </w:r>
            <w:proofErr w:type="gramStart"/>
            <w:r w:rsidRPr="00E628E0">
              <w:rPr>
                <w:rFonts w:ascii="Times New Roman" w:hAnsi="Times New Roman"/>
                <w:sz w:val="20"/>
              </w:rPr>
              <w:t>comercio ilegal u otras actividades ilegales</w:t>
            </w:r>
            <w:proofErr w:type="gramEnd"/>
            <w:r w:rsidRPr="00E628E0">
              <w:rPr>
                <w:rFonts w:ascii="Times New Roman" w:hAnsi="Times New Roman"/>
                <w:sz w:val="20"/>
              </w:rPr>
              <w:t xml:space="preserve"> relacionadas con los pangolines? </w:t>
            </w:r>
          </w:p>
          <w:p w14:paraId="54CF9503" w14:textId="5183AF37" w:rsidR="0047186F"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66408D" w:rsidRPr="00E628E0">
              <w:rPr>
                <w:rFonts w:ascii="Times New Roman" w:eastAsia="Arial Unicode MS" w:hAnsi="Times New Roman"/>
                <w:sz w:val="20"/>
              </w:rPr>
              <w:fldChar w:fldCharType="begin">
                <w:ffData>
                  <w:name w:val="Check2"/>
                  <w:enabled/>
                  <w:calcOnExit w:val="0"/>
                  <w:checkBox>
                    <w:sizeAuto/>
                    <w:default w:val="0"/>
                  </w:checkBox>
                </w:ffData>
              </w:fldChar>
            </w:r>
            <w:r w:rsidR="0066408D"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66408D" w:rsidRPr="00E628E0">
              <w:rPr>
                <w:rFonts w:ascii="Times New Roman" w:eastAsia="Arial Unicode MS" w:hAnsi="Times New Roman"/>
                <w:sz w:val="20"/>
              </w:rPr>
              <w:fldChar w:fldCharType="end"/>
            </w:r>
            <w:r w:rsidRPr="00E628E0">
              <w:rPr>
                <w:rFonts w:ascii="Times New Roman" w:hAnsi="Times New Roman"/>
                <w:sz w:val="20"/>
              </w:rPr>
              <w:t xml:space="preserve">                                                No   </w:t>
            </w:r>
            <w:r w:rsidR="00B04DE3" w:rsidRPr="00E628E0">
              <w:rPr>
                <w:rFonts w:ascii="Times New Roman" w:eastAsia="Arial Unicode MS" w:hAnsi="Times New Roman"/>
                <w:sz w:val="20"/>
              </w:rPr>
              <w:fldChar w:fldCharType="begin">
                <w:ffData>
                  <w:name w:val="Check2"/>
                  <w:enabled/>
                  <w:calcOnExit w:val="0"/>
                  <w:checkBox>
                    <w:sizeAuto/>
                    <w:default w:val="0"/>
                  </w:checkBox>
                </w:ffData>
              </w:fldChar>
            </w:r>
            <w:r w:rsidR="0047186F"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B04DE3" w:rsidRPr="00E628E0">
              <w:rPr>
                <w:rFonts w:ascii="Times New Roman" w:eastAsia="Arial Unicode MS" w:hAnsi="Times New Roman"/>
                <w:sz w:val="20"/>
              </w:rPr>
              <w:fldChar w:fldCharType="end"/>
            </w:r>
          </w:p>
          <w:p w14:paraId="3A94896E" w14:textId="5C38F313" w:rsidR="003D21DB" w:rsidRPr="00E628E0" w:rsidRDefault="0047186F"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Si responde “Sí”, sírvase ampliar, proporcionando tantos detalles como sea posible. </w:t>
            </w:r>
          </w:p>
          <w:p w14:paraId="5136BD0F" w14:textId="77777777" w:rsidR="0038263A" w:rsidRPr="00E628E0" w:rsidRDefault="0038263A" w:rsidP="00460D14">
            <w:pPr>
              <w:pStyle w:val="NormalWeb"/>
              <w:spacing w:before="0" w:beforeAutospacing="0" w:after="120" w:afterAutospacing="0" w:line="300" w:lineRule="atLeast"/>
              <w:ind w:right="57"/>
              <w:rPr>
                <w:rFonts w:ascii="Times New Roman" w:eastAsia="Arial Unicode MS" w:hAnsi="Times New Roman"/>
                <w:sz w:val="20"/>
                <w:szCs w:val="20"/>
              </w:rPr>
            </w:pPr>
          </w:p>
          <w:p w14:paraId="030F5E7E" w14:textId="5F470CFF" w:rsidR="009338BF" w:rsidRPr="00E628E0" w:rsidRDefault="009338BF" w:rsidP="00460D14">
            <w:pPr>
              <w:pStyle w:val="NormalWeb"/>
              <w:spacing w:before="0" w:beforeAutospacing="0" w:after="120" w:afterAutospacing="0" w:line="300" w:lineRule="atLeast"/>
              <w:ind w:right="57"/>
              <w:rPr>
                <w:rFonts w:ascii="Times New Roman" w:eastAsia="Arial Unicode MS" w:hAnsi="Times New Roman"/>
                <w:sz w:val="20"/>
                <w:szCs w:val="20"/>
              </w:rPr>
            </w:pPr>
          </w:p>
        </w:tc>
      </w:tr>
      <w:tr w:rsidR="00C6146D" w:rsidRPr="00E628E0" w14:paraId="22E9BEA8" w14:textId="77777777" w:rsidTr="006960E1">
        <w:trPr>
          <w:trHeight w:val="1012"/>
        </w:trPr>
        <w:tc>
          <w:tcPr>
            <w:tcW w:w="340" w:type="pct"/>
            <w:tcBorders>
              <w:top w:val="single" w:sz="4" w:space="0" w:color="auto"/>
              <w:left w:val="double" w:sz="4" w:space="0" w:color="auto"/>
              <w:bottom w:val="single" w:sz="4" w:space="0" w:color="auto"/>
              <w:right w:val="single" w:sz="4" w:space="0" w:color="auto"/>
            </w:tcBorders>
          </w:tcPr>
          <w:p w14:paraId="39C8060D" w14:textId="6EC7B967" w:rsidR="00C6146D" w:rsidRPr="00E628E0" w:rsidRDefault="00C6146D"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A.9</w:t>
            </w:r>
          </w:p>
        </w:tc>
        <w:tc>
          <w:tcPr>
            <w:tcW w:w="4660" w:type="pct"/>
            <w:tcBorders>
              <w:top w:val="single" w:sz="4" w:space="0" w:color="auto"/>
              <w:left w:val="single" w:sz="4" w:space="0" w:color="auto"/>
              <w:bottom w:val="single" w:sz="4" w:space="0" w:color="auto"/>
              <w:right w:val="double" w:sz="4" w:space="0" w:color="auto"/>
            </w:tcBorders>
          </w:tcPr>
          <w:p w14:paraId="153031E9" w14:textId="30EB8A9E" w:rsidR="00C6146D" w:rsidRPr="00E628E0" w:rsidRDefault="00C6146D"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¿Experimenta en su país alguna dificultad técnica para la observancia relacionada con los recursos (por ej., equipos) respecto a la prevención de la caza furtiva, el </w:t>
            </w:r>
            <w:proofErr w:type="gramStart"/>
            <w:r w:rsidRPr="00E628E0">
              <w:rPr>
                <w:rFonts w:ascii="Times New Roman" w:hAnsi="Times New Roman"/>
                <w:sz w:val="20"/>
              </w:rPr>
              <w:t>comercio ilegal u otras actividades ilegales</w:t>
            </w:r>
            <w:proofErr w:type="gramEnd"/>
            <w:r w:rsidRPr="00E628E0">
              <w:rPr>
                <w:rFonts w:ascii="Times New Roman" w:hAnsi="Times New Roman"/>
                <w:sz w:val="20"/>
              </w:rPr>
              <w:t xml:space="preserve"> relacionadas con los pangolines? </w:t>
            </w:r>
          </w:p>
          <w:p w14:paraId="74F775AF" w14:textId="04CE668E" w:rsidR="00C6146D"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C6146D" w:rsidRPr="00E628E0">
              <w:rPr>
                <w:rFonts w:ascii="Times New Roman" w:eastAsia="Arial Unicode MS" w:hAnsi="Times New Roman"/>
                <w:sz w:val="20"/>
              </w:rPr>
              <w:fldChar w:fldCharType="begin">
                <w:ffData>
                  <w:name w:val="Check2"/>
                  <w:enabled/>
                  <w:calcOnExit w:val="0"/>
                  <w:checkBox>
                    <w:sizeAuto/>
                    <w:default w:val="0"/>
                  </w:checkBox>
                </w:ffData>
              </w:fldChar>
            </w:r>
            <w:r w:rsidR="00C6146D"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C6146D" w:rsidRPr="00E628E0">
              <w:rPr>
                <w:rFonts w:ascii="Times New Roman" w:eastAsia="Arial Unicode MS" w:hAnsi="Times New Roman"/>
                <w:sz w:val="20"/>
              </w:rPr>
              <w:fldChar w:fldCharType="end"/>
            </w:r>
            <w:r w:rsidRPr="00E628E0">
              <w:rPr>
                <w:rFonts w:ascii="Times New Roman" w:hAnsi="Times New Roman"/>
                <w:sz w:val="20"/>
              </w:rPr>
              <w:t xml:space="preserve">                                                No   </w:t>
            </w:r>
            <w:r w:rsidR="00C6146D" w:rsidRPr="00E628E0">
              <w:rPr>
                <w:rFonts w:ascii="Times New Roman" w:eastAsia="Arial Unicode MS" w:hAnsi="Times New Roman"/>
                <w:sz w:val="20"/>
              </w:rPr>
              <w:fldChar w:fldCharType="begin">
                <w:ffData>
                  <w:name w:val="Check2"/>
                  <w:enabled/>
                  <w:calcOnExit w:val="0"/>
                  <w:checkBox>
                    <w:sizeAuto/>
                    <w:default w:val="0"/>
                  </w:checkBox>
                </w:ffData>
              </w:fldChar>
            </w:r>
            <w:r w:rsidR="00C6146D"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C6146D" w:rsidRPr="00E628E0">
              <w:rPr>
                <w:rFonts w:ascii="Times New Roman" w:eastAsia="Arial Unicode MS" w:hAnsi="Times New Roman"/>
                <w:sz w:val="20"/>
              </w:rPr>
              <w:fldChar w:fldCharType="end"/>
            </w:r>
          </w:p>
          <w:p w14:paraId="546AA3B3" w14:textId="4130F191" w:rsidR="00C6146D" w:rsidRPr="00E628E0" w:rsidRDefault="00C6146D"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Si responde “Sí”, sírvase ampliar, proporcionando tantos detalles como sea posible. </w:t>
            </w:r>
          </w:p>
          <w:p w14:paraId="0FEE3DE3" w14:textId="77777777" w:rsidR="0038263A" w:rsidRPr="00E628E0" w:rsidRDefault="0038263A" w:rsidP="00460D14">
            <w:pPr>
              <w:spacing w:after="120"/>
              <w:ind w:right="57"/>
              <w:rPr>
                <w:rFonts w:ascii="Times New Roman" w:eastAsia="Arial Unicode MS" w:hAnsi="Times New Roman"/>
                <w:sz w:val="20"/>
                <w:szCs w:val="20"/>
              </w:rPr>
            </w:pPr>
          </w:p>
          <w:p w14:paraId="499CE428" w14:textId="34111F65" w:rsidR="0038263A" w:rsidRPr="00E628E0" w:rsidRDefault="0038263A" w:rsidP="00460D14">
            <w:pPr>
              <w:spacing w:after="120"/>
              <w:ind w:right="57"/>
              <w:rPr>
                <w:rFonts w:ascii="Times New Roman" w:eastAsia="Arial Unicode MS" w:hAnsi="Times New Roman"/>
                <w:sz w:val="20"/>
                <w:szCs w:val="20"/>
              </w:rPr>
            </w:pPr>
          </w:p>
        </w:tc>
      </w:tr>
      <w:tr w:rsidR="0038263A" w:rsidRPr="00E628E0" w14:paraId="158F2C0D" w14:textId="77777777" w:rsidTr="006960E1">
        <w:trPr>
          <w:trHeight w:val="1012"/>
        </w:trPr>
        <w:tc>
          <w:tcPr>
            <w:tcW w:w="340" w:type="pct"/>
            <w:tcBorders>
              <w:top w:val="single" w:sz="4" w:space="0" w:color="auto"/>
              <w:left w:val="double" w:sz="4" w:space="0" w:color="auto"/>
              <w:bottom w:val="single" w:sz="4" w:space="0" w:color="auto"/>
              <w:right w:val="single" w:sz="4" w:space="0" w:color="auto"/>
            </w:tcBorders>
          </w:tcPr>
          <w:p w14:paraId="394593E9" w14:textId="7C77B7B9" w:rsidR="0038263A" w:rsidRPr="00E628E0" w:rsidRDefault="0038263A" w:rsidP="00460D14">
            <w:pPr>
              <w:spacing w:after="120"/>
              <w:ind w:left="57" w:right="57"/>
              <w:rPr>
                <w:rFonts w:ascii="Times New Roman" w:eastAsia="Arial Unicode MS" w:hAnsi="Times New Roman"/>
                <w:b/>
                <w:sz w:val="20"/>
                <w:szCs w:val="20"/>
              </w:rPr>
            </w:pPr>
            <w:r w:rsidRPr="00E628E0">
              <w:rPr>
                <w:rFonts w:ascii="Times New Roman" w:hAnsi="Times New Roman"/>
                <w:b/>
                <w:sz w:val="20"/>
              </w:rPr>
              <w:lastRenderedPageBreak/>
              <w:t>A.10</w:t>
            </w:r>
          </w:p>
        </w:tc>
        <w:tc>
          <w:tcPr>
            <w:tcW w:w="4660" w:type="pct"/>
            <w:tcBorders>
              <w:top w:val="single" w:sz="4" w:space="0" w:color="auto"/>
              <w:left w:val="single" w:sz="4" w:space="0" w:color="auto"/>
              <w:bottom w:val="single" w:sz="4" w:space="0" w:color="auto"/>
              <w:right w:val="double" w:sz="4" w:space="0" w:color="auto"/>
            </w:tcBorders>
          </w:tcPr>
          <w:p w14:paraId="0974BEBA" w14:textId="57318FC3"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¿Experimenta en su país alguna dificultad técnica para la observancia relacionada con los recursos humanos respecto a la prevención de la caza furtiva, el </w:t>
            </w:r>
            <w:proofErr w:type="gramStart"/>
            <w:r w:rsidRPr="00E628E0">
              <w:rPr>
                <w:rFonts w:ascii="Times New Roman" w:hAnsi="Times New Roman"/>
                <w:sz w:val="20"/>
              </w:rPr>
              <w:t>comercio ilegal u otras actividades ilegales</w:t>
            </w:r>
            <w:proofErr w:type="gramEnd"/>
            <w:r w:rsidRPr="00E628E0">
              <w:rPr>
                <w:rFonts w:ascii="Times New Roman" w:hAnsi="Times New Roman"/>
                <w:sz w:val="20"/>
              </w:rPr>
              <w:t xml:space="preserve"> relacionadas con los pangolines? </w:t>
            </w:r>
          </w:p>
          <w:p w14:paraId="5EC59825" w14:textId="3622B7BC" w:rsidR="0038263A"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r w:rsidRPr="00E628E0">
              <w:rPr>
                <w:rFonts w:ascii="Times New Roman" w:hAnsi="Times New Roman"/>
                <w:sz w:val="20"/>
              </w:rPr>
              <w:t xml:space="preserve">                                                No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p>
          <w:p w14:paraId="5D6AB495" w14:textId="3848CF45"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Si responde “Sí”, sírvase ampliar, proporcionando tantos detalles como sea posible. </w:t>
            </w:r>
          </w:p>
          <w:p w14:paraId="1CEAD667" w14:textId="77777777" w:rsidR="0038263A" w:rsidRPr="00E628E0" w:rsidRDefault="0038263A" w:rsidP="00460D14">
            <w:pPr>
              <w:spacing w:after="120"/>
              <w:ind w:right="57"/>
              <w:rPr>
                <w:rFonts w:ascii="Times New Roman" w:eastAsia="Arial Unicode MS" w:hAnsi="Times New Roman"/>
                <w:sz w:val="20"/>
                <w:szCs w:val="20"/>
              </w:rPr>
            </w:pPr>
          </w:p>
          <w:p w14:paraId="3D483111" w14:textId="77777777" w:rsidR="0038263A" w:rsidRPr="00E628E0" w:rsidRDefault="0038263A" w:rsidP="00460D14">
            <w:pPr>
              <w:spacing w:after="120"/>
              <w:ind w:left="57" w:right="57"/>
              <w:rPr>
                <w:rFonts w:ascii="Times New Roman" w:eastAsia="Arial Unicode MS" w:hAnsi="Times New Roman"/>
                <w:sz w:val="20"/>
                <w:szCs w:val="20"/>
              </w:rPr>
            </w:pPr>
          </w:p>
        </w:tc>
      </w:tr>
      <w:tr w:rsidR="0038263A" w:rsidRPr="00E628E0" w14:paraId="28D7043F" w14:textId="77777777" w:rsidTr="006960E1">
        <w:trPr>
          <w:trHeight w:val="1012"/>
        </w:trPr>
        <w:tc>
          <w:tcPr>
            <w:tcW w:w="340" w:type="pct"/>
            <w:tcBorders>
              <w:top w:val="single" w:sz="4" w:space="0" w:color="auto"/>
              <w:left w:val="double" w:sz="4" w:space="0" w:color="auto"/>
              <w:bottom w:val="single" w:sz="4" w:space="0" w:color="auto"/>
              <w:right w:val="single" w:sz="4" w:space="0" w:color="auto"/>
            </w:tcBorders>
          </w:tcPr>
          <w:p w14:paraId="70403720" w14:textId="29A29007" w:rsidR="0038263A" w:rsidRPr="00E628E0" w:rsidRDefault="0038263A"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A.11</w:t>
            </w:r>
          </w:p>
        </w:tc>
        <w:tc>
          <w:tcPr>
            <w:tcW w:w="4660" w:type="pct"/>
            <w:tcBorders>
              <w:top w:val="single" w:sz="4" w:space="0" w:color="auto"/>
              <w:left w:val="single" w:sz="4" w:space="0" w:color="auto"/>
              <w:bottom w:val="single" w:sz="4" w:space="0" w:color="auto"/>
              <w:right w:val="double" w:sz="4" w:space="0" w:color="auto"/>
            </w:tcBorders>
          </w:tcPr>
          <w:p w14:paraId="7B6A5CA4" w14:textId="0800DC8E"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¿Experimenta en su país alguna dificultad técnica para la observancia relacionada con el presupuesto respecto a la prevención de la caza furtiva, el </w:t>
            </w:r>
            <w:proofErr w:type="gramStart"/>
            <w:r w:rsidRPr="00E628E0">
              <w:rPr>
                <w:rFonts w:ascii="Times New Roman" w:hAnsi="Times New Roman"/>
                <w:sz w:val="20"/>
              </w:rPr>
              <w:t>comercio ilegal u otras actividades ilegales</w:t>
            </w:r>
            <w:proofErr w:type="gramEnd"/>
            <w:r w:rsidRPr="00E628E0">
              <w:rPr>
                <w:rFonts w:ascii="Times New Roman" w:hAnsi="Times New Roman"/>
                <w:sz w:val="20"/>
              </w:rPr>
              <w:t xml:space="preserve"> relacionadas con los pangolines? </w:t>
            </w:r>
          </w:p>
          <w:p w14:paraId="3A70F3DE" w14:textId="477D0429" w:rsidR="0038263A"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r w:rsidRPr="00E628E0">
              <w:rPr>
                <w:rFonts w:ascii="Times New Roman" w:hAnsi="Times New Roman"/>
                <w:sz w:val="20"/>
              </w:rPr>
              <w:t xml:space="preserve">                                                No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p>
          <w:p w14:paraId="1A4861E5" w14:textId="2A0DBCEC"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Si responde “Sí”, sírvase ampliar, proporcionando tantos detalles como sea posible. </w:t>
            </w:r>
          </w:p>
          <w:p w14:paraId="5295A0B7" w14:textId="3278C9F0" w:rsidR="0038263A" w:rsidRPr="00E628E0" w:rsidRDefault="0038263A" w:rsidP="00460D14">
            <w:pPr>
              <w:spacing w:after="120"/>
              <w:ind w:left="57" w:right="57"/>
              <w:rPr>
                <w:rFonts w:ascii="Times New Roman" w:eastAsia="Arial Unicode MS" w:hAnsi="Times New Roman"/>
                <w:sz w:val="20"/>
                <w:szCs w:val="20"/>
              </w:rPr>
            </w:pPr>
          </w:p>
          <w:p w14:paraId="6A8FC720" w14:textId="03CEC621" w:rsidR="0038263A" w:rsidRPr="00E628E0" w:rsidRDefault="0038263A" w:rsidP="00460D14">
            <w:pPr>
              <w:spacing w:after="120"/>
              <w:ind w:right="57"/>
              <w:rPr>
                <w:rFonts w:ascii="Times New Roman" w:eastAsia="Arial Unicode MS" w:hAnsi="Times New Roman"/>
                <w:sz w:val="20"/>
                <w:szCs w:val="20"/>
              </w:rPr>
            </w:pPr>
          </w:p>
        </w:tc>
      </w:tr>
      <w:tr w:rsidR="0038263A" w:rsidRPr="00E628E0" w14:paraId="68D3806D" w14:textId="77777777" w:rsidTr="006960E1">
        <w:trPr>
          <w:trHeight w:val="1012"/>
        </w:trPr>
        <w:tc>
          <w:tcPr>
            <w:tcW w:w="340" w:type="pct"/>
            <w:tcBorders>
              <w:top w:val="single" w:sz="4" w:space="0" w:color="auto"/>
              <w:left w:val="double" w:sz="4" w:space="0" w:color="auto"/>
              <w:bottom w:val="single" w:sz="4" w:space="0" w:color="auto"/>
              <w:right w:val="single" w:sz="4" w:space="0" w:color="auto"/>
            </w:tcBorders>
          </w:tcPr>
          <w:p w14:paraId="08F3231B" w14:textId="74FAA0A1"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b/>
                <w:sz w:val="20"/>
              </w:rPr>
              <w:t>A.12</w:t>
            </w:r>
          </w:p>
        </w:tc>
        <w:tc>
          <w:tcPr>
            <w:tcW w:w="4660" w:type="pct"/>
            <w:tcBorders>
              <w:top w:val="single" w:sz="4" w:space="0" w:color="auto"/>
              <w:left w:val="single" w:sz="4" w:space="0" w:color="auto"/>
              <w:bottom w:val="single" w:sz="4" w:space="0" w:color="auto"/>
              <w:right w:val="double" w:sz="4" w:space="0" w:color="auto"/>
            </w:tcBorders>
          </w:tcPr>
          <w:p w14:paraId="72968185" w14:textId="505E2173"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¿Existen en su país mejores prácticas de observancia respecto a la prevención de la caza furtiva, el </w:t>
            </w:r>
            <w:proofErr w:type="gramStart"/>
            <w:r w:rsidRPr="00E628E0">
              <w:rPr>
                <w:rFonts w:ascii="Times New Roman" w:hAnsi="Times New Roman"/>
                <w:sz w:val="20"/>
              </w:rPr>
              <w:t>comercio ilegal u otras actividades ilegales</w:t>
            </w:r>
            <w:proofErr w:type="gramEnd"/>
            <w:r w:rsidRPr="00E628E0">
              <w:rPr>
                <w:rFonts w:ascii="Times New Roman" w:hAnsi="Times New Roman"/>
                <w:sz w:val="20"/>
              </w:rPr>
              <w:t xml:space="preserve"> relacionadas directamente con los pangolines o que los benefician inadvertidamente y que desearía resaltar?</w:t>
            </w:r>
          </w:p>
          <w:p w14:paraId="2E045CCB" w14:textId="0CE4986D" w:rsidR="0038263A"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r w:rsidRPr="00E628E0">
              <w:rPr>
                <w:rFonts w:ascii="Times New Roman" w:hAnsi="Times New Roman"/>
                <w:sz w:val="20"/>
              </w:rPr>
              <w:t xml:space="preserve">                                                  No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p>
          <w:p w14:paraId="78689170" w14:textId="1290A5F4"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Si responde “Sí”, sírvase ampliar, proporcionando tantos detalles como sea posible. </w:t>
            </w:r>
          </w:p>
          <w:p w14:paraId="0CE61868" w14:textId="77777777" w:rsidR="0038263A" w:rsidRPr="00E628E0" w:rsidRDefault="0038263A" w:rsidP="00460D14">
            <w:pPr>
              <w:spacing w:after="120"/>
              <w:ind w:right="57"/>
              <w:rPr>
                <w:rFonts w:ascii="Times New Roman" w:eastAsia="Arial Unicode MS" w:hAnsi="Times New Roman"/>
                <w:bCs/>
                <w:sz w:val="20"/>
                <w:szCs w:val="20"/>
              </w:rPr>
            </w:pPr>
          </w:p>
          <w:p w14:paraId="597B4359" w14:textId="4BB79FEA" w:rsidR="0038263A" w:rsidRPr="00E628E0" w:rsidRDefault="0038263A" w:rsidP="00460D14">
            <w:pPr>
              <w:spacing w:after="120"/>
              <w:ind w:right="57"/>
              <w:rPr>
                <w:rFonts w:ascii="Times New Roman" w:eastAsia="Arial Unicode MS" w:hAnsi="Times New Roman"/>
                <w:bCs/>
                <w:sz w:val="20"/>
                <w:szCs w:val="20"/>
              </w:rPr>
            </w:pPr>
          </w:p>
        </w:tc>
      </w:tr>
      <w:tr w:rsidR="0038263A" w:rsidRPr="00E628E0" w14:paraId="1A0F6D7F" w14:textId="77777777" w:rsidTr="00DE7F93">
        <w:trPr>
          <w:trHeight w:val="1012"/>
        </w:trPr>
        <w:tc>
          <w:tcPr>
            <w:tcW w:w="340" w:type="pct"/>
            <w:tcBorders>
              <w:left w:val="double" w:sz="4" w:space="0" w:color="auto"/>
              <w:right w:val="single" w:sz="4" w:space="0" w:color="auto"/>
            </w:tcBorders>
          </w:tcPr>
          <w:p w14:paraId="14F2C04C" w14:textId="38437AF7" w:rsidR="0038263A" w:rsidRPr="00E628E0" w:rsidRDefault="0038263A"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A.13</w:t>
            </w:r>
          </w:p>
        </w:tc>
        <w:tc>
          <w:tcPr>
            <w:tcW w:w="4660" w:type="pct"/>
            <w:tcBorders>
              <w:top w:val="single" w:sz="4" w:space="0" w:color="auto"/>
              <w:left w:val="single" w:sz="4" w:space="0" w:color="auto"/>
              <w:bottom w:val="single" w:sz="4" w:space="0" w:color="auto"/>
              <w:right w:val="double" w:sz="4" w:space="0" w:color="auto"/>
            </w:tcBorders>
          </w:tcPr>
          <w:p w14:paraId="3FC7F043" w14:textId="78FED8AF" w:rsidR="0038263A" w:rsidRPr="00E628E0" w:rsidRDefault="0038263A" w:rsidP="00460D14">
            <w:pPr>
              <w:spacing w:after="120"/>
              <w:ind w:left="57" w:right="57"/>
              <w:rPr>
                <w:rFonts w:ascii="Times New Roman" w:eastAsia="Arial Unicode MS" w:hAnsi="Times New Roman"/>
                <w:bCs/>
                <w:sz w:val="20"/>
                <w:szCs w:val="20"/>
              </w:rPr>
            </w:pPr>
            <w:r w:rsidRPr="00E628E0">
              <w:rPr>
                <w:rFonts w:ascii="Times New Roman" w:hAnsi="Times New Roman"/>
                <w:sz w:val="20"/>
              </w:rPr>
              <w:t xml:space="preserve">¿Ha participado su país en alguna operación o bien ha iniciado alguna operación de aplicación de la legislación nacional dirigida a la caza furtiva o el comercio ilegal de pangolines? </w:t>
            </w:r>
          </w:p>
          <w:p w14:paraId="74590D35" w14:textId="44C7CDB1" w:rsidR="0038263A"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r w:rsidRPr="00E628E0">
              <w:rPr>
                <w:rFonts w:ascii="Times New Roman" w:hAnsi="Times New Roman"/>
                <w:sz w:val="20"/>
              </w:rPr>
              <w:t xml:space="preserve">                                                     No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p>
          <w:p w14:paraId="4EA13621" w14:textId="45801B45" w:rsidR="0038263A" w:rsidRPr="00E628E0" w:rsidRDefault="0038263A" w:rsidP="00460D14">
            <w:pPr>
              <w:spacing w:after="120"/>
              <w:ind w:left="57" w:right="57"/>
              <w:rPr>
                <w:rFonts w:cs="Arial"/>
              </w:rPr>
            </w:pPr>
            <w:r w:rsidRPr="00E628E0">
              <w:rPr>
                <w:rFonts w:ascii="Times New Roman" w:hAnsi="Times New Roman"/>
                <w:sz w:val="20"/>
              </w:rPr>
              <w:t>Si responde “Sí”, sírvase proporcionar un breve resumen, incluyendo las lecciones aprendidas que podrían resultar de ayuda para otras Partes.</w:t>
            </w:r>
          </w:p>
          <w:p w14:paraId="45D306C5" w14:textId="77777777" w:rsidR="0038263A" w:rsidRPr="00E628E0" w:rsidRDefault="0038263A" w:rsidP="00460D14">
            <w:pPr>
              <w:spacing w:after="120"/>
              <w:ind w:left="57" w:right="57"/>
              <w:rPr>
                <w:rFonts w:ascii="Times New Roman" w:eastAsia="Arial Unicode MS" w:hAnsi="Times New Roman"/>
                <w:bCs/>
                <w:sz w:val="20"/>
                <w:szCs w:val="20"/>
              </w:rPr>
            </w:pPr>
          </w:p>
          <w:p w14:paraId="66C476D3" w14:textId="11F3821B" w:rsidR="0038263A" w:rsidRPr="00E628E0" w:rsidRDefault="0038263A" w:rsidP="00460D14">
            <w:pPr>
              <w:spacing w:after="120"/>
              <w:ind w:left="57" w:right="57"/>
              <w:rPr>
                <w:rFonts w:ascii="Times New Roman" w:eastAsia="Arial Unicode MS" w:hAnsi="Times New Roman"/>
                <w:bCs/>
                <w:sz w:val="20"/>
                <w:szCs w:val="20"/>
              </w:rPr>
            </w:pPr>
          </w:p>
        </w:tc>
      </w:tr>
      <w:tr w:rsidR="0038263A" w:rsidRPr="00E628E0" w14:paraId="32AE1FDC" w14:textId="77777777" w:rsidTr="00DE7F93">
        <w:trPr>
          <w:trHeight w:val="1012"/>
        </w:trPr>
        <w:tc>
          <w:tcPr>
            <w:tcW w:w="340" w:type="pct"/>
            <w:tcBorders>
              <w:left w:val="double" w:sz="4" w:space="0" w:color="auto"/>
              <w:right w:val="single" w:sz="4" w:space="0" w:color="auto"/>
            </w:tcBorders>
          </w:tcPr>
          <w:p w14:paraId="1F0A9091" w14:textId="681A9A33" w:rsidR="0038263A" w:rsidRPr="00E628E0" w:rsidRDefault="0038263A" w:rsidP="00460D14">
            <w:pPr>
              <w:pageBreakBefore/>
              <w:spacing w:after="120"/>
              <w:ind w:left="57" w:right="57"/>
              <w:rPr>
                <w:rFonts w:ascii="Times New Roman" w:eastAsia="Arial Unicode MS" w:hAnsi="Times New Roman"/>
                <w:b/>
                <w:sz w:val="20"/>
                <w:szCs w:val="20"/>
              </w:rPr>
            </w:pPr>
            <w:r w:rsidRPr="00E628E0">
              <w:rPr>
                <w:rFonts w:ascii="Times New Roman" w:hAnsi="Times New Roman"/>
                <w:b/>
                <w:sz w:val="20"/>
              </w:rPr>
              <w:lastRenderedPageBreak/>
              <w:t>A.14</w:t>
            </w:r>
          </w:p>
        </w:tc>
        <w:tc>
          <w:tcPr>
            <w:tcW w:w="4660" w:type="pct"/>
            <w:tcBorders>
              <w:top w:val="single" w:sz="4" w:space="0" w:color="auto"/>
              <w:left w:val="single" w:sz="4" w:space="0" w:color="auto"/>
              <w:bottom w:val="single" w:sz="4" w:space="0" w:color="auto"/>
              <w:right w:val="double" w:sz="4" w:space="0" w:color="auto"/>
            </w:tcBorders>
          </w:tcPr>
          <w:p w14:paraId="6BE05704" w14:textId="6907CDC5" w:rsidR="0038263A" w:rsidRPr="00E628E0" w:rsidRDefault="0038263A" w:rsidP="00460D14">
            <w:pPr>
              <w:spacing w:after="120"/>
              <w:ind w:left="57" w:right="57"/>
              <w:rPr>
                <w:rFonts w:ascii="Times New Roman" w:eastAsia="Arial Unicode MS" w:hAnsi="Times New Roman"/>
                <w:bCs/>
                <w:sz w:val="20"/>
                <w:szCs w:val="20"/>
              </w:rPr>
            </w:pPr>
            <w:r w:rsidRPr="00E628E0">
              <w:rPr>
                <w:rFonts w:ascii="Times New Roman" w:hAnsi="Times New Roman"/>
                <w:sz w:val="20"/>
              </w:rPr>
              <w:t xml:space="preserve">¿Ha participado su país o ha colaborado con otros países en operaciones internacionales (por ej., de INTERPOL, la OMA, redes de observancia de las leyes sobre vida silvestre, etc.) destinadas a combatir la caza furtiva y el comercio ilegal de especies que han incluido </w:t>
            </w:r>
            <w:r w:rsidR="00E628E0" w:rsidRPr="00E628E0">
              <w:rPr>
                <w:rFonts w:ascii="Times New Roman" w:hAnsi="Times New Roman"/>
                <w:sz w:val="20"/>
              </w:rPr>
              <w:t>específica o inadvertidamente</w:t>
            </w:r>
            <w:r w:rsidRPr="00E628E0">
              <w:rPr>
                <w:rFonts w:ascii="Times New Roman" w:hAnsi="Times New Roman"/>
                <w:sz w:val="20"/>
              </w:rPr>
              <w:t xml:space="preserve"> a los pangolines? </w:t>
            </w:r>
          </w:p>
          <w:p w14:paraId="18773110" w14:textId="2D8E00F9" w:rsidR="0038263A"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r w:rsidRPr="00E628E0">
              <w:rPr>
                <w:rFonts w:ascii="Times New Roman" w:hAnsi="Times New Roman"/>
                <w:sz w:val="20"/>
              </w:rPr>
              <w:t xml:space="preserve">                                                     No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p>
          <w:p w14:paraId="2FA1E8FD" w14:textId="07060E90"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Si responde “Sí”, sírvase describir estas actividades, incluyendo las lecciones aprendidas que podrían resultar de ayuda para otras Partes.</w:t>
            </w:r>
          </w:p>
          <w:p w14:paraId="10CA84AF" w14:textId="77777777" w:rsidR="0038263A" w:rsidRPr="00E628E0" w:rsidRDefault="0038263A" w:rsidP="00460D14">
            <w:pPr>
              <w:spacing w:after="120"/>
              <w:ind w:left="57" w:right="57"/>
              <w:rPr>
                <w:rFonts w:ascii="Times New Roman" w:eastAsia="Arial Unicode MS" w:hAnsi="Times New Roman"/>
                <w:sz w:val="20"/>
                <w:szCs w:val="20"/>
              </w:rPr>
            </w:pPr>
          </w:p>
          <w:p w14:paraId="7358D9F2" w14:textId="68A1D797" w:rsidR="0038263A" w:rsidRPr="00E628E0" w:rsidRDefault="0038263A" w:rsidP="00460D14">
            <w:pPr>
              <w:spacing w:after="120"/>
              <w:ind w:left="57" w:right="57"/>
              <w:rPr>
                <w:rFonts w:ascii="Times New Roman" w:eastAsia="Arial Unicode MS" w:hAnsi="Times New Roman"/>
                <w:sz w:val="20"/>
                <w:szCs w:val="20"/>
              </w:rPr>
            </w:pPr>
          </w:p>
        </w:tc>
      </w:tr>
      <w:tr w:rsidR="0038263A" w:rsidRPr="00E628E0" w14:paraId="52EDC33A" w14:textId="77777777" w:rsidTr="00DE7F93">
        <w:trPr>
          <w:trHeight w:val="1012"/>
        </w:trPr>
        <w:tc>
          <w:tcPr>
            <w:tcW w:w="340" w:type="pct"/>
            <w:tcBorders>
              <w:left w:val="double" w:sz="4" w:space="0" w:color="auto"/>
              <w:right w:val="single" w:sz="4" w:space="0" w:color="auto"/>
            </w:tcBorders>
          </w:tcPr>
          <w:p w14:paraId="2FC5FFB4" w14:textId="454B1B7F" w:rsidR="0038263A" w:rsidRPr="00E628E0" w:rsidRDefault="0038263A"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A.15</w:t>
            </w:r>
          </w:p>
        </w:tc>
        <w:tc>
          <w:tcPr>
            <w:tcW w:w="4660" w:type="pct"/>
            <w:tcBorders>
              <w:top w:val="single" w:sz="4" w:space="0" w:color="auto"/>
              <w:left w:val="single" w:sz="4" w:space="0" w:color="auto"/>
              <w:bottom w:val="single" w:sz="4" w:space="0" w:color="auto"/>
              <w:right w:val="double" w:sz="4" w:space="0" w:color="auto"/>
            </w:tcBorders>
          </w:tcPr>
          <w:p w14:paraId="59A7DFD2" w14:textId="05E6E6AF" w:rsidR="006244DF" w:rsidRPr="00E628E0" w:rsidRDefault="006244DF" w:rsidP="00460D14">
            <w:pPr>
              <w:spacing w:after="120"/>
              <w:ind w:left="57" w:right="57"/>
              <w:rPr>
                <w:rFonts w:ascii="Times New Roman" w:eastAsia="Arial Unicode MS" w:hAnsi="Times New Roman"/>
                <w:sz w:val="20"/>
                <w:szCs w:val="20"/>
              </w:rPr>
            </w:pPr>
            <w:r w:rsidRPr="00E628E0">
              <w:rPr>
                <w:rFonts w:ascii="Times New Roman" w:hAnsi="Times New Roman"/>
                <w:sz w:val="20"/>
              </w:rPr>
              <w:t>En la Decisión 18.242, “se invita a las Partes, las organizaciones intergubernamentales, los organismos internacionales de ayuda y las organizaciones no gubernamentales que elaboren materiales o herramientas pertinentes que puedan ayudar a las Partes a aplicar la Resolución Conf. 17.10 a informar a la Secretaría sobre dichos materiales o herramientas”.</w:t>
            </w:r>
          </w:p>
          <w:p w14:paraId="4410816D" w14:textId="77777777" w:rsidR="006244DF" w:rsidRPr="00E628E0" w:rsidRDefault="006244DF" w:rsidP="00460D14">
            <w:pPr>
              <w:spacing w:after="120"/>
              <w:ind w:left="57" w:right="57"/>
              <w:rPr>
                <w:rFonts w:ascii="Times New Roman" w:eastAsia="Arial Unicode MS" w:hAnsi="Times New Roman"/>
                <w:sz w:val="20"/>
                <w:szCs w:val="20"/>
              </w:rPr>
            </w:pPr>
          </w:p>
          <w:p w14:paraId="5389BB2E" w14:textId="18425701"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¿Ha elaborado su país los materiales o herramientas previstos en la Decisión 18.242 que podrían ayudar a las Partes a aplicar la </w:t>
            </w:r>
            <w:hyperlink r:id="rId13" w:history="1">
              <w:r w:rsidRPr="00E628E0">
                <w:rPr>
                  <w:rStyle w:val="Hyperlink"/>
                  <w:rFonts w:ascii="Times New Roman" w:hAnsi="Times New Roman"/>
                  <w:sz w:val="20"/>
                </w:rPr>
                <w:t>Resolución Conf. 17.10</w:t>
              </w:r>
            </w:hyperlink>
            <w:r w:rsidRPr="00E628E0">
              <w:rPr>
                <w:rFonts w:ascii="Times New Roman" w:hAnsi="Times New Roman"/>
                <w:sz w:val="20"/>
              </w:rPr>
              <w:t xml:space="preserve"> sobre </w:t>
            </w:r>
            <w:r w:rsidRPr="00E628E0">
              <w:rPr>
                <w:rFonts w:ascii="Times New Roman" w:hAnsi="Times New Roman"/>
                <w:i/>
                <w:sz w:val="20"/>
              </w:rPr>
              <w:t>Conservación y comercio de pangolines</w:t>
            </w:r>
            <w:r w:rsidRPr="00E628E0">
              <w:rPr>
                <w:rFonts w:ascii="Times New Roman" w:hAnsi="Times New Roman"/>
                <w:sz w:val="20"/>
              </w:rPr>
              <w:t>?</w:t>
            </w:r>
          </w:p>
          <w:p w14:paraId="46AA4712" w14:textId="7D1D0A95" w:rsidR="0038263A"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r w:rsidRPr="00E628E0">
              <w:rPr>
                <w:rFonts w:ascii="Times New Roman" w:hAnsi="Times New Roman"/>
                <w:sz w:val="20"/>
              </w:rPr>
              <w:t xml:space="preserve">                                                     No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p>
          <w:p w14:paraId="061B8B27" w14:textId="587BE247"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Si responde “Sí”, sírvase ampliar, proporcionando tantos detalles como sea posible.</w:t>
            </w:r>
          </w:p>
          <w:p w14:paraId="70156787" w14:textId="77777777" w:rsidR="0038263A" w:rsidRPr="00E628E0" w:rsidRDefault="0038263A" w:rsidP="00460D14">
            <w:pPr>
              <w:spacing w:after="120"/>
              <w:ind w:left="57" w:right="57"/>
              <w:rPr>
                <w:rFonts w:ascii="Times New Roman" w:eastAsia="Arial Unicode MS" w:hAnsi="Times New Roman"/>
                <w:sz w:val="20"/>
                <w:szCs w:val="20"/>
              </w:rPr>
            </w:pPr>
          </w:p>
          <w:p w14:paraId="59EF787A" w14:textId="4450F009" w:rsidR="0038263A" w:rsidRPr="00E628E0" w:rsidRDefault="0038263A" w:rsidP="00460D14">
            <w:pPr>
              <w:spacing w:after="120"/>
              <w:ind w:left="57" w:right="57"/>
              <w:rPr>
                <w:rFonts w:ascii="Times New Roman" w:eastAsia="Arial Unicode MS" w:hAnsi="Times New Roman"/>
                <w:sz w:val="20"/>
                <w:szCs w:val="20"/>
              </w:rPr>
            </w:pPr>
          </w:p>
        </w:tc>
      </w:tr>
      <w:tr w:rsidR="0038263A" w:rsidRPr="00E628E0" w14:paraId="2031C965" w14:textId="77777777" w:rsidTr="00DE7F93">
        <w:trPr>
          <w:trHeight w:val="1012"/>
        </w:trPr>
        <w:tc>
          <w:tcPr>
            <w:tcW w:w="340" w:type="pct"/>
            <w:tcBorders>
              <w:left w:val="double" w:sz="4" w:space="0" w:color="auto"/>
              <w:right w:val="single" w:sz="4" w:space="0" w:color="auto"/>
            </w:tcBorders>
          </w:tcPr>
          <w:p w14:paraId="2F4FB5BE" w14:textId="33BD79D8" w:rsidR="0038263A" w:rsidRPr="00E628E0" w:rsidDel="00C65A1B" w:rsidRDefault="0038263A"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A.16</w:t>
            </w:r>
          </w:p>
        </w:tc>
        <w:tc>
          <w:tcPr>
            <w:tcW w:w="4660" w:type="pct"/>
            <w:tcBorders>
              <w:top w:val="single" w:sz="4" w:space="0" w:color="auto"/>
              <w:left w:val="single" w:sz="4" w:space="0" w:color="auto"/>
              <w:bottom w:val="single" w:sz="4" w:space="0" w:color="auto"/>
              <w:right w:val="double" w:sz="4" w:space="0" w:color="auto"/>
            </w:tcBorders>
          </w:tcPr>
          <w:p w14:paraId="5468A931" w14:textId="77777777"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¿Ha identificado y desmantelado exitosamente su país algún grupo de delincuencia organizada que participara en la caza furtiva o el tráfico ilícito de pangolines y sus derivados en los últimos 5 años?</w:t>
            </w:r>
          </w:p>
          <w:p w14:paraId="4E2FA121" w14:textId="7FA9ED5E" w:rsidR="0038263A"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r w:rsidRPr="00E628E0">
              <w:rPr>
                <w:rFonts w:ascii="Times New Roman" w:hAnsi="Times New Roman"/>
                <w:sz w:val="20"/>
              </w:rPr>
              <w:t xml:space="preserve">                                                     No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p>
          <w:p w14:paraId="14455126" w14:textId="7E512D94"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Si responde “Sí”, sírvase ampliar, proporcionando tantos detalles como sea posible, como por ejemplo detalles del número de grupos identificados y desmantelados,</w:t>
            </w:r>
            <w:r w:rsidRPr="00E628E0">
              <w:t xml:space="preserve"> </w:t>
            </w:r>
            <w:r w:rsidRPr="00E628E0">
              <w:rPr>
                <w:rFonts w:ascii="Times New Roman" w:hAnsi="Times New Roman"/>
                <w:i/>
                <w:iCs/>
                <w:sz w:val="20"/>
              </w:rPr>
              <w:t>modus operandi</w:t>
            </w:r>
            <w:r w:rsidRPr="00E628E0">
              <w:rPr>
                <w:rFonts w:ascii="Times New Roman" w:hAnsi="Times New Roman"/>
                <w:sz w:val="20"/>
              </w:rPr>
              <w:t xml:space="preserve"> identificados, técnicas de observancia aplicadas y que se considera que han sido excepcionalmente eficaces, así como cualquier otra información que se considere apropiada e informativa:</w:t>
            </w:r>
          </w:p>
          <w:p w14:paraId="08E9717C" w14:textId="77777777" w:rsidR="0038263A" w:rsidRPr="00E628E0" w:rsidRDefault="0038263A" w:rsidP="00460D14">
            <w:pPr>
              <w:spacing w:after="120"/>
              <w:ind w:left="57" w:right="57"/>
              <w:rPr>
                <w:rFonts w:ascii="Times New Roman" w:eastAsia="Arial Unicode MS" w:hAnsi="Times New Roman"/>
                <w:sz w:val="20"/>
                <w:szCs w:val="20"/>
              </w:rPr>
            </w:pPr>
          </w:p>
          <w:p w14:paraId="1FFBF6A5" w14:textId="79823DDB" w:rsidR="0038263A" w:rsidRPr="00E628E0" w:rsidRDefault="0038263A" w:rsidP="00460D14">
            <w:pPr>
              <w:spacing w:after="120"/>
              <w:ind w:left="57" w:right="57"/>
              <w:rPr>
                <w:rFonts w:ascii="Times New Roman" w:eastAsia="Arial Unicode MS" w:hAnsi="Times New Roman"/>
                <w:sz w:val="20"/>
                <w:szCs w:val="20"/>
              </w:rPr>
            </w:pPr>
          </w:p>
        </w:tc>
      </w:tr>
      <w:tr w:rsidR="0038263A" w:rsidRPr="00E628E0" w14:paraId="7743E78E" w14:textId="77777777" w:rsidTr="00DE7F93">
        <w:trPr>
          <w:trHeight w:val="1012"/>
        </w:trPr>
        <w:tc>
          <w:tcPr>
            <w:tcW w:w="340" w:type="pct"/>
            <w:tcBorders>
              <w:left w:val="double" w:sz="4" w:space="0" w:color="auto"/>
              <w:right w:val="single" w:sz="4" w:space="0" w:color="auto"/>
            </w:tcBorders>
          </w:tcPr>
          <w:p w14:paraId="4C64BE2D" w14:textId="773D2068" w:rsidR="0038263A" w:rsidRPr="00E628E0" w:rsidDel="00C65A1B" w:rsidRDefault="0038263A"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A.17</w:t>
            </w:r>
          </w:p>
        </w:tc>
        <w:tc>
          <w:tcPr>
            <w:tcW w:w="4660" w:type="pct"/>
            <w:tcBorders>
              <w:top w:val="single" w:sz="4" w:space="0" w:color="auto"/>
              <w:left w:val="single" w:sz="4" w:space="0" w:color="auto"/>
              <w:bottom w:val="single" w:sz="4" w:space="0" w:color="auto"/>
              <w:right w:val="double" w:sz="4" w:space="0" w:color="auto"/>
            </w:tcBorders>
          </w:tcPr>
          <w:p w14:paraId="15EF2FA3" w14:textId="276AF3B3"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¿Ha detectado su país algún nuevo método que los grupos de delincuencia organizada que participan en la caza furtiva o el tráfico ilícito de pangolines y sus derivados hayan utilizado en los últimos 5 años? </w:t>
            </w:r>
          </w:p>
          <w:p w14:paraId="140341EE" w14:textId="5C0A6788" w:rsidR="0038263A"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r w:rsidRPr="00E628E0">
              <w:rPr>
                <w:rFonts w:ascii="Times New Roman" w:hAnsi="Times New Roman"/>
                <w:sz w:val="20"/>
              </w:rPr>
              <w:t xml:space="preserve">                                                     No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p>
          <w:p w14:paraId="5C050666" w14:textId="2FD8B3CB"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Si responde “Sí”, sírvase ampliar, proporcionando tantos detalles como sea posible.</w:t>
            </w:r>
          </w:p>
          <w:p w14:paraId="576E0027" w14:textId="77777777" w:rsidR="0038263A" w:rsidRPr="00E628E0" w:rsidRDefault="0038263A" w:rsidP="00460D14">
            <w:pPr>
              <w:spacing w:after="120"/>
              <w:ind w:left="57" w:right="57"/>
              <w:rPr>
                <w:rFonts w:ascii="Times New Roman" w:eastAsia="Arial Unicode MS" w:hAnsi="Times New Roman"/>
                <w:sz w:val="20"/>
                <w:szCs w:val="20"/>
              </w:rPr>
            </w:pPr>
          </w:p>
          <w:p w14:paraId="4FE09F16" w14:textId="03FE8CD8" w:rsidR="0038263A" w:rsidRPr="00E628E0" w:rsidRDefault="0038263A" w:rsidP="00460D14">
            <w:pPr>
              <w:spacing w:after="120"/>
              <w:ind w:left="57" w:right="57"/>
              <w:rPr>
                <w:rFonts w:ascii="Times New Roman" w:eastAsia="Arial Unicode MS" w:hAnsi="Times New Roman"/>
                <w:sz w:val="20"/>
                <w:szCs w:val="20"/>
              </w:rPr>
            </w:pPr>
          </w:p>
        </w:tc>
      </w:tr>
      <w:tr w:rsidR="0038263A" w:rsidRPr="00E628E0" w14:paraId="33F1454A" w14:textId="77777777" w:rsidTr="00DE7F93">
        <w:trPr>
          <w:trHeight w:val="1012"/>
        </w:trPr>
        <w:tc>
          <w:tcPr>
            <w:tcW w:w="340" w:type="pct"/>
            <w:tcBorders>
              <w:left w:val="double" w:sz="4" w:space="0" w:color="auto"/>
              <w:right w:val="single" w:sz="4" w:space="0" w:color="auto"/>
            </w:tcBorders>
          </w:tcPr>
          <w:p w14:paraId="63E7BC2F" w14:textId="50FDA58E" w:rsidR="0038263A" w:rsidRPr="00E628E0" w:rsidDel="00C65A1B" w:rsidRDefault="0038263A" w:rsidP="00460D14">
            <w:pPr>
              <w:spacing w:after="120"/>
              <w:ind w:left="57" w:right="57"/>
              <w:rPr>
                <w:rFonts w:ascii="Times New Roman" w:eastAsia="Arial Unicode MS" w:hAnsi="Times New Roman"/>
                <w:b/>
                <w:sz w:val="20"/>
                <w:szCs w:val="20"/>
              </w:rPr>
            </w:pPr>
            <w:r w:rsidRPr="00E628E0">
              <w:rPr>
                <w:rFonts w:ascii="Times New Roman" w:hAnsi="Times New Roman"/>
                <w:b/>
                <w:sz w:val="20"/>
              </w:rPr>
              <w:lastRenderedPageBreak/>
              <w:t>A.18</w:t>
            </w:r>
          </w:p>
        </w:tc>
        <w:tc>
          <w:tcPr>
            <w:tcW w:w="4660" w:type="pct"/>
            <w:tcBorders>
              <w:top w:val="single" w:sz="4" w:space="0" w:color="auto"/>
              <w:left w:val="single" w:sz="4" w:space="0" w:color="auto"/>
              <w:bottom w:val="single" w:sz="4" w:space="0" w:color="auto"/>
              <w:right w:val="double" w:sz="4" w:space="0" w:color="auto"/>
            </w:tcBorders>
          </w:tcPr>
          <w:p w14:paraId="6A941192" w14:textId="271B8879" w:rsidR="0038263A" w:rsidRPr="00E628E0" w:rsidRDefault="004906A0"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¿Existen instancias en las que se sabe o se sospecha que la corrupción ha afectado la capacidad de su país para aplicar las leyes que protegen a los pangolines de la caza furtiva o el tráfico ilícito? </w:t>
            </w:r>
          </w:p>
          <w:p w14:paraId="4D72F9C9" w14:textId="7E84DDC2" w:rsidR="0038263A"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r w:rsidRPr="00E628E0">
              <w:rPr>
                <w:rFonts w:ascii="Times New Roman" w:hAnsi="Times New Roman"/>
                <w:sz w:val="20"/>
              </w:rPr>
              <w:t xml:space="preserve">                                                     No   </w:t>
            </w:r>
            <w:r w:rsidR="0038263A" w:rsidRPr="00E628E0">
              <w:rPr>
                <w:rFonts w:ascii="Times New Roman" w:eastAsia="Arial Unicode MS" w:hAnsi="Times New Roman"/>
                <w:sz w:val="20"/>
              </w:rPr>
              <w:fldChar w:fldCharType="begin">
                <w:ffData>
                  <w:name w:val="Check2"/>
                  <w:enabled/>
                  <w:calcOnExit w:val="0"/>
                  <w:checkBox>
                    <w:sizeAuto/>
                    <w:default w:val="0"/>
                  </w:checkBox>
                </w:ffData>
              </w:fldChar>
            </w:r>
            <w:r w:rsidR="0038263A"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38263A" w:rsidRPr="00E628E0">
              <w:rPr>
                <w:rFonts w:ascii="Times New Roman" w:eastAsia="Arial Unicode MS" w:hAnsi="Times New Roman"/>
                <w:sz w:val="20"/>
              </w:rPr>
              <w:fldChar w:fldCharType="end"/>
            </w:r>
          </w:p>
          <w:p w14:paraId="4EE57580" w14:textId="082B98D2" w:rsidR="0038263A" w:rsidRPr="00E628E0" w:rsidRDefault="0038263A" w:rsidP="00460D14">
            <w:pPr>
              <w:spacing w:after="120"/>
              <w:ind w:left="57" w:right="57"/>
              <w:rPr>
                <w:rFonts w:ascii="Times New Roman" w:eastAsia="Arial Unicode MS" w:hAnsi="Times New Roman"/>
                <w:sz w:val="20"/>
                <w:szCs w:val="20"/>
              </w:rPr>
            </w:pPr>
            <w:r w:rsidRPr="00E628E0">
              <w:rPr>
                <w:rFonts w:ascii="Times New Roman" w:hAnsi="Times New Roman"/>
                <w:sz w:val="20"/>
              </w:rPr>
              <w:t>Si responde “Sí”, sírvase ampliar, proporcionando tantos detalles como sea posible.</w:t>
            </w:r>
          </w:p>
          <w:p w14:paraId="12348D51" w14:textId="77777777" w:rsidR="0038263A" w:rsidRPr="00E628E0" w:rsidRDefault="0038263A" w:rsidP="00460D14">
            <w:pPr>
              <w:spacing w:after="120"/>
              <w:ind w:left="57" w:right="57"/>
              <w:rPr>
                <w:rFonts w:ascii="Times New Roman" w:eastAsia="Arial Unicode MS" w:hAnsi="Times New Roman"/>
                <w:sz w:val="20"/>
                <w:szCs w:val="20"/>
              </w:rPr>
            </w:pPr>
          </w:p>
          <w:p w14:paraId="4C2B4B36" w14:textId="4B383594" w:rsidR="0038263A" w:rsidRPr="00E628E0" w:rsidRDefault="0038263A" w:rsidP="00460D14">
            <w:pPr>
              <w:spacing w:after="120"/>
              <w:ind w:left="57" w:right="57"/>
              <w:rPr>
                <w:rFonts w:ascii="Times New Roman" w:eastAsia="Arial Unicode MS" w:hAnsi="Times New Roman"/>
                <w:sz w:val="20"/>
                <w:szCs w:val="20"/>
              </w:rPr>
            </w:pPr>
          </w:p>
        </w:tc>
      </w:tr>
    </w:tbl>
    <w:p w14:paraId="3E86B589" w14:textId="7FCABAF4" w:rsidR="00C6146D" w:rsidRPr="00E628E0" w:rsidRDefault="00C6146D" w:rsidP="00BA0B19">
      <w:pPr>
        <w:tabs>
          <w:tab w:val="left" w:pos="397"/>
        </w:tabs>
        <w:spacing w:after="240"/>
        <w:jc w:val="both"/>
        <w:rPr>
          <w:rFonts w:ascii="Times New Roman" w:eastAsia="Arial Unicode MS" w:hAnsi="Times New Roman"/>
          <w:b/>
          <w:sz w:val="20"/>
          <w:szCs w:val="20"/>
        </w:rPr>
      </w:pPr>
    </w:p>
    <w:p w14:paraId="1F7327B7" w14:textId="77777777" w:rsidR="00D54F73" w:rsidRPr="00E628E0" w:rsidRDefault="00D54F73" w:rsidP="00BA0B19">
      <w:pPr>
        <w:tabs>
          <w:tab w:val="left" w:pos="397"/>
        </w:tabs>
        <w:spacing w:after="240"/>
        <w:jc w:val="both"/>
        <w:rPr>
          <w:rFonts w:ascii="Times New Roman" w:eastAsia="Arial Unicode MS" w:hAnsi="Times New Roman"/>
          <w:b/>
          <w:sz w:val="20"/>
          <w:szCs w:val="20"/>
        </w:rPr>
      </w:pPr>
    </w:p>
    <w:p w14:paraId="50C6BDB1" w14:textId="6712279E" w:rsidR="00D54F73" w:rsidRPr="00E628E0" w:rsidRDefault="00D54F73" w:rsidP="0036233A">
      <w:pPr>
        <w:tabs>
          <w:tab w:val="left" w:pos="397"/>
        </w:tabs>
        <w:spacing w:after="240"/>
        <w:jc w:val="center"/>
        <w:rPr>
          <w:rFonts w:ascii="Times New Roman" w:eastAsia="Arial Unicode MS" w:hAnsi="Times New Roman"/>
          <w:b/>
          <w:sz w:val="20"/>
          <w:szCs w:val="20"/>
        </w:rPr>
        <w:sectPr w:rsidR="00D54F73" w:rsidRPr="00E628E0" w:rsidSect="008E5EC0">
          <w:pgSz w:w="16838" w:h="11906" w:orient="landscape" w:code="9"/>
          <w:pgMar w:top="1134" w:right="1134" w:bottom="1134" w:left="1134" w:header="0" w:footer="567" w:gutter="0"/>
          <w:cols w:space="708"/>
          <w:docGrid w:linePitch="360"/>
        </w:sectPr>
      </w:pPr>
    </w:p>
    <w:p w14:paraId="7A6A8A4F" w14:textId="433B4D15" w:rsidR="00324E16" w:rsidRPr="00E628E0" w:rsidRDefault="00404411" w:rsidP="0036233A">
      <w:pPr>
        <w:tabs>
          <w:tab w:val="left" w:pos="397"/>
        </w:tabs>
        <w:spacing w:after="240"/>
        <w:jc w:val="center"/>
        <w:rPr>
          <w:rFonts w:ascii="Times New Roman" w:eastAsia="Arial Unicode MS" w:hAnsi="Times New Roman"/>
          <w:b/>
          <w:sz w:val="20"/>
          <w:szCs w:val="20"/>
        </w:rPr>
      </w:pPr>
      <w:r w:rsidRPr="00E628E0">
        <w:rPr>
          <w:rFonts w:ascii="Times New Roman" w:hAnsi="Times New Roman"/>
          <w:b/>
          <w:sz w:val="20"/>
        </w:rPr>
        <w:lastRenderedPageBreak/>
        <w:t>B.</w:t>
      </w:r>
      <w:r w:rsidRPr="00E628E0">
        <w:rPr>
          <w:rFonts w:ascii="Times New Roman" w:hAnsi="Times New Roman"/>
          <w:b/>
          <w:sz w:val="20"/>
        </w:rPr>
        <w:tab/>
        <w:t>EXISTENCIAS Y GESTIÓN DE EXISTENCIAS – TODAS LAS PARTES DEBEN COMPLETAR ESTA SECCIÓN</w:t>
      </w:r>
    </w:p>
    <w:tbl>
      <w:tblPr>
        <w:tblW w:w="146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4"/>
        <w:gridCol w:w="1758"/>
        <w:gridCol w:w="251"/>
        <w:gridCol w:w="1507"/>
        <w:gridCol w:w="502"/>
        <w:gridCol w:w="1256"/>
        <w:gridCol w:w="754"/>
        <w:gridCol w:w="1005"/>
        <w:gridCol w:w="1004"/>
        <w:gridCol w:w="754"/>
        <w:gridCol w:w="1256"/>
        <w:gridCol w:w="502"/>
        <w:gridCol w:w="1507"/>
        <w:gridCol w:w="251"/>
        <w:gridCol w:w="1759"/>
      </w:tblGrid>
      <w:tr w:rsidR="00C6146D" w:rsidRPr="00E628E0" w14:paraId="1C37A138" w14:textId="2316AFEE" w:rsidTr="00FA70F6">
        <w:tc>
          <w:tcPr>
            <w:tcW w:w="604" w:type="dxa"/>
            <w:tcBorders>
              <w:top w:val="double" w:sz="4" w:space="0" w:color="auto"/>
              <w:left w:val="double" w:sz="4" w:space="0" w:color="auto"/>
              <w:bottom w:val="single" w:sz="4" w:space="0" w:color="auto"/>
              <w:right w:val="single" w:sz="4" w:space="0" w:color="auto"/>
            </w:tcBorders>
          </w:tcPr>
          <w:p w14:paraId="6448E3D8" w14:textId="77777777" w:rsidR="00C6146D" w:rsidRPr="00E628E0" w:rsidRDefault="00C6146D"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B.1</w:t>
            </w:r>
          </w:p>
        </w:tc>
        <w:tc>
          <w:tcPr>
            <w:tcW w:w="14066" w:type="dxa"/>
            <w:gridSpan w:val="14"/>
            <w:tcBorders>
              <w:top w:val="double" w:sz="4" w:space="0" w:color="auto"/>
              <w:left w:val="nil"/>
              <w:bottom w:val="single" w:sz="4" w:space="0" w:color="auto"/>
              <w:right w:val="double" w:sz="4" w:space="0" w:color="auto"/>
            </w:tcBorders>
          </w:tcPr>
          <w:p w14:paraId="1EF709B6" w14:textId="062C74E9" w:rsidR="00C6146D" w:rsidRPr="00E628E0" w:rsidRDefault="00C6146D" w:rsidP="00460D14">
            <w:pPr>
              <w:spacing w:after="120"/>
              <w:ind w:left="57" w:right="57"/>
              <w:jc w:val="both"/>
              <w:rPr>
                <w:rFonts w:ascii="Times New Roman" w:eastAsia="Arial Unicode MS" w:hAnsi="Times New Roman"/>
                <w:sz w:val="20"/>
                <w:szCs w:val="20"/>
              </w:rPr>
            </w:pPr>
            <w:r w:rsidRPr="00E628E0">
              <w:rPr>
                <w:rFonts w:ascii="Times New Roman" w:hAnsi="Times New Roman"/>
                <w:sz w:val="20"/>
              </w:rPr>
              <w:t>¿Hay actualmente en su país existencias de especímenes de pangolín (entre ellos, escamas, medicamentos que contienen escamas, carne, pieles, etc.) (en posesión gubernamental o privada)?</w:t>
            </w:r>
          </w:p>
          <w:p w14:paraId="063C5AEB" w14:textId="0BEA3248" w:rsidR="00C6146D"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C6146D" w:rsidRPr="00E628E0">
              <w:rPr>
                <w:rFonts w:ascii="Times New Roman" w:eastAsia="Arial Unicode MS" w:hAnsi="Times New Roman"/>
                <w:sz w:val="20"/>
              </w:rPr>
              <w:fldChar w:fldCharType="begin">
                <w:ffData>
                  <w:name w:val="Check2"/>
                  <w:enabled/>
                  <w:calcOnExit w:val="0"/>
                  <w:checkBox>
                    <w:sizeAuto/>
                    <w:default w:val="0"/>
                  </w:checkBox>
                </w:ffData>
              </w:fldChar>
            </w:r>
            <w:r w:rsidR="00C6146D"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C6146D" w:rsidRPr="00E628E0">
              <w:rPr>
                <w:rFonts w:ascii="Times New Roman" w:eastAsia="Arial Unicode MS" w:hAnsi="Times New Roman"/>
                <w:sz w:val="20"/>
              </w:rPr>
              <w:fldChar w:fldCharType="end"/>
            </w:r>
            <w:r w:rsidRPr="00E628E0">
              <w:rPr>
                <w:rFonts w:ascii="Times New Roman" w:hAnsi="Times New Roman"/>
                <w:sz w:val="20"/>
              </w:rPr>
              <w:t xml:space="preserve">                                                  No   </w:t>
            </w:r>
            <w:r w:rsidR="00C6146D" w:rsidRPr="00E628E0">
              <w:rPr>
                <w:rFonts w:ascii="Times New Roman" w:eastAsia="Arial Unicode MS" w:hAnsi="Times New Roman"/>
                <w:sz w:val="20"/>
              </w:rPr>
              <w:fldChar w:fldCharType="begin">
                <w:ffData>
                  <w:name w:val="Check2"/>
                  <w:enabled/>
                  <w:calcOnExit w:val="0"/>
                  <w:checkBox>
                    <w:sizeAuto/>
                    <w:default w:val="0"/>
                  </w:checkBox>
                </w:ffData>
              </w:fldChar>
            </w:r>
            <w:r w:rsidR="00C6146D"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C6146D" w:rsidRPr="00E628E0">
              <w:rPr>
                <w:rFonts w:ascii="Times New Roman" w:eastAsia="Arial Unicode MS" w:hAnsi="Times New Roman"/>
                <w:sz w:val="20"/>
              </w:rPr>
              <w:fldChar w:fldCharType="end"/>
            </w:r>
          </w:p>
          <w:p w14:paraId="5478AE01" w14:textId="7F4EA049" w:rsidR="00C6146D" w:rsidRPr="00E628E0" w:rsidRDefault="00C6146D" w:rsidP="00460D14">
            <w:pPr>
              <w:spacing w:after="120"/>
              <w:ind w:left="57" w:right="57"/>
              <w:rPr>
                <w:rFonts w:ascii="Times New Roman" w:eastAsia="Arial Unicode MS" w:hAnsi="Times New Roman"/>
                <w:sz w:val="20"/>
                <w:szCs w:val="20"/>
              </w:rPr>
            </w:pPr>
            <w:r w:rsidRPr="00E628E0">
              <w:rPr>
                <w:rFonts w:ascii="Times New Roman" w:hAnsi="Times New Roman"/>
                <w:sz w:val="20"/>
              </w:rPr>
              <w:t>Si responde “Sí”, pase a las preguntas B.1.1, B.1.2, y B1.3.  Si responde “No”, pase a la pregunta B.2.</w:t>
            </w:r>
          </w:p>
          <w:p w14:paraId="34B844E4" w14:textId="6DE986E6" w:rsidR="00FF743F" w:rsidRPr="00E628E0" w:rsidRDefault="00FF743F" w:rsidP="00460D14">
            <w:pPr>
              <w:spacing w:after="120"/>
              <w:ind w:right="57"/>
              <w:rPr>
                <w:rFonts w:ascii="Times New Roman" w:eastAsia="Arial Unicode MS" w:hAnsi="Times New Roman"/>
                <w:b/>
                <w:sz w:val="20"/>
                <w:szCs w:val="20"/>
                <w:lang w:eastAsia="zh-CN"/>
              </w:rPr>
            </w:pPr>
          </w:p>
        </w:tc>
      </w:tr>
      <w:tr w:rsidR="00C6146D" w:rsidRPr="00E628E0" w14:paraId="1C2C5F7A" w14:textId="09A9754C" w:rsidTr="00FA70F6">
        <w:tc>
          <w:tcPr>
            <w:tcW w:w="604" w:type="dxa"/>
            <w:vMerge w:val="restart"/>
            <w:tcBorders>
              <w:top w:val="single" w:sz="4" w:space="0" w:color="auto"/>
              <w:left w:val="double" w:sz="4" w:space="0" w:color="auto"/>
              <w:right w:val="single" w:sz="4" w:space="0" w:color="auto"/>
            </w:tcBorders>
          </w:tcPr>
          <w:p w14:paraId="1D309246" w14:textId="77777777" w:rsidR="00C6146D" w:rsidRPr="00E628E0" w:rsidRDefault="00C6146D"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B.1.1</w:t>
            </w:r>
          </w:p>
        </w:tc>
        <w:tc>
          <w:tcPr>
            <w:tcW w:w="14066" w:type="dxa"/>
            <w:gridSpan w:val="14"/>
            <w:tcBorders>
              <w:top w:val="single" w:sz="4" w:space="0" w:color="auto"/>
              <w:left w:val="single" w:sz="4" w:space="0" w:color="auto"/>
              <w:right w:val="double" w:sz="4" w:space="0" w:color="auto"/>
            </w:tcBorders>
          </w:tcPr>
          <w:p w14:paraId="6B68525B" w14:textId="6313E6FB" w:rsidR="00C6146D" w:rsidRPr="00E628E0" w:rsidRDefault="00C6146D" w:rsidP="00460D14">
            <w:pPr>
              <w:spacing w:after="120"/>
              <w:ind w:left="57" w:right="57"/>
              <w:jc w:val="both"/>
              <w:rPr>
                <w:rFonts w:ascii="Times New Roman" w:eastAsia="Arial Unicode MS" w:hAnsi="Times New Roman"/>
                <w:sz w:val="20"/>
                <w:szCs w:val="20"/>
              </w:rPr>
            </w:pPr>
            <w:r w:rsidRPr="00E628E0">
              <w:rPr>
                <w:rFonts w:ascii="Times New Roman" w:hAnsi="Times New Roman"/>
                <w:sz w:val="20"/>
              </w:rPr>
              <w:t>Si su respuesta a B.1 es “Sí”, sírvase incluir tanta información como sea posible en las columnas de abajo (añada más filas si es necesario).</w:t>
            </w:r>
          </w:p>
        </w:tc>
      </w:tr>
      <w:tr w:rsidR="008D43A4" w:rsidRPr="00E628E0" w14:paraId="285BE506" w14:textId="053A980D" w:rsidTr="00FA70F6">
        <w:trPr>
          <w:trHeight w:val="249"/>
        </w:trPr>
        <w:tc>
          <w:tcPr>
            <w:tcW w:w="604" w:type="dxa"/>
            <w:vMerge/>
            <w:tcBorders>
              <w:left w:val="double" w:sz="4" w:space="0" w:color="auto"/>
              <w:right w:val="single" w:sz="4" w:space="0" w:color="auto"/>
            </w:tcBorders>
          </w:tcPr>
          <w:p w14:paraId="6D578CE1" w14:textId="77777777" w:rsidR="00C6146D" w:rsidRPr="00E628E0" w:rsidRDefault="00C6146D" w:rsidP="00460D14">
            <w:pPr>
              <w:spacing w:after="120"/>
              <w:ind w:left="57" w:right="57"/>
              <w:jc w:val="center"/>
              <w:rPr>
                <w:rFonts w:ascii="Times New Roman" w:eastAsia="Arial Unicode MS" w:hAnsi="Times New Roman"/>
                <w:sz w:val="20"/>
                <w:szCs w:val="20"/>
              </w:rPr>
            </w:pPr>
          </w:p>
        </w:tc>
        <w:tc>
          <w:tcPr>
            <w:tcW w:w="1758" w:type="dxa"/>
            <w:tcBorders>
              <w:top w:val="single" w:sz="4" w:space="0" w:color="auto"/>
              <w:left w:val="single" w:sz="4" w:space="0" w:color="auto"/>
              <w:right w:val="single" w:sz="4" w:space="0" w:color="auto"/>
            </w:tcBorders>
          </w:tcPr>
          <w:p w14:paraId="52C49178" w14:textId="77777777" w:rsidR="00C6146D" w:rsidRPr="005212E2" w:rsidRDefault="00C6146D" w:rsidP="00460D14">
            <w:pPr>
              <w:spacing w:after="120"/>
              <w:ind w:left="57" w:right="57"/>
              <w:jc w:val="center"/>
              <w:rPr>
                <w:rFonts w:ascii="Times New Roman Bold" w:eastAsia="Arial Unicode MS" w:hAnsi="Times New Roman Bold" w:cs="Times New Roman Bold" w:hint="eastAsia"/>
                <w:b/>
                <w:spacing w:val="-2"/>
                <w:sz w:val="20"/>
                <w:szCs w:val="20"/>
              </w:rPr>
            </w:pPr>
            <w:r w:rsidRPr="005212E2">
              <w:rPr>
                <w:rFonts w:ascii="Times New Roman Bold" w:hAnsi="Times New Roman Bold" w:cs="Times New Roman Bold"/>
                <w:b/>
                <w:spacing w:val="-2"/>
                <w:sz w:val="20"/>
              </w:rPr>
              <w:t>Especie</w:t>
            </w:r>
          </w:p>
        </w:tc>
        <w:tc>
          <w:tcPr>
            <w:tcW w:w="1758" w:type="dxa"/>
            <w:gridSpan w:val="2"/>
            <w:tcBorders>
              <w:top w:val="single" w:sz="4" w:space="0" w:color="auto"/>
              <w:left w:val="single" w:sz="4" w:space="0" w:color="auto"/>
              <w:right w:val="single" w:sz="4" w:space="0" w:color="auto"/>
            </w:tcBorders>
          </w:tcPr>
          <w:p w14:paraId="5A0D7AA4" w14:textId="534A5789" w:rsidR="00C6146D" w:rsidRPr="005212E2" w:rsidRDefault="00C6146D" w:rsidP="00460D14">
            <w:pPr>
              <w:spacing w:after="120"/>
              <w:ind w:left="57" w:right="57"/>
              <w:jc w:val="center"/>
              <w:rPr>
                <w:rFonts w:ascii="Times New Roman Bold" w:eastAsia="Arial Unicode MS" w:hAnsi="Times New Roman Bold" w:cs="Times New Roman Bold" w:hint="eastAsia"/>
                <w:bCs/>
                <w:spacing w:val="-2"/>
                <w:sz w:val="20"/>
                <w:szCs w:val="20"/>
              </w:rPr>
            </w:pPr>
            <w:r w:rsidRPr="005212E2">
              <w:rPr>
                <w:rFonts w:ascii="Times New Roman Bold" w:hAnsi="Times New Roman Bold" w:cs="Times New Roman Bold"/>
                <w:b/>
                <w:spacing w:val="-2"/>
                <w:sz w:val="20"/>
              </w:rPr>
              <w:t>Parte o derivado</w:t>
            </w:r>
            <w:r w:rsidRPr="005212E2">
              <w:rPr>
                <w:rFonts w:ascii="Times New Roman Bold" w:hAnsi="Times New Roman Bold" w:cs="Times New Roman Bold"/>
                <w:spacing w:val="-2"/>
                <w:sz w:val="20"/>
              </w:rPr>
              <w:t xml:space="preserve"> </w:t>
            </w:r>
            <w:r w:rsidRPr="005212E2">
              <w:rPr>
                <w:rFonts w:ascii="Times New Roman Bold" w:hAnsi="Times New Roman Bold" w:cs="Times New Roman Bold"/>
                <w:b/>
                <w:spacing w:val="-2"/>
                <w:sz w:val="20"/>
              </w:rPr>
              <w:t>(por ej., escamas, carne, productos elaborados o medicinales)</w:t>
            </w:r>
          </w:p>
        </w:tc>
        <w:tc>
          <w:tcPr>
            <w:tcW w:w="1758" w:type="dxa"/>
            <w:gridSpan w:val="2"/>
            <w:tcBorders>
              <w:top w:val="single" w:sz="4" w:space="0" w:color="auto"/>
              <w:left w:val="single" w:sz="4" w:space="0" w:color="auto"/>
              <w:right w:val="single" w:sz="4" w:space="0" w:color="auto"/>
            </w:tcBorders>
          </w:tcPr>
          <w:p w14:paraId="5226BB72" w14:textId="02645CD1" w:rsidR="00C6146D" w:rsidRPr="005212E2" w:rsidRDefault="002530A7" w:rsidP="00460D14">
            <w:pPr>
              <w:spacing w:after="120"/>
              <w:ind w:left="57" w:right="57"/>
              <w:jc w:val="center"/>
              <w:rPr>
                <w:rFonts w:ascii="Times New Roman Bold" w:eastAsia="Arial Unicode MS" w:hAnsi="Times New Roman Bold" w:cs="Times New Roman Bold" w:hint="eastAsia"/>
                <w:b/>
                <w:spacing w:val="-2"/>
                <w:sz w:val="20"/>
                <w:szCs w:val="20"/>
              </w:rPr>
            </w:pPr>
            <w:r w:rsidRPr="005212E2">
              <w:rPr>
                <w:rFonts w:ascii="Times New Roman Bold" w:hAnsi="Times New Roman Bold" w:cs="Times New Roman Bold"/>
                <w:b/>
                <w:spacing w:val="-2"/>
                <w:sz w:val="20"/>
              </w:rPr>
              <w:t>Cantidad/Volumen</w:t>
            </w:r>
          </w:p>
        </w:tc>
        <w:tc>
          <w:tcPr>
            <w:tcW w:w="1759" w:type="dxa"/>
            <w:gridSpan w:val="2"/>
            <w:tcBorders>
              <w:top w:val="single" w:sz="4" w:space="0" w:color="auto"/>
              <w:left w:val="single" w:sz="4" w:space="0" w:color="auto"/>
              <w:right w:val="single" w:sz="4" w:space="0" w:color="auto"/>
            </w:tcBorders>
          </w:tcPr>
          <w:p w14:paraId="32F1E466" w14:textId="33BBFB1F" w:rsidR="00794EE2" w:rsidRPr="005212E2" w:rsidRDefault="00C6146D" w:rsidP="00460D14">
            <w:pPr>
              <w:spacing w:after="120"/>
              <w:ind w:left="57" w:right="57"/>
              <w:jc w:val="center"/>
              <w:rPr>
                <w:rFonts w:ascii="Times New Roman Bold" w:eastAsia="Arial Unicode MS" w:hAnsi="Times New Roman Bold" w:cs="Times New Roman Bold" w:hint="eastAsia"/>
                <w:b/>
                <w:spacing w:val="-2"/>
                <w:sz w:val="20"/>
                <w:szCs w:val="20"/>
              </w:rPr>
            </w:pPr>
            <w:r w:rsidRPr="005212E2">
              <w:rPr>
                <w:rFonts w:ascii="Times New Roman Bold" w:hAnsi="Times New Roman Bold" w:cs="Times New Roman Bold"/>
                <w:b/>
                <w:spacing w:val="-2"/>
                <w:sz w:val="20"/>
              </w:rPr>
              <w:t>Origen</w:t>
            </w:r>
            <w:r w:rsidR="00460D14">
              <w:rPr>
                <w:rFonts w:ascii="Times New Roman Bold" w:hAnsi="Times New Roman Bold" w:cs="Times New Roman Bold"/>
                <w:b/>
                <w:spacing w:val="-2"/>
                <w:sz w:val="20"/>
              </w:rPr>
              <w:br/>
            </w:r>
            <w:r w:rsidR="00794EE2" w:rsidRPr="005212E2">
              <w:rPr>
                <w:rFonts w:ascii="Times New Roman Bold" w:hAnsi="Times New Roman Bold" w:cs="Times New Roman Bold"/>
                <w:b/>
                <w:spacing w:val="-2"/>
                <w:sz w:val="20"/>
              </w:rPr>
              <w:t>(decomisado/con</w:t>
            </w:r>
            <w:r w:rsidR="00FA70F6" w:rsidRPr="005212E2">
              <w:rPr>
                <w:rFonts w:ascii="Times New Roman Bold" w:hAnsi="Times New Roman Bold" w:cs="Times New Roman Bold"/>
                <w:b/>
                <w:spacing w:val="-2"/>
                <w:sz w:val="20"/>
              </w:rPr>
              <w:t>-</w:t>
            </w:r>
            <w:proofErr w:type="spellStart"/>
            <w:r w:rsidR="00794EE2" w:rsidRPr="005212E2">
              <w:rPr>
                <w:rFonts w:ascii="Times New Roman Bold" w:hAnsi="Times New Roman Bold" w:cs="Times New Roman Bold"/>
                <w:b/>
                <w:spacing w:val="-2"/>
                <w:sz w:val="20"/>
              </w:rPr>
              <w:t>fiscado</w:t>
            </w:r>
            <w:proofErr w:type="spellEnd"/>
            <w:r w:rsidR="00794EE2" w:rsidRPr="005212E2">
              <w:rPr>
                <w:rFonts w:ascii="Times New Roman Bold" w:hAnsi="Times New Roman Bold" w:cs="Times New Roman Bold"/>
                <w:b/>
                <w:spacing w:val="-2"/>
                <w:sz w:val="20"/>
              </w:rPr>
              <w:t>/adquirido legalmente)</w:t>
            </w:r>
          </w:p>
        </w:tc>
        <w:tc>
          <w:tcPr>
            <w:tcW w:w="1758" w:type="dxa"/>
            <w:gridSpan w:val="2"/>
            <w:tcBorders>
              <w:top w:val="single" w:sz="4" w:space="0" w:color="auto"/>
              <w:left w:val="single" w:sz="4" w:space="0" w:color="auto"/>
              <w:right w:val="single" w:sz="4" w:space="0" w:color="auto"/>
            </w:tcBorders>
          </w:tcPr>
          <w:p w14:paraId="04D3EAAF" w14:textId="77777777" w:rsidR="00C6146D" w:rsidRPr="005212E2" w:rsidRDefault="00C6146D" w:rsidP="00460D14">
            <w:pPr>
              <w:spacing w:after="120"/>
              <w:ind w:left="57" w:right="57"/>
              <w:jc w:val="center"/>
              <w:rPr>
                <w:rFonts w:ascii="Times New Roman Bold" w:eastAsia="Arial Unicode MS" w:hAnsi="Times New Roman Bold" w:cs="Times New Roman Bold" w:hint="eastAsia"/>
                <w:b/>
                <w:spacing w:val="-2"/>
                <w:sz w:val="20"/>
                <w:szCs w:val="20"/>
              </w:rPr>
            </w:pPr>
            <w:r w:rsidRPr="005212E2">
              <w:rPr>
                <w:rFonts w:ascii="Times New Roman Bold" w:hAnsi="Times New Roman Bold" w:cs="Times New Roman Bold"/>
                <w:b/>
                <w:spacing w:val="-2"/>
                <w:sz w:val="20"/>
              </w:rPr>
              <w:t xml:space="preserve">Antigüedad </w:t>
            </w:r>
            <w:r w:rsidRPr="005212E2">
              <w:rPr>
                <w:rFonts w:ascii="Times New Roman Bold" w:hAnsi="Times New Roman Bold" w:cs="Times New Roman Bold"/>
                <w:b/>
                <w:spacing w:val="-2"/>
                <w:sz w:val="20"/>
              </w:rPr>
              <w:br/>
              <w:t>(es decir, cuándo se constituyeron las existencias)</w:t>
            </w:r>
          </w:p>
        </w:tc>
        <w:tc>
          <w:tcPr>
            <w:tcW w:w="1758" w:type="dxa"/>
            <w:gridSpan w:val="2"/>
            <w:tcBorders>
              <w:top w:val="single" w:sz="4" w:space="0" w:color="auto"/>
              <w:left w:val="single" w:sz="4" w:space="0" w:color="auto"/>
              <w:right w:val="single" w:sz="4" w:space="0" w:color="auto"/>
            </w:tcBorders>
          </w:tcPr>
          <w:p w14:paraId="50DEF5F1" w14:textId="47B65FAE" w:rsidR="00C6146D" w:rsidRPr="00460D14" w:rsidRDefault="00C6146D" w:rsidP="00460D14">
            <w:pPr>
              <w:spacing w:after="120"/>
              <w:ind w:left="57" w:right="57"/>
              <w:jc w:val="center"/>
              <w:rPr>
                <w:rFonts w:ascii="Times New Roman Bold" w:eastAsia="Arial Unicode MS" w:hAnsi="Times New Roman Bold" w:cs="Times New Roman Bold" w:hint="eastAsia"/>
                <w:b/>
                <w:bCs/>
                <w:spacing w:val="-4"/>
                <w:sz w:val="20"/>
                <w:szCs w:val="20"/>
              </w:rPr>
            </w:pPr>
            <w:r w:rsidRPr="00460D14">
              <w:rPr>
                <w:rFonts w:ascii="Times New Roman Bold" w:hAnsi="Times New Roman Bold" w:cs="Times New Roman Bold"/>
                <w:b/>
                <w:bCs/>
                <w:spacing w:val="-4"/>
                <w:sz w:val="20"/>
              </w:rPr>
              <w:t xml:space="preserve">En posesión privada o gubernamental. </w:t>
            </w:r>
            <w:r w:rsidR="005212E2" w:rsidRPr="00460D14">
              <w:rPr>
                <w:rFonts w:ascii="Times New Roman Bold" w:hAnsi="Times New Roman Bold" w:cs="Times New Roman Bold"/>
                <w:b/>
                <w:bCs/>
                <w:spacing w:val="-4"/>
                <w:sz w:val="20"/>
              </w:rPr>
              <w:br/>
            </w:r>
            <w:r w:rsidRPr="00460D14">
              <w:rPr>
                <w:rFonts w:ascii="Times New Roman Bold" w:hAnsi="Times New Roman Bold" w:cs="Times New Roman Bold"/>
                <w:b/>
                <w:bCs/>
                <w:spacing w:val="-4"/>
                <w:sz w:val="20"/>
              </w:rPr>
              <w:t>(Si se trata de posesión gubernamental, sírvase indicar si se trata del gobierno federal, regional o local y el nombre del organismo responsable de la gestión de las existencias)</w:t>
            </w:r>
          </w:p>
        </w:tc>
        <w:tc>
          <w:tcPr>
            <w:tcW w:w="1758" w:type="dxa"/>
            <w:gridSpan w:val="2"/>
            <w:tcBorders>
              <w:top w:val="single" w:sz="4" w:space="0" w:color="auto"/>
              <w:left w:val="single" w:sz="4" w:space="0" w:color="auto"/>
              <w:right w:val="single" w:sz="4" w:space="0" w:color="auto"/>
            </w:tcBorders>
          </w:tcPr>
          <w:p w14:paraId="39B7309B" w14:textId="19C56F8C" w:rsidR="00110505" w:rsidRPr="005212E2" w:rsidRDefault="00037A1E" w:rsidP="00460D14">
            <w:pPr>
              <w:spacing w:after="120"/>
              <w:ind w:left="57" w:right="57"/>
              <w:jc w:val="center"/>
              <w:rPr>
                <w:rFonts w:ascii="Times New Roman Bold" w:eastAsia="Arial Unicode MS" w:hAnsi="Times New Roman Bold" w:cs="Times New Roman Bold" w:hint="eastAsia"/>
                <w:b/>
                <w:spacing w:val="-2"/>
                <w:sz w:val="20"/>
                <w:szCs w:val="20"/>
              </w:rPr>
            </w:pPr>
            <w:r w:rsidRPr="005212E2">
              <w:rPr>
                <w:rFonts w:ascii="Times New Roman Bold" w:hAnsi="Times New Roman Bold" w:cs="Times New Roman Bold"/>
                <w:b/>
                <w:spacing w:val="-2"/>
                <w:sz w:val="20"/>
              </w:rPr>
              <w:t xml:space="preserve">Estado </w:t>
            </w:r>
            <w:r w:rsidR="005212E2">
              <w:rPr>
                <w:rFonts w:ascii="Times New Roman Bold" w:hAnsi="Times New Roman Bold" w:cs="Times New Roman Bold"/>
                <w:b/>
                <w:spacing w:val="-2"/>
                <w:sz w:val="20"/>
              </w:rPr>
              <w:br/>
            </w:r>
            <w:r w:rsidR="00110505" w:rsidRPr="005212E2">
              <w:rPr>
                <w:rFonts w:ascii="Times New Roman Bold" w:hAnsi="Times New Roman Bold" w:cs="Times New Roman Bold"/>
                <w:b/>
                <w:spacing w:val="-2"/>
                <w:sz w:val="20"/>
              </w:rPr>
              <w:t>(por ej., decomisado/con</w:t>
            </w:r>
            <w:r w:rsidR="00FA70F6" w:rsidRPr="005212E2">
              <w:rPr>
                <w:rFonts w:ascii="Times New Roman Bold" w:hAnsi="Times New Roman Bold" w:cs="Times New Roman Bold"/>
                <w:b/>
                <w:spacing w:val="-2"/>
                <w:sz w:val="20"/>
              </w:rPr>
              <w:t>-</w:t>
            </w:r>
            <w:proofErr w:type="spellStart"/>
            <w:r w:rsidR="00110505" w:rsidRPr="005212E2">
              <w:rPr>
                <w:rFonts w:ascii="Times New Roman Bold" w:hAnsi="Times New Roman Bold" w:cs="Times New Roman Bold"/>
                <w:b/>
                <w:spacing w:val="-2"/>
                <w:sz w:val="20"/>
              </w:rPr>
              <w:t>fiscado</w:t>
            </w:r>
            <w:proofErr w:type="spellEnd"/>
            <w:r w:rsidR="00110505" w:rsidRPr="005212E2">
              <w:rPr>
                <w:rFonts w:ascii="Times New Roman Bold" w:hAnsi="Times New Roman Bold" w:cs="Times New Roman Bold"/>
                <w:b/>
                <w:spacing w:val="-2"/>
                <w:sz w:val="20"/>
              </w:rPr>
              <w:t>/adquirido legalmente)</w:t>
            </w:r>
          </w:p>
        </w:tc>
        <w:tc>
          <w:tcPr>
            <w:tcW w:w="1759" w:type="dxa"/>
            <w:tcBorders>
              <w:top w:val="single" w:sz="4" w:space="0" w:color="auto"/>
              <w:left w:val="single" w:sz="4" w:space="0" w:color="auto"/>
              <w:right w:val="double" w:sz="4" w:space="0" w:color="auto"/>
            </w:tcBorders>
          </w:tcPr>
          <w:p w14:paraId="148E0B80" w14:textId="087E8165" w:rsidR="00C6146D" w:rsidRPr="005212E2" w:rsidRDefault="00C6146D" w:rsidP="00460D14">
            <w:pPr>
              <w:spacing w:after="120"/>
              <w:ind w:left="57" w:right="57"/>
              <w:jc w:val="center"/>
              <w:rPr>
                <w:rFonts w:ascii="Times New Roman Bold" w:eastAsia="Arial Unicode MS" w:hAnsi="Times New Roman Bold" w:cs="Times New Roman Bold" w:hint="eastAsia"/>
                <w:b/>
                <w:spacing w:val="-2"/>
                <w:sz w:val="20"/>
                <w:szCs w:val="20"/>
              </w:rPr>
            </w:pPr>
            <w:r w:rsidRPr="005212E2">
              <w:rPr>
                <w:rFonts w:ascii="Times New Roman Bold" w:hAnsi="Times New Roman Bold" w:cs="Times New Roman Bold"/>
                <w:b/>
                <w:spacing w:val="-2"/>
                <w:sz w:val="20"/>
              </w:rPr>
              <w:t xml:space="preserve">Uso previsto de las existencias (por ej., comercio interno, educación, investigación, </w:t>
            </w:r>
            <w:proofErr w:type="spellStart"/>
            <w:r w:rsidRPr="005212E2">
              <w:rPr>
                <w:rFonts w:ascii="Times New Roman Bold" w:hAnsi="Times New Roman Bold" w:cs="Times New Roman Bold"/>
                <w:b/>
                <w:spacing w:val="-2"/>
                <w:sz w:val="20"/>
              </w:rPr>
              <w:t>destrucc</w:t>
            </w:r>
            <w:proofErr w:type="spellEnd"/>
            <w:r w:rsidR="00FA70F6" w:rsidRPr="005212E2">
              <w:rPr>
                <w:rFonts w:ascii="Times New Roman Bold" w:hAnsi="Times New Roman Bold" w:cs="Times New Roman Bold"/>
                <w:b/>
                <w:spacing w:val="-2"/>
                <w:sz w:val="20"/>
              </w:rPr>
              <w:tab/>
            </w:r>
            <w:proofErr w:type="spellStart"/>
            <w:r w:rsidRPr="005212E2">
              <w:rPr>
                <w:rFonts w:ascii="Times New Roman Bold" w:hAnsi="Times New Roman Bold" w:cs="Times New Roman Bold"/>
                <w:b/>
                <w:spacing w:val="-2"/>
                <w:sz w:val="20"/>
              </w:rPr>
              <w:t>ión</w:t>
            </w:r>
            <w:proofErr w:type="spellEnd"/>
            <w:r w:rsidRPr="005212E2">
              <w:rPr>
                <w:rFonts w:ascii="Times New Roman Bold" w:hAnsi="Times New Roman Bold" w:cs="Times New Roman Bold"/>
                <w:b/>
                <w:spacing w:val="-2"/>
                <w:sz w:val="20"/>
              </w:rPr>
              <w:t>)</w:t>
            </w:r>
          </w:p>
        </w:tc>
      </w:tr>
      <w:tr w:rsidR="008D43A4" w:rsidRPr="00E628E0" w14:paraId="112AC06C" w14:textId="63802276" w:rsidTr="00FA70F6">
        <w:trPr>
          <w:trHeight w:val="249"/>
        </w:trPr>
        <w:tc>
          <w:tcPr>
            <w:tcW w:w="604" w:type="dxa"/>
            <w:vMerge/>
            <w:tcBorders>
              <w:left w:val="double" w:sz="4" w:space="0" w:color="auto"/>
              <w:right w:val="single" w:sz="4" w:space="0" w:color="auto"/>
            </w:tcBorders>
          </w:tcPr>
          <w:p w14:paraId="686DE182" w14:textId="77777777" w:rsidR="00C6146D" w:rsidRPr="00E628E0" w:rsidRDefault="00C6146D" w:rsidP="00460D14">
            <w:pPr>
              <w:spacing w:after="120"/>
              <w:ind w:left="57" w:right="57"/>
              <w:jc w:val="center"/>
              <w:rPr>
                <w:rFonts w:ascii="Times New Roman" w:eastAsia="Arial Unicode MS" w:hAnsi="Times New Roman"/>
                <w:sz w:val="20"/>
                <w:szCs w:val="20"/>
              </w:rPr>
            </w:pPr>
          </w:p>
        </w:tc>
        <w:tc>
          <w:tcPr>
            <w:tcW w:w="1758" w:type="dxa"/>
            <w:tcBorders>
              <w:top w:val="single" w:sz="4" w:space="0" w:color="auto"/>
              <w:left w:val="single" w:sz="4" w:space="0" w:color="auto"/>
              <w:right w:val="single" w:sz="4" w:space="0" w:color="auto"/>
            </w:tcBorders>
          </w:tcPr>
          <w:p w14:paraId="5A711942"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3FE2DB6F"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7D08FEB9" w14:textId="77777777" w:rsidR="00C6146D" w:rsidRPr="00E628E0" w:rsidRDefault="00C6146D" w:rsidP="00460D14">
            <w:pPr>
              <w:spacing w:after="120"/>
              <w:ind w:left="57" w:right="57"/>
              <w:jc w:val="center"/>
              <w:rPr>
                <w:rFonts w:ascii="Times New Roman" w:hAnsi="Times New Roman"/>
                <w:b/>
                <w:sz w:val="20"/>
              </w:rPr>
            </w:pPr>
          </w:p>
        </w:tc>
        <w:tc>
          <w:tcPr>
            <w:tcW w:w="1759" w:type="dxa"/>
            <w:gridSpan w:val="2"/>
            <w:tcBorders>
              <w:top w:val="single" w:sz="4" w:space="0" w:color="auto"/>
              <w:left w:val="single" w:sz="4" w:space="0" w:color="auto"/>
              <w:right w:val="single" w:sz="4" w:space="0" w:color="auto"/>
            </w:tcBorders>
          </w:tcPr>
          <w:p w14:paraId="5D20F165"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53D9A900"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603541C2"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30340572" w14:textId="77777777" w:rsidR="00C6146D" w:rsidRPr="00E628E0" w:rsidRDefault="00C6146D" w:rsidP="00460D14">
            <w:pPr>
              <w:spacing w:after="120"/>
              <w:ind w:left="57" w:right="57"/>
              <w:jc w:val="center"/>
              <w:rPr>
                <w:rFonts w:ascii="Times New Roman" w:hAnsi="Times New Roman"/>
                <w:b/>
                <w:sz w:val="20"/>
              </w:rPr>
            </w:pPr>
          </w:p>
        </w:tc>
        <w:tc>
          <w:tcPr>
            <w:tcW w:w="1759" w:type="dxa"/>
            <w:tcBorders>
              <w:top w:val="single" w:sz="4" w:space="0" w:color="auto"/>
              <w:left w:val="single" w:sz="4" w:space="0" w:color="auto"/>
              <w:right w:val="double" w:sz="4" w:space="0" w:color="auto"/>
            </w:tcBorders>
          </w:tcPr>
          <w:p w14:paraId="7628AABB" w14:textId="43D07C0E" w:rsidR="00C6146D" w:rsidRPr="00E628E0" w:rsidRDefault="00C6146D" w:rsidP="00460D14">
            <w:pPr>
              <w:spacing w:after="120"/>
              <w:ind w:left="57" w:right="57"/>
              <w:jc w:val="center"/>
              <w:rPr>
                <w:rFonts w:ascii="Times New Roman" w:hAnsi="Times New Roman"/>
                <w:b/>
                <w:sz w:val="20"/>
              </w:rPr>
            </w:pPr>
          </w:p>
        </w:tc>
      </w:tr>
      <w:tr w:rsidR="008D43A4" w:rsidRPr="00E628E0" w14:paraId="64B84486" w14:textId="17A7C2F3" w:rsidTr="00FA70F6">
        <w:trPr>
          <w:trHeight w:val="249"/>
        </w:trPr>
        <w:tc>
          <w:tcPr>
            <w:tcW w:w="604" w:type="dxa"/>
            <w:vMerge/>
            <w:tcBorders>
              <w:left w:val="double" w:sz="4" w:space="0" w:color="auto"/>
              <w:right w:val="single" w:sz="4" w:space="0" w:color="auto"/>
            </w:tcBorders>
          </w:tcPr>
          <w:p w14:paraId="3024A5B5" w14:textId="77777777" w:rsidR="00C6146D" w:rsidRPr="00E628E0" w:rsidRDefault="00C6146D" w:rsidP="00460D14">
            <w:pPr>
              <w:spacing w:after="120"/>
              <w:ind w:left="57" w:right="57"/>
              <w:jc w:val="center"/>
              <w:rPr>
                <w:rFonts w:ascii="Times New Roman" w:eastAsia="Arial Unicode MS" w:hAnsi="Times New Roman"/>
                <w:sz w:val="20"/>
                <w:szCs w:val="20"/>
              </w:rPr>
            </w:pPr>
          </w:p>
        </w:tc>
        <w:tc>
          <w:tcPr>
            <w:tcW w:w="1758" w:type="dxa"/>
            <w:tcBorders>
              <w:top w:val="single" w:sz="4" w:space="0" w:color="auto"/>
              <w:left w:val="single" w:sz="4" w:space="0" w:color="auto"/>
              <w:right w:val="single" w:sz="4" w:space="0" w:color="auto"/>
            </w:tcBorders>
          </w:tcPr>
          <w:p w14:paraId="08F5EC9F"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5D833766"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0DF12145" w14:textId="77777777" w:rsidR="00C6146D" w:rsidRPr="00E628E0" w:rsidRDefault="00C6146D" w:rsidP="00460D14">
            <w:pPr>
              <w:spacing w:after="120"/>
              <w:ind w:left="57" w:right="57"/>
              <w:jc w:val="center"/>
              <w:rPr>
                <w:rFonts w:ascii="Times New Roman" w:hAnsi="Times New Roman"/>
                <w:b/>
                <w:sz w:val="20"/>
              </w:rPr>
            </w:pPr>
          </w:p>
        </w:tc>
        <w:tc>
          <w:tcPr>
            <w:tcW w:w="1759" w:type="dxa"/>
            <w:gridSpan w:val="2"/>
            <w:tcBorders>
              <w:top w:val="single" w:sz="4" w:space="0" w:color="auto"/>
              <w:left w:val="single" w:sz="4" w:space="0" w:color="auto"/>
              <w:right w:val="single" w:sz="4" w:space="0" w:color="auto"/>
            </w:tcBorders>
          </w:tcPr>
          <w:p w14:paraId="7696060A"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7472B3C0"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6F66D258"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5F9DAA71" w14:textId="77777777" w:rsidR="00C6146D" w:rsidRPr="00E628E0" w:rsidRDefault="00C6146D" w:rsidP="00460D14">
            <w:pPr>
              <w:spacing w:after="120"/>
              <w:ind w:left="57" w:right="57"/>
              <w:jc w:val="center"/>
              <w:rPr>
                <w:rFonts w:ascii="Times New Roman" w:hAnsi="Times New Roman"/>
                <w:b/>
                <w:sz w:val="20"/>
              </w:rPr>
            </w:pPr>
          </w:p>
        </w:tc>
        <w:tc>
          <w:tcPr>
            <w:tcW w:w="1759" w:type="dxa"/>
            <w:tcBorders>
              <w:top w:val="single" w:sz="4" w:space="0" w:color="auto"/>
              <w:left w:val="single" w:sz="4" w:space="0" w:color="auto"/>
              <w:right w:val="double" w:sz="4" w:space="0" w:color="auto"/>
            </w:tcBorders>
          </w:tcPr>
          <w:p w14:paraId="56A07513" w14:textId="56C1B084" w:rsidR="00C6146D" w:rsidRPr="00E628E0" w:rsidRDefault="00C6146D" w:rsidP="00460D14">
            <w:pPr>
              <w:spacing w:after="120"/>
              <w:ind w:left="57" w:right="57"/>
              <w:jc w:val="center"/>
              <w:rPr>
                <w:rFonts w:ascii="Times New Roman" w:hAnsi="Times New Roman"/>
                <w:b/>
                <w:sz w:val="20"/>
              </w:rPr>
            </w:pPr>
          </w:p>
        </w:tc>
      </w:tr>
      <w:tr w:rsidR="008D43A4" w:rsidRPr="00E628E0" w14:paraId="775DF36B" w14:textId="735A2099" w:rsidTr="00FA70F6">
        <w:trPr>
          <w:trHeight w:val="249"/>
        </w:trPr>
        <w:tc>
          <w:tcPr>
            <w:tcW w:w="604" w:type="dxa"/>
            <w:vMerge/>
            <w:tcBorders>
              <w:left w:val="double" w:sz="4" w:space="0" w:color="auto"/>
              <w:right w:val="single" w:sz="4" w:space="0" w:color="auto"/>
            </w:tcBorders>
          </w:tcPr>
          <w:p w14:paraId="0C29B4BB" w14:textId="77777777" w:rsidR="00C6146D" w:rsidRPr="00E628E0" w:rsidRDefault="00C6146D" w:rsidP="00460D14">
            <w:pPr>
              <w:spacing w:after="120"/>
              <w:ind w:left="57" w:right="57"/>
              <w:jc w:val="center"/>
              <w:rPr>
                <w:rFonts w:ascii="Times New Roman" w:eastAsia="Arial Unicode MS" w:hAnsi="Times New Roman"/>
                <w:sz w:val="20"/>
                <w:szCs w:val="20"/>
              </w:rPr>
            </w:pPr>
          </w:p>
        </w:tc>
        <w:tc>
          <w:tcPr>
            <w:tcW w:w="1758" w:type="dxa"/>
            <w:tcBorders>
              <w:top w:val="single" w:sz="4" w:space="0" w:color="auto"/>
              <w:left w:val="single" w:sz="4" w:space="0" w:color="auto"/>
              <w:right w:val="single" w:sz="4" w:space="0" w:color="auto"/>
            </w:tcBorders>
          </w:tcPr>
          <w:p w14:paraId="37071A90"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2692DBBC"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6B047178" w14:textId="77777777" w:rsidR="00C6146D" w:rsidRPr="00E628E0" w:rsidRDefault="00C6146D" w:rsidP="00460D14">
            <w:pPr>
              <w:spacing w:after="120"/>
              <w:ind w:left="57" w:right="57"/>
              <w:jc w:val="center"/>
              <w:rPr>
                <w:rFonts w:ascii="Times New Roman" w:hAnsi="Times New Roman"/>
                <w:b/>
                <w:sz w:val="20"/>
              </w:rPr>
            </w:pPr>
          </w:p>
        </w:tc>
        <w:tc>
          <w:tcPr>
            <w:tcW w:w="1759" w:type="dxa"/>
            <w:gridSpan w:val="2"/>
            <w:tcBorders>
              <w:top w:val="single" w:sz="4" w:space="0" w:color="auto"/>
              <w:left w:val="single" w:sz="4" w:space="0" w:color="auto"/>
              <w:right w:val="single" w:sz="4" w:space="0" w:color="auto"/>
            </w:tcBorders>
          </w:tcPr>
          <w:p w14:paraId="2481EEF3"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27B8988D"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6FC11C81"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3321FA4A" w14:textId="77777777" w:rsidR="00C6146D" w:rsidRPr="00E628E0" w:rsidRDefault="00C6146D" w:rsidP="00460D14">
            <w:pPr>
              <w:spacing w:after="120"/>
              <w:ind w:left="57" w:right="57"/>
              <w:jc w:val="center"/>
              <w:rPr>
                <w:rFonts w:ascii="Times New Roman" w:hAnsi="Times New Roman"/>
                <w:b/>
                <w:sz w:val="20"/>
              </w:rPr>
            </w:pPr>
          </w:p>
        </w:tc>
        <w:tc>
          <w:tcPr>
            <w:tcW w:w="1759" w:type="dxa"/>
            <w:tcBorders>
              <w:top w:val="single" w:sz="4" w:space="0" w:color="auto"/>
              <w:left w:val="single" w:sz="4" w:space="0" w:color="auto"/>
              <w:right w:val="double" w:sz="4" w:space="0" w:color="auto"/>
            </w:tcBorders>
          </w:tcPr>
          <w:p w14:paraId="5E6F8569" w14:textId="3EA09FDF" w:rsidR="00C6146D" w:rsidRPr="00E628E0" w:rsidRDefault="00C6146D" w:rsidP="00460D14">
            <w:pPr>
              <w:spacing w:after="120"/>
              <w:ind w:left="57" w:right="57"/>
              <w:jc w:val="center"/>
              <w:rPr>
                <w:rFonts w:ascii="Times New Roman" w:hAnsi="Times New Roman"/>
                <w:b/>
                <w:sz w:val="20"/>
              </w:rPr>
            </w:pPr>
          </w:p>
        </w:tc>
      </w:tr>
      <w:tr w:rsidR="008D43A4" w:rsidRPr="00E628E0" w14:paraId="3E7854A4" w14:textId="47369049" w:rsidTr="00FA70F6">
        <w:trPr>
          <w:trHeight w:val="249"/>
        </w:trPr>
        <w:tc>
          <w:tcPr>
            <w:tcW w:w="604" w:type="dxa"/>
            <w:vMerge/>
            <w:tcBorders>
              <w:left w:val="double" w:sz="4" w:space="0" w:color="auto"/>
              <w:right w:val="single" w:sz="4" w:space="0" w:color="auto"/>
            </w:tcBorders>
          </w:tcPr>
          <w:p w14:paraId="6A504DC0" w14:textId="77777777" w:rsidR="00C6146D" w:rsidRPr="00E628E0" w:rsidRDefault="00C6146D" w:rsidP="00460D14">
            <w:pPr>
              <w:spacing w:after="120"/>
              <w:ind w:left="57" w:right="57"/>
              <w:jc w:val="center"/>
              <w:rPr>
                <w:rFonts w:ascii="Times New Roman" w:eastAsia="Arial Unicode MS" w:hAnsi="Times New Roman"/>
                <w:sz w:val="20"/>
                <w:szCs w:val="20"/>
              </w:rPr>
            </w:pPr>
          </w:p>
        </w:tc>
        <w:tc>
          <w:tcPr>
            <w:tcW w:w="1758" w:type="dxa"/>
            <w:tcBorders>
              <w:top w:val="single" w:sz="4" w:space="0" w:color="auto"/>
              <w:left w:val="single" w:sz="4" w:space="0" w:color="auto"/>
              <w:right w:val="single" w:sz="4" w:space="0" w:color="auto"/>
            </w:tcBorders>
          </w:tcPr>
          <w:p w14:paraId="25C39E96"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5CA7A02E"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25B8EDB0" w14:textId="77777777" w:rsidR="00C6146D" w:rsidRPr="00E628E0" w:rsidRDefault="00C6146D" w:rsidP="00460D14">
            <w:pPr>
              <w:spacing w:after="120"/>
              <w:ind w:left="57" w:right="57"/>
              <w:jc w:val="center"/>
              <w:rPr>
                <w:rFonts w:ascii="Times New Roman" w:hAnsi="Times New Roman"/>
                <w:b/>
                <w:sz w:val="20"/>
              </w:rPr>
            </w:pPr>
          </w:p>
        </w:tc>
        <w:tc>
          <w:tcPr>
            <w:tcW w:w="1759" w:type="dxa"/>
            <w:gridSpan w:val="2"/>
            <w:tcBorders>
              <w:top w:val="single" w:sz="4" w:space="0" w:color="auto"/>
              <w:left w:val="single" w:sz="4" w:space="0" w:color="auto"/>
              <w:right w:val="single" w:sz="4" w:space="0" w:color="auto"/>
            </w:tcBorders>
          </w:tcPr>
          <w:p w14:paraId="42833EC5"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400BF07F"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25160551"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right w:val="single" w:sz="4" w:space="0" w:color="auto"/>
            </w:tcBorders>
          </w:tcPr>
          <w:p w14:paraId="4135CAD4" w14:textId="77777777" w:rsidR="00C6146D" w:rsidRPr="00E628E0" w:rsidRDefault="00C6146D" w:rsidP="00460D14">
            <w:pPr>
              <w:spacing w:after="120"/>
              <w:ind w:left="57" w:right="57"/>
              <w:jc w:val="center"/>
              <w:rPr>
                <w:rFonts w:ascii="Times New Roman" w:hAnsi="Times New Roman"/>
                <w:b/>
                <w:sz w:val="20"/>
              </w:rPr>
            </w:pPr>
          </w:p>
        </w:tc>
        <w:tc>
          <w:tcPr>
            <w:tcW w:w="1759" w:type="dxa"/>
            <w:tcBorders>
              <w:top w:val="single" w:sz="4" w:space="0" w:color="auto"/>
              <w:left w:val="single" w:sz="4" w:space="0" w:color="auto"/>
              <w:right w:val="double" w:sz="4" w:space="0" w:color="auto"/>
            </w:tcBorders>
          </w:tcPr>
          <w:p w14:paraId="58D6AB59" w14:textId="398BBF47" w:rsidR="00C6146D" w:rsidRPr="00E628E0" w:rsidRDefault="00C6146D" w:rsidP="00460D14">
            <w:pPr>
              <w:spacing w:after="120"/>
              <w:ind w:left="57" w:right="57"/>
              <w:jc w:val="center"/>
              <w:rPr>
                <w:rFonts w:ascii="Times New Roman" w:hAnsi="Times New Roman"/>
                <w:b/>
                <w:sz w:val="20"/>
              </w:rPr>
            </w:pPr>
          </w:p>
        </w:tc>
      </w:tr>
      <w:tr w:rsidR="008D43A4" w:rsidRPr="00E628E0" w14:paraId="6B706BDD" w14:textId="1F910E30" w:rsidTr="00460D14">
        <w:trPr>
          <w:trHeight w:val="249"/>
        </w:trPr>
        <w:tc>
          <w:tcPr>
            <w:tcW w:w="604" w:type="dxa"/>
            <w:vMerge/>
            <w:tcBorders>
              <w:left w:val="double" w:sz="4" w:space="0" w:color="auto"/>
              <w:right w:val="single" w:sz="4" w:space="0" w:color="auto"/>
            </w:tcBorders>
          </w:tcPr>
          <w:p w14:paraId="2953F338" w14:textId="77777777" w:rsidR="00C6146D" w:rsidRPr="00E628E0" w:rsidRDefault="00C6146D" w:rsidP="00460D14">
            <w:pPr>
              <w:spacing w:after="120"/>
              <w:ind w:left="57" w:right="57"/>
              <w:jc w:val="center"/>
              <w:rPr>
                <w:rFonts w:ascii="Times New Roman" w:eastAsia="Arial Unicode MS" w:hAnsi="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14A66471"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bottom w:val="single" w:sz="4" w:space="0" w:color="auto"/>
              <w:right w:val="single" w:sz="4" w:space="0" w:color="auto"/>
            </w:tcBorders>
          </w:tcPr>
          <w:p w14:paraId="4E680643"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bottom w:val="single" w:sz="4" w:space="0" w:color="auto"/>
              <w:right w:val="single" w:sz="4" w:space="0" w:color="auto"/>
            </w:tcBorders>
          </w:tcPr>
          <w:p w14:paraId="07C50F8F" w14:textId="77777777" w:rsidR="00C6146D" w:rsidRPr="00E628E0" w:rsidRDefault="00C6146D" w:rsidP="00460D14">
            <w:pPr>
              <w:spacing w:after="120"/>
              <w:ind w:left="57" w:right="57"/>
              <w:jc w:val="center"/>
              <w:rPr>
                <w:rFonts w:ascii="Times New Roman" w:hAnsi="Times New Roman"/>
                <w:b/>
                <w:sz w:val="20"/>
              </w:rPr>
            </w:pPr>
          </w:p>
        </w:tc>
        <w:tc>
          <w:tcPr>
            <w:tcW w:w="1759" w:type="dxa"/>
            <w:gridSpan w:val="2"/>
            <w:tcBorders>
              <w:top w:val="single" w:sz="4" w:space="0" w:color="auto"/>
              <w:left w:val="single" w:sz="4" w:space="0" w:color="auto"/>
              <w:bottom w:val="single" w:sz="4" w:space="0" w:color="auto"/>
              <w:right w:val="single" w:sz="4" w:space="0" w:color="auto"/>
            </w:tcBorders>
          </w:tcPr>
          <w:p w14:paraId="2DF2A4E9"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bottom w:val="single" w:sz="4" w:space="0" w:color="auto"/>
              <w:right w:val="single" w:sz="4" w:space="0" w:color="auto"/>
            </w:tcBorders>
          </w:tcPr>
          <w:p w14:paraId="50AD4ED1"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bottom w:val="single" w:sz="4" w:space="0" w:color="auto"/>
              <w:right w:val="single" w:sz="4" w:space="0" w:color="auto"/>
            </w:tcBorders>
          </w:tcPr>
          <w:p w14:paraId="23B58F67" w14:textId="77777777" w:rsidR="00C6146D" w:rsidRPr="00E628E0" w:rsidRDefault="00C6146D" w:rsidP="00460D14">
            <w:pPr>
              <w:spacing w:after="120"/>
              <w:ind w:left="57" w:right="57"/>
              <w:jc w:val="center"/>
              <w:rPr>
                <w:rFonts w:ascii="Times New Roman" w:hAnsi="Times New Roman"/>
                <w:b/>
                <w:sz w:val="20"/>
              </w:rPr>
            </w:pPr>
          </w:p>
        </w:tc>
        <w:tc>
          <w:tcPr>
            <w:tcW w:w="1758" w:type="dxa"/>
            <w:gridSpan w:val="2"/>
            <w:tcBorders>
              <w:top w:val="single" w:sz="4" w:space="0" w:color="auto"/>
              <w:left w:val="single" w:sz="4" w:space="0" w:color="auto"/>
              <w:bottom w:val="single" w:sz="4" w:space="0" w:color="auto"/>
              <w:right w:val="single" w:sz="4" w:space="0" w:color="auto"/>
            </w:tcBorders>
          </w:tcPr>
          <w:p w14:paraId="38CD27E3" w14:textId="77777777" w:rsidR="00C6146D" w:rsidRPr="00E628E0" w:rsidRDefault="00C6146D" w:rsidP="00460D14">
            <w:pPr>
              <w:spacing w:after="120"/>
              <w:ind w:left="57" w:right="57"/>
              <w:jc w:val="center"/>
              <w:rPr>
                <w:rFonts w:ascii="Times New Roman" w:hAnsi="Times New Roman"/>
                <w:b/>
                <w:sz w:val="20"/>
              </w:rPr>
            </w:pPr>
          </w:p>
        </w:tc>
        <w:tc>
          <w:tcPr>
            <w:tcW w:w="1759" w:type="dxa"/>
            <w:tcBorders>
              <w:top w:val="single" w:sz="4" w:space="0" w:color="auto"/>
              <w:left w:val="single" w:sz="4" w:space="0" w:color="auto"/>
              <w:bottom w:val="single" w:sz="4" w:space="0" w:color="auto"/>
              <w:right w:val="double" w:sz="4" w:space="0" w:color="auto"/>
            </w:tcBorders>
          </w:tcPr>
          <w:p w14:paraId="074B3657" w14:textId="47B2FE28" w:rsidR="00C6146D" w:rsidRPr="00E628E0" w:rsidRDefault="00C6146D" w:rsidP="00460D14">
            <w:pPr>
              <w:spacing w:after="120"/>
              <w:ind w:left="57" w:right="57"/>
              <w:jc w:val="center"/>
              <w:rPr>
                <w:rFonts w:ascii="Times New Roman" w:hAnsi="Times New Roman"/>
                <w:b/>
                <w:sz w:val="20"/>
              </w:rPr>
            </w:pPr>
          </w:p>
        </w:tc>
      </w:tr>
      <w:tr w:rsidR="00C6146D" w:rsidRPr="00E628E0" w14:paraId="342CA5EB" w14:textId="394A7FDC" w:rsidTr="00FA70F6">
        <w:trPr>
          <w:trHeight w:val="498"/>
        </w:trPr>
        <w:tc>
          <w:tcPr>
            <w:tcW w:w="604" w:type="dxa"/>
            <w:tcBorders>
              <w:left w:val="double" w:sz="4" w:space="0" w:color="auto"/>
              <w:right w:val="single" w:sz="4" w:space="0" w:color="auto"/>
            </w:tcBorders>
          </w:tcPr>
          <w:p w14:paraId="52E6E955" w14:textId="1888D090" w:rsidR="00C6146D" w:rsidRPr="00E628E0" w:rsidRDefault="00C6146D"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B.1.2</w:t>
            </w:r>
          </w:p>
        </w:tc>
        <w:tc>
          <w:tcPr>
            <w:tcW w:w="14066" w:type="dxa"/>
            <w:gridSpan w:val="14"/>
            <w:tcBorders>
              <w:left w:val="single" w:sz="4" w:space="0" w:color="auto"/>
              <w:right w:val="double" w:sz="4" w:space="0" w:color="auto"/>
            </w:tcBorders>
          </w:tcPr>
          <w:p w14:paraId="69594847" w14:textId="6D0A005D" w:rsidR="005D1D1E" w:rsidRPr="00E628E0" w:rsidRDefault="005D1D1E"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¿Considera que su país cuenta con algún sistema para registrar y llevar un registro de las existencias de productos de pangolín como se recomienda en la </w:t>
            </w:r>
            <w:hyperlink r:id="rId14" w:history="1">
              <w:r w:rsidRPr="00E628E0">
                <w:rPr>
                  <w:rStyle w:val="Hyperlink"/>
                  <w:rFonts w:ascii="Times New Roman" w:hAnsi="Times New Roman"/>
                  <w:sz w:val="20"/>
                </w:rPr>
                <w:t>Resolución Conf.</w:t>
              </w:r>
              <w:r w:rsidR="00837D5D">
                <w:rPr>
                  <w:rStyle w:val="Hyperlink"/>
                  <w:rFonts w:ascii="Times New Roman" w:hAnsi="Times New Roman"/>
                  <w:sz w:val="20"/>
                </w:rPr>
                <w:t> </w:t>
              </w:r>
              <w:r w:rsidRPr="00E628E0">
                <w:rPr>
                  <w:rStyle w:val="Hyperlink"/>
                  <w:rFonts w:ascii="Times New Roman" w:hAnsi="Times New Roman"/>
                  <w:sz w:val="20"/>
                </w:rPr>
                <w:t>17.10</w:t>
              </w:r>
            </w:hyperlink>
            <w:r w:rsidRPr="00E628E0">
              <w:rPr>
                <w:rFonts w:ascii="Times New Roman" w:hAnsi="Times New Roman"/>
                <w:sz w:val="20"/>
              </w:rPr>
              <w:t xml:space="preserve"> sobre </w:t>
            </w:r>
            <w:r w:rsidRPr="00E628E0">
              <w:rPr>
                <w:rFonts w:ascii="Times New Roman" w:hAnsi="Times New Roman"/>
                <w:i/>
                <w:sz w:val="20"/>
              </w:rPr>
              <w:t>Conservación y comercio de pangolines</w:t>
            </w:r>
            <w:r w:rsidRPr="00E628E0">
              <w:rPr>
                <w:rFonts w:ascii="Times New Roman" w:hAnsi="Times New Roman"/>
                <w:sz w:val="20"/>
              </w:rPr>
              <w:t xml:space="preserve"> (por ej., registros escritos o base de datos electrónica, sistemas de registro o certificación, </w:t>
            </w:r>
            <w:r w:rsidR="00E628E0" w:rsidRPr="00E628E0">
              <w:rPr>
                <w:rFonts w:ascii="Times New Roman" w:hAnsi="Times New Roman"/>
                <w:sz w:val="20"/>
              </w:rPr>
              <w:t>etc.</w:t>
            </w:r>
            <w:r w:rsidRPr="00E628E0">
              <w:rPr>
                <w:rFonts w:ascii="Times New Roman" w:hAnsi="Times New Roman"/>
                <w:sz w:val="20"/>
              </w:rPr>
              <w:t>…)?</w:t>
            </w:r>
          </w:p>
          <w:p w14:paraId="2136B00D" w14:textId="13827A6D" w:rsidR="005D1D1E"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5D1D1E" w:rsidRPr="00E628E0">
              <w:rPr>
                <w:rFonts w:ascii="Times New Roman" w:eastAsia="Arial Unicode MS" w:hAnsi="Times New Roman"/>
                <w:sz w:val="20"/>
              </w:rPr>
              <w:fldChar w:fldCharType="begin">
                <w:ffData>
                  <w:name w:val="Check2"/>
                  <w:enabled/>
                  <w:calcOnExit w:val="0"/>
                  <w:checkBox>
                    <w:sizeAuto/>
                    <w:default w:val="0"/>
                  </w:checkBox>
                </w:ffData>
              </w:fldChar>
            </w:r>
            <w:r w:rsidR="005D1D1E"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5D1D1E" w:rsidRPr="00E628E0">
              <w:rPr>
                <w:rFonts w:ascii="Times New Roman" w:eastAsia="Arial Unicode MS" w:hAnsi="Times New Roman"/>
                <w:sz w:val="20"/>
              </w:rPr>
              <w:fldChar w:fldCharType="end"/>
            </w:r>
            <w:r w:rsidRPr="00E628E0">
              <w:rPr>
                <w:rFonts w:ascii="Times New Roman" w:hAnsi="Times New Roman"/>
                <w:sz w:val="20"/>
              </w:rPr>
              <w:t xml:space="preserve">                                                  No   </w:t>
            </w:r>
            <w:r w:rsidR="005D1D1E" w:rsidRPr="00E628E0">
              <w:rPr>
                <w:rFonts w:ascii="Times New Roman" w:eastAsia="Arial Unicode MS" w:hAnsi="Times New Roman"/>
                <w:sz w:val="20"/>
              </w:rPr>
              <w:fldChar w:fldCharType="begin">
                <w:ffData>
                  <w:name w:val="Check2"/>
                  <w:enabled/>
                  <w:calcOnExit w:val="0"/>
                  <w:checkBox>
                    <w:sizeAuto/>
                    <w:default w:val="0"/>
                  </w:checkBox>
                </w:ffData>
              </w:fldChar>
            </w:r>
            <w:r w:rsidR="005D1D1E"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5D1D1E" w:rsidRPr="00E628E0">
              <w:rPr>
                <w:rFonts w:ascii="Times New Roman" w:eastAsia="Arial Unicode MS" w:hAnsi="Times New Roman"/>
                <w:sz w:val="20"/>
              </w:rPr>
              <w:fldChar w:fldCharType="end"/>
            </w:r>
          </w:p>
          <w:p w14:paraId="19D1A82B" w14:textId="169E6A79" w:rsidR="005D1D1E" w:rsidRPr="00E628E0" w:rsidRDefault="005D1D1E" w:rsidP="00460D14">
            <w:pPr>
              <w:spacing w:after="120"/>
              <w:ind w:left="57" w:right="57"/>
              <w:rPr>
                <w:rFonts w:ascii="Times New Roman" w:eastAsia="Arial Unicode MS" w:hAnsi="Times New Roman"/>
                <w:sz w:val="20"/>
                <w:szCs w:val="20"/>
              </w:rPr>
            </w:pPr>
            <w:r w:rsidRPr="00E628E0">
              <w:rPr>
                <w:rFonts w:ascii="Times New Roman" w:hAnsi="Times New Roman"/>
                <w:sz w:val="20"/>
              </w:rPr>
              <w:t>Si responde “Sí”, sírvase explicar lo más detalladamente posible:</w:t>
            </w:r>
          </w:p>
          <w:p w14:paraId="1AE37EA8" w14:textId="77777777" w:rsidR="00794EE2" w:rsidRPr="00E628E0" w:rsidRDefault="00794EE2" w:rsidP="00460D14">
            <w:pPr>
              <w:spacing w:after="120"/>
              <w:ind w:right="57"/>
              <w:rPr>
                <w:rFonts w:ascii="Times New Roman" w:eastAsia="Arial Unicode MS" w:hAnsi="Times New Roman"/>
                <w:sz w:val="20"/>
                <w:szCs w:val="20"/>
              </w:rPr>
            </w:pPr>
          </w:p>
          <w:p w14:paraId="22C329F0" w14:textId="247EA802" w:rsidR="00794EE2" w:rsidRPr="00E628E0" w:rsidRDefault="00794EE2" w:rsidP="00460D14">
            <w:pPr>
              <w:spacing w:after="120"/>
              <w:ind w:right="57"/>
              <w:rPr>
                <w:rFonts w:ascii="Times New Roman" w:eastAsia="Arial Unicode MS" w:hAnsi="Times New Roman"/>
                <w:sz w:val="20"/>
                <w:szCs w:val="20"/>
              </w:rPr>
            </w:pPr>
          </w:p>
        </w:tc>
      </w:tr>
      <w:tr w:rsidR="00CD0B5F" w:rsidRPr="00E628E0" w14:paraId="283610A9" w14:textId="77777777" w:rsidTr="00FA70F6">
        <w:trPr>
          <w:trHeight w:val="498"/>
        </w:trPr>
        <w:tc>
          <w:tcPr>
            <w:tcW w:w="604" w:type="dxa"/>
            <w:tcBorders>
              <w:left w:val="double" w:sz="4" w:space="0" w:color="auto"/>
              <w:right w:val="single" w:sz="4" w:space="0" w:color="auto"/>
            </w:tcBorders>
          </w:tcPr>
          <w:p w14:paraId="100C8E44" w14:textId="38747D43" w:rsidR="00CD0B5F" w:rsidRPr="00E628E0" w:rsidRDefault="00CD0B5F" w:rsidP="00460D14">
            <w:pPr>
              <w:spacing w:after="120"/>
              <w:ind w:left="57" w:right="57"/>
              <w:rPr>
                <w:rFonts w:ascii="Times New Roman" w:eastAsia="Arial Unicode MS" w:hAnsi="Times New Roman"/>
                <w:b/>
                <w:sz w:val="20"/>
                <w:szCs w:val="20"/>
              </w:rPr>
            </w:pPr>
            <w:r w:rsidRPr="00E628E0">
              <w:rPr>
                <w:rFonts w:ascii="Times New Roman" w:hAnsi="Times New Roman"/>
                <w:b/>
                <w:sz w:val="20"/>
              </w:rPr>
              <w:lastRenderedPageBreak/>
              <w:t>B.1.3</w:t>
            </w:r>
          </w:p>
        </w:tc>
        <w:tc>
          <w:tcPr>
            <w:tcW w:w="14066" w:type="dxa"/>
            <w:gridSpan w:val="14"/>
            <w:tcBorders>
              <w:left w:val="single" w:sz="4" w:space="0" w:color="auto"/>
              <w:right w:val="double" w:sz="4" w:space="0" w:color="auto"/>
            </w:tcBorders>
          </w:tcPr>
          <w:p w14:paraId="62052A2D" w14:textId="6292F125" w:rsidR="00CD0B5F" w:rsidRPr="00E628E0" w:rsidRDefault="00CD0B5F" w:rsidP="00460D14">
            <w:pPr>
              <w:spacing w:after="120"/>
              <w:ind w:left="57" w:right="57"/>
              <w:rPr>
                <w:rFonts w:ascii="Times New Roman" w:eastAsia="Arial Unicode MS" w:hAnsi="Times New Roman"/>
                <w:sz w:val="20"/>
                <w:szCs w:val="20"/>
              </w:rPr>
            </w:pPr>
            <w:r w:rsidRPr="00E628E0">
              <w:rPr>
                <w:rFonts w:ascii="Times New Roman" w:hAnsi="Times New Roman"/>
                <w:sz w:val="20"/>
              </w:rPr>
              <w:t xml:space="preserve">¿Considera que su país ha establecido medidas de control adecuadas para proteger las existencias de partes y derivados de pangolines como se recomienda en la </w:t>
            </w:r>
            <w:hyperlink r:id="rId15" w:history="1">
              <w:r w:rsidRPr="00E628E0">
                <w:rPr>
                  <w:rStyle w:val="Hyperlink"/>
                  <w:rFonts w:ascii="Times New Roman" w:hAnsi="Times New Roman"/>
                  <w:sz w:val="20"/>
                </w:rPr>
                <w:t>Resolución Conf. 17.10</w:t>
              </w:r>
            </w:hyperlink>
            <w:r w:rsidRPr="00E628E0">
              <w:rPr>
                <w:rFonts w:ascii="Times New Roman" w:hAnsi="Times New Roman"/>
                <w:sz w:val="20"/>
              </w:rPr>
              <w:t xml:space="preserve"> sobre </w:t>
            </w:r>
            <w:r w:rsidRPr="00E628E0">
              <w:rPr>
                <w:rFonts w:ascii="Times New Roman" w:hAnsi="Times New Roman"/>
                <w:i/>
                <w:sz w:val="20"/>
              </w:rPr>
              <w:t>Conservación y comercio de pangolines</w:t>
            </w:r>
            <w:r w:rsidRPr="00E628E0">
              <w:rPr>
                <w:rFonts w:ascii="Times New Roman" w:hAnsi="Times New Roman"/>
                <w:sz w:val="20"/>
              </w:rPr>
              <w:t>?</w:t>
            </w:r>
            <w:r w:rsidRPr="00E628E0">
              <w:rPr>
                <w:rFonts w:ascii="Times New Roman" w:hAnsi="Times New Roman"/>
              </w:rPr>
              <w:t xml:space="preserve"> </w:t>
            </w:r>
            <w:r w:rsidRPr="00E628E0">
              <w:rPr>
                <w:rFonts w:ascii="Times New Roman" w:hAnsi="Times New Roman"/>
                <w:sz w:val="20"/>
              </w:rPr>
              <w:t xml:space="preserve">(por ej., instalaciones de almacenamiento protegido designadas, etc.) </w:t>
            </w:r>
          </w:p>
          <w:p w14:paraId="7B2FD829" w14:textId="71E57D82" w:rsidR="00CD0B5F"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CD0B5F" w:rsidRPr="00E628E0">
              <w:rPr>
                <w:rFonts w:ascii="Times New Roman" w:eastAsia="Arial Unicode MS" w:hAnsi="Times New Roman"/>
                <w:sz w:val="20"/>
              </w:rPr>
              <w:fldChar w:fldCharType="begin">
                <w:ffData>
                  <w:name w:val="Check2"/>
                  <w:enabled/>
                  <w:calcOnExit w:val="0"/>
                  <w:checkBox>
                    <w:sizeAuto/>
                    <w:default w:val="0"/>
                  </w:checkBox>
                </w:ffData>
              </w:fldChar>
            </w:r>
            <w:r w:rsidR="00CD0B5F"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CD0B5F" w:rsidRPr="00E628E0">
              <w:rPr>
                <w:rFonts w:ascii="Times New Roman" w:eastAsia="Arial Unicode MS" w:hAnsi="Times New Roman"/>
                <w:sz w:val="20"/>
              </w:rPr>
              <w:fldChar w:fldCharType="end"/>
            </w:r>
            <w:r w:rsidRPr="00E628E0">
              <w:rPr>
                <w:rFonts w:ascii="Times New Roman" w:hAnsi="Times New Roman"/>
                <w:sz w:val="20"/>
              </w:rPr>
              <w:t xml:space="preserve">                                                  No   </w:t>
            </w:r>
            <w:r w:rsidR="00CD0B5F" w:rsidRPr="00E628E0">
              <w:rPr>
                <w:rFonts w:ascii="Times New Roman" w:eastAsia="Arial Unicode MS" w:hAnsi="Times New Roman"/>
                <w:sz w:val="20"/>
              </w:rPr>
              <w:fldChar w:fldCharType="begin">
                <w:ffData>
                  <w:name w:val="Check2"/>
                  <w:enabled/>
                  <w:calcOnExit w:val="0"/>
                  <w:checkBox>
                    <w:sizeAuto/>
                    <w:default w:val="0"/>
                  </w:checkBox>
                </w:ffData>
              </w:fldChar>
            </w:r>
            <w:r w:rsidR="00CD0B5F"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CD0B5F" w:rsidRPr="00E628E0">
              <w:rPr>
                <w:rFonts w:ascii="Times New Roman" w:eastAsia="Arial Unicode MS" w:hAnsi="Times New Roman"/>
                <w:sz w:val="20"/>
              </w:rPr>
              <w:fldChar w:fldCharType="end"/>
            </w:r>
          </w:p>
          <w:p w14:paraId="75849899" w14:textId="63C9D71F" w:rsidR="00CD0B5F" w:rsidRPr="00E628E0" w:rsidRDefault="00CD0B5F" w:rsidP="00460D14">
            <w:pPr>
              <w:spacing w:after="120"/>
              <w:ind w:left="57" w:right="57"/>
              <w:rPr>
                <w:rFonts w:ascii="Times New Roman" w:eastAsia="Arial Unicode MS" w:hAnsi="Times New Roman"/>
                <w:sz w:val="20"/>
                <w:szCs w:val="20"/>
              </w:rPr>
            </w:pPr>
            <w:r w:rsidRPr="00E628E0">
              <w:rPr>
                <w:rFonts w:ascii="Times New Roman" w:hAnsi="Times New Roman"/>
                <w:sz w:val="20"/>
              </w:rPr>
              <w:t>Si responde “Sí”, sírvase describir estos sistemas lo más detalladamente posible:</w:t>
            </w:r>
          </w:p>
          <w:p w14:paraId="6CBC7E59" w14:textId="77777777" w:rsidR="0038263A" w:rsidRPr="00E628E0" w:rsidRDefault="0038263A" w:rsidP="00460D14">
            <w:pPr>
              <w:spacing w:after="120"/>
              <w:ind w:left="57" w:right="57"/>
              <w:rPr>
                <w:rFonts w:ascii="Times New Roman" w:eastAsia="Arial Unicode MS" w:hAnsi="Times New Roman"/>
                <w:sz w:val="20"/>
                <w:szCs w:val="20"/>
              </w:rPr>
            </w:pPr>
          </w:p>
          <w:p w14:paraId="4CBA7562" w14:textId="77777777" w:rsidR="00CD0B5F" w:rsidRPr="00E628E0" w:rsidRDefault="00CD0B5F" w:rsidP="00460D14">
            <w:pPr>
              <w:spacing w:after="120"/>
              <w:ind w:left="57" w:right="57"/>
              <w:rPr>
                <w:rFonts w:ascii="Times New Roman" w:eastAsia="Arial Unicode MS" w:hAnsi="Times New Roman"/>
                <w:sz w:val="20"/>
                <w:szCs w:val="20"/>
              </w:rPr>
            </w:pPr>
          </w:p>
        </w:tc>
      </w:tr>
      <w:tr w:rsidR="00C6146D" w:rsidRPr="00E628E0" w14:paraId="77CA7F05" w14:textId="77777777" w:rsidTr="00FA70F6">
        <w:trPr>
          <w:trHeight w:val="498"/>
        </w:trPr>
        <w:tc>
          <w:tcPr>
            <w:tcW w:w="604" w:type="dxa"/>
            <w:tcBorders>
              <w:left w:val="double" w:sz="4" w:space="0" w:color="auto"/>
              <w:right w:val="single" w:sz="4" w:space="0" w:color="auto"/>
            </w:tcBorders>
          </w:tcPr>
          <w:p w14:paraId="38652625" w14:textId="5A5CCF35" w:rsidR="00C6146D" w:rsidRPr="00E628E0" w:rsidRDefault="00C6146D"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B.2</w:t>
            </w:r>
          </w:p>
        </w:tc>
        <w:tc>
          <w:tcPr>
            <w:tcW w:w="14066" w:type="dxa"/>
            <w:gridSpan w:val="14"/>
            <w:tcBorders>
              <w:left w:val="single" w:sz="4" w:space="0" w:color="auto"/>
              <w:right w:val="double" w:sz="4" w:space="0" w:color="auto"/>
            </w:tcBorders>
          </w:tcPr>
          <w:p w14:paraId="2D27417F" w14:textId="485E1204" w:rsidR="00C6146D" w:rsidRPr="00E628E0" w:rsidRDefault="005E550A" w:rsidP="00460D14">
            <w:pPr>
              <w:spacing w:after="120"/>
              <w:ind w:left="57" w:right="57"/>
              <w:jc w:val="both"/>
              <w:rPr>
                <w:rFonts w:ascii="Times New Roman" w:eastAsia="Arial Unicode MS" w:hAnsi="Times New Roman"/>
                <w:sz w:val="20"/>
                <w:szCs w:val="20"/>
              </w:rPr>
            </w:pPr>
            <w:r w:rsidRPr="00E628E0">
              <w:rPr>
                <w:rFonts w:ascii="Times New Roman" w:hAnsi="Times New Roman"/>
                <w:sz w:val="20"/>
              </w:rPr>
              <w:t>¿Dispuso su país existencias de especímenes de pangolines en el período 2016–2020?</w:t>
            </w:r>
          </w:p>
          <w:p w14:paraId="56087AA1" w14:textId="4FEAC413" w:rsidR="00C6146D" w:rsidRPr="00E628E0" w:rsidRDefault="006D7031" w:rsidP="00460D14">
            <w:pPr>
              <w:spacing w:after="120"/>
              <w:ind w:left="57" w:right="57"/>
              <w:jc w:val="center"/>
              <w:rPr>
                <w:rFonts w:ascii="Times New Roman" w:eastAsia="Arial Unicode MS" w:hAnsi="Times New Roman"/>
                <w:sz w:val="20"/>
                <w:szCs w:val="20"/>
              </w:rPr>
            </w:pPr>
            <w:r w:rsidRPr="00E628E0">
              <w:rPr>
                <w:rFonts w:ascii="Times New Roman" w:hAnsi="Times New Roman"/>
                <w:sz w:val="20"/>
              </w:rPr>
              <w:t xml:space="preserve">Sí   </w:t>
            </w:r>
            <w:r w:rsidR="00C6146D" w:rsidRPr="00E628E0">
              <w:rPr>
                <w:rFonts w:ascii="Times New Roman" w:eastAsia="Arial Unicode MS" w:hAnsi="Times New Roman"/>
                <w:sz w:val="20"/>
              </w:rPr>
              <w:fldChar w:fldCharType="begin">
                <w:ffData>
                  <w:name w:val="Check2"/>
                  <w:enabled/>
                  <w:calcOnExit w:val="0"/>
                  <w:checkBox>
                    <w:sizeAuto/>
                    <w:default w:val="0"/>
                  </w:checkBox>
                </w:ffData>
              </w:fldChar>
            </w:r>
            <w:r w:rsidR="00C6146D"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C6146D" w:rsidRPr="00E628E0">
              <w:rPr>
                <w:rFonts w:ascii="Times New Roman" w:eastAsia="Arial Unicode MS" w:hAnsi="Times New Roman"/>
                <w:sz w:val="20"/>
              </w:rPr>
              <w:fldChar w:fldCharType="end"/>
            </w:r>
            <w:r w:rsidRPr="00E628E0">
              <w:rPr>
                <w:rFonts w:ascii="Times New Roman" w:hAnsi="Times New Roman"/>
                <w:sz w:val="20"/>
              </w:rPr>
              <w:t xml:space="preserve">                                                  No   </w:t>
            </w:r>
            <w:r w:rsidR="00C6146D" w:rsidRPr="00E628E0">
              <w:rPr>
                <w:rFonts w:ascii="Times New Roman" w:eastAsia="Arial Unicode MS" w:hAnsi="Times New Roman"/>
                <w:sz w:val="20"/>
              </w:rPr>
              <w:fldChar w:fldCharType="begin">
                <w:ffData>
                  <w:name w:val="Check2"/>
                  <w:enabled/>
                  <w:calcOnExit w:val="0"/>
                  <w:checkBox>
                    <w:sizeAuto/>
                    <w:default w:val="0"/>
                  </w:checkBox>
                </w:ffData>
              </w:fldChar>
            </w:r>
            <w:r w:rsidR="00C6146D"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C6146D" w:rsidRPr="00E628E0">
              <w:rPr>
                <w:rFonts w:ascii="Times New Roman" w:eastAsia="Arial Unicode MS" w:hAnsi="Times New Roman"/>
                <w:sz w:val="20"/>
              </w:rPr>
              <w:fldChar w:fldCharType="end"/>
            </w:r>
          </w:p>
          <w:p w14:paraId="1B7522F3" w14:textId="1128C605" w:rsidR="00C6146D" w:rsidRPr="00E628E0" w:rsidRDefault="00C6146D" w:rsidP="00460D14">
            <w:pPr>
              <w:spacing w:after="120"/>
              <w:ind w:left="57" w:right="57"/>
              <w:rPr>
                <w:rFonts w:ascii="Times New Roman" w:eastAsia="Arial Unicode MS" w:hAnsi="Times New Roman"/>
                <w:sz w:val="20"/>
                <w:szCs w:val="20"/>
                <w:highlight w:val="yellow"/>
              </w:rPr>
            </w:pPr>
            <w:r w:rsidRPr="00E628E0">
              <w:rPr>
                <w:rFonts w:ascii="Times New Roman" w:hAnsi="Times New Roman"/>
                <w:sz w:val="20"/>
              </w:rPr>
              <w:t>Si responde “Sí”, pase a la pregunta B.2.1</w:t>
            </w:r>
          </w:p>
        </w:tc>
      </w:tr>
      <w:tr w:rsidR="00FF743F" w:rsidRPr="00E628E0" w14:paraId="5BD4FA88" w14:textId="77777777" w:rsidTr="00FA70F6">
        <w:trPr>
          <w:trHeight w:val="419"/>
        </w:trPr>
        <w:tc>
          <w:tcPr>
            <w:tcW w:w="604" w:type="dxa"/>
            <w:vMerge w:val="restart"/>
            <w:tcBorders>
              <w:left w:val="double" w:sz="4" w:space="0" w:color="auto"/>
              <w:right w:val="single" w:sz="4" w:space="0" w:color="auto"/>
            </w:tcBorders>
          </w:tcPr>
          <w:p w14:paraId="548458BF" w14:textId="5FD82292" w:rsidR="00FF743F" w:rsidRPr="00E628E0" w:rsidRDefault="00FF743F" w:rsidP="00460D14">
            <w:pPr>
              <w:spacing w:after="120"/>
              <w:ind w:left="57" w:right="57"/>
              <w:rPr>
                <w:rFonts w:ascii="Times New Roman" w:eastAsia="Arial Unicode MS" w:hAnsi="Times New Roman"/>
                <w:b/>
                <w:sz w:val="20"/>
                <w:szCs w:val="20"/>
              </w:rPr>
            </w:pPr>
            <w:r w:rsidRPr="00E628E0">
              <w:rPr>
                <w:rFonts w:ascii="Times New Roman" w:hAnsi="Times New Roman"/>
                <w:b/>
                <w:sz w:val="20"/>
              </w:rPr>
              <w:t>B.2.1</w:t>
            </w:r>
          </w:p>
        </w:tc>
        <w:tc>
          <w:tcPr>
            <w:tcW w:w="14066" w:type="dxa"/>
            <w:gridSpan w:val="14"/>
            <w:tcBorders>
              <w:left w:val="single" w:sz="4" w:space="0" w:color="auto"/>
              <w:right w:val="double" w:sz="4" w:space="0" w:color="auto"/>
            </w:tcBorders>
          </w:tcPr>
          <w:p w14:paraId="744D7D83" w14:textId="3B8EC84C" w:rsidR="00FF743F" w:rsidRPr="00E628E0" w:rsidRDefault="00FF743F" w:rsidP="00460D14">
            <w:pPr>
              <w:spacing w:after="120"/>
              <w:ind w:left="57" w:right="57"/>
              <w:rPr>
                <w:rFonts w:ascii="Times New Roman" w:eastAsia="Arial Unicode MS" w:hAnsi="Times New Roman"/>
                <w:sz w:val="20"/>
                <w:szCs w:val="20"/>
              </w:rPr>
            </w:pPr>
            <w:r w:rsidRPr="00E628E0">
              <w:rPr>
                <w:rFonts w:ascii="Times New Roman" w:hAnsi="Times New Roman"/>
                <w:sz w:val="20"/>
              </w:rPr>
              <w:t>Si su respuesta a B.2 es “Sí”, sírvase incluir tanta información como sea posible sobre las existencias que se dispusieron en las columnas de abajo.</w:t>
            </w:r>
          </w:p>
        </w:tc>
      </w:tr>
      <w:tr w:rsidR="004562B6" w:rsidRPr="00E628E0" w14:paraId="3698B015" w14:textId="77777777" w:rsidTr="00FA70F6">
        <w:trPr>
          <w:trHeight w:val="115"/>
        </w:trPr>
        <w:tc>
          <w:tcPr>
            <w:tcW w:w="604" w:type="dxa"/>
            <w:vMerge/>
            <w:tcBorders>
              <w:left w:val="double" w:sz="4" w:space="0" w:color="auto"/>
              <w:right w:val="single" w:sz="4" w:space="0" w:color="auto"/>
            </w:tcBorders>
          </w:tcPr>
          <w:p w14:paraId="1E60336E" w14:textId="77777777" w:rsidR="004562B6" w:rsidRPr="00E628E0" w:rsidRDefault="004562B6" w:rsidP="00460D14">
            <w:pPr>
              <w:spacing w:after="120"/>
              <w:ind w:left="57" w:right="57"/>
              <w:rPr>
                <w:rFonts w:ascii="Times New Roman" w:eastAsia="Arial Unicode MS" w:hAnsi="Times New Roman"/>
                <w:b/>
                <w:sz w:val="20"/>
                <w:szCs w:val="20"/>
              </w:rPr>
            </w:pPr>
          </w:p>
        </w:tc>
        <w:tc>
          <w:tcPr>
            <w:tcW w:w="2009" w:type="dxa"/>
            <w:gridSpan w:val="2"/>
            <w:tcBorders>
              <w:left w:val="single" w:sz="4" w:space="0" w:color="auto"/>
              <w:right w:val="single" w:sz="4" w:space="0" w:color="auto"/>
            </w:tcBorders>
          </w:tcPr>
          <w:p w14:paraId="15E7CA9B" w14:textId="3FBC1555" w:rsidR="004562B6" w:rsidRPr="005212E2" w:rsidRDefault="004562B6" w:rsidP="00460D14">
            <w:pPr>
              <w:spacing w:after="120"/>
              <w:ind w:left="57" w:right="57"/>
              <w:jc w:val="center"/>
              <w:rPr>
                <w:rFonts w:ascii="Times New Roman Bold" w:eastAsia="Arial Unicode MS" w:hAnsi="Times New Roman Bold" w:cs="Times New Roman Bold" w:hint="eastAsia"/>
                <w:spacing w:val="-2"/>
                <w:sz w:val="20"/>
                <w:highlight w:val="yellow"/>
              </w:rPr>
            </w:pPr>
            <w:r w:rsidRPr="005212E2">
              <w:rPr>
                <w:rFonts w:ascii="Times New Roman Bold" w:hAnsi="Times New Roman Bold" w:cs="Times New Roman Bold"/>
                <w:b/>
                <w:spacing w:val="-2"/>
                <w:sz w:val="20"/>
              </w:rPr>
              <w:t>Especie</w:t>
            </w:r>
          </w:p>
        </w:tc>
        <w:tc>
          <w:tcPr>
            <w:tcW w:w="2009" w:type="dxa"/>
            <w:gridSpan w:val="2"/>
            <w:tcBorders>
              <w:left w:val="single" w:sz="4" w:space="0" w:color="auto"/>
              <w:right w:val="single" w:sz="4" w:space="0" w:color="auto"/>
            </w:tcBorders>
          </w:tcPr>
          <w:p w14:paraId="785467FC" w14:textId="61DB2A13" w:rsidR="004562B6" w:rsidRPr="005212E2" w:rsidRDefault="004562B6" w:rsidP="00460D14">
            <w:pPr>
              <w:spacing w:after="120"/>
              <w:ind w:left="57" w:right="57"/>
              <w:jc w:val="center"/>
              <w:rPr>
                <w:rFonts w:ascii="Times New Roman Bold" w:eastAsia="Arial Unicode MS" w:hAnsi="Times New Roman Bold" w:cs="Times New Roman Bold" w:hint="eastAsia"/>
                <w:spacing w:val="-2"/>
                <w:sz w:val="20"/>
                <w:highlight w:val="yellow"/>
              </w:rPr>
            </w:pPr>
            <w:r w:rsidRPr="005212E2">
              <w:rPr>
                <w:rFonts w:ascii="Times New Roman Bold" w:hAnsi="Times New Roman Bold" w:cs="Times New Roman Bold"/>
                <w:b/>
                <w:spacing w:val="-2"/>
                <w:sz w:val="20"/>
              </w:rPr>
              <w:t>Parte o derivado (por ej., escamas, carne, productos elaborados o medicinales)</w:t>
            </w:r>
          </w:p>
        </w:tc>
        <w:tc>
          <w:tcPr>
            <w:tcW w:w="2010" w:type="dxa"/>
            <w:gridSpan w:val="2"/>
            <w:tcBorders>
              <w:left w:val="single" w:sz="4" w:space="0" w:color="auto"/>
              <w:right w:val="single" w:sz="4" w:space="0" w:color="auto"/>
            </w:tcBorders>
          </w:tcPr>
          <w:p w14:paraId="592619EB" w14:textId="530C5B9F" w:rsidR="004562B6" w:rsidRPr="005212E2" w:rsidRDefault="004562B6" w:rsidP="00460D14">
            <w:pPr>
              <w:spacing w:after="120"/>
              <w:ind w:left="57" w:right="57"/>
              <w:jc w:val="center"/>
              <w:rPr>
                <w:rFonts w:ascii="Times New Roman Bold" w:eastAsia="Arial Unicode MS" w:hAnsi="Times New Roman Bold" w:cs="Times New Roman Bold" w:hint="eastAsia"/>
                <w:spacing w:val="-2"/>
                <w:sz w:val="20"/>
                <w:highlight w:val="yellow"/>
              </w:rPr>
            </w:pPr>
            <w:r w:rsidRPr="005212E2">
              <w:rPr>
                <w:rFonts w:ascii="Times New Roman Bold" w:hAnsi="Times New Roman Bold" w:cs="Times New Roman Bold"/>
                <w:b/>
                <w:spacing w:val="-2"/>
                <w:sz w:val="20"/>
              </w:rPr>
              <w:t>Cantidad/Volumen</w:t>
            </w:r>
          </w:p>
        </w:tc>
        <w:tc>
          <w:tcPr>
            <w:tcW w:w="2009" w:type="dxa"/>
            <w:gridSpan w:val="2"/>
            <w:tcBorders>
              <w:left w:val="single" w:sz="4" w:space="0" w:color="auto"/>
              <w:right w:val="single" w:sz="4" w:space="0" w:color="auto"/>
            </w:tcBorders>
          </w:tcPr>
          <w:p w14:paraId="2A92EB21" w14:textId="77777777" w:rsidR="004562B6" w:rsidRPr="005212E2" w:rsidRDefault="004562B6" w:rsidP="00460D14">
            <w:pPr>
              <w:spacing w:after="120"/>
              <w:ind w:left="57" w:right="57"/>
              <w:jc w:val="center"/>
              <w:rPr>
                <w:rFonts w:ascii="Times New Roman Bold" w:eastAsia="Arial Unicode MS" w:hAnsi="Times New Roman Bold" w:cs="Times New Roman Bold" w:hint="eastAsia"/>
                <w:b/>
                <w:spacing w:val="-2"/>
                <w:sz w:val="20"/>
              </w:rPr>
            </w:pPr>
            <w:r w:rsidRPr="005212E2">
              <w:rPr>
                <w:rFonts w:ascii="Times New Roman Bold" w:hAnsi="Times New Roman Bold" w:cs="Times New Roman Bold"/>
                <w:b/>
                <w:spacing w:val="-2"/>
                <w:sz w:val="20"/>
              </w:rPr>
              <w:t>Origen</w:t>
            </w:r>
          </w:p>
          <w:p w14:paraId="25BD3174" w14:textId="5B0F613B" w:rsidR="004562B6" w:rsidRPr="005212E2" w:rsidRDefault="004562B6" w:rsidP="00460D14">
            <w:pPr>
              <w:spacing w:after="120"/>
              <w:ind w:left="57" w:right="57"/>
              <w:jc w:val="center"/>
              <w:rPr>
                <w:rFonts w:ascii="Times New Roman Bold" w:eastAsia="Arial Unicode MS" w:hAnsi="Times New Roman Bold" w:cs="Times New Roman Bold" w:hint="eastAsia"/>
                <w:b/>
                <w:spacing w:val="-2"/>
                <w:sz w:val="20"/>
                <w:highlight w:val="yellow"/>
              </w:rPr>
            </w:pPr>
            <w:r w:rsidRPr="005212E2">
              <w:rPr>
                <w:rFonts w:ascii="Times New Roman Bold" w:hAnsi="Times New Roman Bold" w:cs="Times New Roman Bold"/>
                <w:b/>
                <w:spacing w:val="-2"/>
                <w:sz w:val="20"/>
              </w:rPr>
              <w:t>(decomisado/confiscado/adquirido legalmente)</w:t>
            </w:r>
          </w:p>
        </w:tc>
        <w:tc>
          <w:tcPr>
            <w:tcW w:w="2010" w:type="dxa"/>
            <w:gridSpan w:val="2"/>
            <w:tcBorders>
              <w:left w:val="single" w:sz="4" w:space="0" w:color="auto"/>
              <w:right w:val="single" w:sz="4" w:space="0" w:color="auto"/>
            </w:tcBorders>
          </w:tcPr>
          <w:p w14:paraId="661EE3E3" w14:textId="23AC233F" w:rsidR="004562B6" w:rsidRPr="005212E2" w:rsidRDefault="004562B6" w:rsidP="00460D14">
            <w:pPr>
              <w:spacing w:after="120"/>
              <w:ind w:left="57" w:right="57"/>
              <w:jc w:val="center"/>
              <w:rPr>
                <w:rFonts w:ascii="Times New Roman Bold" w:eastAsia="Arial Unicode MS" w:hAnsi="Times New Roman Bold" w:cs="Times New Roman Bold" w:hint="eastAsia"/>
                <w:spacing w:val="-2"/>
                <w:sz w:val="20"/>
                <w:highlight w:val="yellow"/>
              </w:rPr>
            </w:pPr>
            <w:r w:rsidRPr="005212E2">
              <w:rPr>
                <w:rFonts w:ascii="Times New Roman Bold" w:hAnsi="Times New Roman Bold" w:cs="Times New Roman Bold"/>
                <w:b/>
                <w:spacing w:val="-2"/>
                <w:sz w:val="20"/>
              </w:rPr>
              <w:t xml:space="preserve">Antigüedad </w:t>
            </w:r>
            <w:r w:rsidRPr="005212E2">
              <w:rPr>
                <w:rFonts w:ascii="Times New Roman Bold" w:hAnsi="Times New Roman Bold" w:cs="Times New Roman Bold"/>
                <w:b/>
                <w:spacing w:val="-2"/>
                <w:sz w:val="20"/>
              </w:rPr>
              <w:br/>
              <w:t>(es decir, cuándo se constituyeron las existencias)</w:t>
            </w:r>
          </w:p>
        </w:tc>
        <w:tc>
          <w:tcPr>
            <w:tcW w:w="2009" w:type="dxa"/>
            <w:gridSpan w:val="2"/>
            <w:tcBorders>
              <w:left w:val="single" w:sz="4" w:space="0" w:color="auto"/>
              <w:right w:val="single" w:sz="4" w:space="0" w:color="auto"/>
            </w:tcBorders>
          </w:tcPr>
          <w:p w14:paraId="4A1976DF" w14:textId="5437325B" w:rsidR="004562B6" w:rsidRPr="005212E2" w:rsidRDefault="004562B6" w:rsidP="00460D14">
            <w:pPr>
              <w:spacing w:after="120"/>
              <w:ind w:left="57" w:right="57"/>
              <w:jc w:val="center"/>
              <w:rPr>
                <w:rFonts w:ascii="Times New Roman Bold" w:eastAsia="Arial Unicode MS" w:hAnsi="Times New Roman Bold" w:cs="Times New Roman Bold" w:hint="eastAsia"/>
                <w:spacing w:val="-2"/>
                <w:sz w:val="20"/>
                <w:highlight w:val="yellow"/>
              </w:rPr>
            </w:pPr>
            <w:r w:rsidRPr="005212E2">
              <w:rPr>
                <w:rFonts w:ascii="Times New Roman Bold" w:hAnsi="Times New Roman Bold" w:cs="Times New Roman Bold"/>
                <w:b/>
                <w:spacing w:val="-2"/>
                <w:sz w:val="20"/>
              </w:rPr>
              <w:t xml:space="preserve">En posesión privada o gubernamental. </w:t>
            </w:r>
            <w:r w:rsidR="00E41BC7" w:rsidRPr="005212E2">
              <w:rPr>
                <w:rFonts w:ascii="Times New Roman Bold" w:hAnsi="Times New Roman Bold" w:cs="Times New Roman Bold"/>
                <w:b/>
                <w:spacing w:val="-2"/>
                <w:sz w:val="20"/>
              </w:rPr>
              <w:br/>
            </w:r>
            <w:r w:rsidRPr="005212E2">
              <w:rPr>
                <w:rFonts w:ascii="Times New Roman Bold" w:hAnsi="Times New Roman Bold" w:cs="Times New Roman Bold"/>
                <w:b/>
                <w:spacing w:val="-2"/>
                <w:sz w:val="20"/>
              </w:rPr>
              <w:t>(Si se trata de posesión gubernamental, sírvase indicar si se trata del gobierno federal, regional o local y el nombre del organismo responsable de la gestión de las existencias)</w:t>
            </w:r>
          </w:p>
        </w:tc>
        <w:tc>
          <w:tcPr>
            <w:tcW w:w="2010" w:type="dxa"/>
            <w:gridSpan w:val="2"/>
            <w:tcBorders>
              <w:left w:val="single" w:sz="4" w:space="0" w:color="auto"/>
              <w:right w:val="single" w:sz="4" w:space="0" w:color="auto"/>
            </w:tcBorders>
          </w:tcPr>
          <w:p w14:paraId="4DF22912" w14:textId="709F7CEB" w:rsidR="004562B6" w:rsidRPr="005212E2" w:rsidRDefault="004562B6" w:rsidP="00460D14">
            <w:pPr>
              <w:spacing w:after="120"/>
              <w:ind w:left="57" w:right="57"/>
              <w:jc w:val="center"/>
              <w:rPr>
                <w:rFonts w:ascii="Times New Roman Bold" w:eastAsia="Arial Unicode MS" w:hAnsi="Times New Roman Bold" w:cs="Times New Roman Bold" w:hint="eastAsia"/>
                <w:spacing w:val="-2"/>
                <w:sz w:val="20"/>
                <w:highlight w:val="yellow"/>
              </w:rPr>
            </w:pPr>
            <w:r w:rsidRPr="005212E2">
              <w:rPr>
                <w:rFonts w:ascii="Times New Roman Bold" w:hAnsi="Times New Roman Bold" w:cs="Times New Roman Bold"/>
                <w:b/>
                <w:spacing w:val="-2"/>
                <w:sz w:val="20"/>
              </w:rPr>
              <w:t xml:space="preserve">Método de disposición </w:t>
            </w:r>
          </w:p>
        </w:tc>
      </w:tr>
      <w:tr w:rsidR="004562B6" w:rsidRPr="00E628E0" w14:paraId="025A4E82" w14:textId="77777777" w:rsidTr="00FA70F6">
        <w:trPr>
          <w:trHeight w:val="115"/>
        </w:trPr>
        <w:tc>
          <w:tcPr>
            <w:tcW w:w="604" w:type="dxa"/>
            <w:vMerge/>
            <w:tcBorders>
              <w:left w:val="double" w:sz="4" w:space="0" w:color="auto"/>
              <w:right w:val="single" w:sz="4" w:space="0" w:color="auto"/>
            </w:tcBorders>
          </w:tcPr>
          <w:p w14:paraId="0CF65C59" w14:textId="77777777" w:rsidR="004562B6" w:rsidRPr="00E628E0" w:rsidRDefault="004562B6" w:rsidP="00460D14">
            <w:pPr>
              <w:spacing w:after="120"/>
              <w:ind w:left="57" w:right="57"/>
              <w:rPr>
                <w:rFonts w:ascii="Times New Roman" w:eastAsia="Arial Unicode MS" w:hAnsi="Times New Roman"/>
                <w:b/>
                <w:sz w:val="20"/>
                <w:szCs w:val="20"/>
              </w:rPr>
            </w:pPr>
          </w:p>
        </w:tc>
        <w:tc>
          <w:tcPr>
            <w:tcW w:w="2009" w:type="dxa"/>
            <w:gridSpan w:val="2"/>
            <w:tcBorders>
              <w:left w:val="single" w:sz="4" w:space="0" w:color="auto"/>
              <w:right w:val="single" w:sz="4" w:space="0" w:color="auto"/>
            </w:tcBorders>
          </w:tcPr>
          <w:p w14:paraId="122DADCD"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7D71556E"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7FE7537E"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687B16C3"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552518C5"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0B3426EB"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6AC5C7AE"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r>
      <w:tr w:rsidR="004562B6" w:rsidRPr="00E628E0" w14:paraId="2F98A320" w14:textId="77777777" w:rsidTr="00FA70F6">
        <w:trPr>
          <w:trHeight w:val="115"/>
        </w:trPr>
        <w:tc>
          <w:tcPr>
            <w:tcW w:w="604" w:type="dxa"/>
            <w:vMerge/>
            <w:tcBorders>
              <w:left w:val="double" w:sz="4" w:space="0" w:color="auto"/>
              <w:right w:val="single" w:sz="4" w:space="0" w:color="auto"/>
            </w:tcBorders>
          </w:tcPr>
          <w:p w14:paraId="5D827C89" w14:textId="77777777" w:rsidR="004562B6" w:rsidRPr="00E628E0" w:rsidRDefault="004562B6" w:rsidP="00460D14">
            <w:pPr>
              <w:spacing w:after="120"/>
              <w:ind w:left="57" w:right="57"/>
              <w:rPr>
                <w:rFonts w:ascii="Times New Roman" w:eastAsia="Arial Unicode MS" w:hAnsi="Times New Roman"/>
                <w:b/>
                <w:sz w:val="20"/>
                <w:szCs w:val="20"/>
              </w:rPr>
            </w:pPr>
          </w:p>
        </w:tc>
        <w:tc>
          <w:tcPr>
            <w:tcW w:w="2009" w:type="dxa"/>
            <w:gridSpan w:val="2"/>
            <w:tcBorders>
              <w:left w:val="single" w:sz="4" w:space="0" w:color="auto"/>
              <w:right w:val="single" w:sz="4" w:space="0" w:color="auto"/>
            </w:tcBorders>
          </w:tcPr>
          <w:p w14:paraId="5B44F838"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7FF352BC"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34B9E0B2"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59EDE3CE"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16493932"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1223E119"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057F3CD3"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r>
      <w:tr w:rsidR="004562B6" w:rsidRPr="00E628E0" w14:paraId="3E3D1AFC" w14:textId="77777777" w:rsidTr="00FA70F6">
        <w:trPr>
          <w:trHeight w:val="115"/>
        </w:trPr>
        <w:tc>
          <w:tcPr>
            <w:tcW w:w="604" w:type="dxa"/>
            <w:vMerge/>
            <w:tcBorders>
              <w:left w:val="double" w:sz="4" w:space="0" w:color="auto"/>
              <w:right w:val="single" w:sz="4" w:space="0" w:color="auto"/>
            </w:tcBorders>
          </w:tcPr>
          <w:p w14:paraId="0DB6C564" w14:textId="77777777" w:rsidR="004562B6" w:rsidRPr="00E628E0" w:rsidRDefault="004562B6" w:rsidP="00460D14">
            <w:pPr>
              <w:spacing w:after="120"/>
              <w:ind w:left="57" w:right="57"/>
              <w:rPr>
                <w:rFonts w:ascii="Times New Roman" w:eastAsia="Arial Unicode MS" w:hAnsi="Times New Roman"/>
                <w:b/>
                <w:sz w:val="20"/>
                <w:szCs w:val="20"/>
              </w:rPr>
            </w:pPr>
          </w:p>
        </w:tc>
        <w:tc>
          <w:tcPr>
            <w:tcW w:w="2009" w:type="dxa"/>
            <w:gridSpan w:val="2"/>
            <w:tcBorders>
              <w:left w:val="single" w:sz="4" w:space="0" w:color="auto"/>
              <w:right w:val="single" w:sz="4" w:space="0" w:color="auto"/>
            </w:tcBorders>
          </w:tcPr>
          <w:p w14:paraId="6B037DE7"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0001E5C8"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63D8E705"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1323A1F5"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5908EDFF"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469F401B"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666B17EF"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r>
      <w:tr w:rsidR="004562B6" w:rsidRPr="00E628E0" w14:paraId="4E66F3FD" w14:textId="77777777" w:rsidTr="00FA70F6">
        <w:trPr>
          <w:trHeight w:val="115"/>
        </w:trPr>
        <w:tc>
          <w:tcPr>
            <w:tcW w:w="604" w:type="dxa"/>
            <w:vMerge/>
            <w:tcBorders>
              <w:left w:val="double" w:sz="4" w:space="0" w:color="auto"/>
              <w:right w:val="single" w:sz="4" w:space="0" w:color="auto"/>
            </w:tcBorders>
          </w:tcPr>
          <w:p w14:paraId="49410379" w14:textId="77777777" w:rsidR="004562B6" w:rsidRPr="00E628E0" w:rsidRDefault="004562B6" w:rsidP="00460D14">
            <w:pPr>
              <w:spacing w:after="120"/>
              <w:ind w:left="57" w:right="57"/>
              <w:rPr>
                <w:rFonts w:ascii="Times New Roman" w:eastAsia="Arial Unicode MS" w:hAnsi="Times New Roman"/>
                <w:b/>
                <w:sz w:val="20"/>
                <w:szCs w:val="20"/>
              </w:rPr>
            </w:pPr>
          </w:p>
        </w:tc>
        <w:tc>
          <w:tcPr>
            <w:tcW w:w="2009" w:type="dxa"/>
            <w:gridSpan w:val="2"/>
            <w:tcBorders>
              <w:left w:val="single" w:sz="4" w:space="0" w:color="auto"/>
              <w:right w:val="single" w:sz="4" w:space="0" w:color="auto"/>
            </w:tcBorders>
          </w:tcPr>
          <w:p w14:paraId="6DA73228"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423C21FD"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17F0D1B0"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0CA8FA33"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49931EEA"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2C15CD2D"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5B6D0CD7"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r>
      <w:tr w:rsidR="004562B6" w:rsidRPr="00E628E0" w14:paraId="16AA5989" w14:textId="77777777" w:rsidTr="00FA70F6">
        <w:trPr>
          <w:trHeight w:val="115"/>
        </w:trPr>
        <w:tc>
          <w:tcPr>
            <w:tcW w:w="604" w:type="dxa"/>
            <w:vMerge/>
            <w:tcBorders>
              <w:left w:val="double" w:sz="4" w:space="0" w:color="auto"/>
              <w:right w:val="single" w:sz="4" w:space="0" w:color="auto"/>
            </w:tcBorders>
          </w:tcPr>
          <w:p w14:paraId="5EAB104B" w14:textId="77777777" w:rsidR="004562B6" w:rsidRPr="00E628E0" w:rsidRDefault="004562B6" w:rsidP="00460D14">
            <w:pPr>
              <w:spacing w:after="120"/>
              <w:ind w:left="57" w:right="57"/>
              <w:rPr>
                <w:rFonts w:ascii="Times New Roman" w:eastAsia="Arial Unicode MS" w:hAnsi="Times New Roman"/>
                <w:b/>
                <w:sz w:val="20"/>
                <w:szCs w:val="20"/>
              </w:rPr>
            </w:pPr>
          </w:p>
        </w:tc>
        <w:tc>
          <w:tcPr>
            <w:tcW w:w="2009" w:type="dxa"/>
            <w:gridSpan w:val="2"/>
            <w:tcBorders>
              <w:left w:val="single" w:sz="4" w:space="0" w:color="auto"/>
              <w:right w:val="single" w:sz="4" w:space="0" w:color="auto"/>
            </w:tcBorders>
          </w:tcPr>
          <w:p w14:paraId="1E6CE5A8"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52B318FE"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3BD2B375"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1D3B764F"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0D367045"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09" w:type="dxa"/>
            <w:gridSpan w:val="2"/>
            <w:tcBorders>
              <w:left w:val="single" w:sz="4" w:space="0" w:color="auto"/>
              <w:right w:val="single" w:sz="4" w:space="0" w:color="auto"/>
            </w:tcBorders>
          </w:tcPr>
          <w:p w14:paraId="7C7DCA0D"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c>
          <w:tcPr>
            <w:tcW w:w="2010" w:type="dxa"/>
            <w:gridSpan w:val="2"/>
            <w:tcBorders>
              <w:left w:val="single" w:sz="4" w:space="0" w:color="auto"/>
              <w:right w:val="single" w:sz="4" w:space="0" w:color="auto"/>
            </w:tcBorders>
          </w:tcPr>
          <w:p w14:paraId="00BD3D67" w14:textId="77777777" w:rsidR="004562B6" w:rsidRPr="00E628E0" w:rsidRDefault="004562B6" w:rsidP="00460D14">
            <w:pPr>
              <w:spacing w:after="120"/>
              <w:ind w:left="57" w:right="57"/>
              <w:rPr>
                <w:rFonts w:ascii="Times New Roman" w:eastAsia="Arial Unicode MS" w:hAnsi="Times New Roman"/>
                <w:sz w:val="20"/>
                <w:szCs w:val="20"/>
                <w:highlight w:val="yellow"/>
              </w:rPr>
            </w:pPr>
          </w:p>
        </w:tc>
      </w:tr>
      <w:tr w:rsidR="00FF743F" w:rsidRPr="00E628E0" w14:paraId="6945B534" w14:textId="025262D2" w:rsidTr="00FA70F6">
        <w:trPr>
          <w:trHeight w:val="498"/>
        </w:trPr>
        <w:tc>
          <w:tcPr>
            <w:tcW w:w="604" w:type="dxa"/>
            <w:tcBorders>
              <w:left w:val="double" w:sz="4" w:space="0" w:color="auto"/>
              <w:right w:val="single" w:sz="4" w:space="0" w:color="auto"/>
            </w:tcBorders>
          </w:tcPr>
          <w:p w14:paraId="2FE5F805" w14:textId="1E3EEC0D" w:rsidR="00FF743F" w:rsidRPr="00E628E0" w:rsidRDefault="00FF743F" w:rsidP="00880DC3">
            <w:pPr>
              <w:pageBreakBefore/>
              <w:spacing w:after="120"/>
              <w:ind w:left="57" w:right="57"/>
              <w:rPr>
                <w:rFonts w:ascii="Times New Roman" w:eastAsia="Arial Unicode MS" w:hAnsi="Times New Roman"/>
                <w:b/>
                <w:sz w:val="20"/>
                <w:szCs w:val="20"/>
              </w:rPr>
            </w:pPr>
            <w:r w:rsidRPr="00E628E0">
              <w:rPr>
                <w:rFonts w:ascii="Times New Roman" w:hAnsi="Times New Roman"/>
                <w:b/>
                <w:sz w:val="20"/>
              </w:rPr>
              <w:lastRenderedPageBreak/>
              <w:t>B.3</w:t>
            </w:r>
          </w:p>
        </w:tc>
        <w:tc>
          <w:tcPr>
            <w:tcW w:w="14066" w:type="dxa"/>
            <w:gridSpan w:val="14"/>
            <w:tcBorders>
              <w:left w:val="single" w:sz="4" w:space="0" w:color="auto"/>
              <w:right w:val="double" w:sz="4" w:space="0" w:color="auto"/>
            </w:tcBorders>
          </w:tcPr>
          <w:p w14:paraId="20D4FF41" w14:textId="728DBDFF" w:rsidR="009D02A7" w:rsidRPr="00E628E0" w:rsidRDefault="009D02A7" w:rsidP="00460D14">
            <w:pPr>
              <w:keepNext/>
              <w:keepLines/>
              <w:spacing w:after="120"/>
              <w:ind w:left="57" w:right="57"/>
              <w:jc w:val="both"/>
              <w:rPr>
                <w:rFonts w:ascii="Times New Roman" w:eastAsia="Arial Unicode MS" w:hAnsi="Times New Roman"/>
                <w:sz w:val="20"/>
                <w:szCs w:val="20"/>
              </w:rPr>
            </w:pPr>
            <w:r w:rsidRPr="00E628E0">
              <w:rPr>
                <w:rFonts w:ascii="Times New Roman" w:hAnsi="Times New Roman"/>
                <w:sz w:val="20"/>
              </w:rPr>
              <w:t>Indique si considera que los materiales de identificación de que disponen los agentes de aplicación de la ley para distinguir entre diferentes especies de pangolín y sus partes y derivados en su país son:</w:t>
            </w:r>
          </w:p>
          <w:p w14:paraId="4B413EDC" w14:textId="77777777" w:rsidR="00FF743F" w:rsidRPr="00E628E0" w:rsidRDefault="00FF743F" w:rsidP="00460D14">
            <w:pPr>
              <w:pStyle w:val="ListParagraph"/>
              <w:numPr>
                <w:ilvl w:val="0"/>
                <w:numId w:val="23"/>
              </w:numPr>
              <w:spacing w:after="120" w:line="360" w:lineRule="auto"/>
              <w:ind w:left="714" w:right="57" w:hanging="357"/>
              <w:contextualSpacing w:val="0"/>
              <w:rPr>
                <w:rFonts w:ascii="Times New Roman" w:eastAsia="Arial Unicode MS" w:hAnsi="Times New Roman"/>
                <w:sz w:val="20"/>
                <w:szCs w:val="20"/>
              </w:rPr>
            </w:pPr>
            <w:r w:rsidRPr="00E628E0">
              <w:rPr>
                <w:rFonts w:ascii="Times New Roman" w:hAnsi="Times New Roman"/>
                <w:sz w:val="20"/>
              </w:rPr>
              <w:t xml:space="preserve">Adecuados                </w:t>
            </w: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p w14:paraId="21154974" w14:textId="77777777" w:rsidR="00FF743F" w:rsidRPr="00E628E0" w:rsidRDefault="00FF743F" w:rsidP="00460D14">
            <w:pPr>
              <w:pStyle w:val="ListParagraph"/>
              <w:numPr>
                <w:ilvl w:val="0"/>
                <w:numId w:val="23"/>
              </w:numPr>
              <w:spacing w:after="120" w:line="360" w:lineRule="auto"/>
              <w:ind w:left="714" w:right="57" w:hanging="357"/>
              <w:contextualSpacing w:val="0"/>
              <w:rPr>
                <w:rFonts w:ascii="Times New Roman" w:eastAsia="Arial Unicode MS" w:hAnsi="Times New Roman"/>
                <w:sz w:val="20"/>
                <w:szCs w:val="20"/>
              </w:rPr>
            </w:pPr>
            <w:r w:rsidRPr="00E628E0">
              <w:rPr>
                <w:rFonts w:ascii="Times New Roman" w:hAnsi="Times New Roman"/>
                <w:sz w:val="20"/>
              </w:rPr>
              <w:t xml:space="preserve">Inadecuados              </w:t>
            </w: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p w14:paraId="48AFB537" w14:textId="17BEFBFB" w:rsidR="00FF743F" w:rsidRPr="00E628E0" w:rsidRDefault="00FF743F" w:rsidP="00460D14">
            <w:pPr>
              <w:pStyle w:val="ListParagraph"/>
              <w:numPr>
                <w:ilvl w:val="0"/>
                <w:numId w:val="23"/>
              </w:numPr>
              <w:spacing w:after="120" w:line="360" w:lineRule="auto"/>
              <w:ind w:left="714" w:right="57" w:hanging="357"/>
              <w:contextualSpacing w:val="0"/>
              <w:rPr>
                <w:rFonts w:ascii="Times New Roman" w:eastAsia="Arial Unicode MS" w:hAnsi="Times New Roman"/>
                <w:sz w:val="20"/>
                <w:szCs w:val="20"/>
              </w:rPr>
            </w:pPr>
            <w:r w:rsidRPr="00E628E0">
              <w:rPr>
                <w:rFonts w:ascii="Times New Roman" w:hAnsi="Times New Roman"/>
                <w:sz w:val="20"/>
              </w:rPr>
              <w:t xml:space="preserve">Otros                     </w:t>
            </w:r>
            <w:r w:rsidR="00FA70F6" w:rsidRPr="00E628E0">
              <w:rPr>
                <w:rFonts w:ascii="Times New Roman" w:hAnsi="Times New Roman"/>
                <w:sz w:val="20"/>
              </w:rPr>
              <w:t xml:space="preserve">   </w:t>
            </w:r>
            <w:r w:rsidRPr="00E628E0">
              <w:rPr>
                <w:rFonts w:ascii="Times New Roman" w:hAnsi="Times New Roman"/>
                <w:sz w:val="20"/>
              </w:rPr>
              <w:t xml:space="preserve"> </w:t>
            </w: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p w14:paraId="0767A644" w14:textId="77777777" w:rsidR="009D02A7" w:rsidRPr="00E628E0" w:rsidRDefault="009D02A7" w:rsidP="00460D14">
            <w:pPr>
              <w:spacing w:after="120"/>
              <w:ind w:left="57" w:right="57"/>
              <w:rPr>
                <w:rFonts w:ascii="Times New Roman" w:eastAsia="Arial Unicode MS" w:hAnsi="Times New Roman"/>
                <w:sz w:val="20"/>
                <w:szCs w:val="20"/>
              </w:rPr>
            </w:pPr>
          </w:p>
          <w:p w14:paraId="33322EBE" w14:textId="2B7F329E" w:rsidR="009D02A7" w:rsidRPr="00E628E0" w:rsidRDefault="00FF743F" w:rsidP="00460D14">
            <w:pPr>
              <w:spacing w:after="120"/>
              <w:ind w:left="57" w:right="57"/>
              <w:rPr>
                <w:rFonts w:ascii="Times New Roman" w:eastAsia="Arial Unicode MS" w:hAnsi="Times New Roman"/>
                <w:sz w:val="20"/>
                <w:szCs w:val="20"/>
              </w:rPr>
            </w:pPr>
            <w:r w:rsidRPr="00E628E0">
              <w:rPr>
                <w:rFonts w:ascii="Times New Roman" w:hAnsi="Times New Roman"/>
                <w:sz w:val="20"/>
              </w:rPr>
              <w:t>Sírvase ampliar:</w:t>
            </w:r>
          </w:p>
          <w:p w14:paraId="2FD3F25C" w14:textId="77777777" w:rsidR="0038263A" w:rsidRPr="00E628E0" w:rsidRDefault="0038263A" w:rsidP="00460D14">
            <w:pPr>
              <w:spacing w:after="120"/>
              <w:ind w:right="57"/>
              <w:rPr>
                <w:rFonts w:ascii="Times New Roman" w:eastAsia="Arial Unicode MS" w:hAnsi="Times New Roman"/>
                <w:sz w:val="20"/>
                <w:szCs w:val="20"/>
              </w:rPr>
            </w:pPr>
          </w:p>
          <w:p w14:paraId="559C53BF" w14:textId="71059101" w:rsidR="0038263A" w:rsidRPr="00E628E0" w:rsidRDefault="0038263A" w:rsidP="00460D14">
            <w:pPr>
              <w:spacing w:after="120"/>
              <w:ind w:right="57"/>
              <w:rPr>
                <w:rFonts w:ascii="Times New Roman" w:eastAsia="Arial Unicode MS" w:hAnsi="Times New Roman"/>
                <w:sz w:val="20"/>
                <w:szCs w:val="20"/>
              </w:rPr>
            </w:pPr>
          </w:p>
        </w:tc>
      </w:tr>
    </w:tbl>
    <w:p w14:paraId="3EFD435C" w14:textId="77777777" w:rsidR="00FF743F" w:rsidRPr="00E628E0" w:rsidRDefault="00FF743F" w:rsidP="0036233A">
      <w:pPr>
        <w:tabs>
          <w:tab w:val="left" w:pos="397"/>
        </w:tabs>
        <w:spacing w:after="240"/>
        <w:jc w:val="both"/>
        <w:rPr>
          <w:rFonts w:ascii="Times New Roman" w:eastAsia="Arial Unicode MS" w:hAnsi="Times New Roman"/>
          <w:bCs/>
          <w:sz w:val="20"/>
          <w:szCs w:val="20"/>
        </w:rPr>
      </w:pPr>
    </w:p>
    <w:p w14:paraId="562F5806" w14:textId="77777777" w:rsidR="00D54F73" w:rsidRPr="00E628E0" w:rsidRDefault="00D54F73" w:rsidP="0036233A">
      <w:pPr>
        <w:tabs>
          <w:tab w:val="left" w:pos="397"/>
        </w:tabs>
        <w:spacing w:after="240"/>
        <w:jc w:val="both"/>
        <w:rPr>
          <w:rFonts w:ascii="Times New Roman" w:eastAsia="Arial Unicode MS" w:hAnsi="Times New Roman"/>
          <w:bCs/>
          <w:sz w:val="20"/>
          <w:szCs w:val="20"/>
        </w:rPr>
      </w:pPr>
    </w:p>
    <w:p w14:paraId="50BB3CE8" w14:textId="150E0700" w:rsidR="00D54F73" w:rsidRPr="00E628E0" w:rsidRDefault="00D54F73" w:rsidP="0036233A">
      <w:pPr>
        <w:tabs>
          <w:tab w:val="left" w:pos="397"/>
        </w:tabs>
        <w:spacing w:after="240"/>
        <w:jc w:val="both"/>
        <w:rPr>
          <w:rFonts w:ascii="Times New Roman" w:eastAsia="Arial Unicode MS" w:hAnsi="Times New Roman"/>
          <w:bCs/>
          <w:sz w:val="20"/>
          <w:szCs w:val="20"/>
        </w:rPr>
        <w:sectPr w:rsidR="00D54F73" w:rsidRPr="00E628E0" w:rsidSect="008E5EC0">
          <w:pgSz w:w="16838" w:h="11906" w:orient="landscape" w:code="9"/>
          <w:pgMar w:top="1134" w:right="1134" w:bottom="1134" w:left="1134" w:header="0" w:footer="567" w:gutter="0"/>
          <w:cols w:space="708"/>
          <w:docGrid w:linePitch="360"/>
        </w:sectPr>
      </w:pPr>
    </w:p>
    <w:p w14:paraId="5801793B" w14:textId="60249BCA" w:rsidR="00404411" w:rsidRPr="00E628E0" w:rsidRDefault="00404411" w:rsidP="007905CD">
      <w:pPr>
        <w:tabs>
          <w:tab w:val="left" w:pos="397"/>
        </w:tabs>
        <w:spacing w:after="240"/>
        <w:jc w:val="center"/>
        <w:rPr>
          <w:rFonts w:ascii="Times New Roman" w:eastAsia="Arial Unicode MS" w:hAnsi="Times New Roman"/>
          <w:b/>
          <w:caps/>
          <w:sz w:val="20"/>
          <w:szCs w:val="20"/>
        </w:rPr>
      </w:pPr>
      <w:r w:rsidRPr="00E628E0">
        <w:rPr>
          <w:rFonts w:ascii="Times New Roman" w:hAnsi="Times New Roman"/>
          <w:b/>
          <w:caps/>
          <w:sz w:val="20"/>
        </w:rPr>
        <w:lastRenderedPageBreak/>
        <w:t>C.</w:t>
      </w:r>
      <w:r w:rsidRPr="00E628E0">
        <w:rPr>
          <w:rFonts w:ascii="Times New Roman" w:hAnsi="Times New Roman"/>
          <w:b/>
          <w:caps/>
          <w:sz w:val="20"/>
        </w:rPr>
        <w:tab/>
        <w:t xml:space="preserve">ESTADO DE CONSERVACIÓN NACIONAL – SOLO LOS ESTADOS DEL ÁREA DE DISTRIBUCIÓN </w:t>
      </w:r>
      <w:r w:rsidR="00837D5D">
        <w:rPr>
          <w:rFonts w:ascii="Times New Roman" w:hAnsi="Times New Roman"/>
          <w:b/>
          <w:caps/>
          <w:sz w:val="20"/>
        </w:rPr>
        <w:br/>
      </w:r>
      <w:r w:rsidRPr="00E628E0">
        <w:rPr>
          <w:rFonts w:ascii="Times New Roman" w:hAnsi="Times New Roman"/>
          <w:b/>
          <w:caps/>
          <w:sz w:val="20"/>
        </w:rPr>
        <w:t>DE PANGOLINES DEBEN COMPLETAR ESTA SECCIÓN</w:t>
      </w:r>
    </w:p>
    <w:p w14:paraId="4B94A97F" w14:textId="2BA45C04" w:rsidR="00404411" w:rsidRPr="00E628E0" w:rsidRDefault="00404411" w:rsidP="005212E2">
      <w:pPr>
        <w:spacing w:after="120"/>
        <w:jc w:val="center"/>
        <w:rPr>
          <w:rFonts w:ascii="Times New Roman" w:eastAsia="Arial Unicode MS" w:hAnsi="Times New Roman"/>
          <w:b/>
          <w:i/>
          <w:sz w:val="20"/>
          <w:szCs w:val="20"/>
        </w:rPr>
      </w:pPr>
      <w:r w:rsidRPr="00E628E0">
        <w:rPr>
          <w:rFonts w:ascii="Times New Roman" w:hAnsi="Times New Roman"/>
          <w:b/>
          <w:i/>
          <w:sz w:val="20"/>
        </w:rPr>
        <w:t>Sírvase proporcionar tanta información como sea posible al responder las preguntas siguientes; la información debería cubrir por lo menos los últimos cinco años</w:t>
      </w:r>
    </w:p>
    <w:p w14:paraId="2BF186F9" w14:textId="3A8169FB" w:rsidR="003514B7" w:rsidRPr="00E628E0" w:rsidRDefault="00404411" w:rsidP="005212E2">
      <w:pPr>
        <w:spacing w:after="120"/>
        <w:jc w:val="center"/>
        <w:rPr>
          <w:rFonts w:ascii="Times New Roman" w:eastAsia="Arial Unicode MS" w:hAnsi="Times New Roman"/>
          <w:b/>
          <w:i/>
          <w:sz w:val="20"/>
          <w:szCs w:val="20"/>
          <w:u w:val="single"/>
        </w:rPr>
      </w:pPr>
      <w:r w:rsidRPr="00E628E0">
        <w:rPr>
          <w:rFonts w:ascii="Times New Roman" w:hAnsi="Times New Roman"/>
          <w:b/>
          <w:i/>
          <w:sz w:val="20"/>
        </w:rPr>
        <w:t xml:space="preserve">Para las Partes que respondieron el cuestionario sobre los pangolines en respuesta a la Notificación a las Partes No. 2017/035: </w:t>
      </w:r>
      <w:r w:rsidR="005212E2">
        <w:rPr>
          <w:rFonts w:ascii="Times New Roman" w:hAnsi="Times New Roman"/>
          <w:b/>
          <w:i/>
          <w:sz w:val="20"/>
        </w:rPr>
        <w:br/>
      </w:r>
      <w:r w:rsidRPr="00E628E0">
        <w:rPr>
          <w:rFonts w:ascii="Times New Roman" w:hAnsi="Times New Roman"/>
          <w:b/>
          <w:i/>
          <w:sz w:val="20"/>
        </w:rPr>
        <w:t>sírvanse no informar nuevamente los mismos datos, pero añadan cualquier dato o información nuevos.</w:t>
      </w:r>
    </w:p>
    <w:p w14:paraId="2137378B" w14:textId="11CB9EDF" w:rsidR="00404411" w:rsidRPr="00E628E0" w:rsidRDefault="003514B7" w:rsidP="005212E2">
      <w:pPr>
        <w:spacing w:after="120"/>
        <w:jc w:val="center"/>
        <w:rPr>
          <w:rFonts w:ascii="Times New Roman" w:eastAsia="Arial Unicode MS" w:hAnsi="Times New Roman"/>
          <w:b/>
          <w:i/>
          <w:sz w:val="20"/>
          <w:szCs w:val="20"/>
          <w:u w:val="single"/>
        </w:rPr>
      </w:pPr>
      <w:r w:rsidRPr="00E628E0">
        <w:rPr>
          <w:rFonts w:ascii="Times New Roman" w:hAnsi="Times New Roman"/>
          <w:b/>
          <w:i/>
          <w:sz w:val="20"/>
        </w:rPr>
        <w:t xml:space="preserve">Para las Partes de África occidental que presentaron datos para la iniciativa de planificación de la conservación de los pangolines WA </w:t>
      </w:r>
      <w:proofErr w:type="spellStart"/>
      <w:r w:rsidRPr="00E628E0">
        <w:rPr>
          <w:rFonts w:ascii="Times New Roman" w:hAnsi="Times New Roman"/>
          <w:b/>
          <w:i/>
          <w:sz w:val="20"/>
        </w:rPr>
        <w:t>BiCC</w:t>
      </w:r>
      <w:proofErr w:type="spellEnd"/>
      <w:r w:rsidRPr="00E628E0">
        <w:rPr>
          <w:rFonts w:ascii="Times New Roman" w:hAnsi="Times New Roman"/>
          <w:b/>
          <w:i/>
          <w:sz w:val="20"/>
        </w:rPr>
        <w:t xml:space="preserve"> de USAID en 2020: </w:t>
      </w:r>
      <w:r w:rsidR="005212E2">
        <w:rPr>
          <w:rFonts w:ascii="Times New Roman" w:hAnsi="Times New Roman"/>
          <w:b/>
          <w:i/>
          <w:sz w:val="20"/>
        </w:rPr>
        <w:br/>
      </w:r>
      <w:r w:rsidRPr="00E628E0">
        <w:rPr>
          <w:rFonts w:ascii="Times New Roman" w:hAnsi="Times New Roman"/>
          <w:b/>
          <w:i/>
          <w:sz w:val="20"/>
        </w:rPr>
        <w:t>sírvanse no informar nuevamente los mismos datos, pero añadan cualquier dato o información nuevos que hayan surgido desde marzo de 2020.</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0"/>
        <w:gridCol w:w="13584"/>
      </w:tblGrid>
      <w:tr w:rsidR="00404411" w:rsidRPr="00E628E0" w14:paraId="08CEF54E" w14:textId="77777777" w:rsidTr="00CD0B5F">
        <w:trPr>
          <w:trHeight w:val="1549"/>
          <w:jc w:val="center"/>
        </w:trPr>
        <w:tc>
          <w:tcPr>
            <w:tcW w:w="1000" w:type="dxa"/>
            <w:tcBorders>
              <w:top w:val="single" w:sz="4" w:space="0" w:color="auto"/>
              <w:left w:val="double" w:sz="4" w:space="0" w:color="auto"/>
              <w:bottom w:val="nil"/>
              <w:right w:val="double" w:sz="4" w:space="0" w:color="auto"/>
            </w:tcBorders>
          </w:tcPr>
          <w:p w14:paraId="5E5A9122" w14:textId="77777777" w:rsidR="00404411" w:rsidRPr="00E628E0" w:rsidRDefault="006843E0" w:rsidP="00880DC3">
            <w:pPr>
              <w:spacing w:after="120"/>
              <w:ind w:left="57" w:right="57"/>
              <w:jc w:val="both"/>
              <w:rPr>
                <w:rFonts w:ascii="Times New Roman" w:eastAsia="Arial Unicode MS" w:hAnsi="Times New Roman"/>
                <w:b/>
                <w:sz w:val="20"/>
                <w:szCs w:val="20"/>
              </w:rPr>
            </w:pPr>
            <w:r w:rsidRPr="00E628E0">
              <w:rPr>
                <w:rFonts w:ascii="Times New Roman" w:hAnsi="Times New Roman"/>
                <w:b/>
                <w:sz w:val="20"/>
              </w:rPr>
              <w:t>C.1</w:t>
            </w:r>
          </w:p>
        </w:tc>
        <w:tc>
          <w:tcPr>
            <w:tcW w:w="13584" w:type="dxa"/>
            <w:tcBorders>
              <w:top w:val="single" w:sz="4" w:space="0" w:color="auto"/>
              <w:left w:val="double" w:sz="4" w:space="0" w:color="auto"/>
              <w:bottom w:val="nil"/>
              <w:right w:val="double" w:sz="4" w:space="0" w:color="auto"/>
            </w:tcBorders>
          </w:tcPr>
          <w:p w14:paraId="537EA3AF" w14:textId="77777777" w:rsidR="00404411" w:rsidRPr="00E628E0" w:rsidRDefault="00404411" w:rsidP="00880DC3">
            <w:pPr>
              <w:spacing w:after="120"/>
              <w:ind w:left="57" w:right="57"/>
              <w:jc w:val="both"/>
              <w:rPr>
                <w:rFonts w:ascii="Times New Roman" w:eastAsia="Arial Unicode MS" w:hAnsi="Times New Roman"/>
                <w:sz w:val="20"/>
                <w:szCs w:val="20"/>
              </w:rPr>
            </w:pPr>
            <w:r w:rsidRPr="00E628E0">
              <w:rPr>
                <w:rFonts w:ascii="Times New Roman" w:hAnsi="Times New Roman"/>
                <w:sz w:val="20"/>
              </w:rPr>
              <w:t>¿Existe información reciente (es decir, generada en los últimos 5 años) sobre el estado de conservación de cada una de las especies de pangolines de su país?</w:t>
            </w:r>
          </w:p>
          <w:p w14:paraId="72D688C9" w14:textId="70A07FBD" w:rsidR="00404411" w:rsidRPr="00E628E0" w:rsidRDefault="006D7031" w:rsidP="00880DC3">
            <w:pPr>
              <w:spacing w:after="120"/>
              <w:ind w:left="57" w:right="57"/>
              <w:jc w:val="center"/>
              <w:rPr>
                <w:rFonts w:ascii="Times New Roman" w:eastAsia="Arial Unicode MS" w:hAnsi="Times New Roman"/>
                <w:sz w:val="20"/>
                <w:szCs w:val="20"/>
              </w:rPr>
            </w:pPr>
            <w:r w:rsidRPr="00E628E0">
              <w:rPr>
                <w:rFonts w:ascii="Times New Roman" w:hAnsi="Times New Roman"/>
                <w:sz w:val="20"/>
              </w:rPr>
              <w:t>Sí</w:t>
            </w:r>
            <w:r w:rsidRPr="00E628E0">
              <w:rPr>
                <w:rFonts w:ascii="Times New Roman" w:hAnsi="Times New Roman"/>
                <w:b/>
                <w:sz w:val="20"/>
              </w:rPr>
              <w:t xml:space="preserve">   </w:t>
            </w:r>
            <w:r w:rsidR="00404411" w:rsidRPr="00E628E0">
              <w:rPr>
                <w:rFonts w:ascii="Times New Roman" w:eastAsia="Arial Unicode MS" w:hAnsi="Times New Roman"/>
                <w:sz w:val="20"/>
              </w:rPr>
              <w:fldChar w:fldCharType="begin">
                <w:ffData>
                  <w:name w:val="Check2"/>
                  <w:enabled/>
                  <w:calcOnExit w:val="0"/>
                  <w:checkBox>
                    <w:sizeAuto/>
                    <w:default w:val="0"/>
                  </w:checkBox>
                </w:ffData>
              </w:fldChar>
            </w:r>
            <w:r w:rsidR="00404411"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404411" w:rsidRPr="00E628E0">
              <w:rPr>
                <w:rFonts w:ascii="Times New Roman" w:eastAsia="Arial Unicode MS" w:hAnsi="Times New Roman"/>
                <w:sz w:val="20"/>
              </w:rPr>
              <w:fldChar w:fldCharType="end"/>
            </w:r>
            <w:r w:rsidRPr="00E628E0">
              <w:rPr>
                <w:rFonts w:ascii="Times New Roman" w:hAnsi="Times New Roman"/>
                <w:b/>
                <w:sz w:val="20"/>
              </w:rPr>
              <w:t xml:space="preserve">  </w:t>
            </w:r>
            <w:r w:rsidRPr="00E628E0">
              <w:rPr>
                <w:rFonts w:ascii="Times New Roman" w:hAnsi="Times New Roman"/>
                <w:sz w:val="20"/>
              </w:rPr>
              <w:t xml:space="preserve">                                                No   </w:t>
            </w:r>
            <w:r w:rsidR="00404411" w:rsidRPr="00E628E0">
              <w:rPr>
                <w:rFonts w:ascii="Times New Roman" w:eastAsia="Arial Unicode MS" w:hAnsi="Times New Roman"/>
                <w:sz w:val="20"/>
              </w:rPr>
              <w:fldChar w:fldCharType="begin">
                <w:ffData>
                  <w:name w:val="Check2"/>
                  <w:enabled/>
                  <w:calcOnExit w:val="0"/>
                  <w:checkBox>
                    <w:sizeAuto/>
                    <w:default w:val="0"/>
                  </w:checkBox>
                </w:ffData>
              </w:fldChar>
            </w:r>
            <w:r w:rsidR="00404411"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404411" w:rsidRPr="00E628E0">
              <w:rPr>
                <w:rFonts w:ascii="Times New Roman" w:eastAsia="Arial Unicode MS" w:hAnsi="Times New Roman"/>
                <w:sz w:val="20"/>
              </w:rPr>
              <w:fldChar w:fldCharType="end"/>
            </w:r>
          </w:p>
          <w:p w14:paraId="2B4A6BBA" w14:textId="487F6CE5" w:rsidR="00404411" w:rsidRPr="00E628E0" w:rsidRDefault="00404411" w:rsidP="00880DC3">
            <w:pPr>
              <w:spacing w:after="120"/>
              <w:ind w:left="57" w:right="57"/>
              <w:rPr>
                <w:rFonts w:ascii="Times New Roman" w:eastAsia="Arial Unicode MS" w:hAnsi="Times New Roman"/>
                <w:sz w:val="20"/>
                <w:szCs w:val="20"/>
              </w:rPr>
            </w:pPr>
            <w:r w:rsidRPr="00E628E0">
              <w:rPr>
                <w:rFonts w:ascii="Times New Roman" w:hAnsi="Times New Roman"/>
                <w:sz w:val="20"/>
              </w:rPr>
              <w:t>Si responde “Sí”, sírvase proporcionar un enlace, una referencia o ampliar acerca de la información adicional existente.</w:t>
            </w:r>
          </w:p>
          <w:p w14:paraId="2DD61421" w14:textId="43F63B2C" w:rsidR="003514B7" w:rsidRPr="00E628E0" w:rsidRDefault="003514B7" w:rsidP="00880DC3">
            <w:pPr>
              <w:spacing w:after="120"/>
              <w:ind w:right="57"/>
              <w:rPr>
                <w:rFonts w:ascii="Times New Roman" w:eastAsia="Arial Unicode MS" w:hAnsi="Times New Roman"/>
                <w:sz w:val="20"/>
                <w:szCs w:val="20"/>
              </w:rPr>
            </w:pPr>
          </w:p>
        </w:tc>
      </w:tr>
      <w:tr w:rsidR="00404411" w:rsidRPr="00E628E0" w14:paraId="7B38188A" w14:textId="77777777" w:rsidTr="00CD0B5F">
        <w:trPr>
          <w:jc w:val="center"/>
        </w:trPr>
        <w:tc>
          <w:tcPr>
            <w:tcW w:w="1000" w:type="dxa"/>
            <w:tcBorders>
              <w:top w:val="single" w:sz="4" w:space="0" w:color="auto"/>
              <w:left w:val="double" w:sz="4" w:space="0" w:color="auto"/>
              <w:bottom w:val="single" w:sz="4" w:space="0" w:color="auto"/>
              <w:right w:val="double" w:sz="4" w:space="0" w:color="auto"/>
            </w:tcBorders>
          </w:tcPr>
          <w:p w14:paraId="06A57779" w14:textId="77777777" w:rsidR="00404411" w:rsidRPr="00E628E0" w:rsidRDefault="006843E0" w:rsidP="00880DC3">
            <w:pPr>
              <w:spacing w:after="120"/>
              <w:ind w:left="57" w:right="57"/>
              <w:jc w:val="both"/>
              <w:rPr>
                <w:rFonts w:ascii="Times New Roman" w:eastAsia="Arial Unicode MS" w:hAnsi="Times New Roman"/>
                <w:b/>
                <w:sz w:val="20"/>
                <w:szCs w:val="20"/>
              </w:rPr>
            </w:pPr>
            <w:r w:rsidRPr="00E628E0">
              <w:rPr>
                <w:rFonts w:ascii="Times New Roman" w:hAnsi="Times New Roman"/>
                <w:b/>
                <w:sz w:val="20"/>
              </w:rPr>
              <w:t>C.2</w:t>
            </w:r>
          </w:p>
        </w:tc>
        <w:tc>
          <w:tcPr>
            <w:tcW w:w="13584" w:type="dxa"/>
            <w:tcBorders>
              <w:top w:val="single" w:sz="4" w:space="0" w:color="auto"/>
              <w:left w:val="double" w:sz="4" w:space="0" w:color="auto"/>
              <w:bottom w:val="single" w:sz="4" w:space="0" w:color="auto"/>
              <w:right w:val="double" w:sz="4" w:space="0" w:color="auto"/>
            </w:tcBorders>
          </w:tcPr>
          <w:p w14:paraId="14E51109" w14:textId="50E27D41" w:rsidR="00404411" w:rsidRPr="00E628E0" w:rsidRDefault="003514B7" w:rsidP="00880DC3">
            <w:pPr>
              <w:spacing w:after="120"/>
              <w:ind w:left="57" w:right="57"/>
              <w:jc w:val="both"/>
              <w:rPr>
                <w:rFonts w:ascii="Times New Roman" w:eastAsia="Arial Unicode MS" w:hAnsi="Times New Roman"/>
                <w:sz w:val="20"/>
                <w:szCs w:val="20"/>
              </w:rPr>
            </w:pPr>
            <w:r w:rsidRPr="00E628E0">
              <w:rPr>
                <w:rFonts w:ascii="Times New Roman" w:hAnsi="Times New Roman"/>
                <w:sz w:val="20"/>
              </w:rPr>
              <w:t xml:space="preserve">Sírvase completar el cuadro siguiente para las especies nativas de su país. Basándose en la mejor información disponible, durante los últimos 5 años, la población o las poblaciones de pangolines silvestres de su país: </w:t>
            </w:r>
          </w:p>
          <w:tbl>
            <w:tblPr>
              <w:tblW w:w="0" w:type="auto"/>
              <w:jc w:val="center"/>
              <w:tblLook w:val="04A0" w:firstRow="1" w:lastRow="0" w:firstColumn="1" w:lastColumn="0" w:noHBand="0" w:noVBand="1"/>
            </w:tblPr>
            <w:tblGrid>
              <w:gridCol w:w="3699"/>
              <w:gridCol w:w="1216"/>
              <w:gridCol w:w="1566"/>
              <w:gridCol w:w="1361"/>
              <w:gridCol w:w="1530"/>
            </w:tblGrid>
            <w:tr w:rsidR="00221B1B" w:rsidRPr="00E628E0" w14:paraId="296515AE" w14:textId="77777777" w:rsidTr="00D11C96">
              <w:trPr>
                <w:trHeight w:val="295"/>
                <w:jc w:val="center"/>
              </w:trPr>
              <w:tc>
                <w:tcPr>
                  <w:tcW w:w="0" w:type="auto"/>
                  <w:tcBorders>
                    <w:left w:val="dotted" w:sz="4" w:space="0" w:color="auto"/>
                  </w:tcBorders>
                  <w:shd w:val="clear" w:color="auto" w:fill="auto"/>
                </w:tcPr>
                <w:p w14:paraId="677AB6E5" w14:textId="77777777" w:rsidR="00CD0B5F" w:rsidRPr="00E628E0" w:rsidRDefault="00CD0B5F" w:rsidP="00880DC3">
                  <w:pPr>
                    <w:spacing w:after="120"/>
                    <w:jc w:val="center"/>
                    <w:rPr>
                      <w:rFonts w:ascii="Times New Roman" w:eastAsia="Arial Unicode MS" w:hAnsi="Times New Roman"/>
                      <w:sz w:val="20"/>
                      <w:szCs w:val="20"/>
                    </w:rPr>
                  </w:pPr>
                </w:p>
              </w:tc>
              <w:tc>
                <w:tcPr>
                  <w:tcW w:w="0" w:type="auto"/>
                  <w:shd w:val="clear" w:color="auto" w:fill="auto"/>
                </w:tcPr>
                <w:p w14:paraId="5BD75D21" w14:textId="165BBB9D"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hAnsi="Times New Roman"/>
                      <w:sz w:val="20"/>
                    </w:rPr>
                    <w:t>Aumentaron</w:t>
                  </w:r>
                </w:p>
              </w:tc>
              <w:tc>
                <w:tcPr>
                  <w:tcW w:w="1566" w:type="dxa"/>
                  <w:vAlign w:val="center"/>
                </w:tcPr>
                <w:p w14:paraId="47EC1D84" w14:textId="6767CFA4" w:rsidR="00CD0B5F" w:rsidRPr="00E628E0" w:rsidRDefault="00D11C96" w:rsidP="00880DC3">
                  <w:pPr>
                    <w:spacing w:after="120"/>
                    <w:jc w:val="center"/>
                    <w:rPr>
                      <w:rFonts w:ascii="Times New Roman" w:eastAsia="Arial Unicode MS" w:hAnsi="Times New Roman"/>
                      <w:sz w:val="20"/>
                      <w:szCs w:val="20"/>
                    </w:rPr>
                  </w:pPr>
                  <w:r w:rsidRPr="00E628E0">
                    <w:rPr>
                      <w:rFonts w:ascii="Times New Roman" w:hAnsi="Times New Roman"/>
                      <w:sz w:val="20"/>
                    </w:rPr>
                    <w:t>Permanecieron estables</w:t>
                  </w:r>
                </w:p>
              </w:tc>
              <w:tc>
                <w:tcPr>
                  <w:tcW w:w="900" w:type="dxa"/>
                  <w:vAlign w:val="center"/>
                </w:tcPr>
                <w:p w14:paraId="48353C67" w14:textId="53357880"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hAnsi="Times New Roman"/>
                      <w:sz w:val="20"/>
                    </w:rPr>
                    <w:t>Disminuyeron</w:t>
                  </w:r>
                </w:p>
              </w:tc>
              <w:tc>
                <w:tcPr>
                  <w:tcW w:w="1530" w:type="dxa"/>
                  <w:vAlign w:val="center"/>
                </w:tcPr>
                <w:p w14:paraId="3D5B0C7E" w14:textId="7E99C637"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hAnsi="Times New Roman"/>
                      <w:sz w:val="20"/>
                    </w:rPr>
                    <w:t>Datos insuficientes</w:t>
                  </w:r>
                </w:p>
              </w:tc>
            </w:tr>
            <w:tr w:rsidR="00221B1B" w:rsidRPr="00E628E0" w14:paraId="282FB661" w14:textId="77777777" w:rsidTr="00D11C96">
              <w:trPr>
                <w:jc w:val="center"/>
              </w:trPr>
              <w:tc>
                <w:tcPr>
                  <w:tcW w:w="0" w:type="auto"/>
                  <w:tcBorders>
                    <w:left w:val="dotted" w:sz="4" w:space="0" w:color="auto"/>
                  </w:tcBorders>
                  <w:shd w:val="clear" w:color="auto" w:fill="auto"/>
                </w:tcPr>
                <w:p w14:paraId="5CBD7D63" w14:textId="256F2F65" w:rsidR="00221B1B" w:rsidRPr="00E628E0" w:rsidRDefault="00221B1B" w:rsidP="00880DC3">
                  <w:pPr>
                    <w:spacing w:after="120"/>
                    <w:jc w:val="both"/>
                    <w:rPr>
                      <w:rFonts w:ascii="Times New Roman" w:eastAsia="Arial Unicode MS" w:hAnsi="Times New Roman"/>
                      <w:b/>
                      <w:sz w:val="20"/>
                      <w:szCs w:val="20"/>
                      <w:u w:val="single"/>
                    </w:rPr>
                  </w:pPr>
                  <w:r w:rsidRPr="00E628E0">
                    <w:rPr>
                      <w:rFonts w:ascii="Times New Roman" w:hAnsi="Times New Roman"/>
                      <w:b/>
                      <w:sz w:val="20"/>
                      <w:u w:val="single"/>
                    </w:rPr>
                    <w:t>Especies africanas</w:t>
                  </w:r>
                </w:p>
              </w:tc>
              <w:tc>
                <w:tcPr>
                  <w:tcW w:w="999" w:type="dxa"/>
                  <w:shd w:val="clear" w:color="auto" w:fill="auto"/>
                </w:tcPr>
                <w:p w14:paraId="6C801C2C" w14:textId="77777777" w:rsidR="00221B1B" w:rsidRPr="00E628E0" w:rsidRDefault="00221B1B" w:rsidP="00880DC3">
                  <w:pPr>
                    <w:spacing w:after="120"/>
                    <w:jc w:val="center"/>
                    <w:rPr>
                      <w:rFonts w:ascii="Times New Roman" w:eastAsia="Arial Unicode MS" w:hAnsi="Times New Roman"/>
                      <w:sz w:val="20"/>
                      <w:szCs w:val="20"/>
                    </w:rPr>
                  </w:pPr>
                </w:p>
              </w:tc>
              <w:tc>
                <w:tcPr>
                  <w:tcW w:w="1566" w:type="dxa"/>
                </w:tcPr>
                <w:p w14:paraId="09C5C2B1" w14:textId="77777777" w:rsidR="00221B1B" w:rsidRPr="00E628E0" w:rsidRDefault="00221B1B" w:rsidP="00880DC3">
                  <w:pPr>
                    <w:spacing w:after="120"/>
                    <w:jc w:val="center"/>
                    <w:rPr>
                      <w:rFonts w:ascii="Times New Roman" w:eastAsia="Arial Unicode MS" w:hAnsi="Times New Roman"/>
                      <w:sz w:val="20"/>
                      <w:szCs w:val="20"/>
                    </w:rPr>
                  </w:pPr>
                </w:p>
              </w:tc>
              <w:tc>
                <w:tcPr>
                  <w:tcW w:w="900" w:type="dxa"/>
                </w:tcPr>
                <w:p w14:paraId="02CAB9C6" w14:textId="77777777" w:rsidR="00221B1B" w:rsidRPr="00E628E0" w:rsidRDefault="00221B1B" w:rsidP="00880DC3">
                  <w:pPr>
                    <w:spacing w:after="120"/>
                    <w:jc w:val="center"/>
                    <w:rPr>
                      <w:rFonts w:ascii="Times New Roman" w:eastAsia="Arial Unicode MS" w:hAnsi="Times New Roman"/>
                      <w:sz w:val="20"/>
                      <w:szCs w:val="20"/>
                    </w:rPr>
                  </w:pPr>
                </w:p>
              </w:tc>
              <w:tc>
                <w:tcPr>
                  <w:tcW w:w="1530" w:type="dxa"/>
                </w:tcPr>
                <w:p w14:paraId="3645A09F" w14:textId="77777777" w:rsidR="00221B1B" w:rsidRPr="00E628E0" w:rsidRDefault="00221B1B" w:rsidP="00880DC3">
                  <w:pPr>
                    <w:spacing w:after="120"/>
                    <w:jc w:val="center"/>
                    <w:rPr>
                      <w:rFonts w:ascii="Times New Roman" w:eastAsia="Arial Unicode MS" w:hAnsi="Times New Roman"/>
                      <w:sz w:val="20"/>
                      <w:szCs w:val="20"/>
                    </w:rPr>
                  </w:pPr>
                </w:p>
              </w:tc>
            </w:tr>
            <w:tr w:rsidR="00CD0B5F" w:rsidRPr="00E628E0" w14:paraId="0D5CC765" w14:textId="212FC681" w:rsidTr="00D11C96">
              <w:trPr>
                <w:jc w:val="center"/>
              </w:trPr>
              <w:tc>
                <w:tcPr>
                  <w:tcW w:w="0" w:type="auto"/>
                  <w:tcBorders>
                    <w:left w:val="dotted" w:sz="4" w:space="0" w:color="auto"/>
                  </w:tcBorders>
                  <w:shd w:val="clear" w:color="auto" w:fill="auto"/>
                </w:tcPr>
                <w:p w14:paraId="32CB42F6" w14:textId="4BA7BE0C" w:rsidR="00CD0B5F" w:rsidRPr="00E628E0" w:rsidRDefault="00CD0B5F" w:rsidP="00880DC3">
                  <w:pPr>
                    <w:spacing w:after="120"/>
                    <w:jc w:val="both"/>
                    <w:rPr>
                      <w:rFonts w:ascii="Times New Roman" w:eastAsia="Arial Unicode MS" w:hAnsi="Times New Roman"/>
                      <w:sz w:val="20"/>
                      <w:szCs w:val="20"/>
                    </w:rPr>
                  </w:pPr>
                  <w:r w:rsidRPr="00E628E0">
                    <w:rPr>
                      <w:rFonts w:ascii="Times New Roman" w:hAnsi="Times New Roman"/>
                      <w:sz w:val="20"/>
                    </w:rPr>
                    <w:t>Pangolín arborícola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proofErr w:type="gramStart"/>
                  <w:r w:rsidRPr="00E628E0">
                    <w:rPr>
                      <w:rFonts w:ascii="Times New Roman" w:hAnsi="Times New Roman"/>
                      <w:i/>
                      <w:sz w:val="20"/>
                    </w:rPr>
                    <w:t>tricuspis</w:t>
                  </w:r>
                  <w:proofErr w:type="spellEnd"/>
                  <w:r w:rsidRPr="00E628E0">
                    <w:rPr>
                      <w:rFonts w:ascii="Times New Roman" w:hAnsi="Times New Roman"/>
                      <w:sz w:val="20"/>
                    </w:rPr>
                    <w:t>)</w:t>
                  </w:r>
                  <w:r w:rsidRPr="00E628E0">
                    <w:rPr>
                      <w:rFonts w:ascii="Times New Roman" w:hAnsi="Times New Roman"/>
                      <w:b/>
                      <w:sz w:val="20"/>
                    </w:rPr>
                    <w:t xml:space="preserve">   </w:t>
                  </w:r>
                  <w:proofErr w:type="gramEnd"/>
                </w:p>
              </w:tc>
              <w:tc>
                <w:tcPr>
                  <w:tcW w:w="999" w:type="dxa"/>
                  <w:shd w:val="clear" w:color="auto" w:fill="auto"/>
                </w:tcPr>
                <w:p w14:paraId="3AD4B627" w14:textId="77777777"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66" w:type="dxa"/>
                </w:tcPr>
                <w:p w14:paraId="74E3F862" w14:textId="1A89A42C"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900" w:type="dxa"/>
                </w:tcPr>
                <w:p w14:paraId="6BB038E8" w14:textId="43479905"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30" w:type="dxa"/>
                </w:tcPr>
                <w:p w14:paraId="363434CF" w14:textId="0E24ED80"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r w:rsidR="00CD0B5F" w:rsidRPr="00E628E0" w14:paraId="29DCD453" w14:textId="451BB396" w:rsidTr="00D11C96">
              <w:trPr>
                <w:jc w:val="center"/>
              </w:trPr>
              <w:tc>
                <w:tcPr>
                  <w:tcW w:w="0" w:type="auto"/>
                  <w:tcBorders>
                    <w:left w:val="dotted" w:sz="4" w:space="0" w:color="auto"/>
                  </w:tcBorders>
                  <w:shd w:val="clear" w:color="auto" w:fill="auto"/>
                </w:tcPr>
                <w:p w14:paraId="3B5A1D46" w14:textId="1BE8337F" w:rsidR="00CD0B5F" w:rsidRPr="00E628E0" w:rsidRDefault="00CD0B5F" w:rsidP="00880DC3">
                  <w:pPr>
                    <w:spacing w:after="120"/>
                    <w:jc w:val="both"/>
                    <w:rPr>
                      <w:rFonts w:ascii="Times New Roman" w:eastAsia="Arial Unicode MS" w:hAnsi="Times New Roman"/>
                      <w:sz w:val="20"/>
                      <w:szCs w:val="20"/>
                    </w:rPr>
                  </w:pPr>
                  <w:r w:rsidRPr="00E628E0">
                    <w:rPr>
                      <w:rFonts w:ascii="Times New Roman" w:hAnsi="Times New Roman"/>
                      <w:sz w:val="20"/>
                    </w:rPr>
                    <w:t>Pangolín de cola larga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r w:rsidRPr="00E628E0">
                    <w:rPr>
                      <w:rFonts w:ascii="Times New Roman" w:hAnsi="Times New Roman"/>
                      <w:i/>
                      <w:sz w:val="20"/>
                    </w:rPr>
                    <w:t>tetradactyla</w:t>
                  </w:r>
                  <w:proofErr w:type="spellEnd"/>
                  <w:r w:rsidRPr="00E628E0">
                    <w:rPr>
                      <w:rFonts w:ascii="Times New Roman" w:hAnsi="Times New Roman"/>
                      <w:sz w:val="20"/>
                    </w:rPr>
                    <w:t>)</w:t>
                  </w:r>
                </w:p>
              </w:tc>
              <w:tc>
                <w:tcPr>
                  <w:tcW w:w="999" w:type="dxa"/>
                  <w:shd w:val="clear" w:color="auto" w:fill="auto"/>
                </w:tcPr>
                <w:p w14:paraId="0B21C705" w14:textId="77777777"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66" w:type="dxa"/>
                </w:tcPr>
                <w:p w14:paraId="29F44212" w14:textId="2D6BFEB5"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900" w:type="dxa"/>
                </w:tcPr>
                <w:p w14:paraId="7DA51C7D" w14:textId="2CC62F55"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30" w:type="dxa"/>
                </w:tcPr>
                <w:p w14:paraId="63AF9A56" w14:textId="39B7F044"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r w:rsidR="00CD0B5F" w:rsidRPr="00E628E0" w14:paraId="419CA6AE" w14:textId="79CECC38" w:rsidTr="00D11C96">
              <w:trPr>
                <w:jc w:val="center"/>
              </w:trPr>
              <w:tc>
                <w:tcPr>
                  <w:tcW w:w="0" w:type="auto"/>
                  <w:tcBorders>
                    <w:left w:val="dotted" w:sz="4" w:space="0" w:color="auto"/>
                  </w:tcBorders>
                  <w:shd w:val="clear" w:color="auto" w:fill="auto"/>
                </w:tcPr>
                <w:p w14:paraId="17CA2EE6" w14:textId="63D5B23F" w:rsidR="00CD0B5F" w:rsidRPr="006B4069" w:rsidRDefault="00CD0B5F" w:rsidP="00880DC3">
                  <w:pPr>
                    <w:spacing w:after="120"/>
                    <w:jc w:val="both"/>
                    <w:rPr>
                      <w:rFonts w:ascii="Times New Roman" w:eastAsia="Arial Unicode MS" w:hAnsi="Times New Roman"/>
                      <w:sz w:val="20"/>
                      <w:szCs w:val="20"/>
                      <w:lang w:val="it-IT"/>
                    </w:rPr>
                  </w:pPr>
                  <w:r w:rsidRPr="006B4069">
                    <w:rPr>
                      <w:rFonts w:ascii="Times New Roman" w:hAnsi="Times New Roman"/>
                      <w:sz w:val="20"/>
                      <w:lang w:val="it-IT"/>
                    </w:rPr>
                    <w:t>Pangolín del Cabo (</w:t>
                  </w:r>
                  <w:r w:rsidRPr="006B4069">
                    <w:rPr>
                      <w:rFonts w:ascii="Times New Roman" w:hAnsi="Times New Roman"/>
                      <w:i/>
                      <w:sz w:val="20"/>
                      <w:lang w:val="it-IT"/>
                    </w:rPr>
                    <w:t>Manis temminckii</w:t>
                  </w:r>
                  <w:r w:rsidRPr="006B4069">
                    <w:rPr>
                      <w:rFonts w:ascii="Times New Roman" w:hAnsi="Times New Roman"/>
                      <w:sz w:val="20"/>
                      <w:lang w:val="it-IT"/>
                    </w:rPr>
                    <w:t>)</w:t>
                  </w:r>
                  <w:r w:rsidRPr="006B4069">
                    <w:rPr>
                      <w:rFonts w:ascii="Times New Roman" w:hAnsi="Times New Roman"/>
                      <w:b/>
                      <w:sz w:val="20"/>
                      <w:lang w:val="it-IT"/>
                    </w:rPr>
                    <w:t xml:space="preserve">   </w:t>
                  </w:r>
                </w:p>
              </w:tc>
              <w:tc>
                <w:tcPr>
                  <w:tcW w:w="999" w:type="dxa"/>
                  <w:shd w:val="clear" w:color="auto" w:fill="auto"/>
                </w:tcPr>
                <w:p w14:paraId="4275F09E" w14:textId="77777777" w:rsidR="00CD0B5F" w:rsidRPr="00E628E0" w:rsidRDefault="00CD0B5F" w:rsidP="00880DC3">
                  <w:pPr>
                    <w:spacing w:after="120"/>
                    <w:jc w:val="center"/>
                    <w:rPr>
                      <w:rFonts w:ascii="Times New Roman" w:eastAsia="Arial Unicode MS" w:hAnsi="Times New Roman"/>
                      <w:b/>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66" w:type="dxa"/>
                </w:tcPr>
                <w:p w14:paraId="3DC3DA2F" w14:textId="23172D9D"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900" w:type="dxa"/>
                </w:tcPr>
                <w:p w14:paraId="19ED78AE" w14:textId="4A12938A"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30" w:type="dxa"/>
                </w:tcPr>
                <w:p w14:paraId="1742B0B2" w14:textId="608923FD"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r w:rsidR="00CD0B5F" w:rsidRPr="00E628E0" w14:paraId="17CA3AFC" w14:textId="20636782" w:rsidTr="00D11C96">
              <w:trPr>
                <w:jc w:val="center"/>
              </w:trPr>
              <w:tc>
                <w:tcPr>
                  <w:tcW w:w="0" w:type="auto"/>
                  <w:tcBorders>
                    <w:left w:val="dotted" w:sz="4" w:space="0" w:color="auto"/>
                  </w:tcBorders>
                  <w:shd w:val="clear" w:color="auto" w:fill="auto"/>
                </w:tcPr>
                <w:p w14:paraId="31B32D6A" w14:textId="181F495C" w:rsidR="00CD0B5F" w:rsidRPr="00E628E0" w:rsidRDefault="00CD0B5F" w:rsidP="00880DC3">
                  <w:pPr>
                    <w:spacing w:after="120"/>
                    <w:jc w:val="both"/>
                    <w:rPr>
                      <w:rFonts w:ascii="Times New Roman" w:eastAsia="Arial Unicode MS" w:hAnsi="Times New Roman"/>
                      <w:sz w:val="20"/>
                      <w:szCs w:val="20"/>
                    </w:rPr>
                  </w:pPr>
                  <w:r w:rsidRPr="00E628E0">
                    <w:rPr>
                      <w:rFonts w:ascii="Times New Roman" w:hAnsi="Times New Roman"/>
                      <w:sz w:val="20"/>
                    </w:rPr>
                    <w:t>Pangolín gigante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gigantea</w:t>
                  </w:r>
                  <w:r w:rsidRPr="00E628E0">
                    <w:rPr>
                      <w:rFonts w:ascii="Times New Roman" w:hAnsi="Times New Roman"/>
                      <w:sz w:val="20"/>
                    </w:rPr>
                    <w:t>)</w:t>
                  </w:r>
                </w:p>
              </w:tc>
              <w:tc>
                <w:tcPr>
                  <w:tcW w:w="999" w:type="dxa"/>
                  <w:shd w:val="clear" w:color="auto" w:fill="auto"/>
                </w:tcPr>
                <w:p w14:paraId="41E20AEF" w14:textId="77777777"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66" w:type="dxa"/>
                </w:tcPr>
                <w:p w14:paraId="217E463E" w14:textId="4B3D9AEE"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900" w:type="dxa"/>
                </w:tcPr>
                <w:p w14:paraId="7263CCCD" w14:textId="45B2EFCC"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30" w:type="dxa"/>
                </w:tcPr>
                <w:p w14:paraId="240E1729" w14:textId="08367F19" w:rsidR="00CD0B5F" w:rsidRPr="00E628E0" w:rsidRDefault="00CD0B5F"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r w:rsidR="00221B1B" w:rsidRPr="00E628E0" w14:paraId="4DDB39D4" w14:textId="77777777" w:rsidTr="00D11C96">
              <w:trPr>
                <w:jc w:val="center"/>
              </w:trPr>
              <w:tc>
                <w:tcPr>
                  <w:tcW w:w="0" w:type="auto"/>
                  <w:tcBorders>
                    <w:left w:val="dotted" w:sz="4" w:space="0" w:color="auto"/>
                  </w:tcBorders>
                  <w:shd w:val="clear" w:color="auto" w:fill="auto"/>
                </w:tcPr>
                <w:p w14:paraId="16F2F3C5" w14:textId="717FBFA0" w:rsidR="00221B1B" w:rsidRPr="00E628E0" w:rsidRDefault="00221B1B" w:rsidP="00880DC3">
                  <w:pPr>
                    <w:spacing w:after="120"/>
                    <w:jc w:val="both"/>
                    <w:rPr>
                      <w:rFonts w:ascii="Times New Roman" w:eastAsia="Arial Unicode MS" w:hAnsi="Times New Roman"/>
                      <w:b/>
                      <w:bCs/>
                      <w:sz w:val="20"/>
                      <w:szCs w:val="20"/>
                      <w:u w:val="single"/>
                    </w:rPr>
                  </w:pPr>
                  <w:r w:rsidRPr="00E628E0">
                    <w:rPr>
                      <w:rFonts w:ascii="Times New Roman" w:hAnsi="Times New Roman"/>
                      <w:b/>
                      <w:sz w:val="20"/>
                      <w:u w:val="single"/>
                    </w:rPr>
                    <w:t>Especies asiáticas</w:t>
                  </w:r>
                </w:p>
              </w:tc>
              <w:tc>
                <w:tcPr>
                  <w:tcW w:w="999" w:type="dxa"/>
                  <w:shd w:val="clear" w:color="auto" w:fill="auto"/>
                </w:tcPr>
                <w:p w14:paraId="017E775B" w14:textId="77777777" w:rsidR="00221B1B" w:rsidRPr="00E628E0" w:rsidRDefault="00221B1B" w:rsidP="00880DC3">
                  <w:pPr>
                    <w:spacing w:after="120"/>
                    <w:jc w:val="center"/>
                    <w:rPr>
                      <w:rFonts w:ascii="Times New Roman" w:eastAsia="Arial Unicode MS" w:hAnsi="Times New Roman"/>
                      <w:sz w:val="20"/>
                      <w:szCs w:val="20"/>
                    </w:rPr>
                  </w:pPr>
                </w:p>
              </w:tc>
              <w:tc>
                <w:tcPr>
                  <w:tcW w:w="1566" w:type="dxa"/>
                </w:tcPr>
                <w:p w14:paraId="6BB586AB" w14:textId="77777777" w:rsidR="00221B1B" w:rsidRPr="00E628E0" w:rsidRDefault="00221B1B" w:rsidP="00880DC3">
                  <w:pPr>
                    <w:spacing w:after="120"/>
                    <w:jc w:val="center"/>
                    <w:rPr>
                      <w:rFonts w:ascii="Times New Roman" w:eastAsia="Arial Unicode MS" w:hAnsi="Times New Roman"/>
                      <w:sz w:val="20"/>
                      <w:szCs w:val="20"/>
                    </w:rPr>
                  </w:pPr>
                </w:p>
              </w:tc>
              <w:tc>
                <w:tcPr>
                  <w:tcW w:w="900" w:type="dxa"/>
                </w:tcPr>
                <w:p w14:paraId="2DFC3932" w14:textId="77777777" w:rsidR="00221B1B" w:rsidRPr="00E628E0" w:rsidRDefault="00221B1B" w:rsidP="00880DC3">
                  <w:pPr>
                    <w:spacing w:after="120"/>
                    <w:jc w:val="center"/>
                    <w:rPr>
                      <w:rFonts w:ascii="Times New Roman" w:eastAsia="Arial Unicode MS" w:hAnsi="Times New Roman"/>
                      <w:sz w:val="20"/>
                      <w:szCs w:val="20"/>
                    </w:rPr>
                  </w:pPr>
                </w:p>
              </w:tc>
              <w:tc>
                <w:tcPr>
                  <w:tcW w:w="1530" w:type="dxa"/>
                </w:tcPr>
                <w:p w14:paraId="402B07E9" w14:textId="77777777" w:rsidR="00221B1B" w:rsidRPr="00E628E0" w:rsidRDefault="00221B1B" w:rsidP="00880DC3">
                  <w:pPr>
                    <w:spacing w:after="120"/>
                    <w:jc w:val="center"/>
                    <w:rPr>
                      <w:rFonts w:ascii="Times New Roman" w:eastAsia="Arial Unicode MS" w:hAnsi="Times New Roman"/>
                      <w:sz w:val="20"/>
                      <w:szCs w:val="20"/>
                    </w:rPr>
                  </w:pPr>
                </w:p>
              </w:tc>
            </w:tr>
            <w:tr w:rsidR="00221B1B" w:rsidRPr="00E628E0" w14:paraId="2832B795" w14:textId="77777777" w:rsidTr="00D11C96">
              <w:trPr>
                <w:jc w:val="center"/>
              </w:trPr>
              <w:tc>
                <w:tcPr>
                  <w:tcW w:w="0" w:type="auto"/>
                  <w:tcBorders>
                    <w:left w:val="dotted" w:sz="4" w:space="0" w:color="auto"/>
                  </w:tcBorders>
                  <w:shd w:val="clear" w:color="auto" w:fill="auto"/>
                </w:tcPr>
                <w:p w14:paraId="1FD19EB8" w14:textId="75C05E14" w:rsidR="00221B1B" w:rsidRPr="00E628E0" w:rsidRDefault="00221B1B" w:rsidP="00880DC3">
                  <w:pPr>
                    <w:spacing w:after="120"/>
                    <w:jc w:val="both"/>
                    <w:rPr>
                      <w:rFonts w:ascii="Times New Roman" w:eastAsia="Arial Unicode MS" w:hAnsi="Times New Roman"/>
                      <w:sz w:val="20"/>
                      <w:szCs w:val="20"/>
                    </w:rPr>
                  </w:pPr>
                  <w:r w:rsidRPr="00E628E0">
                    <w:rPr>
                      <w:rFonts w:ascii="Times New Roman" w:hAnsi="Times New Roman"/>
                      <w:sz w:val="20"/>
                    </w:rPr>
                    <w:t>Pangolín malayo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r w:rsidRPr="00E628E0">
                    <w:rPr>
                      <w:rFonts w:ascii="Times New Roman" w:hAnsi="Times New Roman"/>
                      <w:i/>
                      <w:sz w:val="20"/>
                    </w:rPr>
                    <w:t>javanica</w:t>
                  </w:r>
                  <w:proofErr w:type="spellEnd"/>
                  <w:r w:rsidRPr="00E628E0">
                    <w:rPr>
                      <w:rFonts w:ascii="Times New Roman" w:hAnsi="Times New Roman"/>
                      <w:sz w:val="20"/>
                    </w:rPr>
                    <w:t>)</w:t>
                  </w:r>
                </w:p>
              </w:tc>
              <w:tc>
                <w:tcPr>
                  <w:tcW w:w="999" w:type="dxa"/>
                  <w:shd w:val="clear" w:color="auto" w:fill="auto"/>
                </w:tcPr>
                <w:p w14:paraId="47C2BFCD" w14:textId="2AFB3DE1"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66" w:type="dxa"/>
                </w:tcPr>
                <w:p w14:paraId="1544F5D7" w14:textId="03819F9B"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900" w:type="dxa"/>
                </w:tcPr>
                <w:p w14:paraId="1197EED5" w14:textId="1ED4BFFF"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30" w:type="dxa"/>
                </w:tcPr>
                <w:p w14:paraId="0CB21DED" w14:textId="62D66670"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r w:rsidR="00221B1B" w:rsidRPr="00E628E0" w14:paraId="45B2AD6A" w14:textId="77777777" w:rsidTr="00D11C96">
              <w:trPr>
                <w:jc w:val="center"/>
              </w:trPr>
              <w:tc>
                <w:tcPr>
                  <w:tcW w:w="0" w:type="auto"/>
                  <w:tcBorders>
                    <w:left w:val="dotted" w:sz="4" w:space="0" w:color="auto"/>
                  </w:tcBorders>
                  <w:shd w:val="clear" w:color="auto" w:fill="auto"/>
                </w:tcPr>
                <w:p w14:paraId="53E43411" w14:textId="6FE615A8" w:rsidR="00221B1B" w:rsidRPr="00E628E0" w:rsidRDefault="00221B1B" w:rsidP="00880DC3">
                  <w:pPr>
                    <w:spacing w:after="120"/>
                    <w:jc w:val="both"/>
                    <w:rPr>
                      <w:rFonts w:ascii="Times New Roman" w:eastAsia="Arial Unicode MS" w:hAnsi="Times New Roman"/>
                      <w:sz w:val="20"/>
                      <w:szCs w:val="20"/>
                    </w:rPr>
                  </w:pPr>
                  <w:r w:rsidRPr="00E628E0">
                    <w:rPr>
                      <w:rFonts w:ascii="Times New Roman" w:hAnsi="Times New Roman"/>
                      <w:sz w:val="20"/>
                    </w:rPr>
                    <w:t>Pangolín chino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r w:rsidRPr="00E628E0">
                    <w:rPr>
                      <w:rFonts w:ascii="Times New Roman" w:hAnsi="Times New Roman"/>
                      <w:i/>
                      <w:sz w:val="20"/>
                    </w:rPr>
                    <w:t>pentadactyla</w:t>
                  </w:r>
                  <w:proofErr w:type="spellEnd"/>
                  <w:r w:rsidRPr="00E628E0">
                    <w:rPr>
                      <w:rFonts w:ascii="Times New Roman" w:hAnsi="Times New Roman"/>
                      <w:sz w:val="20"/>
                    </w:rPr>
                    <w:t>)</w:t>
                  </w:r>
                </w:p>
              </w:tc>
              <w:tc>
                <w:tcPr>
                  <w:tcW w:w="999" w:type="dxa"/>
                  <w:shd w:val="clear" w:color="auto" w:fill="auto"/>
                </w:tcPr>
                <w:p w14:paraId="74AE47B0" w14:textId="5624B77E"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66" w:type="dxa"/>
                </w:tcPr>
                <w:p w14:paraId="5D013122" w14:textId="59A050B0"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900" w:type="dxa"/>
                </w:tcPr>
                <w:p w14:paraId="11C6CB7B" w14:textId="764449B3"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30" w:type="dxa"/>
                </w:tcPr>
                <w:p w14:paraId="1278F744" w14:textId="34CC4918"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r w:rsidR="00221B1B" w:rsidRPr="00E628E0" w14:paraId="7C03CBFF" w14:textId="77777777" w:rsidTr="00D11C96">
              <w:trPr>
                <w:jc w:val="center"/>
              </w:trPr>
              <w:tc>
                <w:tcPr>
                  <w:tcW w:w="0" w:type="auto"/>
                  <w:tcBorders>
                    <w:left w:val="dotted" w:sz="4" w:space="0" w:color="auto"/>
                  </w:tcBorders>
                  <w:shd w:val="clear" w:color="auto" w:fill="auto"/>
                </w:tcPr>
                <w:p w14:paraId="41794B2E" w14:textId="68D9B98D" w:rsidR="00221B1B" w:rsidRPr="00E628E0" w:rsidRDefault="00221B1B" w:rsidP="00880DC3">
                  <w:pPr>
                    <w:spacing w:after="120"/>
                    <w:jc w:val="both"/>
                    <w:rPr>
                      <w:rFonts w:ascii="Times New Roman" w:eastAsia="Arial Unicode MS" w:hAnsi="Times New Roman"/>
                      <w:sz w:val="20"/>
                      <w:szCs w:val="20"/>
                    </w:rPr>
                  </w:pPr>
                  <w:r w:rsidRPr="00E628E0">
                    <w:rPr>
                      <w:rFonts w:ascii="Times New Roman" w:hAnsi="Times New Roman"/>
                      <w:sz w:val="20"/>
                    </w:rPr>
                    <w:t>Pangolín filipino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proofErr w:type="gramStart"/>
                  <w:r w:rsidRPr="00E628E0">
                    <w:rPr>
                      <w:rFonts w:ascii="Times New Roman" w:hAnsi="Times New Roman"/>
                      <w:i/>
                      <w:sz w:val="20"/>
                    </w:rPr>
                    <w:t>culionensis</w:t>
                  </w:r>
                  <w:proofErr w:type="spellEnd"/>
                  <w:r w:rsidRPr="00E628E0">
                    <w:rPr>
                      <w:rFonts w:ascii="Times New Roman" w:hAnsi="Times New Roman"/>
                      <w:sz w:val="20"/>
                    </w:rPr>
                    <w:t xml:space="preserve">)   </w:t>
                  </w:r>
                  <w:proofErr w:type="gramEnd"/>
                </w:p>
              </w:tc>
              <w:tc>
                <w:tcPr>
                  <w:tcW w:w="999" w:type="dxa"/>
                  <w:shd w:val="clear" w:color="auto" w:fill="auto"/>
                </w:tcPr>
                <w:p w14:paraId="6545ED24" w14:textId="1C1CFB4F"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66" w:type="dxa"/>
                </w:tcPr>
                <w:p w14:paraId="46A75837" w14:textId="1EE1B428"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900" w:type="dxa"/>
                </w:tcPr>
                <w:p w14:paraId="1CF02387" w14:textId="53C92DAF"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30" w:type="dxa"/>
                </w:tcPr>
                <w:p w14:paraId="438FBAF3" w14:textId="67EA7388"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r w:rsidR="00221B1B" w:rsidRPr="00E628E0" w14:paraId="7E0C21B2" w14:textId="77777777" w:rsidTr="00D11C96">
              <w:trPr>
                <w:jc w:val="center"/>
              </w:trPr>
              <w:tc>
                <w:tcPr>
                  <w:tcW w:w="0" w:type="auto"/>
                  <w:tcBorders>
                    <w:left w:val="dotted" w:sz="4" w:space="0" w:color="auto"/>
                  </w:tcBorders>
                  <w:shd w:val="clear" w:color="auto" w:fill="auto"/>
                </w:tcPr>
                <w:p w14:paraId="2A70D3B2" w14:textId="03B0493E" w:rsidR="00221B1B" w:rsidRPr="00E628E0" w:rsidRDefault="00221B1B" w:rsidP="00880DC3">
                  <w:pPr>
                    <w:spacing w:after="120"/>
                    <w:jc w:val="both"/>
                    <w:rPr>
                      <w:rFonts w:ascii="Times New Roman" w:eastAsia="Arial Unicode MS" w:hAnsi="Times New Roman"/>
                      <w:sz w:val="20"/>
                      <w:szCs w:val="20"/>
                    </w:rPr>
                  </w:pPr>
                  <w:r w:rsidRPr="00E628E0">
                    <w:rPr>
                      <w:rFonts w:ascii="Times New Roman" w:hAnsi="Times New Roman"/>
                      <w:sz w:val="20"/>
                    </w:rPr>
                    <w:t>Pangolín indio (</w:t>
                  </w:r>
                  <w:proofErr w:type="spellStart"/>
                  <w:r w:rsidRPr="00E628E0">
                    <w:rPr>
                      <w:rFonts w:ascii="Times New Roman" w:hAnsi="Times New Roman"/>
                      <w:i/>
                      <w:sz w:val="20"/>
                    </w:rPr>
                    <w:t>Manis</w:t>
                  </w:r>
                  <w:proofErr w:type="spellEnd"/>
                  <w:r w:rsidRPr="00E628E0">
                    <w:rPr>
                      <w:rFonts w:ascii="Times New Roman" w:hAnsi="Times New Roman"/>
                      <w:i/>
                      <w:sz w:val="20"/>
                    </w:rPr>
                    <w:t xml:space="preserve"> </w:t>
                  </w:r>
                  <w:proofErr w:type="spellStart"/>
                  <w:proofErr w:type="gramStart"/>
                  <w:r w:rsidRPr="00E628E0">
                    <w:rPr>
                      <w:rFonts w:ascii="Times New Roman" w:hAnsi="Times New Roman"/>
                      <w:i/>
                      <w:sz w:val="20"/>
                    </w:rPr>
                    <w:t>crassicaudata</w:t>
                  </w:r>
                  <w:proofErr w:type="spellEnd"/>
                  <w:r w:rsidRPr="00E628E0">
                    <w:rPr>
                      <w:rFonts w:ascii="Times New Roman" w:hAnsi="Times New Roman"/>
                      <w:sz w:val="20"/>
                    </w:rPr>
                    <w:t xml:space="preserve">)   </w:t>
                  </w:r>
                  <w:proofErr w:type="gramEnd"/>
                </w:p>
              </w:tc>
              <w:tc>
                <w:tcPr>
                  <w:tcW w:w="999" w:type="dxa"/>
                  <w:shd w:val="clear" w:color="auto" w:fill="auto"/>
                </w:tcPr>
                <w:p w14:paraId="4576123B" w14:textId="285F03E5"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66" w:type="dxa"/>
                </w:tcPr>
                <w:p w14:paraId="5DA62E9C" w14:textId="602539B6"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900" w:type="dxa"/>
                </w:tcPr>
                <w:p w14:paraId="4B56F3F5" w14:textId="0F23ECF0"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c>
                <w:tcPr>
                  <w:tcW w:w="1530" w:type="dxa"/>
                </w:tcPr>
                <w:p w14:paraId="61D9DD50" w14:textId="7045634A" w:rsidR="00221B1B" w:rsidRPr="00E628E0" w:rsidRDefault="00221B1B" w:rsidP="00880DC3">
                  <w:pPr>
                    <w:spacing w:after="120"/>
                    <w:jc w:val="center"/>
                    <w:rPr>
                      <w:rFonts w:ascii="Times New Roman" w:eastAsia="Arial Unicode MS" w:hAnsi="Times New Roman"/>
                      <w:sz w:val="20"/>
                      <w:szCs w:val="20"/>
                    </w:rPr>
                  </w:pPr>
                  <w:r w:rsidRPr="00E628E0">
                    <w:rPr>
                      <w:rFonts w:ascii="Times New Roman" w:eastAsia="Arial Unicode MS" w:hAnsi="Times New Roman"/>
                      <w:sz w:val="20"/>
                    </w:rPr>
                    <w:fldChar w:fldCharType="begin">
                      <w:ffData>
                        <w:name w:val="Check2"/>
                        <w:enabled/>
                        <w:calcOnExit w:val="0"/>
                        <w:checkBox>
                          <w:sizeAuto/>
                          <w:default w:val="0"/>
                        </w:checkBox>
                      </w:ffData>
                    </w:fldChar>
                  </w:r>
                  <w:r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Pr="00E628E0">
                    <w:rPr>
                      <w:rFonts w:ascii="Times New Roman" w:eastAsia="Arial Unicode MS" w:hAnsi="Times New Roman"/>
                      <w:sz w:val="20"/>
                    </w:rPr>
                    <w:fldChar w:fldCharType="end"/>
                  </w:r>
                </w:p>
              </w:tc>
            </w:tr>
          </w:tbl>
          <w:p w14:paraId="6798BC66" w14:textId="77777777" w:rsidR="00FA70F6" w:rsidRPr="00E628E0" w:rsidRDefault="00FA70F6" w:rsidP="00880DC3">
            <w:pPr>
              <w:spacing w:after="120"/>
              <w:ind w:left="57" w:right="57"/>
              <w:jc w:val="both"/>
              <w:rPr>
                <w:rFonts w:ascii="Times New Roman" w:eastAsia="Arial Unicode MS" w:hAnsi="Times New Roman"/>
                <w:sz w:val="20"/>
                <w:szCs w:val="20"/>
              </w:rPr>
            </w:pPr>
          </w:p>
          <w:p w14:paraId="6EEB5913" w14:textId="5A59170E" w:rsidR="003514B7" w:rsidRPr="00E628E0" w:rsidRDefault="00404411" w:rsidP="00880DC3">
            <w:pPr>
              <w:keepNext/>
              <w:spacing w:after="120"/>
              <w:ind w:left="57" w:right="57"/>
              <w:jc w:val="both"/>
              <w:rPr>
                <w:rFonts w:ascii="Times New Roman" w:eastAsia="Arial Unicode MS" w:hAnsi="Times New Roman"/>
                <w:sz w:val="20"/>
                <w:szCs w:val="20"/>
              </w:rPr>
            </w:pPr>
            <w:r w:rsidRPr="00E628E0">
              <w:rPr>
                <w:rFonts w:ascii="Times New Roman" w:hAnsi="Times New Roman"/>
                <w:sz w:val="20"/>
              </w:rPr>
              <w:lastRenderedPageBreak/>
              <w:t>Sírvase indicar en qué fuente de información se basa su respuesta (p. ej., indique la referencia y la fecha de la referencia). O, si su estimación se basa en datos no publicados, información circunstancial obtenida sobre el terreno, o experiencia personal, sírvase proporcionar tantos detalles como sea posible abajo:</w:t>
            </w:r>
            <w:r w:rsidRPr="00E628E0">
              <w:rPr>
                <w:rFonts w:ascii="Times New Roman" w:hAnsi="Times New Roman"/>
                <w:sz w:val="20"/>
                <w:highlight w:val="yellow"/>
              </w:rPr>
              <w:t xml:space="preserve"> </w:t>
            </w:r>
          </w:p>
          <w:p w14:paraId="2F4EC068" w14:textId="77777777" w:rsidR="00404411" w:rsidRPr="00E628E0" w:rsidRDefault="00404411" w:rsidP="00880DC3">
            <w:pPr>
              <w:spacing w:after="120"/>
              <w:rPr>
                <w:rFonts w:ascii="Times New Roman" w:eastAsia="Arial Unicode MS" w:hAnsi="Times New Roman"/>
                <w:sz w:val="20"/>
                <w:szCs w:val="20"/>
              </w:rPr>
            </w:pPr>
          </w:p>
        </w:tc>
      </w:tr>
      <w:tr w:rsidR="00833012" w:rsidRPr="00E628E0" w14:paraId="5A2FDEBF" w14:textId="77777777" w:rsidTr="00C6146D">
        <w:trPr>
          <w:jc w:val="center"/>
        </w:trPr>
        <w:tc>
          <w:tcPr>
            <w:tcW w:w="1000" w:type="dxa"/>
            <w:tcBorders>
              <w:top w:val="single" w:sz="4" w:space="0" w:color="auto"/>
              <w:left w:val="double" w:sz="4" w:space="0" w:color="auto"/>
              <w:bottom w:val="single" w:sz="4" w:space="0" w:color="auto"/>
              <w:right w:val="double" w:sz="4" w:space="0" w:color="auto"/>
            </w:tcBorders>
          </w:tcPr>
          <w:p w14:paraId="0603ED8B" w14:textId="77777777" w:rsidR="00833012" w:rsidRPr="00E628E0" w:rsidRDefault="00833012" w:rsidP="00880DC3">
            <w:pPr>
              <w:keepLines/>
              <w:spacing w:after="120"/>
              <w:ind w:left="57" w:right="57"/>
              <w:jc w:val="both"/>
              <w:rPr>
                <w:rFonts w:ascii="Times New Roman" w:eastAsia="Arial Unicode MS" w:hAnsi="Times New Roman"/>
                <w:b/>
                <w:sz w:val="20"/>
                <w:szCs w:val="20"/>
              </w:rPr>
            </w:pPr>
            <w:r w:rsidRPr="00E628E0">
              <w:rPr>
                <w:rFonts w:ascii="Times New Roman" w:hAnsi="Times New Roman"/>
                <w:b/>
                <w:sz w:val="20"/>
              </w:rPr>
              <w:lastRenderedPageBreak/>
              <w:t>C.3</w:t>
            </w:r>
          </w:p>
        </w:tc>
        <w:tc>
          <w:tcPr>
            <w:tcW w:w="13584" w:type="dxa"/>
            <w:tcBorders>
              <w:top w:val="single" w:sz="4" w:space="0" w:color="auto"/>
              <w:left w:val="double" w:sz="4" w:space="0" w:color="auto"/>
              <w:bottom w:val="single" w:sz="4" w:space="0" w:color="auto"/>
              <w:right w:val="double" w:sz="4" w:space="0" w:color="auto"/>
            </w:tcBorders>
          </w:tcPr>
          <w:p w14:paraId="5FBCA2FE" w14:textId="338D083A" w:rsidR="00833012" w:rsidRPr="00E628E0" w:rsidRDefault="00833012" w:rsidP="00880DC3">
            <w:pPr>
              <w:keepNext/>
              <w:keepLines/>
              <w:spacing w:after="120"/>
              <w:ind w:left="57" w:right="57"/>
              <w:jc w:val="both"/>
              <w:rPr>
                <w:rFonts w:ascii="Times New Roman" w:eastAsia="Arial Unicode MS" w:hAnsi="Times New Roman"/>
                <w:sz w:val="20"/>
                <w:szCs w:val="20"/>
              </w:rPr>
            </w:pPr>
            <w:r w:rsidRPr="00E628E0">
              <w:rPr>
                <w:rFonts w:ascii="Times New Roman" w:hAnsi="Times New Roman"/>
                <w:sz w:val="20"/>
              </w:rPr>
              <w:t xml:space="preserve">Sírvase proporcionar más detalles, si están disponibles, acerca del estado de cada una de las especies de pangolín en su país (por ej., disminuyendo en zonas/provincias específicas, presente en áreas protegidas específicas, etc.). La finalidad de la pregunta es proporcionar más información en relación con el punto C.2. </w:t>
            </w:r>
          </w:p>
          <w:p w14:paraId="3B80BAEB" w14:textId="77777777" w:rsidR="0038263A" w:rsidRPr="00E628E0" w:rsidRDefault="0038263A" w:rsidP="00880DC3">
            <w:pPr>
              <w:keepNext/>
              <w:keepLines/>
              <w:spacing w:after="120"/>
              <w:ind w:left="57" w:right="57"/>
              <w:jc w:val="both"/>
              <w:rPr>
                <w:rFonts w:ascii="Times New Roman" w:eastAsia="Arial Unicode MS" w:hAnsi="Times New Roman"/>
                <w:sz w:val="20"/>
                <w:szCs w:val="20"/>
              </w:rPr>
            </w:pPr>
          </w:p>
          <w:p w14:paraId="7A2435C6" w14:textId="77777777" w:rsidR="00833012" w:rsidRPr="00E628E0" w:rsidRDefault="00833012" w:rsidP="00880DC3">
            <w:pPr>
              <w:keepNext/>
              <w:keepLines/>
              <w:spacing w:after="120"/>
              <w:ind w:right="57"/>
              <w:jc w:val="both"/>
              <w:rPr>
                <w:rFonts w:ascii="Times New Roman" w:eastAsia="Arial Unicode MS" w:hAnsi="Times New Roman"/>
                <w:sz w:val="20"/>
                <w:szCs w:val="20"/>
              </w:rPr>
            </w:pPr>
          </w:p>
        </w:tc>
      </w:tr>
      <w:tr w:rsidR="00833012" w:rsidRPr="00E628E0" w14:paraId="13524942" w14:textId="77777777" w:rsidTr="00F841CA">
        <w:trPr>
          <w:trHeight w:val="977"/>
          <w:jc w:val="center"/>
        </w:trPr>
        <w:tc>
          <w:tcPr>
            <w:tcW w:w="1000" w:type="dxa"/>
            <w:tcBorders>
              <w:top w:val="single" w:sz="4" w:space="0" w:color="auto"/>
              <w:left w:val="double" w:sz="4" w:space="0" w:color="auto"/>
              <w:bottom w:val="single" w:sz="4" w:space="0" w:color="auto"/>
              <w:right w:val="double" w:sz="4" w:space="0" w:color="auto"/>
            </w:tcBorders>
          </w:tcPr>
          <w:p w14:paraId="79811BED" w14:textId="77777777" w:rsidR="00833012" w:rsidRPr="00E628E0" w:rsidRDefault="00833012" w:rsidP="00880DC3">
            <w:pPr>
              <w:keepLines/>
              <w:spacing w:after="120"/>
              <w:ind w:left="57" w:right="57"/>
              <w:jc w:val="both"/>
              <w:rPr>
                <w:rFonts w:ascii="Times New Roman" w:eastAsia="Arial Unicode MS" w:hAnsi="Times New Roman"/>
                <w:b/>
                <w:sz w:val="20"/>
                <w:szCs w:val="20"/>
              </w:rPr>
            </w:pPr>
            <w:r w:rsidRPr="00E628E0">
              <w:rPr>
                <w:rFonts w:ascii="Times New Roman" w:hAnsi="Times New Roman"/>
                <w:b/>
                <w:sz w:val="20"/>
              </w:rPr>
              <w:t>C.4</w:t>
            </w:r>
          </w:p>
        </w:tc>
        <w:tc>
          <w:tcPr>
            <w:tcW w:w="13584" w:type="dxa"/>
            <w:tcBorders>
              <w:top w:val="single" w:sz="4" w:space="0" w:color="auto"/>
              <w:left w:val="double" w:sz="4" w:space="0" w:color="auto"/>
              <w:bottom w:val="single" w:sz="4" w:space="0" w:color="auto"/>
              <w:right w:val="double" w:sz="4" w:space="0" w:color="auto"/>
            </w:tcBorders>
          </w:tcPr>
          <w:p w14:paraId="69194B6E" w14:textId="16821757" w:rsidR="00833012" w:rsidRPr="00E628E0" w:rsidRDefault="00833012" w:rsidP="00880DC3">
            <w:pPr>
              <w:keepNext/>
              <w:keepLines/>
              <w:spacing w:after="120"/>
              <w:ind w:left="57" w:right="57"/>
              <w:jc w:val="both"/>
              <w:rPr>
                <w:rFonts w:ascii="Times New Roman" w:eastAsia="Arial Unicode MS" w:hAnsi="Times New Roman"/>
                <w:sz w:val="20"/>
                <w:szCs w:val="20"/>
              </w:rPr>
            </w:pPr>
            <w:r w:rsidRPr="00E628E0">
              <w:rPr>
                <w:rFonts w:ascii="Times New Roman" w:hAnsi="Times New Roman"/>
                <w:sz w:val="20"/>
              </w:rPr>
              <w:t>Sírvase proporcionar datos o información, si están disponibles, sobre el impacto del comercio ilegal (internacional o interno) y, si corresponde, del comercio interno legal, en la población de pangolines silvestres de su país. Si es posible, y si corresponde, sírvase especificar a qué especie se aplican sus observaciones.</w:t>
            </w:r>
          </w:p>
          <w:p w14:paraId="63871332" w14:textId="548F919A" w:rsidR="00833012" w:rsidRPr="00E628E0" w:rsidRDefault="00833012" w:rsidP="00880DC3">
            <w:pPr>
              <w:keepNext/>
              <w:keepLines/>
              <w:spacing w:after="120"/>
              <w:ind w:left="57" w:right="57"/>
              <w:jc w:val="both"/>
              <w:rPr>
                <w:rFonts w:ascii="Times New Roman" w:eastAsia="Arial Unicode MS" w:hAnsi="Times New Roman"/>
                <w:b/>
                <w:sz w:val="20"/>
                <w:szCs w:val="20"/>
                <w:lang w:eastAsia="zh-CN"/>
              </w:rPr>
            </w:pPr>
          </w:p>
          <w:p w14:paraId="79F3A6C8" w14:textId="77777777" w:rsidR="00833012" w:rsidRPr="00E628E0" w:rsidRDefault="00833012" w:rsidP="00880DC3">
            <w:pPr>
              <w:keepNext/>
              <w:keepLines/>
              <w:spacing w:after="120"/>
              <w:ind w:right="57"/>
              <w:jc w:val="both"/>
              <w:rPr>
                <w:rFonts w:ascii="Times New Roman" w:eastAsia="Arial Unicode MS" w:hAnsi="Times New Roman"/>
                <w:b/>
                <w:sz w:val="20"/>
                <w:szCs w:val="20"/>
                <w:lang w:eastAsia="zh-CN"/>
              </w:rPr>
            </w:pPr>
          </w:p>
        </w:tc>
      </w:tr>
      <w:tr w:rsidR="00F841CA" w:rsidRPr="00E628E0" w14:paraId="508E3E82" w14:textId="77777777" w:rsidTr="000F0D58">
        <w:trPr>
          <w:trHeight w:val="977"/>
          <w:jc w:val="center"/>
        </w:trPr>
        <w:tc>
          <w:tcPr>
            <w:tcW w:w="1000" w:type="dxa"/>
            <w:tcBorders>
              <w:top w:val="single" w:sz="4" w:space="0" w:color="auto"/>
              <w:left w:val="double" w:sz="4" w:space="0" w:color="auto"/>
              <w:bottom w:val="single" w:sz="4" w:space="0" w:color="auto"/>
              <w:right w:val="double" w:sz="4" w:space="0" w:color="auto"/>
            </w:tcBorders>
          </w:tcPr>
          <w:p w14:paraId="695CF25C" w14:textId="14B9F9C1" w:rsidR="00F841CA" w:rsidRPr="00E628E0" w:rsidRDefault="00F841CA" w:rsidP="00880DC3">
            <w:pPr>
              <w:keepLines/>
              <w:spacing w:after="120"/>
              <w:ind w:left="57" w:right="57"/>
              <w:jc w:val="both"/>
              <w:rPr>
                <w:rFonts w:ascii="Times New Roman" w:eastAsia="Arial Unicode MS" w:hAnsi="Times New Roman"/>
                <w:b/>
                <w:sz w:val="20"/>
                <w:szCs w:val="20"/>
              </w:rPr>
            </w:pPr>
            <w:r w:rsidRPr="00E628E0">
              <w:rPr>
                <w:rFonts w:ascii="Times New Roman" w:hAnsi="Times New Roman"/>
                <w:b/>
                <w:sz w:val="20"/>
              </w:rPr>
              <w:t>C.5</w:t>
            </w:r>
          </w:p>
        </w:tc>
        <w:tc>
          <w:tcPr>
            <w:tcW w:w="13584" w:type="dxa"/>
            <w:tcBorders>
              <w:top w:val="single" w:sz="4" w:space="0" w:color="auto"/>
              <w:left w:val="double" w:sz="4" w:space="0" w:color="auto"/>
              <w:bottom w:val="single" w:sz="4" w:space="0" w:color="auto"/>
              <w:right w:val="double" w:sz="4" w:space="0" w:color="auto"/>
            </w:tcBorders>
          </w:tcPr>
          <w:p w14:paraId="59527E10" w14:textId="2563FBC3" w:rsidR="00793BCE" w:rsidRPr="00E628E0" w:rsidRDefault="00793BCE" w:rsidP="00880DC3">
            <w:pPr>
              <w:keepNext/>
              <w:keepLines/>
              <w:spacing w:after="120"/>
              <w:ind w:left="57" w:right="57"/>
              <w:jc w:val="both"/>
              <w:rPr>
                <w:rFonts w:ascii="Times New Roman" w:eastAsia="Arial Unicode MS" w:hAnsi="Times New Roman"/>
                <w:sz w:val="20"/>
                <w:szCs w:val="20"/>
              </w:rPr>
            </w:pPr>
            <w:r w:rsidRPr="00E628E0">
              <w:rPr>
                <w:rFonts w:ascii="Times New Roman" w:hAnsi="Times New Roman"/>
                <w:sz w:val="20"/>
              </w:rPr>
              <w:t xml:space="preserve">¿Se están ejecutando en su país programas de conservación </w:t>
            </w:r>
            <w:r w:rsidRPr="00E628E0">
              <w:rPr>
                <w:rFonts w:ascii="Times New Roman" w:hAnsi="Times New Roman"/>
                <w:i/>
                <w:sz w:val="20"/>
              </w:rPr>
              <w:t>in situ</w:t>
            </w:r>
            <w:r w:rsidRPr="00E628E0">
              <w:rPr>
                <w:rFonts w:ascii="Times New Roman" w:hAnsi="Times New Roman"/>
                <w:sz w:val="20"/>
              </w:rPr>
              <w:t xml:space="preserve"> a cargo de las comunidades locales o con ellas para gestionar de manera sostenible las poblaciones de pangolines?</w:t>
            </w:r>
          </w:p>
          <w:p w14:paraId="3D397053" w14:textId="751A7B54" w:rsidR="00793BCE" w:rsidRPr="00E628E0" w:rsidRDefault="00793BCE" w:rsidP="00880DC3">
            <w:pPr>
              <w:keepNext/>
              <w:keepLines/>
              <w:spacing w:after="120"/>
              <w:ind w:left="57" w:right="57"/>
              <w:jc w:val="both"/>
              <w:rPr>
                <w:rFonts w:ascii="Times New Roman" w:eastAsia="Arial Unicode MS" w:hAnsi="Times New Roman"/>
                <w:sz w:val="20"/>
                <w:szCs w:val="20"/>
                <w:highlight w:val="yellow"/>
              </w:rPr>
            </w:pPr>
          </w:p>
          <w:p w14:paraId="3583E1EC" w14:textId="0CD0A14D" w:rsidR="002F52A4" w:rsidRPr="00E628E0" w:rsidRDefault="006D7031" w:rsidP="00880DC3">
            <w:pPr>
              <w:keepNext/>
              <w:keepLines/>
              <w:spacing w:after="120"/>
              <w:ind w:left="57" w:right="57"/>
              <w:jc w:val="center"/>
              <w:rPr>
                <w:rFonts w:ascii="Times New Roman" w:eastAsia="Arial Unicode MS" w:hAnsi="Times New Roman"/>
                <w:sz w:val="20"/>
                <w:szCs w:val="20"/>
              </w:rPr>
            </w:pPr>
            <w:r w:rsidRPr="00E628E0">
              <w:rPr>
                <w:rFonts w:ascii="Times New Roman" w:hAnsi="Times New Roman"/>
                <w:sz w:val="20"/>
              </w:rPr>
              <w:t>Sí</w:t>
            </w:r>
            <w:r w:rsidRPr="00E628E0">
              <w:rPr>
                <w:rFonts w:ascii="Times New Roman" w:hAnsi="Times New Roman"/>
                <w:b/>
                <w:sz w:val="20"/>
              </w:rPr>
              <w:t xml:space="preserve">   </w:t>
            </w:r>
            <w:r w:rsidR="00793BCE" w:rsidRPr="00E628E0">
              <w:rPr>
                <w:rFonts w:ascii="Times New Roman" w:eastAsia="Arial Unicode MS" w:hAnsi="Times New Roman"/>
                <w:sz w:val="20"/>
              </w:rPr>
              <w:fldChar w:fldCharType="begin">
                <w:ffData>
                  <w:name w:val="Check2"/>
                  <w:enabled/>
                  <w:calcOnExit w:val="0"/>
                  <w:checkBox>
                    <w:sizeAuto/>
                    <w:default w:val="0"/>
                  </w:checkBox>
                </w:ffData>
              </w:fldChar>
            </w:r>
            <w:r w:rsidR="00793BCE"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793BCE" w:rsidRPr="00E628E0">
              <w:rPr>
                <w:rFonts w:ascii="Times New Roman" w:eastAsia="Arial Unicode MS" w:hAnsi="Times New Roman"/>
                <w:sz w:val="20"/>
              </w:rPr>
              <w:fldChar w:fldCharType="end"/>
            </w:r>
            <w:r w:rsidRPr="00E628E0">
              <w:rPr>
                <w:rFonts w:ascii="Times New Roman" w:hAnsi="Times New Roman"/>
                <w:b/>
                <w:sz w:val="20"/>
              </w:rPr>
              <w:t xml:space="preserve">  </w:t>
            </w:r>
            <w:r w:rsidRPr="00E628E0">
              <w:rPr>
                <w:rFonts w:ascii="Times New Roman" w:hAnsi="Times New Roman"/>
                <w:sz w:val="20"/>
              </w:rPr>
              <w:t xml:space="preserve">                                                No   </w:t>
            </w:r>
            <w:r w:rsidR="00793BCE" w:rsidRPr="00E628E0">
              <w:rPr>
                <w:rFonts w:ascii="Times New Roman" w:eastAsia="Arial Unicode MS" w:hAnsi="Times New Roman"/>
                <w:sz w:val="20"/>
              </w:rPr>
              <w:fldChar w:fldCharType="begin">
                <w:ffData>
                  <w:name w:val="Check2"/>
                  <w:enabled/>
                  <w:calcOnExit w:val="0"/>
                  <w:checkBox>
                    <w:sizeAuto/>
                    <w:default w:val="0"/>
                  </w:checkBox>
                </w:ffData>
              </w:fldChar>
            </w:r>
            <w:r w:rsidR="00793BCE"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793BCE" w:rsidRPr="00E628E0">
              <w:rPr>
                <w:rFonts w:ascii="Times New Roman" w:eastAsia="Arial Unicode MS" w:hAnsi="Times New Roman"/>
                <w:sz w:val="20"/>
              </w:rPr>
              <w:fldChar w:fldCharType="end"/>
            </w:r>
          </w:p>
          <w:p w14:paraId="13FA401A" w14:textId="3FF392FA" w:rsidR="00793BCE" w:rsidRPr="00E628E0" w:rsidRDefault="00793BCE" w:rsidP="00880DC3">
            <w:pPr>
              <w:keepNext/>
              <w:keepLines/>
              <w:spacing w:after="120"/>
              <w:ind w:left="57" w:right="57"/>
              <w:rPr>
                <w:rFonts w:ascii="Times New Roman" w:eastAsia="Arial Unicode MS" w:hAnsi="Times New Roman"/>
                <w:sz w:val="20"/>
                <w:szCs w:val="20"/>
                <w:highlight w:val="yellow"/>
              </w:rPr>
            </w:pPr>
            <w:r w:rsidRPr="00E628E0">
              <w:rPr>
                <w:rFonts w:ascii="Times New Roman" w:hAnsi="Times New Roman"/>
                <w:sz w:val="20"/>
              </w:rPr>
              <w:t>Si responde “Sí”, sírvase proporcionar un enlace o una referencia, o proporcione tantos detalles como sea posible sobre estos programas (por ej., ubicación, comunidades que participan, tipo de programa).</w:t>
            </w:r>
          </w:p>
          <w:p w14:paraId="64F1BDA2" w14:textId="77777777" w:rsidR="00794EE2" w:rsidRPr="00E628E0" w:rsidRDefault="00794EE2" w:rsidP="00880DC3">
            <w:pPr>
              <w:keepNext/>
              <w:keepLines/>
              <w:spacing w:after="120"/>
              <w:ind w:left="57" w:right="57"/>
              <w:jc w:val="both"/>
              <w:rPr>
                <w:rFonts w:ascii="Times New Roman" w:eastAsia="Arial Unicode MS" w:hAnsi="Times New Roman"/>
                <w:sz w:val="20"/>
                <w:szCs w:val="20"/>
              </w:rPr>
            </w:pPr>
          </w:p>
          <w:p w14:paraId="50C5CF7D" w14:textId="3AF1FC01" w:rsidR="00793BCE" w:rsidRPr="00E628E0" w:rsidRDefault="005D03EC" w:rsidP="00880DC3">
            <w:pPr>
              <w:keepNext/>
              <w:keepLines/>
              <w:spacing w:after="120"/>
              <w:ind w:left="57" w:right="57"/>
              <w:jc w:val="both"/>
              <w:rPr>
                <w:rFonts w:ascii="Times New Roman" w:eastAsia="Arial Unicode MS" w:hAnsi="Times New Roman"/>
                <w:sz w:val="20"/>
                <w:szCs w:val="20"/>
              </w:rPr>
            </w:pPr>
            <w:r w:rsidRPr="00E628E0">
              <w:rPr>
                <w:rFonts w:ascii="Times New Roman" w:hAnsi="Times New Roman"/>
                <w:sz w:val="20"/>
              </w:rPr>
              <w:t xml:space="preserve">Si responde “No”, ¿hay planes para desarrollar ese tipo de programas de conservación en su país? </w:t>
            </w:r>
          </w:p>
          <w:p w14:paraId="442DA6C9" w14:textId="77777777" w:rsidR="00794EE2" w:rsidRPr="00E628E0" w:rsidRDefault="00794EE2" w:rsidP="00880DC3">
            <w:pPr>
              <w:keepNext/>
              <w:keepLines/>
              <w:spacing w:after="120"/>
              <w:ind w:left="57" w:right="57"/>
              <w:jc w:val="both"/>
              <w:rPr>
                <w:rFonts w:ascii="Times New Roman" w:eastAsia="Arial Unicode MS" w:hAnsi="Times New Roman"/>
                <w:sz w:val="20"/>
                <w:szCs w:val="20"/>
              </w:rPr>
            </w:pPr>
          </w:p>
          <w:p w14:paraId="2DCA9A4D" w14:textId="0F4A99C7" w:rsidR="00793BCE" w:rsidRPr="00E628E0" w:rsidRDefault="00793BCE" w:rsidP="00880DC3">
            <w:pPr>
              <w:keepNext/>
              <w:keepLines/>
              <w:spacing w:after="120"/>
              <w:ind w:left="57" w:right="57"/>
              <w:jc w:val="both"/>
              <w:rPr>
                <w:rFonts w:ascii="Times New Roman" w:eastAsia="Arial Unicode MS" w:hAnsi="Times New Roman"/>
                <w:sz w:val="20"/>
                <w:szCs w:val="20"/>
              </w:rPr>
            </w:pPr>
          </w:p>
        </w:tc>
      </w:tr>
      <w:tr w:rsidR="000F0D58" w:rsidRPr="00E628E0" w14:paraId="65950164" w14:textId="77777777" w:rsidTr="00C6146D">
        <w:trPr>
          <w:trHeight w:val="977"/>
          <w:jc w:val="center"/>
        </w:trPr>
        <w:tc>
          <w:tcPr>
            <w:tcW w:w="1000" w:type="dxa"/>
            <w:tcBorders>
              <w:top w:val="single" w:sz="4" w:space="0" w:color="auto"/>
              <w:left w:val="double" w:sz="4" w:space="0" w:color="auto"/>
              <w:bottom w:val="double" w:sz="4" w:space="0" w:color="auto"/>
              <w:right w:val="double" w:sz="4" w:space="0" w:color="auto"/>
            </w:tcBorders>
          </w:tcPr>
          <w:p w14:paraId="6C578C28" w14:textId="0C2F08E5" w:rsidR="000F0D58" w:rsidRPr="00E628E0" w:rsidRDefault="000F0D58" w:rsidP="00880DC3">
            <w:pPr>
              <w:keepNext/>
              <w:keepLines/>
              <w:spacing w:after="120"/>
              <w:ind w:left="57" w:right="57"/>
              <w:rPr>
                <w:rFonts w:ascii="Times New Roman" w:eastAsia="Arial Unicode MS" w:hAnsi="Times New Roman"/>
                <w:b/>
                <w:sz w:val="20"/>
                <w:szCs w:val="20"/>
              </w:rPr>
            </w:pPr>
            <w:r w:rsidRPr="00E628E0">
              <w:rPr>
                <w:rFonts w:ascii="Times New Roman" w:hAnsi="Times New Roman"/>
                <w:b/>
                <w:sz w:val="20"/>
              </w:rPr>
              <w:t>C.6</w:t>
            </w:r>
          </w:p>
        </w:tc>
        <w:tc>
          <w:tcPr>
            <w:tcW w:w="13584" w:type="dxa"/>
            <w:tcBorders>
              <w:top w:val="single" w:sz="4" w:space="0" w:color="auto"/>
              <w:left w:val="double" w:sz="4" w:space="0" w:color="auto"/>
              <w:bottom w:val="double" w:sz="4" w:space="0" w:color="auto"/>
              <w:right w:val="double" w:sz="4" w:space="0" w:color="auto"/>
            </w:tcBorders>
          </w:tcPr>
          <w:p w14:paraId="197A1DCD" w14:textId="5EC15BF7" w:rsidR="000F0D58" w:rsidRPr="00E628E0" w:rsidRDefault="001926B3" w:rsidP="00880DC3">
            <w:pPr>
              <w:keepNext/>
              <w:keepLines/>
              <w:spacing w:after="120"/>
              <w:ind w:left="57" w:right="57"/>
              <w:jc w:val="both"/>
              <w:rPr>
                <w:rFonts w:ascii="Times New Roman" w:eastAsia="Arial Unicode MS" w:hAnsi="Times New Roman"/>
                <w:sz w:val="20"/>
                <w:szCs w:val="20"/>
              </w:rPr>
            </w:pPr>
            <w:r w:rsidRPr="00E628E0">
              <w:rPr>
                <w:rFonts w:ascii="Times New Roman" w:hAnsi="Times New Roman"/>
                <w:sz w:val="20"/>
              </w:rPr>
              <w:t>¿Se permite legalmente en su país el comercio interno de pangolines de alguna especie o algún tipo de espécimen de pangolín, incluidos productos derivados (por ej., productos medicinales)?</w:t>
            </w:r>
          </w:p>
          <w:p w14:paraId="390EC60E" w14:textId="77777777" w:rsidR="000F0D58" w:rsidRPr="00E628E0" w:rsidRDefault="000F0D58" w:rsidP="00880DC3">
            <w:pPr>
              <w:keepNext/>
              <w:keepLines/>
              <w:spacing w:after="120"/>
              <w:ind w:left="57" w:right="57"/>
              <w:jc w:val="both"/>
              <w:rPr>
                <w:rFonts w:ascii="Times New Roman" w:eastAsia="Arial Unicode MS" w:hAnsi="Times New Roman"/>
                <w:sz w:val="20"/>
                <w:szCs w:val="20"/>
              </w:rPr>
            </w:pPr>
          </w:p>
          <w:p w14:paraId="39C381B0" w14:textId="6C88693A" w:rsidR="000F0D58" w:rsidRPr="00E628E0" w:rsidRDefault="006D7031" w:rsidP="00880DC3">
            <w:pPr>
              <w:keepNext/>
              <w:keepLines/>
              <w:spacing w:after="120"/>
              <w:ind w:left="57" w:right="57"/>
              <w:jc w:val="center"/>
              <w:rPr>
                <w:rFonts w:ascii="Times New Roman" w:eastAsia="Arial Unicode MS" w:hAnsi="Times New Roman"/>
                <w:sz w:val="20"/>
                <w:szCs w:val="20"/>
              </w:rPr>
            </w:pPr>
            <w:r w:rsidRPr="00E628E0">
              <w:rPr>
                <w:rFonts w:ascii="Times New Roman" w:hAnsi="Times New Roman"/>
                <w:sz w:val="20"/>
              </w:rPr>
              <w:t>Sí</w:t>
            </w:r>
            <w:r w:rsidRPr="00E628E0">
              <w:rPr>
                <w:rFonts w:ascii="Times New Roman" w:hAnsi="Times New Roman"/>
                <w:b/>
                <w:sz w:val="20"/>
              </w:rPr>
              <w:t xml:space="preserve">   </w:t>
            </w:r>
            <w:r w:rsidR="000F0D58" w:rsidRPr="00E628E0">
              <w:rPr>
                <w:rFonts w:ascii="Times New Roman" w:eastAsia="Arial Unicode MS" w:hAnsi="Times New Roman"/>
                <w:sz w:val="20"/>
              </w:rPr>
              <w:fldChar w:fldCharType="begin">
                <w:ffData>
                  <w:name w:val="Check2"/>
                  <w:enabled/>
                  <w:calcOnExit w:val="0"/>
                  <w:checkBox>
                    <w:sizeAuto/>
                    <w:default w:val="0"/>
                  </w:checkBox>
                </w:ffData>
              </w:fldChar>
            </w:r>
            <w:r w:rsidR="000F0D58"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0F0D58" w:rsidRPr="00E628E0">
              <w:rPr>
                <w:rFonts w:ascii="Times New Roman" w:eastAsia="Arial Unicode MS" w:hAnsi="Times New Roman"/>
                <w:sz w:val="20"/>
              </w:rPr>
              <w:fldChar w:fldCharType="end"/>
            </w:r>
            <w:r w:rsidRPr="00E628E0">
              <w:rPr>
                <w:rFonts w:ascii="Times New Roman" w:hAnsi="Times New Roman"/>
                <w:b/>
                <w:sz w:val="20"/>
              </w:rPr>
              <w:t xml:space="preserve">  </w:t>
            </w:r>
            <w:r w:rsidRPr="00E628E0">
              <w:rPr>
                <w:rFonts w:ascii="Times New Roman" w:hAnsi="Times New Roman"/>
                <w:sz w:val="20"/>
              </w:rPr>
              <w:t xml:space="preserve">                                                No   </w:t>
            </w:r>
            <w:r w:rsidR="000F0D58" w:rsidRPr="00E628E0">
              <w:rPr>
                <w:rFonts w:ascii="Times New Roman" w:eastAsia="Arial Unicode MS" w:hAnsi="Times New Roman"/>
                <w:sz w:val="20"/>
              </w:rPr>
              <w:fldChar w:fldCharType="begin">
                <w:ffData>
                  <w:name w:val="Check2"/>
                  <w:enabled/>
                  <w:calcOnExit w:val="0"/>
                  <w:checkBox>
                    <w:sizeAuto/>
                    <w:default w:val="0"/>
                  </w:checkBox>
                </w:ffData>
              </w:fldChar>
            </w:r>
            <w:r w:rsidR="000F0D58" w:rsidRPr="00E628E0">
              <w:rPr>
                <w:rFonts w:ascii="Times New Roman" w:eastAsia="Arial Unicode MS" w:hAnsi="Times New Roman"/>
                <w:sz w:val="20"/>
              </w:rPr>
              <w:instrText xml:space="preserve"> FORMCHECKBOX </w:instrText>
            </w:r>
            <w:r w:rsidR="00103D2C">
              <w:rPr>
                <w:rFonts w:ascii="Times New Roman" w:eastAsia="Arial Unicode MS" w:hAnsi="Times New Roman"/>
                <w:sz w:val="20"/>
              </w:rPr>
            </w:r>
            <w:r w:rsidR="00103D2C">
              <w:rPr>
                <w:rFonts w:ascii="Times New Roman" w:eastAsia="Arial Unicode MS" w:hAnsi="Times New Roman"/>
                <w:sz w:val="20"/>
              </w:rPr>
              <w:fldChar w:fldCharType="separate"/>
            </w:r>
            <w:r w:rsidR="000F0D58" w:rsidRPr="00E628E0">
              <w:rPr>
                <w:rFonts w:ascii="Times New Roman" w:eastAsia="Arial Unicode MS" w:hAnsi="Times New Roman"/>
                <w:sz w:val="20"/>
              </w:rPr>
              <w:fldChar w:fldCharType="end"/>
            </w:r>
          </w:p>
          <w:p w14:paraId="34F2542F" w14:textId="6AF86E8A" w:rsidR="000F0D58" w:rsidRPr="00E628E0" w:rsidRDefault="000F0D58" w:rsidP="00880DC3">
            <w:pPr>
              <w:keepNext/>
              <w:keepLines/>
              <w:spacing w:after="120"/>
              <w:ind w:left="57" w:right="57"/>
              <w:rPr>
                <w:rFonts w:ascii="Times New Roman" w:eastAsia="Arial Unicode MS" w:hAnsi="Times New Roman"/>
                <w:sz w:val="20"/>
                <w:szCs w:val="20"/>
              </w:rPr>
            </w:pPr>
            <w:r w:rsidRPr="00E628E0">
              <w:rPr>
                <w:rFonts w:ascii="Times New Roman" w:hAnsi="Times New Roman"/>
                <w:sz w:val="20"/>
              </w:rPr>
              <w:t>Si responde “Sí”, sírvase proporcionar detalles acerca de las medidas, incluidas sin limitaciones medidas legislativas y de observancia, establecidas para regular ese comercio:</w:t>
            </w:r>
          </w:p>
          <w:p w14:paraId="401AD13D" w14:textId="77777777" w:rsidR="00794EE2" w:rsidRPr="00E628E0" w:rsidRDefault="00794EE2" w:rsidP="00880DC3">
            <w:pPr>
              <w:keepNext/>
              <w:keepLines/>
              <w:spacing w:after="120"/>
              <w:ind w:left="57" w:right="57"/>
              <w:rPr>
                <w:rFonts w:ascii="Times New Roman" w:eastAsia="Arial Unicode MS" w:hAnsi="Times New Roman"/>
                <w:sz w:val="20"/>
                <w:szCs w:val="20"/>
              </w:rPr>
            </w:pPr>
          </w:p>
          <w:p w14:paraId="75A8BE2F" w14:textId="4F945608" w:rsidR="000F0D58" w:rsidRPr="00E628E0" w:rsidRDefault="000F0D58" w:rsidP="00880DC3">
            <w:pPr>
              <w:keepNext/>
              <w:keepLines/>
              <w:spacing w:after="120"/>
              <w:ind w:left="57" w:right="57"/>
              <w:rPr>
                <w:rFonts w:ascii="Times New Roman" w:eastAsia="Arial Unicode MS" w:hAnsi="Times New Roman"/>
                <w:sz w:val="20"/>
                <w:szCs w:val="20"/>
              </w:rPr>
            </w:pPr>
          </w:p>
        </w:tc>
      </w:tr>
    </w:tbl>
    <w:p w14:paraId="351FA791" w14:textId="77777777" w:rsidR="00837D5D" w:rsidRDefault="00837D5D" w:rsidP="00837D5D">
      <w:pPr>
        <w:tabs>
          <w:tab w:val="left" w:pos="397"/>
        </w:tabs>
        <w:spacing w:after="240"/>
        <w:jc w:val="both"/>
        <w:rPr>
          <w:rFonts w:ascii="Times New Roman" w:eastAsia="Arial Unicode MS" w:hAnsi="Times New Roman"/>
          <w:b/>
          <w:sz w:val="20"/>
          <w:szCs w:val="20"/>
        </w:rPr>
      </w:pPr>
    </w:p>
    <w:p w14:paraId="1270D6F7" w14:textId="3B252FE7" w:rsidR="00837D5D" w:rsidRPr="00E628E0" w:rsidRDefault="00837D5D" w:rsidP="001B4F1B">
      <w:pPr>
        <w:tabs>
          <w:tab w:val="left" w:pos="397"/>
        </w:tabs>
        <w:spacing w:after="240"/>
        <w:jc w:val="center"/>
        <w:rPr>
          <w:rFonts w:ascii="Times New Roman" w:eastAsia="Arial Unicode MS" w:hAnsi="Times New Roman"/>
          <w:b/>
          <w:sz w:val="20"/>
          <w:szCs w:val="20"/>
        </w:rPr>
        <w:sectPr w:rsidR="00837D5D" w:rsidRPr="00E628E0" w:rsidSect="008E5EC0">
          <w:pgSz w:w="16838" w:h="11906" w:orient="landscape" w:code="9"/>
          <w:pgMar w:top="1134" w:right="1134" w:bottom="1134" w:left="1134" w:header="0" w:footer="567" w:gutter="0"/>
          <w:cols w:space="708"/>
          <w:docGrid w:linePitch="360"/>
        </w:sectPr>
      </w:pPr>
    </w:p>
    <w:p w14:paraId="0D48EE48" w14:textId="1C1D9C2A" w:rsidR="00EA5430" w:rsidRPr="00E628E0" w:rsidRDefault="00EA5430" w:rsidP="007905CD">
      <w:pPr>
        <w:tabs>
          <w:tab w:val="left" w:pos="397"/>
        </w:tabs>
        <w:spacing w:after="240"/>
        <w:jc w:val="center"/>
        <w:rPr>
          <w:rFonts w:ascii="Times New Roman" w:eastAsia="Arial Unicode MS" w:hAnsi="Times New Roman"/>
          <w:b/>
          <w:sz w:val="20"/>
          <w:szCs w:val="20"/>
          <w:u w:val="single"/>
        </w:rPr>
      </w:pPr>
      <w:r w:rsidRPr="00E628E0">
        <w:rPr>
          <w:rFonts w:ascii="Times New Roman" w:hAnsi="Times New Roman"/>
          <w:b/>
          <w:sz w:val="20"/>
          <w:u w:val="single"/>
        </w:rPr>
        <w:lastRenderedPageBreak/>
        <w:t xml:space="preserve">ANEXO </w:t>
      </w:r>
      <w:r w:rsidR="00756ECD">
        <w:rPr>
          <w:rFonts w:ascii="Times New Roman" w:hAnsi="Times New Roman"/>
          <w:b/>
          <w:sz w:val="20"/>
          <w:u w:val="single"/>
        </w:rPr>
        <w:t xml:space="preserve">– </w:t>
      </w:r>
      <w:r w:rsidRPr="00E628E0">
        <w:rPr>
          <w:rFonts w:ascii="Times New Roman" w:hAnsi="Times New Roman"/>
          <w:b/>
          <w:sz w:val="20"/>
          <w:u w:val="single"/>
        </w:rPr>
        <w:t>Formato para la presentación de informes sobre el comercio ilegal</w:t>
      </w:r>
      <w:r w:rsidR="00ED73C3" w:rsidRPr="00E628E0">
        <w:rPr>
          <w:rStyle w:val="FootnoteReference"/>
          <w:rFonts w:ascii="Times New Roman" w:eastAsia="Arial Unicode MS" w:hAnsi="Times New Roman"/>
          <w:b/>
          <w:sz w:val="20"/>
          <w:szCs w:val="20"/>
          <w:u w:val="single"/>
        </w:rPr>
        <w:footnoteReference w:id="1"/>
      </w:r>
    </w:p>
    <w:p w14:paraId="766AAD43" w14:textId="52EBB377" w:rsidR="00343BB3" w:rsidRPr="00E628E0" w:rsidRDefault="00343BB3" w:rsidP="007905CD">
      <w:pPr>
        <w:spacing w:after="120"/>
        <w:ind w:left="57" w:right="57"/>
        <w:jc w:val="center"/>
        <w:rPr>
          <w:rFonts w:ascii="Times New Roman" w:eastAsia="Arial Unicode MS" w:hAnsi="Times New Roman"/>
          <w:b/>
          <w:sz w:val="20"/>
          <w:szCs w:val="20"/>
          <w:u w:val="single"/>
        </w:rPr>
      </w:pPr>
      <w:r w:rsidRPr="00E628E0">
        <w:rPr>
          <w:rFonts w:ascii="Times New Roman" w:hAnsi="Times New Roman"/>
          <w:b/>
          <w:sz w:val="20"/>
        </w:rPr>
        <w:t>Sírvase notar que no es necesario incluir en este cuadro los datos que ya se proporcionaron en los informes anuales CITES.</w:t>
      </w:r>
    </w:p>
    <w:p w14:paraId="41E9E851" w14:textId="11A6F934" w:rsidR="00D4731D" w:rsidRPr="00E628E0" w:rsidRDefault="00D4731D" w:rsidP="007905CD">
      <w:pPr>
        <w:tabs>
          <w:tab w:val="left" w:pos="397"/>
        </w:tabs>
        <w:spacing w:after="120"/>
        <w:jc w:val="center"/>
        <w:rPr>
          <w:rFonts w:ascii="Times New Roman" w:eastAsia="Arial Unicode MS" w:hAnsi="Times New Roman"/>
          <w:b/>
          <w:i/>
          <w:sz w:val="20"/>
          <w:szCs w:val="20"/>
        </w:rPr>
      </w:pPr>
      <w:r w:rsidRPr="00E628E0">
        <w:rPr>
          <w:rFonts w:ascii="Times New Roman" w:hAnsi="Times New Roman"/>
          <w:b/>
          <w:i/>
          <w:sz w:val="20"/>
        </w:rPr>
        <w:t>Sírvase añadir filas adicionales según sea necesario a este cuadro.</w:t>
      </w:r>
    </w:p>
    <w:tbl>
      <w:tblPr>
        <w:tblStyle w:val="TableGrid"/>
        <w:tblW w:w="16586" w:type="dxa"/>
        <w:tblInd w:w="-998" w:type="dxa"/>
        <w:tblLayout w:type="fixed"/>
        <w:tblLook w:val="04A0" w:firstRow="1" w:lastRow="0" w:firstColumn="1" w:lastColumn="0" w:noHBand="0" w:noVBand="1"/>
      </w:tblPr>
      <w:tblGrid>
        <w:gridCol w:w="851"/>
        <w:gridCol w:w="851"/>
        <w:gridCol w:w="709"/>
        <w:gridCol w:w="1135"/>
        <w:gridCol w:w="851"/>
        <w:gridCol w:w="567"/>
        <w:gridCol w:w="850"/>
        <w:gridCol w:w="851"/>
        <w:gridCol w:w="709"/>
        <w:gridCol w:w="566"/>
        <w:gridCol w:w="709"/>
        <w:gridCol w:w="850"/>
        <w:gridCol w:w="709"/>
        <w:gridCol w:w="709"/>
        <w:gridCol w:w="992"/>
        <w:gridCol w:w="709"/>
        <w:gridCol w:w="850"/>
        <w:gridCol w:w="709"/>
        <w:gridCol w:w="708"/>
        <w:gridCol w:w="992"/>
        <w:gridCol w:w="709"/>
      </w:tblGrid>
      <w:tr w:rsidR="008309EA" w:rsidRPr="00690C49" w14:paraId="6E225EA4" w14:textId="5308CAB6" w:rsidTr="004924FE">
        <w:tc>
          <w:tcPr>
            <w:tcW w:w="851" w:type="dxa"/>
            <w:shd w:val="pct20" w:color="auto" w:fill="auto"/>
          </w:tcPr>
          <w:p w14:paraId="4582530D" w14:textId="09F2B52B" w:rsidR="008309EA" w:rsidRPr="00E41BC7" w:rsidRDefault="00D11C96"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 xml:space="preserve">Número de referencia nacional </w:t>
            </w:r>
          </w:p>
        </w:tc>
        <w:tc>
          <w:tcPr>
            <w:tcW w:w="851" w:type="dxa"/>
            <w:shd w:val="pct20" w:color="auto" w:fill="auto"/>
          </w:tcPr>
          <w:p w14:paraId="33B8FB95" w14:textId="77777777"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Fecha del decomiso</w:t>
            </w:r>
          </w:p>
        </w:tc>
        <w:tc>
          <w:tcPr>
            <w:tcW w:w="709" w:type="dxa"/>
            <w:shd w:val="pct20" w:color="auto" w:fill="auto"/>
          </w:tcPr>
          <w:p w14:paraId="5A983F25" w14:textId="77777777"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Especie</w:t>
            </w:r>
          </w:p>
        </w:tc>
        <w:tc>
          <w:tcPr>
            <w:tcW w:w="1135" w:type="dxa"/>
            <w:shd w:val="pct20" w:color="auto" w:fill="auto"/>
          </w:tcPr>
          <w:p w14:paraId="1DBB5B3D" w14:textId="77777777"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Descripción del espécimen</w:t>
            </w:r>
          </w:p>
        </w:tc>
        <w:tc>
          <w:tcPr>
            <w:tcW w:w="851" w:type="dxa"/>
            <w:shd w:val="pct20" w:color="auto" w:fill="auto"/>
          </w:tcPr>
          <w:p w14:paraId="37A8031C" w14:textId="77777777"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Cantidad</w:t>
            </w:r>
          </w:p>
        </w:tc>
        <w:tc>
          <w:tcPr>
            <w:tcW w:w="567" w:type="dxa"/>
            <w:shd w:val="pct20" w:color="auto" w:fill="auto"/>
          </w:tcPr>
          <w:p w14:paraId="438C1BBE" w14:textId="432D2383"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proofErr w:type="spellStart"/>
            <w:r w:rsidRPr="00E41BC7">
              <w:rPr>
                <w:rFonts w:ascii="Times New Roman" w:hAnsi="Times New Roman"/>
                <w:b/>
                <w:spacing w:val="-2"/>
                <w:sz w:val="14"/>
              </w:rPr>
              <w:t>Uni</w:t>
            </w:r>
            <w:r w:rsidR="00E628E0" w:rsidRPr="00E41BC7">
              <w:rPr>
                <w:rFonts w:ascii="Times New Roman" w:hAnsi="Times New Roman"/>
                <w:b/>
                <w:spacing w:val="-2"/>
                <w:sz w:val="14"/>
              </w:rPr>
              <w:t>-</w:t>
            </w:r>
            <w:r w:rsidRPr="00E41BC7">
              <w:rPr>
                <w:rFonts w:ascii="Times New Roman" w:hAnsi="Times New Roman"/>
                <w:b/>
                <w:spacing w:val="-2"/>
                <w:sz w:val="14"/>
              </w:rPr>
              <w:t>dad</w:t>
            </w:r>
            <w:proofErr w:type="spellEnd"/>
          </w:p>
        </w:tc>
        <w:tc>
          <w:tcPr>
            <w:tcW w:w="850" w:type="dxa"/>
            <w:shd w:val="pct20" w:color="auto" w:fill="auto"/>
          </w:tcPr>
          <w:p w14:paraId="7111284E" w14:textId="77777777"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Lugar del incidente</w:t>
            </w:r>
          </w:p>
        </w:tc>
        <w:tc>
          <w:tcPr>
            <w:tcW w:w="851" w:type="dxa"/>
            <w:shd w:val="pct20" w:color="auto" w:fill="auto"/>
          </w:tcPr>
          <w:p w14:paraId="3A4421D6" w14:textId="35B82997"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proofErr w:type="spellStart"/>
            <w:r w:rsidRPr="00E41BC7">
              <w:rPr>
                <w:rFonts w:ascii="Times New Roman" w:hAnsi="Times New Roman"/>
                <w:b/>
                <w:spacing w:val="-2"/>
                <w:sz w:val="14"/>
              </w:rPr>
              <w:t>Organis</w:t>
            </w:r>
            <w:r w:rsidR="00E628E0" w:rsidRPr="00E41BC7">
              <w:rPr>
                <w:rFonts w:ascii="Times New Roman" w:hAnsi="Times New Roman"/>
                <w:b/>
                <w:spacing w:val="-2"/>
                <w:sz w:val="14"/>
              </w:rPr>
              <w:t>-</w:t>
            </w:r>
            <w:r w:rsidRPr="00E41BC7">
              <w:rPr>
                <w:rFonts w:ascii="Times New Roman" w:hAnsi="Times New Roman"/>
                <w:b/>
                <w:spacing w:val="-2"/>
                <w:sz w:val="14"/>
              </w:rPr>
              <w:t>mo</w:t>
            </w:r>
            <w:proofErr w:type="spellEnd"/>
            <w:r w:rsidRPr="00E41BC7">
              <w:rPr>
                <w:rFonts w:ascii="Times New Roman" w:hAnsi="Times New Roman"/>
                <w:b/>
                <w:spacing w:val="-2"/>
                <w:sz w:val="14"/>
              </w:rPr>
              <w:t xml:space="preserve"> de detección</w:t>
            </w:r>
            <w:r w:rsidRPr="00E41BC7">
              <w:rPr>
                <w:rFonts w:ascii="Times New Roman" w:hAnsi="Times New Roman"/>
                <w:b/>
                <w:spacing w:val="-2"/>
                <w:sz w:val="14"/>
                <w:vertAlign w:val="superscript"/>
              </w:rPr>
              <w:t>1</w:t>
            </w:r>
          </w:p>
        </w:tc>
        <w:tc>
          <w:tcPr>
            <w:tcW w:w="709" w:type="dxa"/>
            <w:shd w:val="pct20" w:color="auto" w:fill="auto"/>
          </w:tcPr>
          <w:p w14:paraId="62D2DEFD" w14:textId="752046E4"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Motivo del decomi</w:t>
            </w:r>
            <w:r w:rsidR="00E628E0" w:rsidRPr="00E41BC7">
              <w:rPr>
                <w:rFonts w:ascii="Times New Roman" w:hAnsi="Times New Roman"/>
                <w:b/>
                <w:spacing w:val="-2"/>
                <w:sz w:val="14"/>
              </w:rPr>
              <w:t>-</w:t>
            </w:r>
            <w:r w:rsidRPr="00E41BC7">
              <w:rPr>
                <w:rFonts w:ascii="Times New Roman" w:hAnsi="Times New Roman"/>
                <w:b/>
                <w:spacing w:val="-2"/>
                <w:sz w:val="14"/>
              </w:rPr>
              <w:t>so</w:t>
            </w:r>
            <w:r w:rsidRPr="00E41BC7">
              <w:rPr>
                <w:rFonts w:ascii="Times New Roman" w:hAnsi="Times New Roman"/>
                <w:b/>
                <w:spacing w:val="-2"/>
                <w:sz w:val="14"/>
                <w:vertAlign w:val="superscript"/>
              </w:rPr>
              <w:t>2</w:t>
            </w:r>
          </w:p>
        </w:tc>
        <w:tc>
          <w:tcPr>
            <w:tcW w:w="566" w:type="dxa"/>
            <w:shd w:val="pct20" w:color="auto" w:fill="auto"/>
          </w:tcPr>
          <w:p w14:paraId="39EC41DE" w14:textId="0505DEB9"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 xml:space="preserve">Método de </w:t>
            </w:r>
            <w:proofErr w:type="spellStart"/>
            <w:r w:rsidRPr="00E41BC7">
              <w:rPr>
                <w:rFonts w:ascii="Times New Roman" w:hAnsi="Times New Roman"/>
                <w:b/>
                <w:spacing w:val="-2"/>
                <w:sz w:val="14"/>
              </w:rPr>
              <w:t>de</w:t>
            </w:r>
            <w:r w:rsidR="00E628E0" w:rsidRPr="00E41BC7">
              <w:rPr>
                <w:rFonts w:ascii="Times New Roman" w:hAnsi="Times New Roman"/>
                <w:b/>
                <w:spacing w:val="-2"/>
                <w:sz w:val="14"/>
              </w:rPr>
              <w:t>-</w:t>
            </w:r>
            <w:r w:rsidRPr="00E41BC7">
              <w:rPr>
                <w:rFonts w:ascii="Times New Roman" w:hAnsi="Times New Roman"/>
                <w:b/>
                <w:spacing w:val="-2"/>
                <w:sz w:val="14"/>
              </w:rPr>
              <w:t>tección</w:t>
            </w:r>
            <w:proofErr w:type="spellEnd"/>
          </w:p>
        </w:tc>
        <w:tc>
          <w:tcPr>
            <w:tcW w:w="709" w:type="dxa"/>
            <w:shd w:val="pct20" w:color="auto" w:fill="auto"/>
          </w:tcPr>
          <w:p w14:paraId="714DAAB7" w14:textId="4FD1536C"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Motivo del deco</w:t>
            </w:r>
            <w:r w:rsidR="00E628E0" w:rsidRPr="00E41BC7">
              <w:rPr>
                <w:rFonts w:ascii="Times New Roman" w:hAnsi="Times New Roman"/>
                <w:b/>
                <w:spacing w:val="-2"/>
                <w:sz w:val="14"/>
              </w:rPr>
              <w:t>-</w:t>
            </w:r>
            <w:r w:rsidRPr="00E41BC7">
              <w:rPr>
                <w:rFonts w:ascii="Times New Roman" w:hAnsi="Times New Roman"/>
                <w:b/>
                <w:spacing w:val="-2"/>
                <w:sz w:val="14"/>
              </w:rPr>
              <w:t>miso</w:t>
            </w:r>
            <w:r w:rsidR="00B059E1" w:rsidRPr="00E41BC7">
              <w:rPr>
                <w:rFonts w:ascii="Times New Roman" w:eastAsia="Arial Unicode MS" w:hAnsi="Times New Roman"/>
                <w:b/>
                <w:spacing w:val="-2"/>
                <w:sz w:val="14"/>
                <w:szCs w:val="16"/>
                <w:vertAlign w:val="superscript"/>
              </w:rPr>
              <w:t>3</w:t>
            </w:r>
          </w:p>
        </w:tc>
        <w:tc>
          <w:tcPr>
            <w:tcW w:w="850" w:type="dxa"/>
            <w:shd w:val="pct20" w:color="auto" w:fill="auto"/>
          </w:tcPr>
          <w:p w14:paraId="2EF7BFB1" w14:textId="1B424B65"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Modo de transporte</w:t>
            </w:r>
            <w:r w:rsidR="00B059E1" w:rsidRPr="00E41BC7">
              <w:rPr>
                <w:rFonts w:ascii="Times New Roman" w:eastAsia="Arial Unicode MS" w:hAnsi="Times New Roman"/>
                <w:b/>
                <w:spacing w:val="-2"/>
                <w:sz w:val="14"/>
                <w:szCs w:val="16"/>
                <w:vertAlign w:val="superscript"/>
              </w:rPr>
              <w:t>4</w:t>
            </w:r>
          </w:p>
        </w:tc>
        <w:tc>
          <w:tcPr>
            <w:tcW w:w="709" w:type="dxa"/>
            <w:shd w:val="pct20" w:color="auto" w:fill="auto"/>
          </w:tcPr>
          <w:p w14:paraId="701938DB" w14:textId="608DBEAF"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 xml:space="preserve">Método de </w:t>
            </w:r>
            <w:proofErr w:type="gramStart"/>
            <w:r w:rsidRPr="00E41BC7">
              <w:rPr>
                <w:rFonts w:ascii="Times New Roman" w:hAnsi="Times New Roman"/>
                <w:b/>
                <w:spacing w:val="-2"/>
                <w:sz w:val="14"/>
              </w:rPr>
              <w:t>oculta</w:t>
            </w:r>
            <w:r w:rsidR="00E628E0" w:rsidRPr="00E41BC7">
              <w:rPr>
                <w:rFonts w:ascii="Times New Roman" w:hAnsi="Times New Roman"/>
                <w:b/>
                <w:spacing w:val="-2"/>
                <w:sz w:val="14"/>
              </w:rPr>
              <w:t>-</w:t>
            </w:r>
            <w:r w:rsidRPr="00E41BC7">
              <w:rPr>
                <w:rFonts w:ascii="Times New Roman" w:hAnsi="Times New Roman"/>
                <w:b/>
                <w:spacing w:val="-2"/>
                <w:sz w:val="14"/>
              </w:rPr>
              <w:t>miento</w:t>
            </w:r>
            <w:proofErr w:type="gramEnd"/>
          </w:p>
        </w:tc>
        <w:tc>
          <w:tcPr>
            <w:tcW w:w="709" w:type="dxa"/>
            <w:shd w:val="pct20" w:color="auto" w:fill="auto"/>
          </w:tcPr>
          <w:p w14:paraId="12A7148F" w14:textId="38D93942"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proofErr w:type="spellStart"/>
            <w:r w:rsidRPr="00E41BC7">
              <w:rPr>
                <w:rFonts w:ascii="Times New Roman" w:hAnsi="Times New Roman"/>
                <w:b/>
                <w:spacing w:val="-2"/>
                <w:sz w:val="14"/>
              </w:rPr>
              <w:t>Supues</w:t>
            </w:r>
            <w:r w:rsidR="00E628E0" w:rsidRPr="00E41BC7">
              <w:rPr>
                <w:rFonts w:ascii="Times New Roman" w:hAnsi="Times New Roman"/>
                <w:b/>
                <w:spacing w:val="-2"/>
                <w:sz w:val="14"/>
              </w:rPr>
              <w:t>-</w:t>
            </w:r>
            <w:r w:rsidRPr="00E41BC7">
              <w:rPr>
                <w:rFonts w:ascii="Times New Roman" w:hAnsi="Times New Roman"/>
                <w:b/>
                <w:spacing w:val="-2"/>
                <w:sz w:val="14"/>
              </w:rPr>
              <w:t>to</w:t>
            </w:r>
            <w:proofErr w:type="spellEnd"/>
            <w:r w:rsidRPr="00E41BC7">
              <w:rPr>
                <w:rFonts w:ascii="Times New Roman" w:hAnsi="Times New Roman"/>
                <w:b/>
                <w:spacing w:val="-2"/>
                <w:sz w:val="14"/>
              </w:rPr>
              <w:t xml:space="preserve"> país de origen</w:t>
            </w:r>
          </w:p>
        </w:tc>
        <w:tc>
          <w:tcPr>
            <w:tcW w:w="992" w:type="dxa"/>
            <w:shd w:val="pct20" w:color="auto" w:fill="auto"/>
          </w:tcPr>
          <w:p w14:paraId="2ECC741D" w14:textId="77777777"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País(es) de tránsito</w:t>
            </w:r>
          </w:p>
        </w:tc>
        <w:tc>
          <w:tcPr>
            <w:tcW w:w="709" w:type="dxa"/>
            <w:shd w:val="pct20" w:color="auto" w:fill="auto"/>
          </w:tcPr>
          <w:p w14:paraId="748F3EEB" w14:textId="00767238"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proofErr w:type="spellStart"/>
            <w:r w:rsidRPr="00E41BC7">
              <w:rPr>
                <w:rFonts w:ascii="Times New Roman" w:hAnsi="Times New Roman"/>
                <w:b/>
                <w:spacing w:val="-2"/>
                <w:sz w:val="14"/>
              </w:rPr>
              <w:t>Supue</w:t>
            </w:r>
            <w:r w:rsidR="00E628E0" w:rsidRPr="00E41BC7">
              <w:rPr>
                <w:rFonts w:ascii="Times New Roman" w:hAnsi="Times New Roman"/>
                <w:b/>
                <w:spacing w:val="-2"/>
                <w:sz w:val="14"/>
              </w:rPr>
              <w:t>-</w:t>
            </w:r>
            <w:r w:rsidRPr="00E41BC7">
              <w:rPr>
                <w:rFonts w:ascii="Times New Roman" w:hAnsi="Times New Roman"/>
                <w:b/>
                <w:spacing w:val="-2"/>
                <w:sz w:val="14"/>
              </w:rPr>
              <w:t>sto</w:t>
            </w:r>
            <w:proofErr w:type="spellEnd"/>
            <w:r w:rsidRPr="00E41BC7">
              <w:rPr>
                <w:rFonts w:ascii="Times New Roman" w:hAnsi="Times New Roman"/>
                <w:b/>
                <w:spacing w:val="-2"/>
                <w:sz w:val="14"/>
              </w:rPr>
              <w:t xml:space="preserve"> destino final</w:t>
            </w:r>
          </w:p>
        </w:tc>
        <w:tc>
          <w:tcPr>
            <w:tcW w:w="850" w:type="dxa"/>
            <w:shd w:val="pct20" w:color="auto" w:fill="auto"/>
          </w:tcPr>
          <w:p w14:paraId="366DBB07" w14:textId="67705050"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Valor estimado en el país</w:t>
            </w:r>
            <w:r w:rsidR="00B059E1" w:rsidRPr="00E41BC7">
              <w:rPr>
                <w:rFonts w:ascii="Times New Roman" w:eastAsia="Arial Unicode MS" w:hAnsi="Times New Roman"/>
                <w:b/>
                <w:spacing w:val="-2"/>
                <w:sz w:val="14"/>
                <w:szCs w:val="16"/>
              </w:rPr>
              <w:t>* (</w:t>
            </w:r>
            <w:proofErr w:type="spellStart"/>
            <w:r w:rsidR="00B059E1" w:rsidRPr="00E41BC7">
              <w:rPr>
                <w:rFonts w:ascii="Times New Roman" w:eastAsia="Arial Unicode MS" w:hAnsi="Times New Roman"/>
                <w:b/>
                <w:spacing w:val="-2"/>
                <w:sz w:val="14"/>
                <w:szCs w:val="16"/>
              </w:rPr>
              <w:t>amount</w:t>
            </w:r>
            <w:proofErr w:type="spellEnd"/>
            <w:r w:rsidR="00B059E1" w:rsidRPr="00E41BC7">
              <w:rPr>
                <w:rFonts w:ascii="Times New Roman" w:eastAsia="Arial Unicode MS" w:hAnsi="Times New Roman"/>
                <w:b/>
                <w:spacing w:val="-2"/>
                <w:sz w:val="14"/>
                <w:szCs w:val="16"/>
              </w:rPr>
              <w:t xml:space="preserve"> and </w:t>
            </w:r>
            <w:proofErr w:type="spellStart"/>
            <w:r w:rsidR="00B059E1" w:rsidRPr="00E41BC7">
              <w:rPr>
                <w:rFonts w:ascii="Times New Roman" w:eastAsia="Arial Unicode MS" w:hAnsi="Times New Roman"/>
                <w:b/>
                <w:spacing w:val="-2"/>
                <w:sz w:val="14"/>
                <w:szCs w:val="16"/>
              </w:rPr>
              <w:t>currency</w:t>
            </w:r>
            <w:proofErr w:type="spellEnd"/>
            <w:r w:rsidR="00B059E1" w:rsidRPr="00E41BC7">
              <w:rPr>
                <w:rFonts w:ascii="Times New Roman" w:eastAsia="Arial Unicode MS" w:hAnsi="Times New Roman"/>
                <w:b/>
                <w:spacing w:val="-2"/>
                <w:sz w:val="14"/>
                <w:szCs w:val="16"/>
              </w:rPr>
              <w:t>)</w:t>
            </w:r>
          </w:p>
        </w:tc>
        <w:tc>
          <w:tcPr>
            <w:tcW w:w="709" w:type="dxa"/>
            <w:shd w:val="pct20" w:color="auto" w:fill="auto"/>
          </w:tcPr>
          <w:p w14:paraId="2AACC68C" w14:textId="0A4C96BD"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proofErr w:type="spellStart"/>
            <w:r w:rsidRPr="00E41BC7">
              <w:rPr>
                <w:rFonts w:ascii="Times New Roman" w:hAnsi="Times New Roman"/>
                <w:b/>
                <w:spacing w:val="-2"/>
                <w:sz w:val="14"/>
              </w:rPr>
              <w:t>Nacio</w:t>
            </w:r>
            <w:r w:rsidR="00E628E0" w:rsidRPr="00E41BC7">
              <w:rPr>
                <w:rFonts w:ascii="Times New Roman" w:hAnsi="Times New Roman"/>
                <w:b/>
                <w:spacing w:val="-2"/>
                <w:sz w:val="14"/>
              </w:rPr>
              <w:t>-</w:t>
            </w:r>
            <w:r w:rsidRPr="00E41BC7">
              <w:rPr>
                <w:rFonts w:ascii="Times New Roman" w:hAnsi="Times New Roman"/>
                <w:b/>
                <w:spacing w:val="-2"/>
                <w:sz w:val="14"/>
              </w:rPr>
              <w:t>nalidad</w:t>
            </w:r>
            <w:proofErr w:type="spellEnd"/>
            <w:r w:rsidRPr="00E41BC7">
              <w:rPr>
                <w:rFonts w:ascii="Times New Roman" w:hAnsi="Times New Roman"/>
                <w:b/>
                <w:spacing w:val="-2"/>
                <w:sz w:val="14"/>
              </w:rPr>
              <w:t xml:space="preserve"> de los </w:t>
            </w:r>
            <w:proofErr w:type="spellStart"/>
            <w:r w:rsidRPr="00E41BC7">
              <w:rPr>
                <w:rFonts w:ascii="Times New Roman" w:hAnsi="Times New Roman"/>
                <w:b/>
                <w:spacing w:val="-2"/>
                <w:sz w:val="14"/>
              </w:rPr>
              <w:t>delin</w:t>
            </w:r>
            <w:proofErr w:type="spellEnd"/>
            <w:r w:rsidR="00E628E0" w:rsidRPr="00E41BC7">
              <w:rPr>
                <w:rFonts w:ascii="Times New Roman" w:hAnsi="Times New Roman"/>
                <w:b/>
                <w:spacing w:val="-2"/>
                <w:sz w:val="14"/>
              </w:rPr>
              <w:t>-</w:t>
            </w:r>
            <w:r w:rsidRPr="00E41BC7">
              <w:rPr>
                <w:rFonts w:ascii="Times New Roman" w:hAnsi="Times New Roman"/>
                <w:b/>
                <w:spacing w:val="-2"/>
                <w:sz w:val="14"/>
              </w:rPr>
              <w:t>cuentes</w:t>
            </w:r>
            <w:r w:rsidR="00B059E1" w:rsidRPr="00E41BC7">
              <w:rPr>
                <w:rFonts w:ascii="Times New Roman" w:eastAsia="Arial Unicode MS" w:hAnsi="Times New Roman"/>
                <w:b/>
                <w:spacing w:val="-2"/>
                <w:sz w:val="14"/>
                <w:szCs w:val="16"/>
              </w:rPr>
              <w:t>*</w:t>
            </w:r>
          </w:p>
        </w:tc>
        <w:tc>
          <w:tcPr>
            <w:tcW w:w="708" w:type="dxa"/>
            <w:shd w:val="pct20" w:color="auto" w:fill="auto"/>
          </w:tcPr>
          <w:p w14:paraId="4149BBE1" w14:textId="2B09F3C4"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Ley</w:t>
            </w:r>
            <w:r w:rsidR="00E628E0" w:rsidRPr="00E41BC7">
              <w:rPr>
                <w:rFonts w:ascii="Times New Roman" w:hAnsi="Times New Roman"/>
                <w:b/>
                <w:spacing w:val="-2"/>
                <w:sz w:val="14"/>
              </w:rPr>
              <w:t xml:space="preserve"> por la que se</w:t>
            </w:r>
            <w:r w:rsidRPr="00E41BC7">
              <w:rPr>
                <w:rFonts w:ascii="Times New Roman" w:hAnsi="Times New Roman"/>
                <w:b/>
                <w:spacing w:val="-2"/>
                <w:sz w:val="14"/>
              </w:rPr>
              <w:t xml:space="preserve"> presen</w:t>
            </w:r>
            <w:r w:rsidR="00E628E0" w:rsidRPr="00E41BC7">
              <w:rPr>
                <w:rFonts w:ascii="Times New Roman" w:hAnsi="Times New Roman"/>
                <w:b/>
                <w:spacing w:val="-2"/>
                <w:sz w:val="14"/>
              </w:rPr>
              <w:t>-</w:t>
            </w:r>
            <w:proofErr w:type="spellStart"/>
            <w:r w:rsidRPr="00E41BC7">
              <w:rPr>
                <w:rFonts w:ascii="Times New Roman" w:hAnsi="Times New Roman"/>
                <w:b/>
                <w:spacing w:val="-2"/>
                <w:sz w:val="14"/>
              </w:rPr>
              <w:t>taron</w:t>
            </w:r>
            <w:proofErr w:type="spellEnd"/>
            <w:r w:rsidRPr="00E41BC7">
              <w:rPr>
                <w:rFonts w:ascii="Times New Roman" w:hAnsi="Times New Roman"/>
                <w:b/>
                <w:spacing w:val="-2"/>
                <w:sz w:val="14"/>
              </w:rPr>
              <w:t xml:space="preserve"> cargos (deseable)</w:t>
            </w:r>
          </w:p>
        </w:tc>
        <w:tc>
          <w:tcPr>
            <w:tcW w:w="992" w:type="dxa"/>
            <w:shd w:val="pct20" w:color="auto" w:fill="auto"/>
          </w:tcPr>
          <w:p w14:paraId="44B98A78" w14:textId="77777777"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r w:rsidRPr="00E41BC7">
              <w:rPr>
                <w:rFonts w:ascii="Times New Roman" w:hAnsi="Times New Roman"/>
                <w:b/>
                <w:spacing w:val="-2"/>
                <w:sz w:val="14"/>
              </w:rPr>
              <w:t>Sanción (deseable)</w:t>
            </w:r>
          </w:p>
        </w:tc>
        <w:tc>
          <w:tcPr>
            <w:tcW w:w="709" w:type="dxa"/>
            <w:shd w:val="pct20" w:color="auto" w:fill="auto"/>
          </w:tcPr>
          <w:p w14:paraId="1D01EE5E" w14:textId="5DA26444" w:rsidR="008309EA" w:rsidRPr="00E41BC7" w:rsidRDefault="008309EA" w:rsidP="00E41BC7">
            <w:pPr>
              <w:tabs>
                <w:tab w:val="left" w:pos="397"/>
              </w:tabs>
              <w:spacing w:before="40" w:after="40"/>
              <w:jc w:val="center"/>
              <w:rPr>
                <w:rFonts w:ascii="Times New Roman" w:eastAsia="Arial Unicode MS" w:hAnsi="Times New Roman"/>
                <w:b/>
                <w:spacing w:val="-2"/>
                <w:sz w:val="14"/>
                <w:szCs w:val="16"/>
              </w:rPr>
            </w:pPr>
            <w:proofErr w:type="spellStart"/>
            <w:r w:rsidRPr="00E41BC7">
              <w:rPr>
                <w:rFonts w:ascii="Times New Roman" w:hAnsi="Times New Roman"/>
                <w:b/>
                <w:spacing w:val="-2"/>
                <w:sz w:val="14"/>
              </w:rPr>
              <w:t>Dispo</w:t>
            </w:r>
            <w:r w:rsidR="00E628E0" w:rsidRPr="00E41BC7">
              <w:rPr>
                <w:rFonts w:ascii="Times New Roman" w:hAnsi="Times New Roman"/>
                <w:b/>
                <w:spacing w:val="-2"/>
                <w:sz w:val="14"/>
              </w:rPr>
              <w:t>-</w:t>
            </w:r>
            <w:r w:rsidRPr="00E41BC7">
              <w:rPr>
                <w:rFonts w:ascii="Times New Roman" w:hAnsi="Times New Roman"/>
                <w:b/>
                <w:spacing w:val="-2"/>
                <w:sz w:val="14"/>
              </w:rPr>
              <w:t>sición</w:t>
            </w:r>
            <w:proofErr w:type="spellEnd"/>
            <w:r w:rsidRPr="00E41BC7">
              <w:rPr>
                <w:rFonts w:ascii="Times New Roman" w:hAnsi="Times New Roman"/>
                <w:b/>
                <w:spacing w:val="-2"/>
                <w:sz w:val="14"/>
              </w:rPr>
              <w:t xml:space="preserve"> de los </w:t>
            </w:r>
            <w:proofErr w:type="spellStart"/>
            <w:r w:rsidRPr="00E41BC7">
              <w:rPr>
                <w:rFonts w:ascii="Times New Roman" w:hAnsi="Times New Roman"/>
                <w:b/>
                <w:spacing w:val="-2"/>
                <w:sz w:val="14"/>
              </w:rPr>
              <w:t>especí</w:t>
            </w:r>
            <w:proofErr w:type="spellEnd"/>
            <w:r w:rsidR="00E628E0" w:rsidRPr="00E41BC7">
              <w:rPr>
                <w:rFonts w:ascii="Times New Roman" w:hAnsi="Times New Roman"/>
                <w:b/>
                <w:spacing w:val="-2"/>
                <w:sz w:val="14"/>
              </w:rPr>
              <w:t>-</w:t>
            </w:r>
            <w:r w:rsidRPr="00E41BC7">
              <w:rPr>
                <w:rFonts w:ascii="Times New Roman" w:hAnsi="Times New Roman"/>
                <w:b/>
                <w:spacing w:val="-2"/>
                <w:sz w:val="14"/>
              </w:rPr>
              <w:t>menes confis</w:t>
            </w:r>
            <w:r w:rsidR="00E628E0" w:rsidRPr="00E41BC7">
              <w:rPr>
                <w:rFonts w:ascii="Times New Roman" w:hAnsi="Times New Roman"/>
                <w:b/>
                <w:spacing w:val="-2"/>
                <w:sz w:val="14"/>
              </w:rPr>
              <w:t>-</w:t>
            </w:r>
            <w:r w:rsidRPr="00E41BC7">
              <w:rPr>
                <w:rFonts w:ascii="Times New Roman" w:hAnsi="Times New Roman"/>
                <w:b/>
                <w:spacing w:val="-2"/>
                <w:sz w:val="14"/>
              </w:rPr>
              <w:t>cados</w:t>
            </w:r>
            <w:r w:rsidR="00B059E1" w:rsidRPr="00E41BC7">
              <w:rPr>
                <w:rFonts w:ascii="Times New Roman" w:eastAsia="Arial Unicode MS" w:hAnsi="Times New Roman"/>
                <w:b/>
                <w:spacing w:val="-2"/>
                <w:sz w:val="14"/>
                <w:szCs w:val="16"/>
                <w:vertAlign w:val="superscript"/>
              </w:rPr>
              <w:t>5</w:t>
            </w:r>
            <w:r w:rsidRPr="00E41BC7">
              <w:rPr>
                <w:rFonts w:ascii="Times New Roman" w:hAnsi="Times New Roman"/>
                <w:b/>
                <w:spacing w:val="-2"/>
                <w:sz w:val="14"/>
              </w:rPr>
              <w:t xml:space="preserve"> (desea</w:t>
            </w:r>
            <w:r w:rsidR="00E628E0" w:rsidRPr="00E41BC7">
              <w:rPr>
                <w:rFonts w:ascii="Times New Roman" w:hAnsi="Times New Roman"/>
                <w:b/>
                <w:spacing w:val="-2"/>
                <w:sz w:val="14"/>
              </w:rPr>
              <w:t>-</w:t>
            </w:r>
            <w:proofErr w:type="spellStart"/>
            <w:r w:rsidRPr="00E41BC7">
              <w:rPr>
                <w:rFonts w:ascii="Times New Roman" w:hAnsi="Times New Roman"/>
                <w:b/>
                <w:spacing w:val="-2"/>
                <w:sz w:val="14"/>
              </w:rPr>
              <w:t>ble</w:t>
            </w:r>
            <w:proofErr w:type="spellEnd"/>
            <w:r w:rsidRPr="00E41BC7">
              <w:rPr>
                <w:rFonts w:ascii="Times New Roman" w:hAnsi="Times New Roman"/>
                <w:b/>
                <w:spacing w:val="-2"/>
                <w:sz w:val="14"/>
              </w:rPr>
              <w:t>)</w:t>
            </w:r>
          </w:p>
        </w:tc>
      </w:tr>
      <w:tr w:rsidR="008309EA" w:rsidRPr="00E628E0" w14:paraId="6DC5A6B1" w14:textId="5663D7C4" w:rsidTr="004924FE">
        <w:tc>
          <w:tcPr>
            <w:tcW w:w="851" w:type="dxa"/>
          </w:tcPr>
          <w:p w14:paraId="3795B942" w14:textId="3F1CDA55"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05F0E03D"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04D72DAD"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1135" w:type="dxa"/>
          </w:tcPr>
          <w:p w14:paraId="4DFFEB1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6DEA8F65"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7" w:type="dxa"/>
          </w:tcPr>
          <w:p w14:paraId="5A8BFED1"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47BB6BC5"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7C22483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4A397C83"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6" w:type="dxa"/>
          </w:tcPr>
          <w:p w14:paraId="3893C2C9"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1BEA7ADB"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1AD1A61F"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03619E12" w14:textId="164E644A"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52F9B8D5"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5134A83B"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C26CC01"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276D23C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21021B81"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8" w:type="dxa"/>
          </w:tcPr>
          <w:p w14:paraId="68E5DCA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554F0D1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54B6396B" w14:textId="77777777" w:rsidR="008309EA" w:rsidRPr="00E628E0" w:rsidRDefault="008309EA" w:rsidP="00EA5430">
            <w:pPr>
              <w:tabs>
                <w:tab w:val="left" w:pos="397"/>
              </w:tabs>
              <w:spacing w:after="240"/>
              <w:rPr>
                <w:rFonts w:ascii="Times New Roman" w:eastAsia="Arial Unicode MS" w:hAnsi="Times New Roman"/>
                <w:b/>
                <w:sz w:val="16"/>
                <w:szCs w:val="16"/>
              </w:rPr>
            </w:pPr>
          </w:p>
        </w:tc>
      </w:tr>
      <w:tr w:rsidR="008309EA" w:rsidRPr="00E628E0" w14:paraId="164F93CC" w14:textId="3022655E" w:rsidTr="004924FE">
        <w:tc>
          <w:tcPr>
            <w:tcW w:w="851" w:type="dxa"/>
          </w:tcPr>
          <w:p w14:paraId="5298D8EC" w14:textId="50F0D30F"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4CC6C30E"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0035CA7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1135" w:type="dxa"/>
          </w:tcPr>
          <w:p w14:paraId="2AA479DE"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02E3F63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7" w:type="dxa"/>
          </w:tcPr>
          <w:p w14:paraId="7E68950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0D2A4EF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2B2347D9"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03881093"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6" w:type="dxa"/>
          </w:tcPr>
          <w:p w14:paraId="1BEE070D"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4E18F10C"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376F8723"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47B0AF8C" w14:textId="7988E7B0"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04B780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4A48B381"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21B4B9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4C2F664D"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5174634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8" w:type="dxa"/>
          </w:tcPr>
          <w:p w14:paraId="7911635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2B1C3A6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74F92D66" w14:textId="77777777" w:rsidR="008309EA" w:rsidRPr="00E628E0" w:rsidRDefault="008309EA" w:rsidP="00EA5430">
            <w:pPr>
              <w:tabs>
                <w:tab w:val="left" w:pos="397"/>
              </w:tabs>
              <w:spacing w:after="240"/>
              <w:rPr>
                <w:rFonts w:ascii="Times New Roman" w:eastAsia="Arial Unicode MS" w:hAnsi="Times New Roman"/>
                <w:b/>
                <w:sz w:val="16"/>
                <w:szCs w:val="16"/>
              </w:rPr>
            </w:pPr>
          </w:p>
        </w:tc>
      </w:tr>
      <w:tr w:rsidR="008309EA" w:rsidRPr="00E628E0" w14:paraId="52F8D0B6" w14:textId="7E49F89B" w:rsidTr="004924FE">
        <w:tc>
          <w:tcPr>
            <w:tcW w:w="851" w:type="dxa"/>
          </w:tcPr>
          <w:p w14:paraId="05E5C8C3" w14:textId="41DDBAAB"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5B539789"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30E9538A"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1135" w:type="dxa"/>
          </w:tcPr>
          <w:p w14:paraId="023696C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0342E1E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7" w:type="dxa"/>
          </w:tcPr>
          <w:p w14:paraId="37E128B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53E313F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4981E517"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173E6E9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6" w:type="dxa"/>
          </w:tcPr>
          <w:p w14:paraId="015DBD9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26DA99B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3721C90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1AFE1A74" w14:textId="2597B935"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2149A60A"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21739591"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A3D9D89"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58D1840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78C22880"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8" w:type="dxa"/>
          </w:tcPr>
          <w:p w14:paraId="4B98A64B"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3A306563"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DAE4E25" w14:textId="77777777" w:rsidR="008309EA" w:rsidRPr="00E628E0" w:rsidRDefault="008309EA" w:rsidP="00EA5430">
            <w:pPr>
              <w:tabs>
                <w:tab w:val="left" w:pos="397"/>
              </w:tabs>
              <w:spacing w:after="240"/>
              <w:rPr>
                <w:rFonts w:ascii="Times New Roman" w:eastAsia="Arial Unicode MS" w:hAnsi="Times New Roman"/>
                <w:b/>
                <w:sz w:val="16"/>
                <w:szCs w:val="16"/>
              </w:rPr>
            </w:pPr>
          </w:p>
        </w:tc>
      </w:tr>
      <w:tr w:rsidR="008309EA" w:rsidRPr="00E628E0" w14:paraId="08EEC870" w14:textId="214B3D35" w:rsidTr="004924FE">
        <w:tc>
          <w:tcPr>
            <w:tcW w:w="851" w:type="dxa"/>
          </w:tcPr>
          <w:p w14:paraId="2E6BA5EB" w14:textId="724F1240"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72C8ED01"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213927E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1135" w:type="dxa"/>
          </w:tcPr>
          <w:p w14:paraId="28BC184B"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52FCAD2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7" w:type="dxa"/>
          </w:tcPr>
          <w:p w14:paraId="428B2B40"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700702AD"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57FE8B2D"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5B2E1F9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6" w:type="dxa"/>
          </w:tcPr>
          <w:p w14:paraId="613B349A"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73B78911"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1FD068BB"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FC18550" w14:textId="149B1FBB"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E24463F"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00A7C63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3F6BF20A"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2B313D1B"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1B020117"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8" w:type="dxa"/>
          </w:tcPr>
          <w:p w14:paraId="36F07F63"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4353BD00"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7E868023" w14:textId="77777777" w:rsidR="008309EA" w:rsidRPr="00E628E0" w:rsidRDefault="008309EA" w:rsidP="00EA5430">
            <w:pPr>
              <w:tabs>
                <w:tab w:val="left" w:pos="397"/>
              </w:tabs>
              <w:spacing w:after="240"/>
              <w:rPr>
                <w:rFonts w:ascii="Times New Roman" w:eastAsia="Arial Unicode MS" w:hAnsi="Times New Roman"/>
                <w:b/>
                <w:sz w:val="16"/>
                <w:szCs w:val="16"/>
              </w:rPr>
            </w:pPr>
          </w:p>
        </w:tc>
      </w:tr>
      <w:tr w:rsidR="008309EA" w:rsidRPr="00E628E0" w14:paraId="63C8D61B" w14:textId="381EADF2" w:rsidTr="004924FE">
        <w:tc>
          <w:tcPr>
            <w:tcW w:w="851" w:type="dxa"/>
          </w:tcPr>
          <w:p w14:paraId="4B8C1EC5" w14:textId="5E7C232D"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59853A3D"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7182BB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1135" w:type="dxa"/>
          </w:tcPr>
          <w:p w14:paraId="255231D3"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5D4E286B"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7" w:type="dxa"/>
          </w:tcPr>
          <w:p w14:paraId="1A7176A0"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0DE0A53B"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7E2F786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7E2A516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6" w:type="dxa"/>
          </w:tcPr>
          <w:p w14:paraId="2689112D"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51ABDDD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769BCA39"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57F3D591" w14:textId="5D254A9C"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4054F657"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167B3935"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104E5251"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27B89969"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FE21C85"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8" w:type="dxa"/>
          </w:tcPr>
          <w:p w14:paraId="506D102E"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031283EA"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785B5B41" w14:textId="77777777" w:rsidR="008309EA" w:rsidRPr="00E628E0" w:rsidRDefault="008309EA" w:rsidP="00EA5430">
            <w:pPr>
              <w:tabs>
                <w:tab w:val="left" w:pos="397"/>
              </w:tabs>
              <w:spacing w:after="240"/>
              <w:rPr>
                <w:rFonts w:ascii="Times New Roman" w:eastAsia="Arial Unicode MS" w:hAnsi="Times New Roman"/>
                <w:b/>
                <w:sz w:val="16"/>
                <w:szCs w:val="16"/>
              </w:rPr>
            </w:pPr>
          </w:p>
        </w:tc>
      </w:tr>
      <w:tr w:rsidR="008309EA" w:rsidRPr="00E628E0" w14:paraId="59C6E5FF" w14:textId="10434E99" w:rsidTr="004924FE">
        <w:tc>
          <w:tcPr>
            <w:tcW w:w="851" w:type="dxa"/>
          </w:tcPr>
          <w:p w14:paraId="2ACAC691" w14:textId="5B5E4DFD"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40306CB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1CC75943"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1135" w:type="dxa"/>
          </w:tcPr>
          <w:p w14:paraId="26B81C55"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0023BD2D"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7" w:type="dxa"/>
          </w:tcPr>
          <w:p w14:paraId="761D2815"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5797AB6F"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7098A8A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2B8AD4A7"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6" w:type="dxa"/>
          </w:tcPr>
          <w:p w14:paraId="78DCD76A"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15292E4C"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7E79BDD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FAD37A8" w14:textId="3C498BA9"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33D2430"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3BA21E87"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5579F9C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436F63B7"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23512DF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8" w:type="dxa"/>
          </w:tcPr>
          <w:p w14:paraId="7C5CFEF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16AE70AC"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3D2544A3" w14:textId="77777777" w:rsidR="008309EA" w:rsidRPr="00E628E0" w:rsidRDefault="008309EA" w:rsidP="00EA5430">
            <w:pPr>
              <w:tabs>
                <w:tab w:val="left" w:pos="397"/>
              </w:tabs>
              <w:spacing w:after="240"/>
              <w:rPr>
                <w:rFonts w:ascii="Times New Roman" w:eastAsia="Arial Unicode MS" w:hAnsi="Times New Roman"/>
                <w:b/>
                <w:sz w:val="16"/>
                <w:szCs w:val="16"/>
              </w:rPr>
            </w:pPr>
          </w:p>
        </w:tc>
      </w:tr>
      <w:tr w:rsidR="008309EA" w:rsidRPr="00E628E0" w14:paraId="42486150" w14:textId="6882CA0D" w:rsidTr="004924FE">
        <w:tc>
          <w:tcPr>
            <w:tcW w:w="851" w:type="dxa"/>
          </w:tcPr>
          <w:p w14:paraId="3E725E19" w14:textId="4BE2B82E"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4490C597"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00F909E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1135" w:type="dxa"/>
          </w:tcPr>
          <w:p w14:paraId="6CFD8070"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5435384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7" w:type="dxa"/>
          </w:tcPr>
          <w:p w14:paraId="18BC0CD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0144D41F"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488A5817"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7E625859"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6" w:type="dxa"/>
          </w:tcPr>
          <w:p w14:paraId="1363EE2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5ED2DC27"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43612587"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5A5812EF" w14:textId="79BD02EE"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7FDB306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16DC56CE"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1DFAD4A9"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3ABD173C"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03312959"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8" w:type="dxa"/>
          </w:tcPr>
          <w:p w14:paraId="100BF8ED"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36595B6A"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1D14CEA5" w14:textId="77777777" w:rsidR="008309EA" w:rsidRPr="00E628E0" w:rsidRDefault="008309EA" w:rsidP="00EA5430">
            <w:pPr>
              <w:tabs>
                <w:tab w:val="left" w:pos="397"/>
              </w:tabs>
              <w:spacing w:after="240"/>
              <w:rPr>
                <w:rFonts w:ascii="Times New Roman" w:eastAsia="Arial Unicode MS" w:hAnsi="Times New Roman"/>
                <w:b/>
                <w:sz w:val="16"/>
                <w:szCs w:val="16"/>
              </w:rPr>
            </w:pPr>
          </w:p>
        </w:tc>
      </w:tr>
      <w:tr w:rsidR="008309EA" w:rsidRPr="00E628E0" w14:paraId="0729A74D" w14:textId="2940099D" w:rsidTr="004924FE">
        <w:tc>
          <w:tcPr>
            <w:tcW w:w="851" w:type="dxa"/>
          </w:tcPr>
          <w:p w14:paraId="31DBA244" w14:textId="1CAD444C"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51ECCEF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04CC9F6B"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1135" w:type="dxa"/>
          </w:tcPr>
          <w:p w14:paraId="390C7C80"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2F110FEB"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7" w:type="dxa"/>
          </w:tcPr>
          <w:p w14:paraId="3C9C86E8"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5BF058A2"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1" w:type="dxa"/>
          </w:tcPr>
          <w:p w14:paraId="2E851D56"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43C347F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566" w:type="dxa"/>
          </w:tcPr>
          <w:p w14:paraId="7560BC7B"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50DA8E31"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6CFEF067"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2C6F6BA1" w14:textId="77762244"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4980D71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6EC80111"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09DDCB1C"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850" w:type="dxa"/>
          </w:tcPr>
          <w:p w14:paraId="1CC5B43C"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67A02B13"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8" w:type="dxa"/>
          </w:tcPr>
          <w:p w14:paraId="06A16A79"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992" w:type="dxa"/>
          </w:tcPr>
          <w:p w14:paraId="797E4D04" w14:textId="77777777" w:rsidR="008309EA" w:rsidRPr="00E628E0" w:rsidRDefault="008309EA" w:rsidP="00EA5430">
            <w:pPr>
              <w:tabs>
                <w:tab w:val="left" w:pos="397"/>
              </w:tabs>
              <w:spacing w:after="240"/>
              <w:rPr>
                <w:rFonts w:ascii="Times New Roman" w:eastAsia="Arial Unicode MS" w:hAnsi="Times New Roman"/>
                <w:b/>
                <w:sz w:val="16"/>
                <w:szCs w:val="16"/>
              </w:rPr>
            </w:pPr>
          </w:p>
        </w:tc>
        <w:tc>
          <w:tcPr>
            <w:tcW w:w="709" w:type="dxa"/>
          </w:tcPr>
          <w:p w14:paraId="7D5D80F8" w14:textId="77777777" w:rsidR="008309EA" w:rsidRPr="00E628E0" w:rsidRDefault="008309EA" w:rsidP="00EA5430">
            <w:pPr>
              <w:tabs>
                <w:tab w:val="left" w:pos="397"/>
              </w:tabs>
              <w:spacing w:after="240"/>
              <w:rPr>
                <w:rFonts w:ascii="Times New Roman" w:eastAsia="Arial Unicode MS" w:hAnsi="Times New Roman"/>
                <w:b/>
                <w:sz w:val="16"/>
                <w:szCs w:val="16"/>
              </w:rPr>
            </w:pPr>
          </w:p>
        </w:tc>
      </w:tr>
    </w:tbl>
    <w:p w14:paraId="06B2A3E2" w14:textId="77777777" w:rsidR="00880DC3" w:rsidRPr="00880DC3" w:rsidRDefault="00880DC3" w:rsidP="00525850">
      <w:pPr>
        <w:tabs>
          <w:tab w:val="left" w:pos="397"/>
        </w:tabs>
        <w:ind w:left="-851"/>
        <w:rPr>
          <w:rFonts w:ascii="Times New Roman" w:hAnsi="Times New Roman"/>
          <w:sz w:val="20"/>
        </w:rPr>
      </w:pPr>
    </w:p>
    <w:p w14:paraId="6403FC87" w14:textId="60E68614" w:rsidR="00EA5430" w:rsidRPr="00525850" w:rsidRDefault="008B04DD" w:rsidP="00525850">
      <w:pPr>
        <w:tabs>
          <w:tab w:val="left" w:pos="397"/>
        </w:tabs>
        <w:ind w:left="-851"/>
        <w:rPr>
          <w:rFonts w:ascii="Times New Roman" w:eastAsia="Arial Unicode MS" w:hAnsi="Times New Roman"/>
          <w:sz w:val="20"/>
          <w:szCs w:val="20"/>
        </w:rPr>
      </w:pPr>
      <w:r w:rsidRPr="00525850">
        <w:rPr>
          <w:rFonts w:ascii="Times New Roman" w:hAnsi="Times New Roman"/>
          <w:sz w:val="20"/>
          <w:vertAlign w:val="superscript"/>
        </w:rPr>
        <w:t>1</w:t>
      </w:r>
      <w:r w:rsidRPr="00525850">
        <w:rPr>
          <w:rFonts w:ascii="Times New Roman" w:hAnsi="Times New Roman"/>
          <w:sz w:val="20"/>
        </w:rPr>
        <w:t xml:space="preserve">Sírvase seleccionar entre las opciones siguientes: Policía, Aduanas, Organismo de vida silvestre, Otro (sírvase especificar) </w:t>
      </w:r>
    </w:p>
    <w:p w14:paraId="13B9468A" w14:textId="70821F65" w:rsidR="00B059E1" w:rsidRPr="00525850" w:rsidRDefault="00B059E1" w:rsidP="00B059E1">
      <w:pPr>
        <w:tabs>
          <w:tab w:val="left" w:pos="397"/>
        </w:tabs>
        <w:ind w:left="-851"/>
        <w:rPr>
          <w:rFonts w:ascii="Times New Roman" w:eastAsia="Arial Unicode MS" w:hAnsi="Times New Roman"/>
          <w:sz w:val="20"/>
          <w:szCs w:val="20"/>
          <w:lang w:val="es-ES_tradnl"/>
        </w:rPr>
      </w:pPr>
      <w:r w:rsidRPr="00525850">
        <w:rPr>
          <w:rFonts w:ascii="Times New Roman" w:eastAsia="Arial Unicode MS" w:hAnsi="Times New Roman"/>
          <w:sz w:val="20"/>
          <w:szCs w:val="20"/>
          <w:vertAlign w:val="superscript"/>
          <w:lang w:val="es-ES_tradnl"/>
        </w:rPr>
        <w:t>2</w:t>
      </w:r>
      <w:r w:rsidR="00525850" w:rsidRPr="00525850">
        <w:rPr>
          <w:rFonts w:ascii="Times New Roman" w:hAnsi="Times New Roman"/>
          <w:sz w:val="20"/>
        </w:rPr>
        <w:t>Sírvase seleccionar entre las opciones siguientes</w:t>
      </w:r>
      <w:r w:rsidRPr="00525850">
        <w:rPr>
          <w:rFonts w:ascii="Times New Roman" w:eastAsia="Arial Unicode MS" w:hAnsi="Times New Roman"/>
          <w:sz w:val="20"/>
          <w:szCs w:val="20"/>
          <w:lang w:val="es-ES_tradnl"/>
        </w:rPr>
        <w:t xml:space="preserve">: </w:t>
      </w:r>
      <w:r w:rsidR="00525850" w:rsidRPr="00525850">
        <w:rPr>
          <w:rFonts w:ascii="Times New Roman" w:eastAsia="Arial Unicode MS" w:hAnsi="Times New Roman"/>
          <w:sz w:val="20"/>
          <w:szCs w:val="20"/>
          <w:lang w:val="es-ES_tradnl"/>
        </w:rPr>
        <w:t>imágenes escaneadas; evaluación de riesgos; control aleatorio; perro olfateador; información de una tercera Parte; inspección física; otro (especifique)</w:t>
      </w:r>
    </w:p>
    <w:p w14:paraId="07FBB2CB" w14:textId="20E359A2" w:rsidR="008B04DD" w:rsidRPr="00525850" w:rsidRDefault="00B059E1" w:rsidP="008B04DD">
      <w:pPr>
        <w:tabs>
          <w:tab w:val="left" w:pos="397"/>
        </w:tabs>
        <w:ind w:left="-851"/>
        <w:rPr>
          <w:rFonts w:ascii="Times New Roman" w:eastAsia="Arial Unicode MS" w:hAnsi="Times New Roman"/>
          <w:sz w:val="20"/>
          <w:szCs w:val="20"/>
        </w:rPr>
      </w:pPr>
      <w:r w:rsidRPr="00525850">
        <w:rPr>
          <w:rFonts w:ascii="Times New Roman" w:hAnsi="Times New Roman"/>
          <w:sz w:val="20"/>
          <w:vertAlign w:val="superscript"/>
        </w:rPr>
        <w:t>3</w:t>
      </w:r>
      <w:r w:rsidR="008B04DD" w:rsidRPr="00525850">
        <w:rPr>
          <w:rFonts w:ascii="Times New Roman" w:hAnsi="Times New Roman"/>
          <w:sz w:val="20"/>
        </w:rPr>
        <w:t>Sírvase seleccionar entre las opciones siguientes: Sin permiso CITES; Declaración incorrecta; Cruce ilegal; Otro (sírvase especificar)</w:t>
      </w:r>
    </w:p>
    <w:p w14:paraId="5E06D0DD" w14:textId="0A359486" w:rsidR="008B04DD" w:rsidRPr="00525850" w:rsidRDefault="00B059E1" w:rsidP="008B04DD">
      <w:pPr>
        <w:tabs>
          <w:tab w:val="left" w:pos="397"/>
        </w:tabs>
        <w:ind w:left="-851"/>
        <w:rPr>
          <w:rFonts w:ascii="Times New Roman" w:eastAsia="Arial Unicode MS" w:hAnsi="Times New Roman"/>
          <w:sz w:val="20"/>
          <w:szCs w:val="20"/>
        </w:rPr>
      </w:pPr>
      <w:r w:rsidRPr="00525850">
        <w:rPr>
          <w:rFonts w:ascii="Times New Roman" w:hAnsi="Times New Roman"/>
          <w:sz w:val="20"/>
          <w:vertAlign w:val="superscript"/>
        </w:rPr>
        <w:t>4</w:t>
      </w:r>
      <w:r w:rsidR="008B04DD" w:rsidRPr="00525850">
        <w:rPr>
          <w:rFonts w:ascii="Times New Roman" w:hAnsi="Times New Roman"/>
          <w:sz w:val="20"/>
        </w:rPr>
        <w:t>Sírvase seleccionar entre las opciones siguientes: Aéreo, Terrestre, Marítimo, Correo</w:t>
      </w:r>
    </w:p>
    <w:p w14:paraId="46879430" w14:textId="0BE9B6ED" w:rsidR="008B04DD" w:rsidRDefault="00525850" w:rsidP="008B04DD">
      <w:pPr>
        <w:tabs>
          <w:tab w:val="left" w:pos="397"/>
        </w:tabs>
        <w:ind w:left="-851"/>
        <w:rPr>
          <w:rFonts w:ascii="Times New Roman" w:hAnsi="Times New Roman"/>
          <w:sz w:val="20"/>
        </w:rPr>
      </w:pPr>
      <w:r w:rsidRPr="00525850">
        <w:rPr>
          <w:rFonts w:ascii="Times New Roman" w:hAnsi="Times New Roman"/>
          <w:sz w:val="20"/>
          <w:vertAlign w:val="superscript"/>
        </w:rPr>
        <w:t>5</w:t>
      </w:r>
      <w:r w:rsidR="008B04DD" w:rsidRPr="00525850">
        <w:rPr>
          <w:rFonts w:ascii="Times New Roman" w:hAnsi="Times New Roman"/>
          <w:sz w:val="20"/>
        </w:rPr>
        <w:t xml:space="preserve">Sírvase seleccionar entre las opciones siguientes: Devolución al país de exportación; Zoológicos públicos o jardines botánicos; Centros de rescate designados; Instalaciones privadas aprobadas; Eutanasia; </w:t>
      </w:r>
      <w:r w:rsidRPr="00525850">
        <w:rPr>
          <w:rFonts w:ascii="Times New Roman" w:eastAsia="Arial Unicode MS" w:hAnsi="Times New Roman"/>
          <w:sz w:val="20"/>
          <w:szCs w:val="20"/>
        </w:rPr>
        <w:t>Almacenamiento</w:t>
      </w:r>
      <w:r w:rsidR="00B059E1" w:rsidRPr="00525850">
        <w:rPr>
          <w:rFonts w:ascii="Times New Roman" w:eastAsia="Arial Unicode MS" w:hAnsi="Times New Roman"/>
          <w:sz w:val="20"/>
          <w:szCs w:val="20"/>
        </w:rPr>
        <w:t xml:space="preserve">; </w:t>
      </w:r>
      <w:r w:rsidRPr="00525850">
        <w:rPr>
          <w:rFonts w:ascii="Times New Roman" w:eastAsia="Arial Unicode MS" w:hAnsi="Times New Roman"/>
          <w:sz w:val="20"/>
          <w:szCs w:val="20"/>
        </w:rPr>
        <w:t>Custo</w:t>
      </w:r>
      <w:r>
        <w:rPr>
          <w:rFonts w:ascii="Times New Roman" w:eastAsia="Arial Unicode MS" w:hAnsi="Times New Roman"/>
          <w:sz w:val="20"/>
          <w:szCs w:val="20"/>
        </w:rPr>
        <w:t>d</w:t>
      </w:r>
      <w:r w:rsidRPr="00525850">
        <w:rPr>
          <w:rFonts w:ascii="Times New Roman" w:eastAsia="Arial Unicode MS" w:hAnsi="Times New Roman"/>
          <w:sz w:val="20"/>
          <w:szCs w:val="20"/>
        </w:rPr>
        <w:t>ia</w:t>
      </w:r>
      <w:r w:rsidR="00B059E1" w:rsidRPr="00525850">
        <w:rPr>
          <w:rFonts w:ascii="Times New Roman" w:eastAsia="Arial Unicode MS" w:hAnsi="Times New Roman"/>
          <w:sz w:val="20"/>
          <w:szCs w:val="20"/>
        </w:rPr>
        <w:t xml:space="preserve">; </w:t>
      </w:r>
      <w:r w:rsidRPr="00525850">
        <w:rPr>
          <w:rFonts w:ascii="Times New Roman" w:eastAsia="Arial Unicode MS" w:hAnsi="Times New Roman"/>
          <w:sz w:val="20"/>
          <w:szCs w:val="20"/>
        </w:rPr>
        <w:t>Propósitos educativos</w:t>
      </w:r>
      <w:r w:rsidR="00B059E1" w:rsidRPr="00525850">
        <w:rPr>
          <w:rFonts w:ascii="Times New Roman" w:eastAsia="Arial Unicode MS" w:hAnsi="Times New Roman"/>
          <w:sz w:val="20"/>
          <w:szCs w:val="20"/>
        </w:rPr>
        <w:t>;</w:t>
      </w:r>
      <w:r w:rsidR="00B059E1">
        <w:rPr>
          <w:rFonts w:ascii="Times New Roman" w:eastAsia="Arial Unicode MS" w:hAnsi="Times New Roman"/>
          <w:sz w:val="20"/>
          <w:szCs w:val="20"/>
        </w:rPr>
        <w:t xml:space="preserve"> </w:t>
      </w:r>
      <w:r w:rsidR="008B04DD" w:rsidRPr="00E628E0">
        <w:rPr>
          <w:rFonts w:ascii="Times New Roman" w:hAnsi="Times New Roman"/>
          <w:sz w:val="20"/>
        </w:rPr>
        <w:t>Otros (sírvase especificar)</w:t>
      </w:r>
    </w:p>
    <w:p w14:paraId="0FF1104D" w14:textId="171A3F3F" w:rsidR="00B059E1" w:rsidRPr="00525850" w:rsidRDefault="00B059E1" w:rsidP="00B059E1">
      <w:pPr>
        <w:tabs>
          <w:tab w:val="left" w:pos="397"/>
        </w:tabs>
        <w:ind w:left="-851"/>
        <w:rPr>
          <w:rFonts w:ascii="Times New Roman" w:hAnsi="Times New Roman"/>
          <w:sz w:val="20"/>
        </w:rPr>
      </w:pPr>
      <w:r w:rsidRPr="00525850">
        <w:rPr>
          <w:rFonts w:ascii="Times New Roman" w:hAnsi="Times New Roman"/>
          <w:sz w:val="20"/>
        </w:rPr>
        <w:t>*</w:t>
      </w:r>
      <w:r w:rsidR="00525850" w:rsidRPr="00525850">
        <w:rPr>
          <w:rFonts w:ascii="Times New Roman" w:hAnsi="Times New Roman"/>
          <w:sz w:val="20"/>
        </w:rPr>
        <w:t>significa que es opcional proporcionar la información, incluso si está disponible</w:t>
      </w:r>
    </w:p>
    <w:sectPr w:rsidR="00B059E1" w:rsidRPr="00525850" w:rsidSect="008E5EC0">
      <w:pgSz w:w="16838" w:h="11906" w:orient="landscape" w:code="9"/>
      <w:pgMar w:top="1134" w:right="1134" w:bottom="1134" w:left="1134" w:header="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27AF" w16cex:dateUtc="2021-02-02T22: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5E054" w14:textId="77777777" w:rsidR="00103D2C" w:rsidRDefault="00103D2C" w:rsidP="00324E16">
      <w:r>
        <w:separator/>
      </w:r>
    </w:p>
  </w:endnote>
  <w:endnote w:type="continuationSeparator" w:id="0">
    <w:p w14:paraId="0CA58B84" w14:textId="77777777" w:rsidR="00103D2C" w:rsidRDefault="00103D2C" w:rsidP="0032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5F90" w14:textId="134FAE01" w:rsidR="00FA70F6" w:rsidRPr="0021760E" w:rsidRDefault="00FA70F6" w:rsidP="00AC01FA">
    <w:pPr>
      <w:pStyle w:val="Footer"/>
      <w:jc w:val="center"/>
      <w:rPr>
        <w:rFonts w:ascii="Arial" w:hAnsi="Arial" w:cs="Arial"/>
        <w:sz w:val="20"/>
        <w:szCs w:val="20"/>
      </w:rPr>
    </w:pPr>
    <w:r>
      <w:rPr>
        <w:rStyle w:val="PageNumber"/>
      </w:rPr>
      <w:t>Notificación a las Partes No. 2021/</w:t>
    </w:r>
    <w:r w:rsidR="00BA0B19">
      <w:rPr>
        <w:rStyle w:val="PageNumber"/>
      </w:rPr>
      <w:t>-16</w:t>
    </w:r>
    <w:r>
      <w:rPr>
        <w:rStyle w:val="PageNumber"/>
      </w:rPr>
      <w:t xml:space="preserve">, Anexo – p. </w:t>
    </w:r>
    <w:r>
      <w:rPr>
        <w:rStyle w:val="PageNumber"/>
        <w:rFonts w:cs="Arial"/>
      </w:rPr>
      <w:fldChar w:fldCharType="begin"/>
    </w:r>
    <w:r w:rsidRPr="006A2C2A">
      <w:rPr>
        <w:rStyle w:val="PageNumber"/>
        <w:rFonts w:cs="Arial"/>
      </w:rPr>
      <w:instrText xml:space="preserve"> PAGE </w:instrText>
    </w:r>
    <w:r>
      <w:rPr>
        <w:rStyle w:val="PageNumber"/>
        <w:rFonts w:cs="Arial"/>
      </w:rPr>
      <w:fldChar w:fldCharType="separate"/>
    </w:r>
    <w:r>
      <w:rPr>
        <w:rStyle w:val="PageNumber"/>
        <w:rFonts w:cs="Arial"/>
      </w:rPr>
      <w:t>2</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145F" w14:textId="77777777" w:rsidR="00103D2C" w:rsidRDefault="00103D2C" w:rsidP="00324E16">
      <w:r>
        <w:separator/>
      </w:r>
    </w:p>
  </w:footnote>
  <w:footnote w:type="continuationSeparator" w:id="0">
    <w:p w14:paraId="7F4EE79C" w14:textId="77777777" w:rsidR="00103D2C" w:rsidRDefault="00103D2C" w:rsidP="00324E16">
      <w:r>
        <w:continuationSeparator/>
      </w:r>
    </w:p>
  </w:footnote>
  <w:footnote w:id="1">
    <w:p w14:paraId="62C91F0B" w14:textId="74993913" w:rsidR="00FA70F6" w:rsidRPr="00D11C96" w:rsidRDefault="00FA70F6" w:rsidP="00880DC3">
      <w:pPr>
        <w:pStyle w:val="FootnoteText"/>
        <w:spacing w:before="100"/>
        <w:ind w:left="397" w:hanging="397"/>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880DC3">
        <w:rPr>
          <w:rFonts w:ascii="Times New Roman" w:hAnsi="Times New Roman"/>
        </w:rPr>
        <w:tab/>
      </w:r>
      <w:bookmarkStart w:id="0" w:name="_GoBack"/>
      <w:bookmarkEnd w:id="0"/>
      <w:r>
        <w:rPr>
          <w:rFonts w:ascii="Times New Roman" w:hAnsi="Times New Roman"/>
        </w:rPr>
        <w:t>Véase la pregunta A.3 del presente cuestionario</w:t>
      </w:r>
      <w:r w:rsidR="00E628E0">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B213" w14:textId="77777777" w:rsidR="00FA70F6" w:rsidRPr="00B922AD" w:rsidRDefault="00FA70F6" w:rsidP="00801E73">
    <w:pPr>
      <w:spacing w:after="120"/>
      <w:jc w:val="center"/>
      <w:rPr>
        <w:rFonts w:cs="Courier New"/>
        <w:b/>
        <w:sz w:val="22"/>
        <w:szCs w:val="22"/>
      </w:rPr>
    </w:pPr>
    <w:r>
      <w:rPr>
        <w:b/>
        <w:sz w:val="22"/>
      </w:rPr>
      <w:t>Cuestionario sobre la conservación y el comercio de especies africanas y asiáticas de pangolines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1801"/>
    <w:multiLevelType w:val="hybridMultilevel"/>
    <w:tmpl w:val="28CA393C"/>
    <w:lvl w:ilvl="0" w:tplc="A0B0166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B5D4E"/>
    <w:multiLevelType w:val="hybridMultilevel"/>
    <w:tmpl w:val="CBC01794"/>
    <w:lvl w:ilvl="0" w:tplc="0410000F">
      <w:start w:val="1"/>
      <w:numFmt w:val="decimal"/>
      <w:lvlText w:val="%1."/>
      <w:lvlJc w:val="left"/>
      <w:pPr>
        <w:ind w:left="777" w:hanging="360"/>
      </w:pPr>
      <w:rPr>
        <w:rFont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 w15:restartNumberingAfterBreak="0">
    <w:nsid w:val="10E4227F"/>
    <w:multiLevelType w:val="hybridMultilevel"/>
    <w:tmpl w:val="D7B28A16"/>
    <w:lvl w:ilvl="0" w:tplc="4ABA173C">
      <w:start w:val="1"/>
      <w:numFmt w:val="lowerLetter"/>
      <w:lvlText w:val="%1)"/>
      <w:lvlJc w:val="left"/>
      <w:pPr>
        <w:ind w:left="777" w:hanging="360"/>
      </w:pPr>
      <w:rPr>
        <w:rFonts w:hint="default"/>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3" w15:restartNumberingAfterBreak="0">
    <w:nsid w:val="13682B4B"/>
    <w:multiLevelType w:val="hybridMultilevel"/>
    <w:tmpl w:val="0F0EF9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9303C2"/>
    <w:multiLevelType w:val="multilevel"/>
    <w:tmpl w:val="685630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4C305AC"/>
    <w:multiLevelType w:val="hybridMultilevel"/>
    <w:tmpl w:val="7C10FD6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15D92"/>
    <w:multiLevelType w:val="hybridMultilevel"/>
    <w:tmpl w:val="A254DF9C"/>
    <w:lvl w:ilvl="0" w:tplc="AE94D9DC">
      <w:numFmt w:val="bullet"/>
      <w:lvlText w:val="a"/>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262F39"/>
    <w:multiLevelType w:val="hybridMultilevel"/>
    <w:tmpl w:val="A2007572"/>
    <w:lvl w:ilvl="0" w:tplc="86AAB426">
      <w:start w:val="2"/>
      <w:numFmt w:val="bullet"/>
      <w:lvlText w:val=""/>
      <w:lvlJc w:val="left"/>
      <w:pPr>
        <w:ind w:left="417" w:hanging="360"/>
      </w:pPr>
      <w:rPr>
        <w:rFonts w:ascii="Wingdings" w:eastAsia="SimSun" w:hAnsi="Wingdings" w:cs="Courier New" w:hint="default"/>
      </w:rPr>
    </w:lvl>
    <w:lvl w:ilvl="1" w:tplc="8A706B6A">
      <w:start w:val="4"/>
      <w:numFmt w:val="bullet"/>
      <w:lvlText w:val="＊"/>
      <w:lvlJc w:val="left"/>
      <w:pPr>
        <w:ind w:left="837" w:hanging="360"/>
      </w:pPr>
      <w:rPr>
        <w:rFonts w:ascii="SimSun" w:eastAsia="SimSun" w:hAnsi="SimSun" w:cs="Courier New" w:hint="eastAsia"/>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8" w15:restartNumberingAfterBreak="0">
    <w:nsid w:val="32CC09D1"/>
    <w:multiLevelType w:val="multilevel"/>
    <w:tmpl w:val="685630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80D01D7"/>
    <w:multiLevelType w:val="multilevel"/>
    <w:tmpl w:val="5D5AA1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DF802D9"/>
    <w:multiLevelType w:val="multilevel"/>
    <w:tmpl w:val="BD52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26701A"/>
    <w:multiLevelType w:val="hybridMultilevel"/>
    <w:tmpl w:val="D8409438"/>
    <w:lvl w:ilvl="0" w:tplc="A0B0166A">
      <w:numFmt w:val="bullet"/>
      <w:lvlText w:val="·"/>
      <w:lvlJc w:val="left"/>
      <w:pPr>
        <w:ind w:left="777" w:hanging="360"/>
      </w:pPr>
      <w:rPr>
        <w:rFonts w:ascii="Arial" w:eastAsia="Times New Roman" w:hAnsi="Arial" w:cs="Aria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2" w15:restartNumberingAfterBreak="0">
    <w:nsid w:val="46E87963"/>
    <w:multiLevelType w:val="hybridMultilevel"/>
    <w:tmpl w:val="8C146766"/>
    <w:lvl w:ilvl="0" w:tplc="F880CAF4">
      <w:start w:val="2"/>
      <w:numFmt w:val="bullet"/>
      <w:lvlText w:val=""/>
      <w:lvlJc w:val="left"/>
      <w:pPr>
        <w:ind w:left="417" w:hanging="360"/>
      </w:pPr>
      <w:rPr>
        <w:rFonts w:ascii="Wingdings" w:eastAsia="SimSun" w:hAnsi="Wingdings" w:cs="Courier New"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3" w15:restartNumberingAfterBreak="0">
    <w:nsid w:val="47BD4E54"/>
    <w:multiLevelType w:val="hybridMultilevel"/>
    <w:tmpl w:val="5D6208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2F07A9"/>
    <w:multiLevelType w:val="hybridMultilevel"/>
    <w:tmpl w:val="0AC818F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B431114"/>
    <w:multiLevelType w:val="hybridMultilevel"/>
    <w:tmpl w:val="C514268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BB34DC"/>
    <w:multiLevelType w:val="hybridMultilevel"/>
    <w:tmpl w:val="5100FC3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4B32475"/>
    <w:multiLevelType w:val="hybridMultilevel"/>
    <w:tmpl w:val="97425CAC"/>
    <w:lvl w:ilvl="0" w:tplc="04100013">
      <w:start w:val="1"/>
      <w:numFmt w:val="upperRoman"/>
      <w:lvlText w:val="%1."/>
      <w:lvlJc w:val="right"/>
      <w:pPr>
        <w:tabs>
          <w:tab w:val="num" w:pos="540"/>
        </w:tabs>
        <w:ind w:left="540" w:hanging="1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9862212"/>
    <w:multiLevelType w:val="hybridMultilevel"/>
    <w:tmpl w:val="D8502DA6"/>
    <w:lvl w:ilvl="0" w:tplc="8E4A4A22">
      <w:start w:val="1"/>
      <w:numFmt w:val="bullet"/>
      <w:lvlText w:val=""/>
      <w:lvlJc w:val="left"/>
      <w:pPr>
        <w:ind w:left="504" w:hanging="420"/>
      </w:pPr>
      <w:rPr>
        <w:rFonts w:ascii="Wingdings" w:hAnsi="Wingdings" w:hint="default"/>
        <w:color w:val="FF0000"/>
      </w:rPr>
    </w:lvl>
    <w:lvl w:ilvl="1" w:tplc="04090003" w:tentative="1">
      <w:start w:val="1"/>
      <w:numFmt w:val="bullet"/>
      <w:lvlText w:val=""/>
      <w:lvlJc w:val="left"/>
      <w:pPr>
        <w:ind w:left="924" w:hanging="420"/>
      </w:pPr>
      <w:rPr>
        <w:rFonts w:ascii="Wingdings" w:hAnsi="Wingdings" w:hint="default"/>
      </w:rPr>
    </w:lvl>
    <w:lvl w:ilvl="2" w:tplc="04090005"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3" w:tentative="1">
      <w:start w:val="1"/>
      <w:numFmt w:val="bullet"/>
      <w:lvlText w:val=""/>
      <w:lvlJc w:val="left"/>
      <w:pPr>
        <w:ind w:left="2184" w:hanging="420"/>
      </w:pPr>
      <w:rPr>
        <w:rFonts w:ascii="Wingdings" w:hAnsi="Wingdings" w:hint="default"/>
      </w:rPr>
    </w:lvl>
    <w:lvl w:ilvl="5" w:tplc="04090005"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3" w:tentative="1">
      <w:start w:val="1"/>
      <w:numFmt w:val="bullet"/>
      <w:lvlText w:val=""/>
      <w:lvlJc w:val="left"/>
      <w:pPr>
        <w:ind w:left="3444" w:hanging="420"/>
      </w:pPr>
      <w:rPr>
        <w:rFonts w:ascii="Wingdings" w:hAnsi="Wingdings" w:hint="default"/>
      </w:rPr>
    </w:lvl>
    <w:lvl w:ilvl="8" w:tplc="04090005" w:tentative="1">
      <w:start w:val="1"/>
      <w:numFmt w:val="bullet"/>
      <w:lvlText w:val=""/>
      <w:lvlJc w:val="left"/>
      <w:pPr>
        <w:ind w:left="3864" w:hanging="420"/>
      </w:pPr>
      <w:rPr>
        <w:rFonts w:ascii="Wingdings" w:hAnsi="Wingdings" w:hint="default"/>
      </w:rPr>
    </w:lvl>
  </w:abstractNum>
  <w:abstractNum w:abstractNumId="19" w15:restartNumberingAfterBreak="0">
    <w:nsid w:val="5D2D4362"/>
    <w:multiLevelType w:val="hybridMultilevel"/>
    <w:tmpl w:val="CF5C9D7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34D5C8C"/>
    <w:multiLevelType w:val="hybridMultilevel"/>
    <w:tmpl w:val="6856302C"/>
    <w:lvl w:ilvl="0" w:tplc="0410000F">
      <w:start w:val="1"/>
      <w:numFmt w:val="decimal"/>
      <w:lvlText w:val="%1."/>
      <w:lvlJc w:val="left"/>
      <w:pPr>
        <w:tabs>
          <w:tab w:val="num" w:pos="720"/>
        </w:tabs>
        <w:ind w:left="720" w:hanging="360"/>
      </w:pPr>
      <w:rPr>
        <w:rFonts w:hint="default"/>
      </w:rPr>
    </w:lvl>
    <w:lvl w:ilvl="1" w:tplc="804ECC8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1B1749C"/>
    <w:multiLevelType w:val="hybridMultilevel"/>
    <w:tmpl w:val="8C424D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A76246"/>
    <w:multiLevelType w:val="hybridMultilevel"/>
    <w:tmpl w:val="B6CA198E"/>
    <w:lvl w:ilvl="0" w:tplc="8E4A4A22">
      <w:start w:val="1"/>
      <w:numFmt w:val="bullet"/>
      <w:lvlText w:val=""/>
      <w:lvlJc w:val="left"/>
      <w:pPr>
        <w:ind w:left="504"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1D5854"/>
    <w:multiLevelType w:val="hybridMultilevel"/>
    <w:tmpl w:val="12A464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7"/>
  </w:num>
  <w:num w:numId="4">
    <w:abstractNumId w:val="19"/>
  </w:num>
  <w:num w:numId="5">
    <w:abstractNumId w:val="13"/>
  </w:num>
  <w:num w:numId="6">
    <w:abstractNumId w:val="4"/>
  </w:num>
  <w:num w:numId="7">
    <w:abstractNumId w:val="8"/>
  </w:num>
  <w:num w:numId="8">
    <w:abstractNumId w:val="9"/>
  </w:num>
  <w:num w:numId="9">
    <w:abstractNumId w:val="15"/>
  </w:num>
  <w:num w:numId="10">
    <w:abstractNumId w:val="6"/>
  </w:num>
  <w:num w:numId="11">
    <w:abstractNumId w:val="16"/>
  </w:num>
  <w:num w:numId="12">
    <w:abstractNumId w:val="5"/>
  </w:num>
  <w:num w:numId="13">
    <w:abstractNumId w:val="3"/>
  </w:num>
  <w:num w:numId="14">
    <w:abstractNumId w:val="0"/>
  </w:num>
  <w:num w:numId="15">
    <w:abstractNumId w:val="11"/>
  </w:num>
  <w:num w:numId="16">
    <w:abstractNumId w:val="1"/>
  </w:num>
  <w:num w:numId="17">
    <w:abstractNumId w:val="7"/>
  </w:num>
  <w:num w:numId="18">
    <w:abstractNumId w:val="12"/>
  </w:num>
  <w:num w:numId="19">
    <w:abstractNumId w:val="18"/>
  </w:num>
  <w:num w:numId="20">
    <w:abstractNumId w:val="22"/>
  </w:num>
  <w:num w:numId="21">
    <w:abstractNumId w:val="2"/>
  </w:num>
  <w:num w:numId="22">
    <w:abstractNumId w:val="21"/>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54A4"/>
    <w:rsid w:val="00001700"/>
    <w:rsid w:val="00001FCC"/>
    <w:rsid w:val="00003BBA"/>
    <w:rsid w:val="00004128"/>
    <w:rsid w:val="000042BC"/>
    <w:rsid w:val="000055A3"/>
    <w:rsid w:val="00006F9D"/>
    <w:rsid w:val="00007CC0"/>
    <w:rsid w:val="00010039"/>
    <w:rsid w:val="000100D2"/>
    <w:rsid w:val="000126C7"/>
    <w:rsid w:val="00022D36"/>
    <w:rsid w:val="00024D95"/>
    <w:rsid w:val="00026717"/>
    <w:rsid w:val="00030C92"/>
    <w:rsid w:val="00032206"/>
    <w:rsid w:val="00035B6F"/>
    <w:rsid w:val="00037A1E"/>
    <w:rsid w:val="00044AFB"/>
    <w:rsid w:val="00047312"/>
    <w:rsid w:val="00047427"/>
    <w:rsid w:val="00047593"/>
    <w:rsid w:val="00054ABA"/>
    <w:rsid w:val="00056089"/>
    <w:rsid w:val="0005734E"/>
    <w:rsid w:val="00057726"/>
    <w:rsid w:val="00057CBA"/>
    <w:rsid w:val="00061A65"/>
    <w:rsid w:val="00061DBA"/>
    <w:rsid w:val="00062FA4"/>
    <w:rsid w:val="00070EBB"/>
    <w:rsid w:val="000806CC"/>
    <w:rsid w:val="00082FFC"/>
    <w:rsid w:val="0008357F"/>
    <w:rsid w:val="00083A3D"/>
    <w:rsid w:val="00090DBD"/>
    <w:rsid w:val="00093307"/>
    <w:rsid w:val="0009471A"/>
    <w:rsid w:val="0009783A"/>
    <w:rsid w:val="000A1B9B"/>
    <w:rsid w:val="000A4859"/>
    <w:rsid w:val="000A60AC"/>
    <w:rsid w:val="000A6AFD"/>
    <w:rsid w:val="000A6DD2"/>
    <w:rsid w:val="000B78C8"/>
    <w:rsid w:val="000B7E70"/>
    <w:rsid w:val="000C0782"/>
    <w:rsid w:val="000C0966"/>
    <w:rsid w:val="000C2171"/>
    <w:rsid w:val="000C5F97"/>
    <w:rsid w:val="000C6949"/>
    <w:rsid w:val="000D7C2D"/>
    <w:rsid w:val="000F0D58"/>
    <w:rsid w:val="000F0E7C"/>
    <w:rsid w:val="000F1E57"/>
    <w:rsid w:val="000F37F3"/>
    <w:rsid w:val="000F5836"/>
    <w:rsid w:val="001009B9"/>
    <w:rsid w:val="00100A93"/>
    <w:rsid w:val="001013A6"/>
    <w:rsid w:val="00103A34"/>
    <w:rsid w:val="00103D2C"/>
    <w:rsid w:val="0010688B"/>
    <w:rsid w:val="001068E1"/>
    <w:rsid w:val="00106F52"/>
    <w:rsid w:val="00110505"/>
    <w:rsid w:val="00113BF0"/>
    <w:rsid w:val="00113D95"/>
    <w:rsid w:val="00115FEF"/>
    <w:rsid w:val="001162EB"/>
    <w:rsid w:val="00116BD0"/>
    <w:rsid w:val="00117366"/>
    <w:rsid w:val="00120298"/>
    <w:rsid w:val="0012054A"/>
    <w:rsid w:val="00121239"/>
    <w:rsid w:val="00123193"/>
    <w:rsid w:val="00123642"/>
    <w:rsid w:val="00123F80"/>
    <w:rsid w:val="00125E95"/>
    <w:rsid w:val="0013213B"/>
    <w:rsid w:val="00132F6F"/>
    <w:rsid w:val="0013302C"/>
    <w:rsid w:val="001331F0"/>
    <w:rsid w:val="00134457"/>
    <w:rsid w:val="00135329"/>
    <w:rsid w:val="0013681D"/>
    <w:rsid w:val="00136DB8"/>
    <w:rsid w:val="00141826"/>
    <w:rsid w:val="00144CAC"/>
    <w:rsid w:val="00152112"/>
    <w:rsid w:val="00152309"/>
    <w:rsid w:val="0015341D"/>
    <w:rsid w:val="00153F4B"/>
    <w:rsid w:val="00154849"/>
    <w:rsid w:val="00156E03"/>
    <w:rsid w:val="00156EC5"/>
    <w:rsid w:val="001573AD"/>
    <w:rsid w:val="001613F1"/>
    <w:rsid w:val="0016152D"/>
    <w:rsid w:val="001621F2"/>
    <w:rsid w:val="00162F0A"/>
    <w:rsid w:val="00164E27"/>
    <w:rsid w:val="00166391"/>
    <w:rsid w:val="001714C6"/>
    <w:rsid w:val="00171F8D"/>
    <w:rsid w:val="001732B5"/>
    <w:rsid w:val="00175097"/>
    <w:rsid w:val="00175601"/>
    <w:rsid w:val="00175AA3"/>
    <w:rsid w:val="001860DE"/>
    <w:rsid w:val="00187411"/>
    <w:rsid w:val="00190B61"/>
    <w:rsid w:val="00192140"/>
    <w:rsid w:val="001926B3"/>
    <w:rsid w:val="001A520D"/>
    <w:rsid w:val="001A5741"/>
    <w:rsid w:val="001A7D38"/>
    <w:rsid w:val="001B3517"/>
    <w:rsid w:val="001B4F1B"/>
    <w:rsid w:val="001B6380"/>
    <w:rsid w:val="001B6AEC"/>
    <w:rsid w:val="001B6EA0"/>
    <w:rsid w:val="001B7103"/>
    <w:rsid w:val="001C1F77"/>
    <w:rsid w:val="001C7D74"/>
    <w:rsid w:val="001D01E4"/>
    <w:rsid w:val="001D23E3"/>
    <w:rsid w:val="001D33CC"/>
    <w:rsid w:val="001D3B6F"/>
    <w:rsid w:val="001D4655"/>
    <w:rsid w:val="001D647A"/>
    <w:rsid w:val="001D64F0"/>
    <w:rsid w:val="001E1892"/>
    <w:rsid w:val="001E765B"/>
    <w:rsid w:val="001F06C0"/>
    <w:rsid w:val="001F11B1"/>
    <w:rsid w:val="001F2A5D"/>
    <w:rsid w:val="0020202B"/>
    <w:rsid w:val="00203988"/>
    <w:rsid w:val="002046F5"/>
    <w:rsid w:val="00204906"/>
    <w:rsid w:val="00210208"/>
    <w:rsid w:val="00212C07"/>
    <w:rsid w:val="00213749"/>
    <w:rsid w:val="0021506A"/>
    <w:rsid w:val="002157C5"/>
    <w:rsid w:val="002161D2"/>
    <w:rsid w:val="002163BA"/>
    <w:rsid w:val="00217392"/>
    <w:rsid w:val="0021760E"/>
    <w:rsid w:val="00221B1B"/>
    <w:rsid w:val="0022351B"/>
    <w:rsid w:val="0022708C"/>
    <w:rsid w:val="002301CC"/>
    <w:rsid w:val="00231E59"/>
    <w:rsid w:val="00232025"/>
    <w:rsid w:val="0023504C"/>
    <w:rsid w:val="00236A5D"/>
    <w:rsid w:val="00240F6D"/>
    <w:rsid w:val="0024746F"/>
    <w:rsid w:val="00247BB2"/>
    <w:rsid w:val="00250839"/>
    <w:rsid w:val="00250E78"/>
    <w:rsid w:val="002530A7"/>
    <w:rsid w:val="002530E5"/>
    <w:rsid w:val="002544CE"/>
    <w:rsid w:val="00254938"/>
    <w:rsid w:val="002554A4"/>
    <w:rsid w:val="002557F1"/>
    <w:rsid w:val="00256610"/>
    <w:rsid w:val="00261A35"/>
    <w:rsid w:val="00262002"/>
    <w:rsid w:val="00262886"/>
    <w:rsid w:val="0026553F"/>
    <w:rsid w:val="00265B52"/>
    <w:rsid w:val="00266BC6"/>
    <w:rsid w:val="00266E4E"/>
    <w:rsid w:val="0026712F"/>
    <w:rsid w:val="0026780D"/>
    <w:rsid w:val="00270479"/>
    <w:rsid w:val="00270D67"/>
    <w:rsid w:val="002725AC"/>
    <w:rsid w:val="00272C99"/>
    <w:rsid w:val="00272CE7"/>
    <w:rsid w:val="00274ED3"/>
    <w:rsid w:val="00276503"/>
    <w:rsid w:val="002771F3"/>
    <w:rsid w:val="002808EE"/>
    <w:rsid w:val="00282219"/>
    <w:rsid w:val="0028276E"/>
    <w:rsid w:val="002829A1"/>
    <w:rsid w:val="00283096"/>
    <w:rsid w:val="0028621A"/>
    <w:rsid w:val="00295BC4"/>
    <w:rsid w:val="0029611D"/>
    <w:rsid w:val="00297A0D"/>
    <w:rsid w:val="002A09AE"/>
    <w:rsid w:val="002A3E0A"/>
    <w:rsid w:val="002A44FB"/>
    <w:rsid w:val="002A4D6E"/>
    <w:rsid w:val="002A6E12"/>
    <w:rsid w:val="002A7497"/>
    <w:rsid w:val="002B4353"/>
    <w:rsid w:val="002B571C"/>
    <w:rsid w:val="002B637B"/>
    <w:rsid w:val="002C5417"/>
    <w:rsid w:val="002C7081"/>
    <w:rsid w:val="002D094B"/>
    <w:rsid w:val="002D1366"/>
    <w:rsid w:val="002D242E"/>
    <w:rsid w:val="002D2768"/>
    <w:rsid w:val="002D4AC6"/>
    <w:rsid w:val="002D52DC"/>
    <w:rsid w:val="002D64FF"/>
    <w:rsid w:val="002D7BA3"/>
    <w:rsid w:val="002E1F79"/>
    <w:rsid w:val="002E2CE3"/>
    <w:rsid w:val="002F03AE"/>
    <w:rsid w:val="002F13CA"/>
    <w:rsid w:val="002F2EBC"/>
    <w:rsid w:val="002F52A4"/>
    <w:rsid w:val="002F78FC"/>
    <w:rsid w:val="003008F0"/>
    <w:rsid w:val="00303A7E"/>
    <w:rsid w:val="00306838"/>
    <w:rsid w:val="00307AB8"/>
    <w:rsid w:val="0031083E"/>
    <w:rsid w:val="00315D5B"/>
    <w:rsid w:val="00320325"/>
    <w:rsid w:val="003214E9"/>
    <w:rsid w:val="00324E16"/>
    <w:rsid w:val="003275F7"/>
    <w:rsid w:val="00331120"/>
    <w:rsid w:val="003414D6"/>
    <w:rsid w:val="00343BB3"/>
    <w:rsid w:val="00343DE4"/>
    <w:rsid w:val="003477AF"/>
    <w:rsid w:val="003478E2"/>
    <w:rsid w:val="003514B7"/>
    <w:rsid w:val="00352084"/>
    <w:rsid w:val="003527A4"/>
    <w:rsid w:val="003542B5"/>
    <w:rsid w:val="0035460D"/>
    <w:rsid w:val="0036233A"/>
    <w:rsid w:val="00364DFC"/>
    <w:rsid w:val="00365D9B"/>
    <w:rsid w:val="00366587"/>
    <w:rsid w:val="0036760A"/>
    <w:rsid w:val="00370E09"/>
    <w:rsid w:val="003710EE"/>
    <w:rsid w:val="00371E59"/>
    <w:rsid w:val="00375BD4"/>
    <w:rsid w:val="00377020"/>
    <w:rsid w:val="0038263A"/>
    <w:rsid w:val="003829E3"/>
    <w:rsid w:val="0038394F"/>
    <w:rsid w:val="00384E91"/>
    <w:rsid w:val="003863A1"/>
    <w:rsid w:val="00393BA3"/>
    <w:rsid w:val="003956F7"/>
    <w:rsid w:val="003960C5"/>
    <w:rsid w:val="00397023"/>
    <w:rsid w:val="003971EC"/>
    <w:rsid w:val="00397C3B"/>
    <w:rsid w:val="003A3C10"/>
    <w:rsid w:val="003A6819"/>
    <w:rsid w:val="003B241E"/>
    <w:rsid w:val="003B26C1"/>
    <w:rsid w:val="003B3BE5"/>
    <w:rsid w:val="003C30BF"/>
    <w:rsid w:val="003C3F6C"/>
    <w:rsid w:val="003C758F"/>
    <w:rsid w:val="003D21DB"/>
    <w:rsid w:val="003D457F"/>
    <w:rsid w:val="003D5291"/>
    <w:rsid w:val="003E0A43"/>
    <w:rsid w:val="003E1632"/>
    <w:rsid w:val="003E4090"/>
    <w:rsid w:val="003E4E0D"/>
    <w:rsid w:val="003E6A32"/>
    <w:rsid w:val="003E6E5C"/>
    <w:rsid w:val="003E70F1"/>
    <w:rsid w:val="003F495F"/>
    <w:rsid w:val="003F555E"/>
    <w:rsid w:val="0040381C"/>
    <w:rsid w:val="0040428A"/>
    <w:rsid w:val="00404411"/>
    <w:rsid w:val="00412DF9"/>
    <w:rsid w:val="00422620"/>
    <w:rsid w:val="00422F07"/>
    <w:rsid w:val="004308AC"/>
    <w:rsid w:val="004339DF"/>
    <w:rsid w:val="00445166"/>
    <w:rsid w:val="00445450"/>
    <w:rsid w:val="004467FC"/>
    <w:rsid w:val="004470F8"/>
    <w:rsid w:val="0045013C"/>
    <w:rsid w:val="004554E3"/>
    <w:rsid w:val="004562B6"/>
    <w:rsid w:val="00456D23"/>
    <w:rsid w:val="00460638"/>
    <w:rsid w:val="00460A9D"/>
    <w:rsid w:val="00460D14"/>
    <w:rsid w:val="00461D9E"/>
    <w:rsid w:val="00465260"/>
    <w:rsid w:val="00465480"/>
    <w:rsid w:val="00465C03"/>
    <w:rsid w:val="00467FCC"/>
    <w:rsid w:val="00470C78"/>
    <w:rsid w:val="004710A6"/>
    <w:rsid w:val="0047186F"/>
    <w:rsid w:val="00471AAC"/>
    <w:rsid w:val="004735A6"/>
    <w:rsid w:val="00476CC7"/>
    <w:rsid w:val="0048123E"/>
    <w:rsid w:val="00484F9B"/>
    <w:rsid w:val="004906A0"/>
    <w:rsid w:val="004924FE"/>
    <w:rsid w:val="004935A6"/>
    <w:rsid w:val="00493AA9"/>
    <w:rsid w:val="004947D2"/>
    <w:rsid w:val="00495F52"/>
    <w:rsid w:val="004A57BC"/>
    <w:rsid w:val="004A67E0"/>
    <w:rsid w:val="004A7C67"/>
    <w:rsid w:val="004B00BB"/>
    <w:rsid w:val="004B2125"/>
    <w:rsid w:val="004B5A06"/>
    <w:rsid w:val="004C02B8"/>
    <w:rsid w:val="004C0314"/>
    <w:rsid w:val="004C3104"/>
    <w:rsid w:val="004C4293"/>
    <w:rsid w:val="004D1457"/>
    <w:rsid w:val="004D17F9"/>
    <w:rsid w:val="004D50C0"/>
    <w:rsid w:val="004D54F5"/>
    <w:rsid w:val="004D6DAC"/>
    <w:rsid w:val="004E00E7"/>
    <w:rsid w:val="004E4722"/>
    <w:rsid w:val="004E5649"/>
    <w:rsid w:val="00501B3D"/>
    <w:rsid w:val="005026DF"/>
    <w:rsid w:val="00505F09"/>
    <w:rsid w:val="00507D79"/>
    <w:rsid w:val="00511246"/>
    <w:rsid w:val="005132E6"/>
    <w:rsid w:val="005206D1"/>
    <w:rsid w:val="0052071E"/>
    <w:rsid w:val="00520721"/>
    <w:rsid w:val="0052089F"/>
    <w:rsid w:val="0052097E"/>
    <w:rsid w:val="005212E2"/>
    <w:rsid w:val="00521D2C"/>
    <w:rsid w:val="00524F71"/>
    <w:rsid w:val="00525850"/>
    <w:rsid w:val="00525938"/>
    <w:rsid w:val="00530323"/>
    <w:rsid w:val="00530950"/>
    <w:rsid w:val="0054057B"/>
    <w:rsid w:val="00541E7C"/>
    <w:rsid w:val="00542BC3"/>
    <w:rsid w:val="005450BB"/>
    <w:rsid w:val="00545B44"/>
    <w:rsid w:val="005464C4"/>
    <w:rsid w:val="00547445"/>
    <w:rsid w:val="00547851"/>
    <w:rsid w:val="005531A3"/>
    <w:rsid w:val="00557F8B"/>
    <w:rsid w:val="00561AD6"/>
    <w:rsid w:val="00571087"/>
    <w:rsid w:val="00574B97"/>
    <w:rsid w:val="00577630"/>
    <w:rsid w:val="00582912"/>
    <w:rsid w:val="0058477C"/>
    <w:rsid w:val="00585AE7"/>
    <w:rsid w:val="005952B7"/>
    <w:rsid w:val="005A0B43"/>
    <w:rsid w:val="005A1E7E"/>
    <w:rsid w:val="005A2489"/>
    <w:rsid w:val="005B50E1"/>
    <w:rsid w:val="005C1D94"/>
    <w:rsid w:val="005C1E50"/>
    <w:rsid w:val="005D03EC"/>
    <w:rsid w:val="005D0EFA"/>
    <w:rsid w:val="005D1D1E"/>
    <w:rsid w:val="005D3409"/>
    <w:rsid w:val="005D36EC"/>
    <w:rsid w:val="005D4499"/>
    <w:rsid w:val="005D46FF"/>
    <w:rsid w:val="005E213E"/>
    <w:rsid w:val="005E2A58"/>
    <w:rsid w:val="005E381D"/>
    <w:rsid w:val="005E527C"/>
    <w:rsid w:val="005E550A"/>
    <w:rsid w:val="005E7A34"/>
    <w:rsid w:val="005F0B29"/>
    <w:rsid w:val="005F334C"/>
    <w:rsid w:val="00602735"/>
    <w:rsid w:val="0061254B"/>
    <w:rsid w:val="00615ABB"/>
    <w:rsid w:val="00615E55"/>
    <w:rsid w:val="00616B66"/>
    <w:rsid w:val="00620AB3"/>
    <w:rsid w:val="00622484"/>
    <w:rsid w:val="00623D24"/>
    <w:rsid w:val="00624079"/>
    <w:rsid w:val="006244DF"/>
    <w:rsid w:val="00627A7F"/>
    <w:rsid w:val="006310C8"/>
    <w:rsid w:val="006371D4"/>
    <w:rsid w:val="00640B13"/>
    <w:rsid w:val="0064196A"/>
    <w:rsid w:val="006440F7"/>
    <w:rsid w:val="006451B1"/>
    <w:rsid w:val="006467B3"/>
    <w:rsid w:val="00647C75"/>
    <w:rsid w:val="00650224"/>
    <w:rsid w:val="0065410F"/>
    <w:rsid w:val="00656B48"/>
    <w:rsid w:val="00661D1A"/>
    <w:rsid w:val="0066408D"/>
    <w:rsid w:val="00666D19"/>
    <w:rsid w:val="00673C3C"/>
    <w:rsid w:val="00681390"/>
    <w:rsid w:val="00681EBA"/>
    <w:rsid w:val="006843E0"/>
    <w:rsid w:val="00686C29"/>
    <w:rsid w:val="006900D8"/>
    <w:rsid w:val="00690C49"/>
    <w:rsid w:val="006960E1"/>
    <w:rsid w:val="006A0715"/>
    <w:rsid w:val="006A2C2A"/>
    <w:rsid w:val="006A4BB2"/>
    <w:rsid w:val="006A5B3C"/>
    <w:rsid w:val="006B00C3"/>
    <w:rsid w:val="006B0E42"/>
    <w:rsid w:val="006B1239"/>
    <w:rsid w:val="006B2617"/>
    <w:rsid w:val="006B403D"/>
    <w:rsid w:val="006B4069"/>
    <w:rsid w:val="006B475F"/>
    <w:rsid w:val="006B5E3F"/>
    <w:rsid w:val="006B695F"/>
    <w:rsid w:val="006C45A5"/>
    <w:rsid w:val="006C4789"/>
    <w:rsid w:val="006C4AA7"/>
    <w:rsid w:val="006C5405"/>
    <w:rsid w:val="006C7F13"/>
    <w:rsid w:val="006D10C1"/>
    <w:rsid w:val="006D236F"/>
    <w:rsid w:val="006D29A3"/>
    <w:rsid w:val="006D666D"/>
    <w:rsid w:val="006D6BBB"/>
    <w:rsid w:val="006D7031"/>
    <w:rsid w:val="006D7F2D"/>
    <w:rsid w:val="006E4AD9"/>
    <w:rsid w:val="006E5CF1"/>
    <w:rsid w:val="006E5D7E"/>
    <w:rsid w:val="006E7040"/>
    <w:rsid w:val="006F765D"/>
    <w:rsid w:val="00703944"/>
    <w:rsid w:val="00704461"/>
    <w:rsid w:val="00704561"/>
    <w:rsid w:val="0071041D"/>
    <w:rsid w:val="00710517"/>
    <w:rsid w:val="00710D08"/>
    <w:rsid w:val="00711028"/>
    <w:rsid w:val="00711742"/>
    <w:rsid w:val="00711971"/>
    <w:rsid w:val="0071489B"/>
    <w:rsid w:val="007203AB"/>
    <w:rsid w:val="00722AA3"/>
    <w:rsid w:val="0072682B"/>
    <w:rsid w:val="00726CF7"/>
    <w:rsid w:val="00727E55"/>
    <w:rsid w:val="007300AF"/>
    <w:rsid w:val="0073136D"/>
    <w:rsid w:val="00731A57"/>
    <w:rsid w:val="00731B56"/>
    <w:rsid w:val="00733EF6"/>
    <w:rsid w:val="00750B0C"/>
    <w:rsid w:val="00755E87"/>
    <w:rsid w:val="00756ECD"/>
    <w:rsid w:val="00766B22"/>
    <w:rsid w:val="00767A36"/>
    <w:rsid w:val="0077309B"/>
    <w:rsid w:val="00776242"/>
    <w:rsid w:val="00781C2E"/>
    <w:rsid w:val="00784086"/>
    <w:rsid w:val="007867CC"/>
    <w:rsid w:val="00786FFE"/>
    <w:rsid w:val="007905CD"/>
    <w:rsid w:val="0079083B"/>
    <w:rsid w:val="00793BCE"/>
    <w:rsid w:val="00793C42"/>
    <w:rsid w:val="00794EE2"/>
    <w:rsid w:val="00794FCE"/>
    <w:rsid w:val="00796404"/>
    <w:rsid w:val="00797735"/>
    <w:rsid w:val="00797AB3"/>
    <w:rsid w:val="007A0711"/>
    <w:rsid w:val="007A2473"/>
    <w:rsid w:val="007A4F03"/>
    <w:rsid w:val="007A6572"/>
    <w:rsid w:val="007B1594"/>
    <w:rsid w:val="007B3249"/>
    <w:rsid w:val="007B77BB"/>
    <w:rsid w:val="007C0C35"/>
    <w:rsid w:val="007C2B7F"/>
    <w:rsid w:val="007C665F"/>
    <w:rsid w:val="007C74A4"/>
    <w:rsid w:val="007D0180"/>
    <w:rsid w:val="007D639F"/>
    <w:rsid w:val="007E0152"/>
    <w:rsid w:val="007E1225"/>
    <w:rsid w:val="007E37AF"/>
    <w:rsid w:val="007E46D8"/>
    <w:rsid w:val="007E4CC1"/>
    <w:rsid w:val="007E5923"/>
    <w:rsid w:val="007E6BC8"/>
    <w:rsid w:val="007F094A"/>
    <w:rsid w:val="007F31BB"/>
    <w:rsid w:val="007F7117"/>
    <w:rsid w:val="00801C1E"/>
    <w:rsid w:val="00801E73"/>
    <w:rsid w:val="00806BF1"/>
    <w:rsid w:val="0081105A"/>
    <w:rsid w:val="00813D19"/>
    <w:rsid w:val="0081653F"/>
    <w:rsid w:val="00817BF2"/>
    <w:rsid w:val="008218A6"/>
    <w:rsid w:val="008224BE"/>
    <w:rsid w:val="00822731"/>
    <w:rsid w:val="00824E0D"/>
    <w:rsid w:val="008263A0"/>
    <w:rsid w:val="00827713"/>
    <w:rsid w:val="008309EA"/>
    <w:rsid w:val="00831AA7"/>
    <w:rsid w:val="00832120"/>
    <w:rsid w:val="00833012"/>
    <w:rsid w:val="008342D3"/>
    <w:rsid w:val="008354A9"/>
    <w:rsid w:val="00837D5D"/>
    <w:rsid w:val="00840623"/>
    <w:rsid w:val="00840882"/>
    <w:rsid w:val="00840C02"/>
    <w:rsid w:val="008414E2"/>
    <w:rsid w:val="00843107"/>
    <w:rsid w:val="00847DBA"/>
    <w:rsid w:val="00850D17"/>
    <w:rsid w:val="00851C13"/>
    <w:rsid w:val="00854342"/>
    <w:rsid w:val="00854FF1"/>
    <w:rsid w:val="0086393B"/>
    <w:rsid w:val="00873AB9"/>
    <w:rsid w:val="0087414C"/>
    <w:rsid w:val="008760E1"/>
    <w:rsid w:val="008773FA"/>
    <w:rsid w:val="008777C3"/>
    <w:rsid w:val="008809AD"/>
    <w:rsid w:val="00880DC3"/>
    <w:rsid w:val="00885994"/>
    <w:rsid w:val="00892041"/>
    <w:rsid w:val="008923FE"/>
    <w:rsid w:val="00893D1D"/>
    <w:rsid w:val="00894A83"/>
    <w:rsid w:val="00896EE7"/>
    <w:rsid w:val="008A1378"/>
    <w:rsid w:val="008A16F8"/>
    <w:rsid w:val="008A1C4C"/>
    <w:rsid w:val="008A48A8"/>
    <w:rsid w:val="008B04DD"/>
    <w:rsid w:val="008B0966"/>
    <w:rsid w:val="008B1034"/>
    <w:rsid w:val="008B3C44"/>
    <w:rsid w:val="008C0236"/>
    <w:rsid w:val="008C0F44"/>
    <w:rsid w:val="008C7DA2"/>
    <w:rsid w:val="008D03AD"/>
    <w:rsid w:val="008D43A4"/>
    <w:rsid w:val="008D5D8F"/>
    <w:rsid w:val="008D782D"/>
    <w:rsid w:val="008D78BA"/>
    <w:rsid w:val="008E2BFC"/>
    <w:rsid w:val="008E3D99"/>
    <w:rsid w:val="008E510F"/>
    <w:rsid w:val="008E5810"/>
    <w:rsid w:val="008E58E5"/>
    <w:rsid w:val="008E5EC0"/>
    <w:rsid w:val="008E612D"/>
    <w:rsid w:val="008E6755"/>
    <w:rsid w:val="008F1326"/>
    <w:rsid w:val="008F3FC0"/>
    <w:rsid w:val="008F55C8"/>
    <w:rsid w:val="0090378C"/>
    <w:rsid w:val="0090427D"/>
    <w:rsid w:val="0090480B"/>
    <w:rsid w:val="00904A2E"/>
    <w:rsid w:val="00911F26"/>
    <w:rsid w:val="00912114"/>
    <w:rsid w:val="0092340B"/>
    <w:rsid w:val="0092535B"/>
    <w:rsid w:val="009267E8"/>
    <w:rsid w:val="00926B14"/>
    <w:rsid w:val="00930422"/>
    <w:rsid w:val="009319A9"/>
    <w:rsid w:val="00931FEA"/>
    <w:rsid w:val="009338BF"/>
    <w:rsid w:val="00935FBA"/>
    <w:rsid w:val="00936296"/>
    <w:rsid w:val="00936EF8"/>
    <w:rsid w:val="00941030"/>
    <w:rsid w:val="00941588"/>
    <w:rsid w:val="00943FEA"/>
    <w:rsid w:val="009465D4"/>
    <w:rsid w:val="00947AB7"/>
    <w:rsid w:val="00950161"/>
    <w:rsid w:val="00951C95"/>
    <w:rsid w:val="00953D26"/>
    <w:rsid w:val="00956B97"/>
    <w:rsid w:val="009613B4"/>
    <w:rsid w:val="009616BE"/>
    <w:rsid w:val="00963EB6"/>
    <w:rsid w:val="009758B2"/>
    <w:rsid w:val="00976A6E"/>
    <w:rsid w:val="009773D5"/>
    <w:rsid w:val="009822F4"/>
    <w:rsid w:val="0098393B"/>
    <w:rsid w:val="00983F88"/>
    <w:rsid w:val="00992D10"/>
    <w:rsid w:val="00994104"/>
    <w:rsid w:val="009A0A40"/>
    <w:rsid w:val="009A0B09"/>
    <w:rsid w:val="009A5620"/>
    <w:rsid w:val="009A7211"/>
    <w:rsid w:val="009B012B"/>
    <w:rsid w:val="009B06BD"/>
    <w:rsid w:val="009B0819"/>
    <w:rsid w:val="009C3455"/>
    <w:rsid w:val="009C3A3D"/>
    <w:rsid w:val="009D02A7"/>
    <w:rsid w:val="009D1693"/>
    <w:rsid w:val="009D2085"/>
    <w:rsid w:val="009D3267"/>
    <w:rsid w:val="009D3548"/>
    <w:rsid w:val="009D55E3"/>
    <w:rsid w:val="009D6186"/>
    <w:rsid w:val="009E0960"/>
    <w:rsid w:val="009E2720"/>
    <w:rsid w:val="009E322A"/>
    <w:rsid w:val="009E3A60"/>
    <w:rsid w:val="009E67D2"/>
    <w:rsid w:val="009E7426"/>
    <w:rsid w:val="009F35A1"/>
    <w:rsid w:val="009F3E36"/>
    <w:rsid w:val="009F6139"/>
    <w:rsid w:val="00A015E8"/>
    <w:rsid w:val="00A06027"/>
    <w:rsid w:val="00A068C5"/>
    <w:rsid w:val="00A10A95"/>
    <w:rsid w:val="00A12A73"/>
    <w:rsid w:val="00A132DC"/>
    <w:rsid w:val="00A15019"/>
    <w:rsid w:val="00A160E4"/>
    <w:rsid w:val="00A224FE"/>
    <w:rsid w:val="00A22F7B"/>
    <w:rsid w:val="00A30FFD"/>
    <w:rsid w:val="00A310B5"/>
    <w:rsid w:val="00A31DEC"/>
    <w:rsid w:val="00A36557"/>
    <w:rsid w:val="00A368BA"/>
    <w:rsid w:val="00A449D3"/>
    <w:rsid w:val="00A47430"/>
    <w:rsid w:val="00A50FA3"/>
    <w:rsid w:val="00A51277"/>
    <w:rsid w:val="00A51513"/>
    <w:rsid w:val="00A52066"/>
    <w:rsid w:val="00A52869"/>
    <w:rsid w:val="00A57E14"/>
    <w:rsid w:val="00A64E84"/>
    <w:rsid w:val="00A6711A"/>
    <w:rsid w:val="00A70500"/>
    <w:rsid w:val="00A70954"/>
    <w:rsid w:val="00A71BB2"/>
    <w:rsid w:val="00A72679"/>
    <w:rsid w:val="00A744AC"/>
    <w:rsid w:val="00A8022F"/>
    <w:rsid w:val="00A82B63"/>
    <w:rsid w:val="00A921CA"/>
    <w:rsid w:val="00A93F62"/>
    <w:rsid w:val="00A967E2"/>
    <w:rsid w:val="00A967FF"/>
    <w:rsid w:val="00AA3A4D"/>
    <w:rsid w:val="00AA7C72"/>
    <w:rsid w:val="00AA7FB1"/>
    <w:rsid w:val="00AB0293"/>
    <w:rsid w:val="00AB280E"/>
    <w:rsid w:val="00AB44B6"/>
    <w:rsid w:val="00AB7021"/>
    <w:rsid w:val="00AC01FA"/>
    <w:rsid w:val="00AC19C6"/>
    <w:rsid w:val="00AC5230"/>
    <w:rsid w:val="00AC5363"/>
    <w:rsid w:val="00AC71F7"/>
    <w:rsid w:val="00AD6D39"/>
    <w:rsid w:val="00AD7A5C"/>
    <w:rsid w:val="00AE0AD9"/>
    <w:rsid w:val="00AE139C"/>
    <w:rsid w:val="00AE387B"/>
    <w:rsid w:val="00AE46F7"/>
    <w:rsid w:val="00AF2D57"/>
    <w:rsid w:val="00AF4E24"/>
    <w:rsid w:val="00AF5295"/>
    <w:rsid w:val="00B01EA3"/>
    <w:rsid w:val="00B0274C"/>
    <w:rsid w:val="00B039E0"/>
    <w:rsid w:val="00B04143"/>
    <w:rsid w:val="00B04DE3"/>
    <w:rsid w:val="00B04EED"/>
    <w:rsid w:val="00B05502"/>
    <w:rsid w:val="00B059E1"/>
    <w:rsid w:val="00B072F4"/>
    <w:rsid w:val="00B105B5"/>
    <w:rsid w:val="00B1337E"/>
    <w:rsid w:val="00B1580E"/>
    <w:rsid w:val="00B2046B"/>
    <w:rsid w:val="00B24E4C"/>
    <w:rsid w:val="00B25CD1"/>
    <w:rsid w:val="00B275FC"/>
    <w:rsid w:val="00B3659B"/>
    <w:rsid w:val="00B40AC7"/>
    <w:rsid w:val="00B430CA"/>
    <w:rsid w:val="00B435E6"/>
    <w:rsid w:val="00B46209"/>
    <w:rsid w:val="00B46689"/>
    <w:rsid w:val="00B50295"/>
    <w:rsid w:val="00B56198"/>
    <w:rsid w:val="00B6012D"/>
    <w:rsid w:val="00B629D3"/>
    <w:rsid w:val="00B645F2"/>
    <w:rsid w:val="00B64A37"/>
    <w:rsid w:val="00B67AB7"/>
    <w:rsid w:val="00B72BB8"/>
    <w:rsid w:val="00B73A55"/>
    <w:rsid w:val="00B81F3F"/>
    <w:rsid w:val="00B821DB"/>
    <w:rsid w:val="00B82933"/>
    <w:rsid w:val="00B85EBC"/>
    <w:rsid w:val="00B8641D"/>
    <w:rsid w:val="00B87B52"/>
    <w:rsid w:val="00B922AD"/>
    <w:rsid w:val="00B92785"/>
    <w:rsid w:val="00B95FF0"/>
    <w:rsid w:val="00BA0272"/>
    <w:rsid w:val="00BA069E"/>
    <w:rsid w:val="00BA0B19"/>
    <w:rsid w:val="00BA11A1"/>
    <w:rsid w:val="00BA1ED3"/>
    <w:rsid w:val="00BA3B97"/>
    <w:rsid w:val="00BA50B8"/>
    <w:rsid w:val="00BB09EA"/>
    <w:rsid w:val="00BB1642"/>
    <w:rsid w:val="00BB2230"/>
    <w:rsid w:val="00BB42BC"/>
    <w:rsid w:val="00BB483A"/>
    <w:rsid w:val="00BB5E17"/>
    <w:rsid w:val="00BC051E"/>
    <w:rsid w:val="00BC0969"/>
    <w:rsid w:val="00BC21D5"/>
    <w:rsid w:val="00BC2BFF"/>
    <w:rsid w:val="00BC4709"/>
    <w:rsid w:val="00BC68F2"/>
    <w:rsid w:val="00BD1084"/>
    <w:rsid w:val="00BD5154"/>
    <w:rsid w:val="00BE4FF6"/>
    <w:rsid w:val="00BE6FBC"/>
    <w:rsid w:val="00BF3AA2"/>
    <w:rsid w:val="00BF4E3E"/>
    <w:rsid w:val="00BF6220"/>
    <w:rsid w:val="00BF6753"/>
    <w:rsid w:val="00C03083"/>
    <w:rsid w:val="00C03E4A"/>
    <w:rsid w:val="00C0483C"/>
    <w:rsid w:val="00C05B2C"/>
    <w:rsid w:val="00C14FD1"/>
    <w:rsid w:val="00C16CCA"/>
    <w:rsid w:val="00C2182C"/>
    <w:rsid w:val="00C22B1F"/>
    <w:rsid w:val="00C231CB"/>
    <w:rsid w:val="00C24011"/>
    <w:rsid w:val="00C25461"/>
    <w:rsid w:val="00C25B21"/>
    <w:rsid w:val="00C25BD9"/>
    <w:rsid w:val="00C25D88"/>
    <w:rsid w:val="00C263EA"/>
    <w:rsid w:val="00C27CD8"/>
    <w:rsid w:val="00C30A70"/>
    <w:rsid w:val="00C345D1"/>
    <w:rsid w:val="00C35B54"/>
    <w:rsid w:val="00C46DEA"/>
    <w:rsid w:val="00C47E64"/>
    <w:rsid w:val="00C5579A"/>
    <w:rsid w:val="00C577A7"/>
    <w:rsid w:val="00C6146D"/>
    <w:rsid w:val="00C61973"/>
    <w:rsid w:val="00C62A13"/>
    <w:rsid w:val="00C63DB0"/>
    <w:rsid w:val="00C65A1B"/>
    <w:rsid w:val="00C66EFC"/>
    <w:rsid w:val="00C73BA4"/>
    <w:rsid w:val="00C73C68"/>
    <w:rsid w:val="00C73CFF"/>
    <w:rsid w:val="00C74F05"/>
    <w:rsid w:val="00C750D8"/>
    <w:rsid w:val="00C806AD"/>
    <w:rsid w:val="00C8278C"/>
    <w:rsid w:val="00C83201"/>
    <w:rsid w:val="00C841DA"/>
    <w:rsid w:val="00C871F4"/>
    <w:rsid w:val="00C93ED1"/>
    <w:rsid w:val="00C94C78"/>
    <w:rsid w:val="00C95A8B"/>
    <w:rsid w:val="00C97524"/>
    <w:rsid w:val="00C97BAF"/>
    <w:rsid w:val="00CA2703"/>
    <w:rsid w:val="00CA7AF5"/>
    <w:rsid w:val="00CB2E33"/>
    <w:rsid w:val="00CB5B39"/>
    <w:rsid w:val="00CB7C81"/>
    <w:rsid w:val="00CC5712"/>
    <w:rsid w:val="00CC63E5"/>
    <w:rsid w:val="00CD0089"/>
    <w:rsid w:val="00CD0840"/>
    <w:rsid w:val="00CD0B5F"/>
    <w:rsid w:val="00CD2D85"/>
    <w:rsid w:val="00CD7A97"/>
    <w:rsid w:val="00CE6735"/>
    <w:rsid w:val="00CE7CA4"/>
    <w:rsid w:val="00CF6C06"/>
    <w:rsid w:val="00CF7E11"/>
    <w:rsid w:val="00D006B8"/>
    <w:rsid w:val="00D01438"/>
    <w:rsid w:val="00D102DE"/>
    <w:rsid w:val="00D11C96"/>
    <w:rsid w:val="00D14E25"/>
    <w:rsid w:val="00D1503A"/>
    <w:rsid w:val="00D2055D"/>
    <w:rsid w:val="00D21187"/>
    <w:rsid w:val="00D24C34"/>
    <w:rsid w:val="00D2684E"/>
    <w:rsid w:val="00D35639"/>
    <w:rsid w:val="00D35D25"/>
    <w:rsid w:val="00D37EF5"/>
    <w:rsid w:val="00D42D7A"/>
    <w:rsid w:val="00D4731D"/>
    <w:rsid w:val="00D47E42"/>
    <w:rsid w:val="00D5158E"/>
    <w:rsid w:val="00D52583"/>
    <w:rsid w:val="00D52651"/>
    <w:rsid w:val="00D537A6"/>
    <w:rsid w:val="00D543F2"/>
    <w:rsid w:val="00D54F73"/>
    <w:rsid w:val="00D57ACF"/>
    <w:rsid w:val="00D63E5D"/>
    <w:rsid w:val="00D764D0"/>
    <w:rsid w:val="00D81B79"/>
    <w:rsid w:val="00D8299C"/>
    <w:rsid w:val="00D83409"/>
    <w:rsid w:val="00D9267D"/>
    <w:rsid w:val="00D93AC4"/>
    <w:rsid w:val="00D93E8C"/>
    <w:rsid w:val="00D96530"/>
    <w:rsid w:val="00D975FB"/>
    <w:rsid w:val="00DA22CC"/>
    <w:rsid w:val="00DA281C"/>
    <w:rsid w:val="00DA3CEE"/>
    <w:rsid w:val="00DB0969"/>
    <w:rsid w:val="00DB192D"/>
    <w:rsid w:val="00DB4AB8"/>
    <w:rsid w:val="00DB4FB5"/>
    <w:rsid w:val="00DB7252"/>
    <w:rsid w:val="00DC6B73"/>
    <w:rsid w:val="00DC71E8"/>
    <w:rsid w:val="00DC7862"/>
    <w:rsid w:val="00DD1160"/>
    <w:rsid w:val="00DD5362"/>
    <w:rsid w:val="00DE2AB6"/>
    <w:rsid w:val="00DE3A1E"/>
    <w:rsid w:val="00DE5F2F"/>
    <w:rsid w:val="00DE7F93"/>
    <w:rsid w:val="00DF7385"/>
    <w:rsid w:val="00E01042"/>
    <w:rsid w:val="00E02D2F"/>
    <w:rsid w:val="00E05089"/>
    <w:rsid w:val="00E12192"/>
    <w:rsid w:val="00E1277F"/>
    <w:rsid w:val="00E157B4"/>
    <w:rsid w:val="00E20756"/>
    <w:rsid w:val="00E221EC"/>
    <w:rsid w:val="00E22875"/>
    <w:rsid w:val="00E22F97"/>
    <w:rsid w:val="00E255A5"/>
    <w:rsid w:val="00E26F56"/>
    <w:rsid w:val="00E31086"/>
    <w:rsid w:val="00E315C9"/>
    <w:rsid w:val="00E332DC"/>
    <w:rsid w:val="00E3687E"/>
    <w:rsid w:val="00E41BC7"/>
    <w:rsid w:val="00E42783"/>
    <w:rsid w:val="00E4399E"/>
    <w:rsid w:val="00E4460D"/>
    <w:rsid w:val="00E4655B"/>
    <w:rsid w:val="00E51140"/>
    <w:rsid w:val="00E51718"/>
    <w:rsid w:val="00E61D87"/>
    <w:rsid w:val="00E628E0"/>
    <w:rsid w:val="00E648E4"/>
    <w:rsid w:val="00E64D5F"/>
    <w:rsid w:val="00E76525"/>
    <w:rsid w:val="00E77027"/>
    <w:rsid w:val="00E83818"/>
    <w:rsid w:val="00E84A62"/>
    <w:rsid w:val="00E909E5"/>
    <w:rsid w:val="00E945F5"/>
    <w:rsid w:val="00E9669F"/>
    <w:rsid w:val="00EA1426"/>
    <w:rsid w:val="00EA4409"/>
    <w:rsid w:val="00EA5430"/>
    <w:rsid w:val="00EA5F22"/>
    <w:rsid w:val="00EA6014"/>
    <w:rsid w:val="00EA695E"/>
    <w:rsid w:val="00EA76AE"/>
    <w:rsid w:val="00EB0631"/>
    <w:rsid w:val="00EB0921"/>
    <w:rsid w:val="00EB136F"/>
    <w:rsid w:val="00EB1E08"/>
    <w:rsid w:val="00EB54AA"/>
    <w:rsid w:val="00EC2085"/>
    <w:rsid w:val="00EC2FE5"/>
    <w:rsid w:val="00EC347B"/>
    <w:rsid w:val="00EC4754"/>
    <w:rsid w:val="00EC4C67"/>
    <w:rsid w:val="00ED0D83"/>
    <w:rsid w:val="00ED2481"/>
    <w:rsid w:val="00ED73C3"/>
    <w:rsid w:val="00EE5BB3"/>
    <w:rsid w:val="00EE6898"/>
    <w:rsid w:val="00EE7812"/>
    <w:rsid w:val="00EF21E8"/>
    <w:rsid w:val="00EF7AC9"/>
    <w:rsid w:val="00F030A1"/>
    <w:rsid w:val="00F030B4"/>
    <w:rsid w:val="00F108D1"/>
    <w:rsid w:val="00F157B0"/>
    <w:rsid w:val="00F22467"/>
    <w:rsid w:val="00F24839"/>
    <w:rsid w:val="00F25787"/>
    <w:rsid w:val="00F27C24"/>
    <w:rsid w:val="00F300F4"/>
    <w:rsid w:val="00F303B3"/>
    <w:rsid w:val="00F32838"/>
    <w:rsid w:val="00F3584D"/>
    <w:rsid w:val="00F377A1"/>
    <w:rsid w:val="00F4136E"/>
    <w:rsid w:val="00F41419"/>
    <w:rsid w:val="00F45A4C"/>
    <w:rsid w:val="00F47CD6"/>
    <w:rsid w:val="00F5456A"/>
    <w:rsid w:val="00F61D95"/>
    <w:rsid w:val="00F6374D"/>
    <w:rsid w:val="00F647AA"/>
    <w:rsid w:val="00F6690D"/>
    <w:rsid w:val="00F70067"/>
    <w:rsid w:val="00F71256"/>
    <w:rsid w:val="00F75717"/>
    <w:rsid w:val="00F7723A"/>
    <w:rsid w:val="00F82EF9"/>
    <w:rsid w:val="00F841CA"/>
    <w:rsid w:val="00F86E0B"/>
    <w:rsid w:val="00F873E1"/>
    <w:rsid w:val="00F87839"/>
    <w:rsid w:val="00F9209A"/>
    <w:rsid w:val="00F92130"/>
    <w:rsid w:val="00F92F0C"/>
    <w:rsid w:val="00FA0722"/>
    <w:rsid w:val="00FA5566"/>
    <w:rsid w:val="00FA56D3"/>
    <w:rsid w:val="00FA640B"/>
    <w:rsid w:val="00FA70F6"/>
    <w:rsid w:val="00FA76FA"/>
    <w:rsid w:val="00FB06AF"/>
    <w:rsid w:val="00FC54AB"/>
    <w:rsid w:val="00FD1B4D"/>
    <w:rsid w:val="00FD6C48"/>
    <w:rsid w:val="00FE3EEC"/>
    <w:rsid w:val="00FE527C"/>
    <w:rsid w:val="00FF21B0"/>
    <w:rsid w:val="00FF5915"/>
    <w:rsid w:val="00FF743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AB11E"/>
  <w15:docId w15:val="{9BD9A633-0C5B-4324-9FB3-A9642628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F0C"/>
    <w:rPr>
      <w:sz w:val="24"/>
      <w:szCs w:val="24"/>
      <w:lang w:eastAsia="en-US" w:bidi="en-US"/>
    </w:rPr>
  </w:style>
  <w:style w:type="paragraph" w:styleId="Heading1">
    <w:name w:val="heading 1"/>
    <w:basedOn w:val="Normal"/>
    <w:next w:val="Normal"/>
    <w:link w:val="Heading1Char"/>
    <w:uiPriority w:val="9"/>
    <w:qFormat/>
    <w:rsid w:val="00F92F0C"/>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semiHidden/>
    <w:unhideWhenUsed/>
    <w:qFormat/>
    <w:rsid w:val="00F92F0C"/>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iPriority w:val="9"/>
    <w:semiHidden/>
    <w:unhideWhenUsed/>
    <w:qFormat/>
    <w:rsid w:val="00F92F0C"/>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rsid w:val="00F92F0C"/>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rsid w:val="00F92F0C"/>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rsid w:val="00F92F0C"/>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rsid w:val="00F92F0C"/>
    <w:pPr>
      <w:spacing w:before="240" w:after="60"/>
      <w:outlineLvl w:val="6"/>
    </w:pPr>
    <w:rPr>
      <w:lang w:bidi="ar-SA"/>
    </w:rPr>
  </w:style>
  <w:style w:type="paragraph" w:styleId="Heading8">
    <w:name w:val="heading 8"/>
    <w:basedOn w:val="Normal"/>
    <w:next w:val="Normal"/>
    <w:link w:val="Heading8Char"/>
    <w:uiPriority w:val="9"/>
    <w:semiHidden/>
    <w:unhideWhenUsed/>
    <w:qFormat/>
    <w:rsid w:val="00F92F0C"/>
    <w:pPr>
      <w:spacing w:before="240" w:after="60"/>
      <w:outlineLvl w:val="7"/>
    </w:pPr>
    <w:rPr>
      <w:i/>
      <w:iCs/>
      <w:lang w:bidi="ar-SA"/>
    </w:rPr>
  </w:style>
  <w:style w:type="paragraph" w:styleId="Heading9">
    <w:name w:val="heading 9"/>
    <w:basedOn w:val="Normal"/>
    <w:next w:val="Normal"/>
    <w:link w:val="Heading9Char"/>
    <w:uiPriority w:val="9"/>
    <w:semiHidden/>
    <w:unhideWhenUsed/>
    <w:qFormat/>
    <w:rsid w:val="00F92F0C"/>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Bold">
    <w:name w:val="HdBold"/>
    <w:basedOn w:val="Normal"/>
    <w:next w:val="Normal"/>
    <w:rsid w:val="00E22875"/>
    <w:pPr>
      <w:keepNext/>
      <w:keepLines/>
      <w:widowControl w:val="0"/>
      <w:tabs>
        <w:tab w:val="left" w:pos="397"/>
        <w:tab w:val="left" w:pos="794"/>
        <w:tab w:val="left" w:pos="1191"/>
        <w:tab w:val="left" w:pos="1588"/>
        <w:tab w:val="left" w:pos="1985"/>
      </w:tabs>
      <w:spacing w:before="200" w:after="100"/>
      <w:jc w:val="center"/>
    </w:pPr>
    <w:rPr>
      <w:rFonts w:ascii="Univers" w:hAnsi="Univers" w:cs="Univers"/>
      <w:b/>
      <w:bCs/>
      <w:color w:val="000000"/>
      <w:spacing w:val="-2"/>
      <w:kern w:val="2"/>
      <w:sz w:val="22"/>
      <w:szCs w:val="22"/>
    </w:rPr>
  </w:style>
  <w:style w:type="paragraph" w:styleId="BodyText3">
    <w:name w:val="Body Text 3"/>
    <w:basedOn w:val="Normal"/>
    <w:rsid w:val="00E22875"/>
    <w:pPr>
      <w:jc w:val="both"/>
    </w:pPr>
    <w:rPr>
      <w:rFonts w:ascii="Book Antiqua" w:hAnsi="Book Antiqua" w:cs="Book Antiqua"/>
      <w:color w:val="000000"/>
      <w:sz w:val="22"/>
      <w:szCs w:val="22"/>
    </w:rPr>
  </w:style>
  <w:style w:type="paragraph" w:styleId="Header">
    <w:name w:val="header"/>
    <w:basedOn w:val="Normal"/>
    <w:link w:val="HeaderChar"/>
    <w:uiPriority w:val="99"/>
    <w:unhideWhenUsed/>
    <w:rsid w:val="00324E16"/>
    <w:pPr>
      <w:tabs>
        <w:tab w:val="center" w:pos="4819"/>
        <w:tab w:val="right" w:pos="9638"/>
      </w:tabs>
    </w:pPr>
    <w:rPr>
      <w:lang w:bidi="ar-SA"/>
    </w:rPr>
  </w:style>
  <w:style w:type="character" w:customStyle="1" w:styleId="HeaderChar">
    <w:name w:val="Header Char"/>
    <w:link w:val="Header"/>
    <w:uiPriority w:val="99"/>
    <w:rsid w:val="00324E16"/>
    <w:rPr>
      <w:sz w:val="24"/>
      <w:szCs w:val="24"/>
    </w:rPr>
  </w:style>
  <w:style w:type="paragraph" w:styleId="Footer">
    <w:name w:val="footer"/>
    <w:basedOn w:val="Normal"/>
    <w:link w:val="FooterChar"/>
    <w:uiPriority w:val="99"/>
    <w:unhideWhenUsed/>
    <w:rsid w:val="00324E16"/>
    <w:pPr>
      <w:tabs>
        <w:tab w:val="center" w:pos="4819"/>
        <w:tab w:val="right" w:pos="9638"/>
      </w:tabs>
    </w:pPr>
    <w:rPr>
      <w:lang w:bidi="ar-SA"/>
    </w:rPr>
  </w:style>
  <w:style w:type="character" w:customStyle="1" w:styleId="FooterChar">
    <w:name w:val="Footer Char"/>
    <w:link w:val="Footer"/>
    <w:uiPriority w:val="99"/>
    <w:rsid w:val="00324E16"/>
    <w:rPr>
      <w:sz w:val="24"/>
      <w:szCs w:val="24"/>
    </w:rPr>
  </w:style>
  <w:style w:type="paragraph" w:styleId="BalloonText">
    <w:name w:val="Balloon Text"/>
    <w:basedOn w:val="Normal"/>
    <w:link w:val="BalloonTextChar"/>
    <w:uiPriority w:val="99"/>
    <w:semiHidden/>
    <w:unhideWhenUsed/>
    <w:rsid w:val="007F7117"/>
    <w:rPr>
      <w:rFonts w:ascii="Tahoma" w:hAnsi="Tahoma"/>
      <w:sz w:val="16"/>
      <w:szCs w:val="16"/>
      <w:lang w:bidi="ar-SA"/>
    </w:rPr>
  </w:style>
  <w:style w:type="character" w:customStyle="1" w:styleId="BalloonTextChar">
    <w:name w:val="Balloon Text Char"/>
    <w:link w:val="BalloonText"/>
    <w:uiPriority w:val="99"/>
    <w:semiHidden/>
    <w:rsid w:val="007F7117"/>
    <w:rPr>
      <w:rFonts w:ascii="Tahoma" w:hAnsi="Tahoma" w:cs="Tahoma"/>
      <w:sz w:val="16"/>
      <w:szCs w:val="16"/>
    </w:rPr>
  </w:style>
  <w:style w:type="paragraph" w:styleId="FootnoteText">
    <w:name w:val="footnote text"/>
    <w:basedOn w:val="Normal"/>
    <w:link w:val="FootnoteTextChar"/>
    <w:unhideWhenUsed/>
    <w:rsid w:val="009E2720"/>
    <w:rPr>
      <w:sz w:val="20"/>
      <w:szCs w:val="20"/>
    </w:rPr>
  </w:style>
  <w:style w:type="character" w:customStyle="1" w:styleId="FootnoteTextChar">
    <w:name w:val="Footnote Text Char"/>
    <w:basedOn w:val="DefaultParagraphFont"/>
    <w:link w:val="FootnoteText"/>
    <w:rsid w:val="009E2720"/>
  </w:style>
  <w:style w:type="character" w:styleId="FootnoteReference">
    <w:name w:val="footnote reference"/>
    <w:uiPriority w:val="99"/>
    <w:unhideWhenUsed/>
    <w:rsid w:val="009E2720"/>
    <w:rPr>
      <w:vertAlign w:val="superscript"/>
    </w:rPr>
  </w:style>
  <w:style w:type="character" w:styleId="CommentReference">
    <w:name w:val="annotation reference"/>
    <w:uiPriority w:val="99"/>
    <w:semiHidden/>
    <w:unhideWhenUsed/>
    <w:rsid w:val="00B82933"/>
    <w:rPr>
      <w:sz w:val="16"/>
      <w:szCs w:val="16"/>
    </w:rPr>
  </w:style>
  <w:style w:type="paragraph" w:styleId="CommentText">
    <w:name w:val="annotation text"/>
    <w:basedOn w:val="Normal"/>
    <w:link w:val="CommentTextChar"/>
    <w:uiPriority w:val="99"/>
    <w:unhideWhenUsed/>
    <w:rsid w:val="00B82933"/>
    <w:rPr>
      <w:sz w:val="20"/>
      <w:szCs w:val="20"/>
      <w:lang w:eastAsia="it-IT" w:bidi="ar-SA"/>
    </w:rPr>
  </w:style>
  <w:style w:type="character" w:customStyle="1" w:styleId="CommentTextChar">
    <w:name w:val="Comment Text Char"/>
    <w:link w:val="CommentText"/>
    <w:uiPriority w:val="99"/>
    <w:rsid w:val="00B82933"/>
    <w:rPr>
      <w:lang w:val="es-ES" w:eastAsia="it-IT"/>
    </w:rPr>
  </w:style>
  <w:style w:type="paragraph" w:styleId="CommentSubject">
    <w:name w:val="annotation subject"/>
    <w:basedOn w:val="CommentText"/>
    <w:next w:val="CommentText"/>
    <w:link w:val="CommentSubjectChar"/>
    <w:uiPriority w:val="99"/>
    <w:semiHidden/>
    <w:unhideWhenUsed/>
    <w:rsid w:val="00B82933"/>
    <w:rPr>
      <w:b/>
      <w:bCs/>
    </w:rPr>
  </w:style>
  <w:style w:type="character" w:customStyle="1" w:styleId="CommentSubjectChar">
    <w:name w:val="Comment Subject Char"/>
    <w:link w:val="CommentSubject"/>
    <w:uiPriority w:val="99"/>
    <w:semiHidden/>
    <w:rsid w:val="00B82933"/>
    <w:rPr>
      <w:b/>
      <w:bCs/>
      <w:lang w:val="es-ES" w:eastAsia="it-IT"/>
    </w:rPr>
  </w:style>
  <w:style w:type="table" w:styleId="TableGrid">
    <w:name w:val="Table Grid"/>
    <w:basedOn w:val="TableNormal"/>
    <w:uiPriority w:val="59"/>
    <w:rsid w:val="00164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161"/>
    <w:pPr>
      <w:autoSpaceDE w:val="0"/>
      <w:autoSpaceDN w:val="0"/>
      <w:adjustRightInd w:val="0"/>
      <w:spacing w:after="200" w:line="276" w:lineRule="auto"/>
    </w:pPr>
    <w:rPr>
      <w:rFonts w:ascii="Arial" w:hAnsi="Arial" w:cs="Arial"/>
      <w:color w:val="000000"/>
      <w:sz w:val="24"/>
      <w:szCs w:val="24"/>
    </w:rPr>
  </w:style>
  <w:style w:type="character" w:customStyle="1" w:styleId="rwrro3">
    <w:name w:val="rwrro3"/>
    <w:rsid w:val="00BF4E3E"/>
    <w:rPr>
      <w:strike w:val="0"/>
      <w:dstrike w:val="0"/>
      <w:color w:val="000000"/>
      <w:u w:val="none"/>
      <w:effect w:val="none"/>
    </w:rPr>
  </w:style>
  <w:style w:type="paragraph" w:styleId="Revision">
    <w:name w:val="Revision"/>
    <w:hidden/>
    <w:uiPriority w:val="99"/>
    <w:semiHidden/>
    <w:rsid w:val="00571087"/>
    <w:pPr>
      <w:spacing w:after="200" w:line="276" w:lineRule="auto"/>
    </w:pPr>
    <w:rPr>
      <w:sz w:val="24"/>
      <w:szCs w:val="24"/>
      <w:lang w:eastAsia="it-IT"/>
    </w:rPr>
  </w:style>
  <w:style w:type="paragraph" w:styleId="NoSpacing">
    <w:name w:val="No Spacing"/>
    <w:basedOn w:val="Normal"/>
    <w:uiPriority w:val="1"/>
    <w:qFormat/>
    <w:rsid w:val="00F92F0C"/>
    <w:rPr>
      <w:szCs w:val="32"/>
    </w:rPr>
  </w:style>
  <w:style w:type="character" w:customStyle="1" w:styleId="Heading1Char">
    <w:name w:val="Heading 1 Char"/>
    <w:link w:val="Heading1"/>
    <w:uiPriority w:val="9"/>
    <w:rsid w:val="00F92F0C"/>
    <w:rPr>
      <w:rFonts w:ascii="Cambria" w:eastAsia="SimSun" w:hAnsi="Cambria"/>
      <w:b/>
      <w:bCs/>
      <w:kern w:val="32"/>
      <w:sz w:val="32"/>
      <w:szCs w:val="32"/>
    </w:rPr>
  </w:style>
  <w:style w:type="paragraph" w:styleId="Title">
    <w:name w:val="Title"/>
    <w:basedOn w:val="Normal"/>
    <w:next w:val="Normal"/>
    <w:link w:val="TitleChar"/>
    <w:uiPriority w:val="10"/>
    <w:qFormat/>
    <w:rsid w:val="00F92F0C"/>
    <w:pPr>
      <w:spacing w:before="240" w:after="60"/>
      <w:jc w:val="center"/>
      <w:outlineLvl w:val="0"/>
    </w:pPr>
    <w:rPr>
      <w:rFonts w:ascii="Cambria" w:hAnsi="Cambria"/>
      <w:b/>
      <w:bCs/>
      <w:kern w:val="28"/>
      <w:sz w:val="32"/>
      <w:szCs w:val="32"/>
      <w:lang w:bidi="ar-SA"/>
    </w:rPr>
  </w:style>
  <w:style w:type="character" w:customStyle="1" w:styleId="TitleChar">
    <w:name w:val="Title Char"/>
    <w:link w:val="Title"/>
    <w:uiPriority w:val="10"/>
    <w:rsid w:val="00F92F0C"/>
    <w:rPr>
      <w:rFonts w:ascii="Cambria" w:eastAsia="SimSun" w:hAnsi="Cambria" w:cs="Times New Roman"/>
      <w:b/>
      <w:bCs/>
      <w:kern w:val="28"/>
      <w:sz w:val="32"/>
      <w:szCs w:val="32"/>
    </w:rPr>
  </w:style>
  <w:style w:type="character" w:customStyle="1" w:styleId="Heading2Char">
    <w:name w:val="Heading 2 Char"/>
    <w:link w:val="Heading2"/>
    <w:uiPriority w:val="9"/>
    <w:semiHidden/>
    <w:rsid w:val="00F92F0C"/>
    <w:rPr>
      <w:rFonts w:ascii="Cambria" w:eastAsia="SimSun" w:hAnsi="Cambria"/>
      <w:b/>
      <w:bCs/>
      <w:i/>
      <w:iCs/>
      <w:sz w:val="28"/>
      <w:szCs w:val="28"/>
    </w:rPr>
  </w:style>
  <w:style w:type="character" w:customStyle="1" w:styleId="Heading3Char">
    <w:name w:val="Heading 3 Char"/>
    <w:link w:val="Heading3"/>
    <w:uiPriority w:val="9"/>
    <w:semiHidden/>
    <w:rsid w:val="00F92F0C"/>
    <w:rPr>
      <w:rFonts w:ascii="Cambria" w:eastAsia="SimSun" w:hAnsi="Cambria"/>
      <w:b/>
      <w:bCs/>
      <w:sz w:val="26"/>
      <w:szCs w:val="26"/>
    </w:rPr>
  </w:style>
  <w:style w:type="character" w:customStyle="1" w:styleId="Heading4Char">
    <w:name w:val="Heading 4 Char"/>
    <w:link w:val="Heading4"/>
    <w:uiPriority w:val="9"/>
    <w:rsid w:val="00F92F0C"/>
    <w:rPr>
      <w:b/>
      <w:bCs/>
      <w:sz w:val="28"/>
      <w:szCs w:val="28"/>
    </w:rPr>
  </w:style>
  <w:style w:type="character" w:customStyle="1" w:styleId="Heading5Char">
    <w:name w:val="Heading 5 Char"/>
    <w:link w:val="Heading5"/>
    <w:uiPriority w:val="9"/>
    <w:semiHidden/>
    <w:rsid w:val="00F92F0C"/>
    <w:rPr>
      <w:b/>
      <w:bCs/>
      <w:i/>
      <w:iCs/>
      <w:sz w:val="26"/>
      <w:szCs w:val="26"/>
    </w:rPr>
  </w:style>
  <w:style w:type="character" w:customStyle="1" w:styleId="Heading6Char">
    <w:name w:val="Heading 6 Char"/>
    <w:link w:val="Heading6"/>
    <w:uiPriority w:val="9"/>
    <w:semiHidden/>
    <w:rsid w:val="00F92F0C"/>
    <w:rPr>
      <w:b/>
      <w:bCs/>
    </w:rPr>
  </w:style>
  <w:style w:type="character" w:customStyle="1" w:styleId="Heading7Char">
    <w:name w:val="Heading 7 Char"/>
    <w:link w:val="Heading7"/>
    <w:uiPriority w:val="9"/>
    <w:semiHidden/>
    <w:rsid w:val="00F92F0C"/>
    <w:rPr>
      <w:sz w:val="24"/>
      <w:szCs w:val="24"/>
    </w:rPr>
  </w:style>
  <w:style w:type="character" w:customStyle="1" w:styleId="Heading8Char">
    <w:name w:val="Heading 8 Char"/>
    <w:link w:val="Heading8"/>
    <w:uiPriority w:val="9"/>
    <w:semiHidden/>
    <w:rsid w:val="00F92F0C"/>
    <w:rPr>
      <w:i/>
      <w:iCs/>
      <w:sz w:val="24"/>
      <w:szCs w:val="24"/>
    </w:rPr>
  </w:style>
  <w:style w:type="character" w:customStyle="1" w:styleId="Heading9Char">
    <w:name w:val="Heading 9 Char"/>
    <w:link w:val="Heading9"/>
    <w:uiPriority w:val="9"/>
    <w:semiHidden/>
    <w:rsid w:val="00F92F0C"/>
    <w:rPr>
      <w:rFonts w:ascii="Cambria" w:eastAsia="SimSun" w:hAnsi="Cambria"/>
    </w:rPr>
  </w:style>
  <w:style w:type="paragraph" w:styleId="Subtitle">
    <w:name w:val="Subtitle"/>
    <w:basedOn w:val="Normal"/>
    <w:next w:val="Normal"/>
    <w:link w:val="SubtitleChar"/>
    <w:uiPriority w:val="11"/>
    <w:qFormat/>
    <w:rsid w:val="00F92F0C"/>
    <w:pPr>
      <w:spacing w:after="60"/>
      <w:jc w:val="center"/>
      <w:outlineLvl w:val="1"/>
    </w:pPr>
    <w:rPr>
      <w:rFonts w:ascii="Cambria" w:hAnsi="Cambria"/>
      <w:lang w:bidi="ar-SA"/>
    </w:rPr>
  </w:style>
  <w:style w:type="character" w:customStyle="1" w:styleId="SubtitleChar">
    <w:name w:val="Subtitle Char"/>
    <w:link w:val="Subtitle"/>
    <w:uiPriority w:val="11"/>
    <w:rsid w:val="00F92F0C"/>
    <w:rPr>
      <w:rFonts w:ascii="Cambria" w:eastAsia="SimSun" w:hAnsi="Cambria"/>
      <w:sz w:val="24"/>
      <w:szCs w:val="24"/>
    </w:rPr>
  </w:style>
  <w:style w:type="character" w:styleId="Strong">
    <w:name w:val="Strong"/>
    <w:uiPriority w:val="22"/>
    <w:qFormat/>
    <w:rsid w:val="00F92F0C"/>
    <w:rPr>
      <w:b/>
      <w:bCs/>
    </w:rPr>
  </w:style>
  <w:style w:type="character" w:styleId="Emphasis">
    <w:name w:val="Emphasis"/>
    <w:uiPriority w:val="20"/>
    <w:qFormat/>
    <w:rsid w:val="00F92F0C"/>
    <w:rPr>
      <w:rFonts w:ascii="Calibri" w:hAnsi="Calibri"/>
      <w:b/>
      <w:i/>
      <w:iCs/>
    </w:rPr>
  </w:style>
  <w:style w:type="paragraph" w:styleId="ListParagraph">
    <w:name w:val="List Paragraph"/>
    <w:basedOn w:val="Normal"/>
    <w:uiPriority w:val="34"/>
    <w:qFormat/>
    <w:rsid w:val="00F92F0C"/>
    <w:pPr>
      <w:ind w:left="720"/>
      <w:contextualSpacing/>
    </w:pPr>
  </w:style>
  <w:style w:type="paragraph" w:styleId="Quote">
    <w:name w:val="Quote"/>
    <w:basedOn w:val="Normal"/>
    <w:next w:val="Normal"/>
    <w:link w:val="QuoteChar"/>
    <w:uiPriority w:val="29"/>
    <w:qFormat/>
    <w:rsid w:val="00F92F0C"/>
    <w:rPr>
      <w:i/>
      <w:lang w:bidi="ar-SA"/>
    </w:rPr>
  </w:style>
  <w:style w:type="character" w:customStyle="1" w:styleId="QuoteChar">
    <w:name w:val="Quote Char"/>
    <w:link w:val="Quote"/>
    <w:uiPriority w:val="29"/>
    <w:rsid w:val="00F92F0C"/>
    <w:rPr>
      <w:i/>
      <w:sz w:val="24"/>
      <w:szCs w:val="24"/>
    </w:rPr>
  </w:style>
  <w:style w:type="paragraph" w:styleId="IntenseQuote">
    <w:name w:val="Intense Quote"/>
    <w:basedOn w:val="Normal"/>
    <w:next w:val="Normal"/>
    <w:link w:val="IntenseQuoteChar"/>
    <w:uiPriority w:val="30"/>
    <w:qFormat/>
    <w:rsid w:val="00F92F0C"/>
    <w:pPr>
      <w:ind w:left="720" w:right="720"/>
    </w:pPr>
    <w:rPr>
      <w:b/>
      <w:i/>
      <w:szCs w:val="20"/>
      <w:lang w:bidi="ar-SA"/>
    </w:rPr>
  </w:style>
  <w:style w:type="character" w:customStyle="1" w:styleId="IntenseQuoteChar">
    <w:name w:val="Intense Quote Char"/>
    <w:link w:val="IntenseQuote"/>
    <w:uiPriority w:val="30"/>
    <w:rsid w:val="00F92F0C"/>
    <w:rPr>
      <w:b/>
      <w:i/>
      <w:sz w:val="24"/>
    </w:rPr>
  </w:style>
  <w:style w:type="character" w:styleId="SubtleEmphasis">
    <w:name w:val="Subtle Emphasis"/>
    <w:uiPriority w:val="19"/>
    <w:qFormat/>
    <w:rsid w:val="00F92F0C"/>
    <w:rPr>
      <w:i/>
      <w:color w:val="5A5A5A"/>
    </w:rPr>
  </w:style>
  <w:style w:type="character" w:styleId="IntenseEmphasis">
    <w:name w:val="Intense Emphasis"/>
    <w:uiPriority w:val="21"/>
    <w:qFormat/>
    <w:rsid w:val="00F92F0C"/>
    <w:rPr>
      <w:b/>
      <w:i/>
      <w:sz w:val="24"/>
      <w:szCs w:val="24"/>
      <w:u w:val="single"/>
    </w:rPr>
  </w:style>
  <w:style w:type="character" w:styleId="SubtleReference">
    <w:name w:val="Subtle Reference"/>
    <w:uiPriority w:val="31"/>
    <w:qFormat/>
    <w:rsid w:val="00F92F0C"/>
    <w:rPr>
      <w:sz w:val="24"/>
      <w:szCs w:val="24"/>
      <w:u w:val="single"/>
    </w:rPr>
  </w:style>
  <w:style w:type="character" w:styleId="IntenseReference">
    <w:name w:val="Intense Reference"/>
    <w:uiPriority w:val="32"/>
    <w:qFormat/>
    <w:rsid w:val="00F92F0C"/>
    <w:rPr>
      <w:b/>
      <w:sz w:val="24"/>
      <w:u w:val="single"/>
    </w:rPr>
  </w:style>
  <w:style w:type="character" w:styleId="BookTitle">
    <w:name w:val="Book Title"/>
    <w:uiPriority w:val="33"/>
    <w:qFormat/>
    <w:rsid w:val="00F92F0C"/>
    <w:rPr>
      <w:rFonts w:ascii="Cambria" w:eastAsia="SimSun" w:hAnsi="Cambria"/>
      <w:b/>
      <w:i/>
      <w:sz w:val="24"/>
      <w:szCs w:val="24"/>
    </w:rPr>
  </w:style>
  <w:style w:type="paragraph" w:styleId="TOCHeading">
    <w:name w:val="TOC Heading"/>
    <w:basedOn w:val="Heading1"/>
    <w:next w:val="Normal"/>
    <w:uiPriority w:val="39"/>
    <w:semiHidden/>
    <w:unhideWhenUsed/>
    <w:qFormat/>
    <w:rsid w:val="00F92F0C"/>
    <w:pPr>
      <w:outlineLvl w:val="9"/>
    </w:pPr>
  </w:style>
  <w:style w:type="character" w:styleId="Hyperlink">
    <w:name w:val="Hyperlink"/>
    <w:uiPriority w:val="99"/>
    <w:unhideWhenUsed/>
    <w:rsid w:val="0052089F"/>
    <w:rPr>
      <w:color w:val="0000FF"/>
      <w:u w:val="single"/>
    </w:rPr>
  </w:style>
  <w:style w:type="character" w:styleId="PageNumber">
    <w:name w:val="page number"/>
    <w:basedOn w:val="DefaultParagraphFont"/>
    <w:rsid w:val="008E5EC0"/>
    <w:rPr>
      <w:rFonts w:ascii="Arial" w:hAnsi="Arial"/>
      <w:noProof w:val="0"/>
      <w:sz w:val="20"/>
      <w:lang w:val="es-ES"/>
    </w:rPr>
  </w:style>
  <w:style w:type="paragraph" w:styleId="NormalWeb">
    <w:name w:val="Normal (Web)"/>
    <w:basedOn w:val="Normal"/>
    <w:uiPriority w:val="99"/>
    <w:unhideWhenUsed/>
    <w:rsid w:val="00371E59"/>
    <w:pPr>
      <w:spacing w:before="100" w:beforeAutospacing="1" w:after="100" w:afterAutospacing="1"/>
    </w:pPr>
    <w:rPr>
      <w:rFonts w:ascii="SimSun" w:hAnsi="SimSun" w:cs="SimSun"/>
      <w:lang w:eastAsia="zh-CN" w:bidi="ar-SA"/>
    </w:rPr>
  </w:style>
  <w:style w:type="character" w:styleId="UnresolvedMention">
    <w:name w:val="Unresolved Mention"/>
    <w:basedOn w:val="DefaultParagraphFont"/>
    <w:uiPriority w:val="99"/>
    <w:semiHidden/>
    <w:unhideWhenUsed/>
    <w:rsid w:val="002D1366"/>
    <w:rPr>
      <w:color w:val="605E5C"/>
      <w:shd w:val="clear" w:color="auto" w:fill="E1DFDD"/>
    </w:rPr>
  </w:style>
  <w:style w:type="paragraph" w:customStyle="1" w:styleId="hd5">
    <w:name w:val="hd5"/>
    <w:basedOn w:val="Normal"/>
    <w:next w:val="Normal"/>
    <w:rsid w:val="008B3C44"/>
    <w:pPr>
      <w:keepNext/>
      <w:keepLines/>
      <w:tabs>
        <w:tab w:val="left" w:pos="397"/>
        <w:tab w:val="left" w:pos="794"/>
        <w:tab w:val="left" w:pos="1191"/>
        <w:tab w:val="left" w:pos="1588"/>
        <w:tab w:val="left" w:pos="1985"/>
      </w:tabs>
      <w:spacing w:after="240"/>
      <w:ind w:left="1985"/>
    </w:pPr>
    <w:rPr>
      <w:rFonts w:ascii="Arial" w:hAnsi="Arial"/>
      <w:color w:val="000000"/>
      <w:spacing w:val="-2"/>
      <w:kern w:val="22"/>
      <w:sz w:val="20"/>
      <w:u w:val="single" w:color="00000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8569">
      <w:bodyDiv w:val="1"/>
      <w:marLeft w:val="0"/>
      <w:marRight w:val="0"/>
      <w:marTop w:val="0"/>
      <w:marBottom w:val="0"/>
      <w:divBdr>
        <w:top w:val="none" w:sz="0" w:space="0" w:color="auto"/>
        <w:left w:val="none" w:sz="0" w:space="0" w:color="auto"/>
        <w:bottom w:val="none" w:sz="0" w:space="0" w:color="auto"/>
        <w:right w:val="none" w:sz="0" w:space="0" w:color="auto"/>
      </w:divBdr>
      <w:divsChild>
        <w:div w:id="304357502">
          <w:marLeft w:val="0"/>
          <w:marRight w:val="0"/>
          <w:marTop w:val="0"/>
          <w:marBottom w:val="0"/>
          <w:divBdr>
            <w:top w:val="none" w:sz="0" w:space="0" w:color="auto"/>
            <w:left w:val="none" w:sz="0" w:space="0" w:color="auto"/>
            <w:bottom w:val="none" w:sz="0" w:space="0" w:color="auto"/>
            <w:right w:val="none" w:sz="0" w:space="0" w:color="auto"/>
          </w:divBdr>
        </w:div>
      </w:divsChild>
    </w:div>
    <w:div w:id="749346765">
      <w:bodyDiv w:val="1"/>
      <w:marLeft w:val="0"/>
      <w:marRight w:val="0"/>
      <w:marTop w:val="0"/>
      <w:marBottom w:val="0"/>
      <w:divBdr>
        <w:top w:val="none" w:sz="0" w:space="0" w:color="auto"/>
        <w:left w:val="none" w:sz="0" w:space="0" w:color="auto"/>
        <w:bottom w:val="none" w:sz="0" w:space="0" w:color="auto"/>
        <w:right w:val="none" w:sz="0" w:space="0" w:color="auto"/>
      </w:divBdr>
    </w:div>
    <w:div w:id="792795808">
      <w:bodyDiv w:val="1"/>
      <w:marLeft w:val="0"/>
      <w:marRight w:val="0"/>
      <w:marTop w:val="0"/>
      <w:marBottom w:val="0"/>
      <w:divBdr>
        <w:top w:val="none" w:sz="0" w:space="0" w:color="auto"/>
        <w:left w:val="none" w:sz="0" w:space="0" w:color="auto"/>
        <w:bottom w:val="none" w:sz="0" w:space="0" w:color="auto"/>
        <w:right w:val="none" w:sz="0" w:space="0" w:color="auto"/>
      </w:divBdr>
    </w:div>
    <w:div w:id="1086460395">
      <w:bodyDiv w:val="1"/>
      <w:marLeft w:val="0"/>
      <w:marRight w:val="0"/>
      <w:marTop w:val="0"/>
      <w:marBottom w:val="0"/>
      <w:divBdr>
        <w:top w:val="none" w:sz="0" w:space="0" w:color="auto"/>
        <w:left w:val="none" w:sz="0" w:space="0" w:color="auto"/>
        <w:bottom w:val="none" w:sz="0" w:space="0" w:color="auto"/>
        <w:right w:val="none" w:sz="0" w:space="0" w:color="auto"/>
      </w:divBdr>
    </w:div>
    <w:div w:id="1326855658">
      <w:bodyDiv w:val="1"/>
      <w:marLeft w:val="0"/>
      <w:marRight w:val="0"/>
      <w:marTop w:val="0"/>
      <w:marBottom w:val="0"/>
      <w:divBdr>
        <w:top w:val="none" w:sz="0" w:space="0" w:color="auto"/>
        <w:left w:val="none" w:sz="0" w:space="0" w:color="auto"/>
        <w:bottom w:val="none" w:sz="0" w:space="0" w:color="auto"/>
        <w:right w:val="none" w:sz="0" w:space="0" w:color="auto"/>
      </w:divBdr>
      <w:divsChild>
        <w:div w:id="1812476466">
          <w:marLeft w:val="0"/>
          <w:marRight w:val="0"/>
          <w:marTop w:val="0"/>
          <w:marBottom w:val="0"/>
          <w:divBdr>
            <w:top w:val="none" w:sz="0" w:space="0" w:color="auto"/>
            <w:left w:val="none" w:sz="0" w:space="0" w:color="auto"/>
            <w:bottom w:val="none" w:sz="0" w:space="0" w:color="auto"/>
            <w:right w:val="none" w:sz="0" w:space="0" w:color="auto"/>
          </w:divBdr>
          <w:divsChild>
            <w:div w:id="706683419">
              <w:marLeft w:val="0"/>
              <w:marRight w:val="0"/>
              <w:marTop w:val="0"/>
              <w:marBottom w:val="0"/>
              <w:divBdr>
                <w:top w:val="none" w:sz="0" w:space="0" w:color="auto"/>
                <w:left w:val="none" w:sz="0" w:space="0" w:color="auto"/>
                <w:bottom w:val="none" w:sz="0" w:space="0" w:color="auto"/>
                <w:right w:val="none" w:sz="0" w:space="0" w:color="auto"/>
              </w:divBdr>
              <w:divsChild>
                <w:div w:id="993024836">
                  <w:marLeft w:val="0"/>
                  <w:marRight w:val="0"/>
                  <w:marTop w:val="0"/>
                  <w:marBottom w:val="0"/>
                  <w:divBdr>
                    <w:top w:val="none" w:sz="0" w:space="0" w:color="auto"/>
                    <w:left w:val="none" w:sz="0" w:space="0" w:color="auto"/>
                    <w:bottom w:val="none" w:sz="0" w:space="0" w:color="auto"/>
                    <w:right w:val="none" w:sz="0" w:space="0" w:color="auto"/>
                  </w:divBdr>
                </w:div>
                <w:div w:id="14532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0288">
      <w:bodyDiv w:val="1"/>
      <w:marLeft w:val="0"/>
      <w:marRight w:val="0"/>
      <w:marTop w:val="0"/>
      <w:marBottom w:val="0"/>
      <w:divBdr>
        <w:top w:val="none" w:sz="0" w:space="0" w:color="auto"/>
        <w:left w:val="none" w:sz="0" w:space="0" w:color="auto"/>
        <w:bottom w:val="none" w:sz="0" w:space="0" w:color="auto"/>
        <w:right w:val="none" w:sz="0" w:space="0" w:color="auto"/>
      </w:divBdr>
      <w:divsChild>
        <w:div w:id="1300918112">
          <w:marLeft w:val="0"/>
          <w:marRight w:val="0"/>
          <w:marTop w:val="0"/>
          <w:marBottom w:val="0"/>
          <w:divBdr>
            <w:top w:val="none" w:sz="0" w:space="0" w:color="auto"/>
            <w:left w:val="none" w:sz="0" w:space="0" w:color="auto"/>
            <w:bottom w:val="none" w:sz="0" w:space="0" w:color="auto"/>
            <w:right w:val="none" w:sz="0" w:space="0" w:color="auto"/>
          </w:divBdr>
          <w:divsChild>
            <w:div w:id="1998997181">
              <w:marLeft w:val="0"/>
              <w:marRight w:val="0"/>
              <w:marTop w:val="0"/>
              <w:marBottom w:val="0"/>
              <w:divBdr>
                <w:top w:val="none" w:sz="0" w:space="0" w:color="auto"/>
                <w:left w:val="none" w:sz="0" w:space="0" w:color="auto"/>
                <w:bottom w:val="none" w:sz="0" w:space="0" w:color="auto"/>
                <w:right w:val="none" w:sz="0" w:space="0" w:color="auto"/>
              </w:divBdr>
              <w:divsChild>
                <w:div w:id="159079597">
                  <w:marLeft w:val="0"/>
                  <w:marRight w:val="0"/>
                  <w:marTop w:val="0"/>
                  <w:marBottom w:val="0"/>
                  <w:divBdr>
                    <w:top w:val="none" w:sz="0" w:space="0" w:color="auto"/>
                    <w:left w:val="none" w:sz="0" w:space="0" w:color="auto"/>
                    <w:bottom w:val="none" w:sz="0" w:space="0" w:color="auto"/>
                    <w:right w:val="none" w:sz="0" w:space="0" w:color="auto"/>
                  </w:divBdr>
                  <w:divsChild>
                    <w:div w:id="2378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33883">
      <w:bodyDiv w:val="1"/>
      <w:marLeft w:val="0"/>
      <w:marRight w:val="0"/>
      <w:marTop w:val="0"/>
      <w:marBottom w:val="0"/>
      <w:divBdr>
        <w:top w:val="none" w:sz="0" w:space="0" w:color="auto"/>
        <w:left w:val="none" w:sz="0" w:space="0" w:color="auto"/>
        <w:bottom w:val="none" w:sz="0" w:space="0" w:color="auto"/>
        <w:right w:val="none" w:sz="0" w:space="0" w:color="auto"/>
      </w:divBdr>
      <w:divsChild>
        <w:div w:id="99028488">
          <w:marLeft w:val="0"/>
          <w:marRight w:val="0"/>
          <w:marTop w:val="0"/>
          <w:marBottom w:val="0"/>
          <w:divBdr>
            <w:top w:val="none" w:sz="0" w:space="0" w:color="auto"/>
            <w:left w:val="none" w:sz="0" w:space="0" w:color="auto"/>
            <w:bottom w:val="none" w:sz="0" w:space="0" w:color="auto"/>
            <w:right w:val="none" w:sz="0" w:space="0" w:color="auto"/>
          </w:divBdr>
        </w:div>
      </w:divsChild>
    </w:div>
    <w:div w:id="1544561443">
      <w:bodyDiv w:val="1"/>
      <w:marLeft w:val="0"/>
      <w:marRight w:val="0"/>
      <w:marTop w:val="0"/>
      <w:marBottom w:val="0"/>
      <w:divBdr>
        <w:top w:val="none" w:sz="0" w:space="0" w:color="auto"/>
        <w:left w:val="none" w:sz="0" w:space="0" w:color="auto"/>
        <w:bottom w:val="none" w:sz="0" w:space="0" w:color="auto"/>
        <w:right w:val="none" w:sz="0" w:space="0" w:color="auto"/>
      </w:divBdr>
      <w:divsChild>
        <w:div w:id="235097553">
          <w:marLeft w:val="0"/>
          <w:marRight w:val="0"/>
          <w:marTop w:val="0"/>
          <w:marBottom w:val="0"/>
          <w:divBdr>
            <w:top w:val="none" w:sz="0" w:space="0" w:color="auto"/>
            <w:left w:val="none" w:sz="0" w:space="0" w:color="auto"/>
            <w:bottom w:val="none" w:sz="0" w:space="0" w:color="auto"/>
            <w:right w:val="none" w:sz="0" w:space="0" w:color="auto"/>
          </w:divBdr>
        </w:div>
      </w:divsChild>
    </w:div>
    <w:div w:id="1652639626">
      <w:bodyDiv w:val="1"/>
      <w:marLeft w:val="0"/>
      <w:marRight w:val="0"/>
      <w:marTop w:val="0"/>
      <w:marBottom w:val="0"/>
      <w:divBdr>
        <w:top w:val="none" w:sz="0" w:space="0" w:color="auto"/>
        <w:left w:val="none" w:sz="0" w:space="0" w:color="auto"/>
        <w:bottom w:val="none" w:sz="0" w:space="0" w:color="auto"/>
        <w:right w:val="none" w:sz="0" w:space="0" w:color="auto"/>
      </w:divBdr>
    </w:div>
    <w:div w:id="1704093042">
      <w:bodyDiv w:val="1"/>
      <w:marLeft w:val="0"/>
      <w:marRight w:val="0"/>
      <w:marTop w:val="0"/>
      <w:marBottom w:val="0"/>
      <w:divBdr>
        <w:top w:val="none" w:sz="0" w:space="0" w:color="auto"/>
        <w:left w:val="none" w:sz="0" w:space="0" w:color="auto"/>
        <w:bottom w:val="none" w:sz="0" w:space="0" w:color="auto"/>
        <w:right w:val="none" w:sz="0" w:space="0" w:color="auto"/>
      </w:divBdr>
    </w:div>
    <w:div w:id="1758094000">
      <w:bodyDiv w:val="1"/>
      <w:marLeft w:val="0"/>
      <w:marRight w:val="0"/>
      <w:marTop w:val="0"/>
      <w:marBottom w:val="0"/>
      <w:divBdr>
        <w:top w:val="none" w:sz="0" w:space="0" w:color="auto"/>
        <w:left w:val="none" w:sz="0" w:space="0" w:color="auto"/>
        <w:bottom w:val="none" w:sz="0" w:space="0" w:color="auto"/>
        <w:right w:val="none" w:sz="0" w:space="0" w:color="auto"/>
      </w:divBdr>
    </w:div>
    <w:div w:id="1927034866">
      <w:bodyDiv w:val="1"/>
      <w:marLeft w:val="0"/>
      <w:marRight w:val="0"/>
      <w:marTop w:val="0"/>
      <w:marBottom w:val="0"/>
      <w:divBdr>
        <w:top w:val="none" w:sz="0" w:space="0" w:color="auto"/>
        <w:left w:val="none" w:sz="0" w:space="0" w:color="auto"/>
        <w:bottom w:val="none" w:sz="0" w:space="0" w:color="auto"/>
        <w:right w:val="none" w:sz="0" w:space="0" w:color="auto"/>
      </w:divBdr>
    </w:div>
    <w:div w:id="2009401272">
      <w:bodyDiv w:val="1"/>
      <w:marLeft w:val="0"/>
      <w:marRight w:val="0"/>
      <w:marTop w:val="0"/>
      <w:marBottom w:val="0"/>
      <w:divBdr>
        <w:top w:val="none" w:sz="0" w:space="0" w:color="auto"/>
        <w:left w:val="none" w:sz="0" w:space="0" w:color="auto"/>
        <w:bottom w:val="none" w:sz="0" w:space="0" w:color="auto"/>
        <w:right w:val="none" w:sz="0" w:space="0" w:color="auto"/>
      </w:divBdr>
      <w:divsChild>
        <w:div w:id="1576354013">
          <w:marLeft w:val="0"/>
          <w:marRight w:val="0"/>
          <w:marTop w:val="0"/>
          <w:marBottom w:val="0"/>
          <w:divBdr>
            <w:top w:val="none" w:sz="0" w:space="0" w:color="auto"/>
            <w:left w:val="none" w:sz="0" w:space="0" w:color="auto"/>
            <w:bottom w:val="none" w:sz="0" w:space="0" w:color="auto"/>
            <w:right w:val="none" w:sz="0" w:space="0" w:color="auto"/>
          </w:divBdr>
          <w:divsChild>
            <w:div w:id="13557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es.org/sites/default/files/document/S-Res-17-10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ites.org/sites/default/files/document/S-Res-17-10_0.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s.org/sites/default/files/document/S-Res-17-10_0.pdf"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4" ma:contentTypeDescription="Create a new document." ma:contentTypeScope="" ma:versionID="13b6e06c69945ae39e05dd7461e25121">
  <xsd:schema xmlns:xsd="http://www.w3.org/2001/XMLSchema" xmlns:xs="http://www.w3.org/2001/XMLSchema" xmlns:p="http://schemas.microsoft.com/office/2006/metadata/properties" xmlns:ns2="091e5ae7-c31f-43e0-b380-74509edc0e9e" xmlns:ns3="009fae64-a0e6-4869-b94e-2533145ac23d" targetNamespace="http://schemas.microsoft.com/office/2006/metadata/properties" ma:root="true" ma:fieldsID="36c94a41cc4e8319f0094a5a8b7b4bab" ns2:_="" ns3:_="">
    <xsd:import namespace="091e5ae7-c31f-43e0-b380-74509edc0e9e"/>
    <xsd:import namespace="009fae64-a0e6-4869-b94e-2533145ac2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to xmlns="091e5ae7-c31f-43e0-b380-74509edc0e9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BAE0E-B75B-44F5-AE49-6AEFC46B59D7}"/>
</file>

<file path=customXml/itemProps2.xml><?xml version="1.0" encoding="utf-8"?>
<ds:datastoreItem xmlns:ds="http://schemas.openxmlformats.org/officeDocument/2006/customXml" ds:itemID="{5EA8F101-A816-4D98-AB63-F64755C0B23F}">
  <ds:schemaRefs>
    <ds:schemaRef ds:uri="http://schemas.microsoft.com/sharepoint/v3/contenttype/forms"/>
  </ds:schemaRefs>
</ds:datastoreItem>
</file>

<file path=customXml/itemProps3.xml><?xml version="1.0" encoding="utf-8"?>
<ds:datastoreItem xmlns:ds="http://schemas.openxmlformats.org/officeDocument/2006/customXml" ds:itemID="{16C58F0C-6519-428E-BB7E-E4672F42EA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C459F-4DAC-45E5-ABAA-39A6574C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3224</Words>
  <Characters>17285</Characters>
  <Application>Microsoft Office Word</Application>
  <DocSecurity>0</DocSecurity>
  <Lines>270</Lines>
  <Paragraphs>147</Paragraphs>
  <ScaleCrop>false</ScaleCrop>
  <HeadingPairs>
    <vt:vector size="8" baseType="variant">
      <vt:variant>
        <vt:lpstr>Título</vt:lpstr>
      </vt:variant>
      <vt:variant>
        <vt:i4>1</vt:i4>
      </vt:variant>
      <vt:variant>
        <vt:lpstr>Title</vt:lpstr>
      </vt:variant>
      <vt:variant>
        <vt:i4>1</vt:i4>
      </vt:variant>
      <vt:variant>
        <vt:lpstr>Titolo</vt:lpstr>
      </vt:variant>
      <vt:variant>
        <vt:i4>1</vt:i4>
      </vt:variant>
      <vt:variant>
        <vt:lpstr>Titel</vt:lpstr>
      </vt:variant>
      <vt:variant>
        <vt:i4>1</vt:i4>
      </vt:variant>
    </vt:vector>
  </HeadingPairs>
  <TitlesOfParts>
    <vt:vector size="4" baseType="lpstr">
      <vt:lpstr>Notification to the Parties No. 2014/059 - Annex 2</vt:lpstr>
      <vt:lpstr>Notification to the Parties No. 2014/059 - Annex 2</vt:lpstr>
      <vt:lpstr>Questionnaire for wood identification and measurement of CITES listed wood</vt:lpstr>
      <vt:lpstr>Questionnaire for wood identification and measurement of CITES listed wood</vt:lpstr>
    </vt:vector>
  </TitlesOfParts>
  <Company>European Commission</Company>
  <LinksUpToDate>false</LinksUpToDate>
  <CharactersWithSpaces>20362</CharactersWithSpaces>
  <SharedDoc>false</SharedDoc>
  <HLinks>
    <vt:vector size="12" baseType="variant">
      <vt:variant>
        <vt:i4>1835086</vt:i4>
      </vt:variant>
      <vt:variant>
        <vt:i4>3</vt:i4>
      </vt:variant>
      <vt:variant>
        <vt:i4>0</vt:i4>
      </vt:variant>
      <vt:variant>
        <vt:i4>5</vt:i4>
      </vt:variant>
      <vt:variant>
        <vt:lpwstr>http://www.cites.org/eng/res/12/12-03R16.php</vt:lpwstr>
      </vt:variant>
      <vt:variant>
        <vt:lpwstr/>
      </vt:variant>
      <vt:variant>
        <vt:i4>7077985</vt:i4>
      </vt:variant>
      <vt:variant>
        <vt:i4>0</vt:i4>
      </vt:variant>
      <vt:variant>
        <vt:i4>0</vt:i4>
      </vt:variant>
      <vt:variant>
        <vt:i4>5</vt:i4>
      </vt:variant>
      <vt:variant>
        <vt:lpwstr>http:/www.cites.org/eng/res/12/12-03R16.php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the Parties No. 2014/059 - Annex 2</dc:title>
  <dc:creator>CITES Secretariat</dc:creator>
  <cp:lastModifiedBy>Victoria Zentilli</cp:lastModifiedBy>
  <cp:revision>9</cp:revision>
  <cp:lastPrinted>2017-04-18T11:14:00Z</cp:lastPrinted>
  <dcterms:created xsi:type="dcterms:W3CDTF">2021-02-04T13:32:00Z</dcterms:created>
  <dcterms:modified xsi:type="dcterms:W3CDTF">2021-02-05T08:40:00Z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ies>
</file>