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CFCC" w14:textId="77777777" w:rsidR="00C7542D" w:rsidRDefault="00C7542D" w:rsidP="00C7542D">
      <w:pPr>
        <w:spacing w:after="0"/>
        <w:rPr>
          <w:rFonts w:ascii="Yanone Kaffeesatz SemiBold" w:hAnsi="Yanone Kaffeesatz SemiBold"/>
          <w:b/>
          <w:bCs/>
          <w:color w:val="E05629"/>
          <w:sz w:val="44"/>
          <w:szCs w:val="44"/>
        </w:rPr>
      </w:pPr>
      <w:r>
        <w:rPr>
          <w:rFonts w:ascii="Archivo" w:hAnsi="Archivo"/>
          <w:noProof/>
          <w:sz w:val="22"/>
        </w:rPr>
        <w:drawing>
          <wp:anchor distT="0" distB="0" distL="114300" distR="114300" simplePos="0" relativeHeight="251659264" behindDoc="1" locked="0" layoutInCell="1" allowOverlap="1" wp14:anchorId="1EB0F4E4" wp14:editId="4D693685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1036320" cy="55626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2162B" w14:textId="7449E6E5" w:rsidR="006A59F4" w:rsidRPr="00CC74BF" w:rsidRDefault="008A7DF2" w:rsidP="00D91E1E">
      <w:pPr>
        <w:spacing w:after="0"/>
        <w:ind w:left="2160"/>
        <w:jc w:val="center"/>
        <w:rPr>
          <w:rFonts w:ascii="Yanone Kaffeesatz" w:hAnsi="Yanone Kaffeesatz"/>
          <w:b/>
          <w:bCs/>
          <w:color w:val="E05629"/>
          <w:sz w:val="36"/>
          <w:szCs w:val="36"/>
        </w:rPr>
      </w:pPr>
      <w:r>
        <w:rPr>
          <w:rFonts w:ascii="Yanone Kaffeesatz" w:hAnsi="Yanone Kaffeesatz"/>
          <w:b/>
          <w:color w:val="E05629"/>
          <w:sz w:val="36"/>
        </w:rPr>
        <w:t xml:space="preserve">Annexe 2 : Questionnaire sur </w:t>
      </w:r>
      <w:r w:rsidR="002B3694">
        <w:rPr>
          <w:rFonts w:ascii="Yanone Kaffeesatz" w:hAnsi="Yanone Kaffeesatz"/>
          <w:b/>
          <w:color w:val="E05629"/>
          <w:sz w:val="36"/>
        </w:rPr>
        <w:t>la version 1.1</w:t>
      </w:r>
      <w:r w:rsidR="00D91E1E">
        <w:rPr>
          <w:rFonts w:ascii="Yanone Kaffeesatz" w:hAnsi="Yanone Kaffeesatz"/>
          <w:b/>
          <w:color w:val="E05629"/>
          <w:sz w:val="36"/>
        </w:rPr>
        <w:br/>
      </w:r>
      <w:r w:rsidR="002B3694">
        <w:rPr>
          <w:rFonts w:ascii="Yanone Kaffeesatz" w:hAnsi="Yanone Kaffeesatz"/>
          <w:b/>
          <w:color w:val="E05629"/>
          <w:sz w:val="36"/>
        </w:rPr>
        <w:t>des</w:t>
      </w:r>
      <w:r>
        <w:rPr>
          <w:rFonts w:ascii="Yanone Kaffeesatz" w:hAnsi="Yanone Kaffeesatz"/>
          <w:b/>
          <w:color w:val="E05629"/>
          <w:sz w:val="36"/>
        </w:rPr>
        <w:t xml:space="preserve"> </w:t>
      </w:r>
      <w:r w:rsidR="00436090">
        <w:rPr>
          <w:rFonts w:ascii="Yanone Kaffeesatz" w:hAnsi="Yanone Kaffeesatz"/>
          <w:b/>
          <w:color w:val="E05629"/>
          <w:sz w:val="36"/>
        </w:rPr>
        <w:t>o</w:t>
      </w:r>
      <w:r>
        <w:rPr>
          <w:rFonts w:ascii="Yanone Kaffeesatz" w:hAnsi="Yanone Kaffeesatz"/>
          <w:b/>
          <w:color w:val="E05629"/>
          <w:sz w:val="36"/>
        </w:rPr>
        <w:t xml:space="preserve">rientations </w:t>
      </w:r>
      <w:r w:rsidR="00436090">
        <w:rPr>
          <w:rFonts w:ascii="Yanone Kaffeesatz" w:hAnsi="Yanone Kaffeesatz"/>
          <w:b/>
          <w:color w:val="E05629"/>
          <w:sz w:val="36"/>
        </w:rPr>
        <w:t xml:space="preserve">de la CITES </w:t>
      </w:r>
      <w:r>
        <w:rPr>
          <w:rFonts w:ascii="Yanone Kaffeesatz" w:hAnsi="Yanone Kaffeesatz"/>
          <w:b/>
          <w:color w:val="E05629"/>
          <w:sz w:val="36"/>
        </w:rPr>
        <w:t xml:space="preserve">sur les </w:t>
      </w:r>
      <w:r w:rsidR="00436090">
        <w:rPr>
          <w:rFonts w:ascii="Yanone Kaffeesatz" w:hAnsi="Yanone Kaffeesatz"/>
          <w:b/>
          <w:color w:val="E05629"/>
          <w:sz w:val="36"/>
        </w:rPr>
        <w:t>ACNP</w:t>
      </w:r>
    </w:p>
    <w:p w14:paraId="10F42BEA" w14:textId="77777777" w:rsidR="00C7542D" w:rsidRDefault="00C7542D" w:rsidP="00C7542D">
      <w:pPr>
        <w:spacing w:after="0"/>
        <w:rPr>
          <w:rFonts w:ascii="Yanone Kaffeesatz" w:hAnsi="Yanone Kaffeesatz"/>
          <w:b/>
          <w:bCs/>
          <w:color w:val="E05629"/>
          <w:sz w:val="32"/>
          <w:szCs w:val="32"/>
        </w:rPr>
      </w:pPr>
    </w:p>
    <w:p w14:paraId="0979CB62" w14:textId="585D5E36" w:rsidR="006A59F4" w:rsidRPr="006C57F1" w:rsidRDefault="006A59F4" w:rsidP="006A59F4">
      <w:pPr>
        <w:rPr>
          <w:rFonts w:ascii="Yanone Kaffeesatz" w:hAnsi="Yanone Kaffeesatz"/>
          <w:b/>
          <w:bCs/>
          <w:sz w:val="32"/>
          <w:szCs w:val="32"/>
        </w:rPr>
      </w:pPr>
      <w:r>
        <w:rPr>
          <w:rFonts w:ascii="Yanone Kaffeesatz" w:hAnsi="Yanone Kaffeesatz"/>
          <w:b/>
          <w:color w:val="E05629"/>
          <w:sz w:val="32"/>
        </w:rPr>
        <w:t>Objectifs du questionnaire :</w:t>
      </w:r>
      <w:r>
        <w:rPr>
          <w:rFonts w:ascii="Yanone Kaffeesatz" w:hAnsi="Yanone Kaffeesatz"/>
          <w:b/>
          <w:sz w:val="32"/>
        </w:rPr>
        <w:t xml:space="preserve"> </w:t>
      </w:r>
    </w:p>
    <w:p w14:paraId="17218BCD" w14:textId="6ED7736A" w:rsidR="006A59F4" w:rsidRPr="00A641D1" w:rsidRDefault="006A59F4" w:rsidP="006A59F4">
      <w:pPr>
        <w:pStyle w:val="ListParagraph"/>
        <w:numPr>
          <w:ilvl w:val="0"/>
          <w:numId w:val="1"/>
        </w:numPr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Déterminer dans quelle mesure les Parties </w:t>
      </w:r>
      <w:proofErr w:type="gramStart"/>
      <w:r>
        <w:rPr>
          <w:rFonts w:ascii="Archivo" w:hAnsi="Archivo"/>
          <w:sz w:val="22"/>
        </w:rPr>
        <w:t>estiment</w:t>
      </w:r>
      <w:proofErr w:type="gramEnd"/>
      <w:r>
        <w:rPr>
          <w:rFonts w:ascii="Archivo" w:hAnsi="Archivo"/>
          <w:sz w:val="22"/>
        </w:rPr>
        <w:t xml:space="preserve"> que la version 1.1 des Orientations</w:t>
      </w:r>
      <w:r w:rsidR="007D12DA">
        <w:rPr>
          <w:rFonts w:ascii="Archivo" w:hAnsi="Archivo"/>
          <w:sz w:val="22"/>
        </w:rPr>
        <w:t xml:space="preserve"> de la CITES</w:t>
      </w:r>
      <w:r>
        <w:rPr>
          <w:rFonts w:ascii="Archivo" w:hAnsi="Archivo"/>
          <w:sz w:val="22"/>
        </w:rPr>
        <w:t xml:space="preserve"> sur les ACNP</w:t>
      </w:r>
      <w:r w:rsidR="007D12DA">
        <w:rPr>
          <w:rFonts w:ascii="Archivo" w:hAnsi="Archivo"/>
          <w:sz w:val="22"/>
        </w:rPr>
        <w:t xml:space="preserve"> </w:t>
      </w:r>
      <w:r>
        <w:rPr>
          <w:rFonts w:ascii="Archivo" w:hAnsi="Archivo"/>
          <w:sz w:val="22"/>
        </w:rPr>
        <w:t>est utile</w:t>
      </w:r>
    </w:p>
    <w:p w14:paraId="39405521" w14:textId="1EB625BC" w:rsidR="006A59F4" w:rsidRPr="00A641D1" w:rsidRDefault="006A59F4" w:rsidP="006A59F4">
      <w:pPr>
        <w:pStyle w:val="ListParagraph"/>
        <w:numPr>
          <w:ilvl w:val="0"/>
          <w:numId w:val="1"/>
        </w:numPr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Identifier les points spécifiques du document d’orientation et de ses concepts qui nécessitent d’être précisés ou développés</w:t>
      </w:r>
    </w:p>
    <w:p w14:paraId="57E3BAD1" w14:textId="0FC71730" w:rsidR="006A59F4" w:rsidRPr="00A641D1" w:rsidRDefault="006A59F4" w:rsidP="006A59F4">
      <w:pPr>
        <w:pStyle w:val="ListParagraph"/>
        <w:numPr>
          <w:ilvl w:val="0"/>
          <w:numId w:val="1"/>
        </w:numPr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Pour ceux qui n’ont encore jamais élaboré d’ACNP, déterminer si le document contient des informations et des orientations adéquates en vue de suivre la procédure de réalisation d'un ACNP</w:t>
      </w:r>
    </w:p>
    <w:p w14:paraId="34D62B4A" w14:textId="3F672936" w:rsidR="000A3075" w:rsidRPr="00A641D1" w:rsidRDefault="000A3075" w:rsidP="006A59F4">
      <w:pPr>
        <w:pStyle w:val="ListParagraph"/>
        <w:numPr>
          <w:ilvl w:val="0"/>
          <w:numId w:val="1"/>
        </w:numPr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Pour ceux qui ont déjà élaboré des ACNP, déterminer s’ils estiment que les orientations</w:t>
      </w:r>
      <w:r w:rsidR="0037764F">
        <w:rPr>
          <w:rFonts w:ascii="Archivo" w:hAnsi="Archivo"/>
          <w:sz w:val="22"/>
        </w:rPr>
        <w:t xml:space="preserve"> de la CITES</w:t>
      </w:r>
      <w:r>
        <w:rPr>
          <w:rFonts w:ascii="Archivo" w:hAnsi="Archivo"/>
          <w:sz w:val="22"/>
        </w:rPr>
        <w:t xml:space="preserve"> sur les ACNP</w:t>
      </w:r>
      <w:r w:rsidR="0037764F">
        <w:rPr>
          <w:rFonts w:ascii="Archivo" w:hAnsi="Archivo"/>
          <w:sz w:val="22"/>
        </w:rPr>
        <w:t xml:space="preserve"> </w:t>
      </w:r>
      <w:r>
        <w:rPr>
          <w:rFonts w:ascii="Archivo" w:hAnsi="Archivo"/>
          <w:sz w:val="22"/>
        </w:rPr>
        <w:t>sont utiles</w:t>
      </w:r>
    </w:p>
    <w:p w14:paraId="1BD2908C" w14:textId="44D9A27D" w:rsidR="00D47F91" w:rsidRPr="00A641D1" w:rsidRDefault="00075573" w:rsidP="00A641D1">
      <w:pPr>
        <w:spacing w:after="24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La version 1.1 des </w:t>
      </w:r>
      <w:r w:rsidR="007565FE">
        <w:rPr>
          <w:rFonts w:ascii="Archivo" w:hAnsi="Archivo"/>
          <w:sz w:val="22"/>
        </w:rPr>
        <w:t>o</w:t>
      </w:r>
      <w:r>
        <w:rPr>
          <w:rFonts w:ascii="Archivo" w:hAnsi="Archivo"/>
          <w:sz w:val="22"/>
        </w:rPr>
        <w:t xml:space="preserve">rientations </w:t>
      </w:r>
      <w:r w:rsidR="002A380F">
        <w:rPr>
          <w:rFonts w:ascii="Archivo" w:hAnsi="Archivo"/>
          <w:sz w:val="22"/>
        </w:rPr>
        <w:t xml:space="preserve">de la CITES </w:t>
      </w:r>
      <w:r>
        <w:rPr>
          <w:rFonts w:ascii="Archivo" w:hAnsi="Archivo"/>
          <w:sz w:val="22"/>
        </w:rPr>
        <w:t>sur les avis de commerce non préjudiciable</w:t>
      </w:r>
      <w:r w:rsidR="002A380F">
        <w:rPr>
          <w:rFonts w:ascii="Archivo" w:hAnsi="Archivo"/>
          <w:sz w:val="22"/>
        </w:rPr>
        <w:t xml:space="preserve"> </w:t>
      </w:r>
      <w:r>
        <w:rPr>
          <w:rFonts w:ascii="Archivo" w:hAnsi="Archivo"/>
          <w:sz w:val="22"/>
        </w:rPr>
        <w:t xml:space="preserve">peut être consultée à l’adresse </w:t>
      </w:r>
      <w:hyperlink r:id="rId11" w:history="1">
        <w:r>
          <w:rPr>
            <w:rStyle w:val="Hyperlink"/>
            <w:rFonts w:ascii="Archivo" w:hAnsi="Archivo"/>
            <w:sz w:val="22"/>
          </w:rPr>
          <w:t>https://cites.org/fra/prog/ndf/index.php</w:t>
        </w:r>
      </w:hyperlink>
      <w:r>
        <w:rPr>
          <w:rFonts w:ascii="Archivo" w:hAnsi="Archivo"/>
          <w:sz w:val="22"/>
        </w:rPr>
        <w:t xml:space="preserve"> (</w:t>
      </w:r>
      <w:r w:rsidR="008D1737">
        <w:rPr>
          <w:rFonts w:ascii="Archivo" w:hAnsi="Archivo"/>
          <w:sz w:val="22"/>
        </w:rPr>
        <w:t>f</w:t>
      </w:r>
      <w:r>
        <w:rPr>
          <w:rFonts w:ascii="Archivo" w:hAnsi="Archivo"/>
          <w:sz w:val="22"/>
        </w:rPr>
        <w:t xml:space="preserve">aites défiler la page vers le bas pour consulter les </w:t>
      </w:r>
      <w:r>
        <w:rPr>
          <w:rFonts w:ascii="Archivo" w:hAnsi="Archivo"/>
          <w:b/>
          <w:i/>
          <w:sz w:val="22"/>
        </w:rPr>
        <w:t>Documents d'orientation sur les ACNP</w:t>
      </w:r>
      <w:r>
        <w:rPr>
          <w:rFonts w:ascii="Archivo" w:hAnsi="Archivo"/>
          <w:sz w:val="22"/>
        </w:rPr>
        <w:t xml:space="preserve"> en milieu de page) </w:t>
      </w:r>
    </w:p>
    <w:p w14:paraId="0B18148D" w14:textId="600FFB87" w:rsidR="00100EA0" w:rsidRPr="00A641D1" w:rsidRDefault="006C107B" w:rsidP="006A59F4">
      <w:pPr>
        <w:pBdr>
          <w:bottom w:val="single" w:sz="12" w:space="1" w:color="auto"/>
        </w:pBdr>
        <w:rPr>
          <w:rFonts w:ascii="Yanone Kaffeesatz" w:hAnsi="Yanone Kaffeesatz"/>
          <w:b/>
          <w:bCs/>
          <w:color w:val="E05629"/>
          <w:sz w:val="28"/>
          <w:szCs w:val="28"/>
        </w:rPr>
      </w:pPr>
      <w:r>
        <w:rPr>
          <w:rFonts w:ascii="Yanone Kaffeesatz" w:hAnsi="Yanone Kaffeesatz"/>
          <w:b/>
          <w:color w:val="E05629"/>
          <w:sz w:val="28"/>
        </w:rPr>
        <w:t xml:space="preserve">REMARQUE : </w:t>
      </w:r>
      <w:r w:rsidR="00762A81">
        <w:rPr>
          <w:rFonts w:ascii="Yanone Kaffeesatz" w:hAnsi="Yanone Kaffeesatz"/>
          <w:b/>
          <w:color w:val="E05629"/>
          <w:sz w:val="28"/>
        </w:rPr>
        <w:t>v</w:t>
      </w:r>
      <w:r>
        <w:rPr>
          <w:rFonts w:ascii="Yanone Kaffeesatz" w:hAnsi="Yanone Kaffeesatz"/>
          <w:b/>
          <w:color w:val="E05629"/>
          <w:sz w:val="28"/>
        </w:rPr>
        <w:t xml:space="preserve">ous n’aurez pas à répondre à toutes les questions. Veuillez suivre les instructions relatives aux questions nécessitant d’être complétées en fonction de vos réponses ! </w:t>
      </w:r>
      <w:r w:rsidR="002769ED">
        <w:rPr>
          <w:rFonts w:ascii="Yanone Kaffeesatz" w:hAnsi="Yanone Kaffeesatz"/>
          <w:b/>
          <w:color w:val="E05629"/>
          <w:sz w:val="28"/>
        </w:rPr>
        <w:t>Il vous suffira de 15 minutes pour remplir le questionnaire.</w:t>
      </w:r>
    </w:p>
    <w:p w14:paraId="2614B06B" w14:textId="3042BB4C" w:rsidR="00B661DE" w:rsidRPr="00290935" w:rsidRDefault="00B661DE" w:rsidP="000577DF">
      <w:pPr>
        <w:spacing w:after="120"/>
        <w:jc w:val="center"/>
        <w:rPr>
          <w:rFonts w:ascii="Yanone Kaffeesatz" w:hAnsi="Yanone Kaffeesatz"/>
          <w:b/>
          <w:bCs/>
          <w:color w:val="E05629"/>
          <w:sz w:val="40"/>
          <w:szCs w:val="40"/>
        </w:rPr>
      </w:pPr>
      <w:r>
        <w:rPr>
          <w:rFonts w:ascii="Yanone Kaffeesatz" w:hAnsi="Yanone Kaffeesatz"/>
          <w:b/>
          <w:color w:val="E05629"/>
          <w:sz w:val="40"/>
        </w:rPr>
        <w:t>Questions</w:t>
      </w:r>
    </w:p>
    <w:p w14:paraId="0B24CF4B" w14:textId="1F821AEB" w:rsidR="00CC74BF" w:rsidRPr="009E1050" w:rsidRDefault="00CC74BF" w:rsidP="009E1050">
      <w:pPr>
        <w:pStyle w:val="ListParagraph"/>
        <w:numPr>
          <w:ilvl w:val="0"/>
          <w:numId w:val="2"/>
        </w:numPr>
        <w:ind w:left="425" w:hanging="425"/>
        <w:contextualSpacing w:val="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Informations sur la personne interrogée :</w:t>
      </w:r>
    </w:p>
    <w:p w14:paraId="01D58680" w14:textId="0842F104" w:rsidR="004A23B5" w:rsidRPr="002529B0" w:rsidRDefault="00480478" w:rsidP="00CC74BF">
      <w:pPr>
        <w:pStyle w:val="ListParagraph"/>
        <w:ind w:left="644"/>
        <w:contextualSpacing w:val="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i. Nom (facultatif) :</w:t>
      </w:r>
    </w:p>
    <w:p w14:paraId="78040EE5" w14:textId="470F25C4" w:rsidR="006A59F4" w:rsidRPr="002529B0" w:rsidRDefault="00480478" w:rsidP="005F4679">
      <w:pPr>
        <w:spacing w:after="120"/>
        <w:ind w:firstLine="72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ii. Partie ou organisation observatrice (veuillez sélectionner un choix) :</w:t>
      </w:r>
    </w:p>
    <w:p w14:paraId="2FBC3FE0" w14:textId="53FAFF45" w:rsidR="006A59F4" w:rsidRPr="002529B0" w:rsidRDefault="006A59F4" w:rsidP="005F4679">
      <w:pPr>
        <w:spacing w:after="120"/>
        <w:ind w:left="144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Partie, Organe de gestion </w:t>
      </w:r>
      <w:sdt>
        <w:sdtPr>
          <w:rPr>
            <w:rFonts w:ascii="Archivo" w:hAnsi="Archivo"/>
            <w:sz w:val="22"/>
            <w:szCs w:val="22"/>
          </w:rPr>
          <w:id w:val="-64288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E" w:rsidRPr="002529B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F38E9C1" w14:textId="5336D2AA" w:rsidR="006A59F4" w:rsidRPr="002529B0" w:rsidRDefault="006A59F4" w:rsidP="005F4679">
      <w:pPr>
        <w:spacing w:after="120"/>
        <w:ind w:left="144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Partie, Autorité scientifique </w:t>
      </w:r>
      <w:sdt>
        <w:sdtPr>
          <w:rPr>
            <w:rFonts w:ascii="Archivo" w:hAnsi="Archivo"/>
            <w:sz w:val="22"/>
            <w:szCs w:val="22"/>
          </w:rPr>
          <w:id w:val="82571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E" w:rsidRPr="002529B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20F98539" w14:textId="2AA19136" w:rsidR="008D264A" w:rsidRPr="002529B0" w:rsidRDefault="008D264A" w:rsidP="005F4679">
      <w:pPr>
        <w:spacing w:after="120"/>
        <w:ind w:left="144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Partie, autre </w:t>
      </w:r>
      <w:sdt>
        <w:sdtPr>
          <w:rPr>
            <w:rFonts w:ascii="Archivo" w:hAnsi="Archivo"/>
            <w:sz w:val="22"/>
            <w:szCs w:val="22"/>
          </w:rPr>
          <w:id w:val="-143235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EF5" w:rsidRPr="002529B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chivo" w:hAnsi="Archivo"/>
          <w:sz w:val="22"/>
        </w:rPr>
        <w:t xml:space="preserve"> (veuillez préciser) ………………………………………)</w:t>
      </w:r>
    </w:p>
    <w:p w14:paraId="7EE7C280" w14:textId="197462A8" w:rsidR="006A59F4" w:rsidRPr="002529B0" w:rsidRDefault="006A59F4" w:rsidP="005F4679">
      <w:pPr>
        <w:spacing w:after="120"/>
        <w:ind w:left="144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Observateur (OIG, ONG, individuel) </w:t>
      </w:r>
      <w:sdt>
        <w:sdtPr>
          <w:rPr>
            <w:rFonts w:ascii="Archivo" w:hAnsi="Archivo"/>
            <w:sz w:val="22"/>
            <w:szCs w:val="22"/>
          </w:rPr>
          <w:id w:val="194997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F2" w:rsidRPr="002529B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586151C0" w14:textId="4E7919D1" w:rsidR="004A23B5" w:rsidRPr="002529B0" w:rsidRDefault="00480478" w:rsidP="005F4679">
      <w:pPr>
        <w:spacing w:after="120"/>
        <w:ind w:left="72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iii. Nom de la Partie ou de l’organisation observatrice (facultatif) : ………………………….</w:t>
      </w:r>
    </w:p>
    <w:p w14:paraId="615D0518" w14:textId="59FD047E" w:rsidR="00D870FA" w:rsidRPr="002529B0" w:rsidRDefault="00480478" w:rsidP="005F4679">
      <w:pPr>
        <w:spacing w:after="120"/>
        <w:ind w:left="72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iv. Avez-vous participé à la procédure d’élaboration du document d’orientation (veuillez cocher les réponses pertinentes) ?</w:t>
      </w:r>
    </w:p>
    <w:p w14:paraId="6CC06FD7" w14:textId="462D78E3" w:rsidR="00796FF0" w:rsidRPr="002529B0" w:rsidRDefault="00A36E4B" w:rsidP="005F4679">
      <w:pPr>
        <w:spacing w:after="120"/>
        <w:ind w:left="144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Oui, participation aux travaux d’élaboration</w:t>
      </w:r>
      <w:r w:rsidR="003D41C4">
        <w:rPr>
          <w:rFonts w:ascii="Archivo" w:hAnsi="Archivo"/>
          <w:sz w:val="22"/>
        </w:rPr>
        <w:t xml:space="preserve"> </w:t>
      </w:r>
      <w:sdt>
        <w:sdtPr>
          <w:rPr>
            <w:rFonts w:ascii="Archivo" w:hAnsi="Archivo"/>
            <w:sz w:val="22"/>
            <w:szCs w:val="22"/>
          </w:rPr>
          <w:id w:val="-55439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34" w:rsidRPr="002529B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585A3BA" w14:textId="52196DDE" w:rsidR="00A36E4B" w:rsidRPr="002529B0" w:rsidRDefault="00796FF0" w:rsidP="005F4679">
      <w:pPr>
        <w:spacing w:after="120"/>
        <w:ind w:left="144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Oui, participation à l’Atelier international d’experts à Nairobi </w:t>
      </w:r>
      <w:sdt>
        <w:sdtPr>
          <w:rPr>
            <w:rFonts w:ascii="Archivo" w:hAnsi="Archivo"/>
            <w:sz w:val="22"/>
            <w:szCs w:val="22"/>
          </w:rPr>
          <w:id w:val="-178241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34" w:rsidRPr="002529B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22A4099" w14:textId="6784D72A" w:rsidR="009921F2" w:rsidRPr="002529B0" w:rsidRDefault="00A36E4B" w:rsidP="005F4679">
      <w:pPr>
        <w:spacing w:after="240"/>
        <w:ind w:left="144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Non </w:t>
      </w:r>
      <w:sdt>
        <w:sdtPr>
          <w:rPr>
            <w:rFonts w:ascii="Archivo" w:hAnsi="Archivo"/>
            <w:sz w:val="22"/>
            <w:szCs w:val="22"/>
          </w:rPr>
          <w:id w:val="198796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34" w:rsidRPr="002529B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202F5963" w14:textId="54D27F95" w:rsidR="006D72EF" w:rsidRPr="009E1050" w:rsidRDefault="006723ED" w:rsidP="009237B6">
      <w:pPr>
        <w:pStyle w:val="ListParagraph"/>
        <w:keepNext/>
        <w:numPr>
          <w:ilvl w:val="0"/>
          <w:numId w:val="2"/>
        </w:numPr>
        <w:spacing w:after="120"/>
        <w:ind w:left="425" w:hanging="425"/>
        <w:contextualSpacing w:val="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lastRenderedPageBreak/>
        <w:t>Êtes-vous ou avez-vous déjà été chargé(e) d’élaborer des ACNP dans le cadre de votre travail</w:t>
      </w:r>
      <w:r w:rsidR="009237B6">
        <w:rPr>
          <w:rFonts w:ascii="Archivo" w:hAnsi="Archivo"/>
          <w:sz w:val="22"/>
        </w:rPr>
        <w:t> </w:t>
      </w:r>
      <w:r>
        <w:rPr>
          <w:rFonts w:ascii="Archivo" w:hAnsi="Archivo"/>
          <w:sz w:val="22"/>
        </w:rPr>
        <w:t>?</w:t>
      </w:r>
    </w:p>
    <w:p w14:paraId="4EEC745F" w14:textId="5BDDCE49" w:rsidR="007F7C6E" w:rsidRPr="002529B0" w:rsidRDefault="00677163" w:rsidP="009237B6">
      <w:pPr>
        <w:pStyle w:val="ListParagraph"/>
        <w:spacing w:after="120"/>
        <w:ind w:left="1077" w:firstLine="363"/>
        <w:contextualSpacing w:val="0"/>
        <w:rPr>
          <w:rFonts w:ascii="Archivo" w:hAnsi="Archivo"/>
          <w:sz w:val="22"/>
          <w:szCs w:val="22"/>
        </w:rPr>
      </w:pPr>
      <w:bookmarkStart w:id="0" w:name="_Hlk188630874"/>
      <w:r>
        <w:rPr>
          <w:rFonts w:ascii="Archivo" w:hAnsi="Archivo"/>
          <w:sz w:val="22"/>
        </w:rPr>
        <w:t xml:space="preserve">Non </w:t>
      </w:r>
      <w:sdt>
        <w:sdtPr>
          <w:rPr>
            <w:rFonts w:ascii="Archivo" w:hAnsi="Archivo"/>
            <w:sz w:val="22"/>
            <w:szCs w:val="22"/>
          </w:rPr>
          <w:id w:val="211833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CF6" w:rsidRPr="002529B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chivo" w:hAnsi="Archivo"/>
          <w:sz w:val="22"/>
        </w:rPr>
        <w:t xml:space="preserve"> </w:t>
      </w:r>
      <w:r>
        <w:rPr>
          <w:rFonts w:ascii="Archivo" w:hAnsi="Archivo"/>
          <w:color w:val="E05929"/>
          <w:sz w:val="22"/>
        </w:rPr>
        <w:t xml:space="preserve">(passez à la question </w:t>
      </w:r>
      <w:r>
        <w:rPr>
          <w:rFonts w:ascii="Archivo" w:hAnsi="Archivo"/>
          <w:b/>
          <w:color w:val="E05929"/>
          <w:sz w:val="22"/>
        </w:rPr>
        <w:t>3</w:t>
      </w:r>
      <w:r>
        <w:rPr>
          <w:rFonts w:ascii="Archivo" w:hAnsi="Archivo"/>
          <w:color w:val="E05929"/>
          <w:sz w:val="22"/>
        </w:rPr>
        <w:t>)</w:t>
      </w:r>
    </w:p>
    <w:p w14:paraId="69C3DB8D" w14:textId="014BDB77" w:rsidR="006A59F4" w:rsidRPr="00A559B9" w:rsidRDefault="00677163" w:rsidP="009237B6">
      <w:pPr>
        <w:pStyle w:val="ListParagraph"/>
        <w:spacing w:after="240"/>
        <w:ind w:left="1077" w:firstLine="363"/>
        <w:contextualSpacing w:val="0"/>
        <w:rPr>
          <w:rFonts w:ascii="Archivo" w:hAnsi="Archivo"/>
          <w:color w:val="E05929"/>
          <w:sz w:val="22"/>
          <w:szCs w:val="22"/>
        </w:rPr>
      </w:pPr>
      <w:r>
        <w:rPr>
          <w:rFonts w:ascii="Archivo" w:hAnsi="Archivo"/>
          <w:sz w:val="22"/>
        </w:rPr>
        <w:t xml:space="preserve">Oui </w:t>
      </w:r>
      <w:sdt>
        <w:sdtPr>
          <w:rPr>
            <w:rFonts w:ascii="Archivo" w:hAnsi="Archivo"/>
            <w:sz w:val="22"/>
            <w:szCs w:val="22"/>
          </w:rPr>
          <w:id w:val="-83059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CF6" w:rsidRPr="002529B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bookmarkEnd w:id="0"/>
      <w:r>
        <w:rPr>
          <w:rFonts w:ascii="Archivo" w:hAnsi="Archivo"/>
          <w:sz w:val="22"/>
        </w:rPr>
        <w:t xml:space="preserve"> </w:t>
      </w:r>
      <w:r>
        <w:rPr>
          <w:rFonts w:ascii="Archivo" w:hAnsi="Archivo"/>
          <w:color w:val="E05929"/>
          <w:sz w:val="22"/>
        </w:rPr>
        <w:t xml:space="preserve">(passez à la question </w:t>
      </w:r>
      <w:r>
        <w:rPr>
          <w:rFonts w:ascii="Archivo" w:hAnsi="Archivo"/>
          <w:b/>
          <w:color w:val="E05929"/>
          <w:sz w:val="22"/>
        </w:rPr>
        <w:t>4</w:t>
      </w:r>
      <w:r>
        <w:rPr>
          <w:rFonts w:ascii="Archivo" w:hAnsi="Archivo"/>
          <w:color w:val="E05929"/>
          <w:sz w:val="22"/>
        </w:rPr>
        <w:t>)</w:t>
      </w:r>
    </w:p>
    <w:p w14:paraId="30E36515" w14:textId="46A7453B" w:rsidR="001C4FC3" w:rsidRPr="009E1050" w:rsidRDefault="00153A21" w:rsidP="00175DE3">
      <w:pPr>
        <w:pStyle w:val="ListParagraph"/>
        <w:keepNext/>
        <w:numPr>
          <w:ilvl w:val="0"/>
          <w:numId w:val="2"/>
        </w:numPr>
        <w:spacing w:after="120"/>
        <w:ind w:left="425" w:hanging="425"/>
        <w:contextualSpacing w:val="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i.</w:t>
      </w:r>
      <w:r>
        <w:rPr>
          <w:rFonts w:ascii="Archivo" w:hAnsi="Archivo"/>
          <w:sz w:val="22"/>
        </w:rPr>
        <w:tab/>
        <w:t>Êtes-vous susceptible d’élaborer des ACNP dans le futur ?</w:t>
      </w:r>
    </w:p>
    <w:p w14:paraId="7479B400" w14:textId="4775CF7B" w:rsidR="00AE1CF6" w:rsidRPr="009E1050" w:rsidRDefault="00AE1CF6" w:rsidP="00175DE3">
      <w:pPr>
        <w:pStyle w:val="ListParagraph"/>
        <w:keepNext/>
        <w:spacing w:after="120"/>
        <w:ind w:left="1429" w:firstLine="11"/>
        <w:contextualSpacing w:val="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Non </w:t>
      </w:r>
      <w:r>
        <w:rPr>
          <w:rFonts w:ascii="Segoe UI Symbol" w:hAnsi="Segoe UI Symbol"/>
          <w:sz w:val="22"/>
        </w:rPr>
        <w:t>☐</w:t>
      </w:r>
      <w:r>
        <w:rPr>
          <w:rFonts w:ascii="Archivo" w:hAnsi="Archivo"/>
          <w:sz w:val="22"/>
        </w:rPr>
        <w:t xml:space="preserve"> </w:t>
      </w:r>
      <w:r>
        <w:rPr>
          <w:rFonts w:ascii="Archivo" w:hAnsi="Archivo"/>
          <w:color w:val="E05629"/>
          <w:sz w:val="22"/>
        </w:rPr>
        <w:t>Veuillez passer à la question 9</w:t>
      </w:r>
    </w:p>
    <w:p w14:paraId="22A7DAC8" w14:textId="7BFB6ADE" w:rsidR="00AE1CF6" w:rsidRPr="009E1050" w:rsidRDefault="00AE1CF6" w:rsidP="00153A21">
      <w:pPr>
        <w:pStyle w:val="ListParagraph"/>
        <w:spacing w:after="240"/>
        <w:ind w:left="1418" w:firstLine="11"/>
        <w:contextualSpacing w:val="0"/>
        <w:rPr>
          <w:rFonts w:ascii="Archivo" w:hAnsi="Archivo" w:cs="Segoe UI Symbol"/>
          <w:sz w:val="22"/>
          <w:szCs w:val="22"/>
        </w:rPr>
      </w:pPr>
      <w:r>
        <w:rPr>
          <w:rFonts w:ascii="Archivo" w:hAnsi="Archivo"/>
          <w:sz w:val="22"/>
        </w:rPr>
        <w:t xml:space="preserve">Oui </w:t>
      </w:r>
      <w:r>
        <w:rPr>
          <w:rFonts w:ascii="Segoe UI Symbol" w:hAnsi="Segoe UI Symbol"/>
          <w:sz w:val="22"/>
        </w:rPr>
        <w:t>☐</w:t>
      </w:r>
    </w:p>
    <w:p w14:paraId="6FCC92CA" w14:textId="2FD77A59" w:rsidR="001C4FC3" w:rsidRPr="009E1050" w:rsidRDefault="001C4FC3" w:rsidP="00153A21">
      <w:pPr>
        <w:pStyle w:val="ListParagraph"/>
        <w:numPr>
          <w:ilvl w:val="0"/>
          <w:numId w:val="8"/>
        </w:numPr>
        <w:spacing w:after="120"/>
        <w:ind w:left="709" w:hanging="284"/>
        <w:contextualSpacing w:val="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Avez-vous lu la version 1.1 des orientations </w:t>
      </w:r>
      <w:r w:rsidR="003D41C4">
        <w:rPr>
          <w:rFonts w:ascii="Archivo" w:hAnsi="Archivo"/>
          <w:sz w:val="22"/>
        </w:rPr>
        <w:t xml:space="preserve">de la CITES </w:t>
      </w:r>
      <w:r>
        <w:rPr>
          <w:rFonts w:ascii="Archivo" w:hAnsi="Archivo"/>
          <w:sz w:val="22"/>
        </w:rPr>
        <w:t xml:space="preserve">sur </w:t>
      </w:r>
      <w:r w:rsidR="003D41C4">
        <w:rPr>
          <w:rFonts w:ascii="Archivo" w:hAnsi="Archivo"/>
          <w:sz w:val="22"/>
        </w:rPr>
        <w:t>les ACNP</w:t>
      </w:r>
      <w:r>
        <w:rPr>
          <w:rFonts w:ascii="Archivo" w:hAnsi="Archivo"/>
          <w:sz w:val="22"/>
        </w:rPr>
        <w:t xml:space="preserve">, disponible sur le site Web de la CITES ? </w:t>
      </w:r>
    </w:p>
    <w:p w14:paraId="1113F1A6" w14:textId="77777777" w:rsidR="00225152" w:rsidRPr="009E1050" w:rsidRDefault="00225152" w:rsidP="00153A21">
      <w:pPr>
        <w:pStyle w:val="ListParagraph"/>
        <w:spacing w:after="120"/>
        <w:ind w:left="1366" w:firstLine="74"/>
        <w:contextualSpacing w:val="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Non </w:t>
      </w:r>
      <w:r>
        <w:rPr>
          <w:rFonts w:ascii="Segoe UI Symbol" w:hAnsi="Segoe UI Symbol"/>
          <w:sz w:val="22"/>
        </w:rPr>
        <w:t>☐</w:t>
      </w:r>
      <w:r>
        <w:rPr>
          <w:rFonts w:ascii="Archivo" w:hAnsi="Archivo"/>
          <w:sz w:val="22"/>
        </w:rPr>
        <w:t xml:space="preserve"> </w:t>
      </w:r>
    </w:p>
    <w:p w14:paraId="452A3A55" w14:textId="77777777" w:rsidR="00225152" w:rsidRPr="009E1050" w:rsidRDefault="00225152" w:rsidP="009237B6">
      <w:pPr>
        <w:pStyle w:val="ListParagraph"/>
        <w:spacing w:after="240"/>
        <w:ind w:left="1290" w:firstLine="150"/>
        <w:contextualSpacing w:val="0"/>
        <w:rPr>
          <w:rFonts w:ascii="Archivo" w:hAnsi="Archivo" w:cs="Segoe UI Symbol"/>
          <w:sz w:val="22"/>
          <w:szCs w:val="22"/>
        </w:rPr>
      </w:pPr>
      <w:r>
        <w:rPr>
          <w:rFonts w:ascii="Archivo" w:hAnsi="Archivo"/>
          <w:sz w:val="22"/>
        </w:rPr>
        <w:t xml:space="preserve">Oui </w:t>
      </w:r>
      <w:r>
        <w:rPr>
          <w:rFonts w:ascii="Segoe UI Symbol" w:hAnsi="Segoe UI Symbol"/>
          <w:sz w:val="22"/>
        </w:rPr>
        <w:t>☐</w:t>
      </w:r>
    </w:p>
    <w:p w14:paraId="1A1E223B" w14:textId="6D200992" w:rsidR="00225152" w:rsidRPr="009E1050" w:rsidRDefault="004458C2" w:rsidP="00153A21">
      <w:pPr>
        <w:pStyle w:val="ListParagraph"/>
        <w:numPr>
          <w:ilvl w:val="0"/>
          <w:numId w:val="8"/>
        </w:numPr>
        <w:spacing w:after="240"/>
        <w:ind w:left="709" w:hanging="283"/>
        <w:contextualSpacing w:val="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Pensez-vous que les orientations de la CITES </w:t>
      </w:r>
      <w:r w:rsidR="003D53AD">
        <w:rPr>
          <w:rFonts w:ascii="Archivo" w:hAnsi="Archivo"/>
          <w:sz w:val="22"/>
        </w:rPr>
        <w:t xml:space="preserve">sur les ACNP </w:t>
      </w:r>
      <w:r>
        <w:rPr>
          <w:rFonts w:ascii="Archivo" w:hAnsi="Archivo"/>
          <w:sz w:val="22"/>
        </w:rPr>
        <w:t>seront utiles lorsque vous élaborerez vos prochains ACNP ?</w:t>
      </w:r>
    </w:p>
    <w:p w14:paraId="2839B19E" w14:textId="77777777" w:rsidR="00153A21" w:rsidRDefault="00E3194F" w:rsidP="00153A21">
      <w:pPr>
        <w:pStyle w:val="ListParagraph"/>
        <w:spacing w:after="120"/>
        <w:ind w:left="1366" w:firstLine="74"/>
        <w:contextualSpacing w:val="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Non </w:t>
      </w:r>
      <w:r>
        <w:rPr>
          <w:rFonts w:ascii="Segoe UI Symbol" w:hAnsi="Segoe UI Symbol"/>
          <w:sz w:val="22"/>
        </w:rPr>
        <w:t>☐</w:t>
      </w:r>
      <w:r>
        <w:rPr>
          <w:rFonts w:ascii="Archivo" w:hAnsi="Archivo"/>
          <w:sz w:val="22"/>
        </w:rPr>
        <w:t xml:space="preserve"> </w:t>
      </w:r>
    </w:p>
    <w:p w14:paraId="185E4069" w14:textId="174E8FB0" w:rsidR="00E3194F" w:rsidRPr="009E1050" w:rsidRDefault="00E3194F" w:rsidP="00153A21">
      <w:pPr>
        <w:pStyle w:val="ListParagraph"/>
        <w:spacing w:after="240"/>
        <w:ind w:left="1364" w:firstLine="76"/>
        <w:contextualSpacing w:val="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Pourquoi………………………………………………………………………………………</w:t>
      </w:r>
    </w:p>
    <w:p w14:paraId="457277B4" w14:textId="77777777" w:rsidR="00153A21" w:rsidRDefault="00E3194F" w:rsidP="00153A21">
      <w:pPr>
        <w:pStyle w:val="ListParagraph"/>
        <w:spacing w:after="120"/>
        <w:ind w:left="1287" w:firstLine="153"/>
        <w:contextualSpacing w:val="0"/>
        <w:rPr>
          <w:rFonts w:ascii="Archivo" w:hAnsi="Archivo" w:cs="Segoe UI Symbol"/>
          <w:sz w:val="22"/>
          <w:szCs w:val="22"/>
        </w:rPr>
      </w:pPr>
      <w:r>
        <w:rPr>
          <w:rFonts w:ascii="Archivo" w:hAnsi="Archivo"/>
          <w:sz w:val="22"/>
        </w:rPr>
        <w:t xml:space="preserve">Oui </w:t>
      </w:r>
      <w:r>
        <w:rPr>
          <w:rFonts w:ascii="Segoe UI Symbol" w:hAnsi="Segoe UI Symbol"/>
          <w:sz w:val="22"/>
        </w:rPr>
        <w:t>☐</w:t>
      </w:r>
      <w:r>
        <w:rPr>
          <w:rFonts w:ascii="Archivo" w:hAnsi="Archivo"/>
          <w:sz w:val="22"/>
        </w:rPr>
        <w:t xml:space="preserve"> </w:t>
      </w:r>
    </w:p>
    <w:p w14:paraId="72D9C439" w14:textId="43507772" w:rsidR="00E3194F" w:rsidRPr="009E1050" w:rsidRDefault="00E3194F" w:rsidP="00153A21">
      <w:pPr>
        <w:pStyle w:val="ListParagraph"/>
        <w:spacing w:after="240"/>
        <w:ind w:left="1288" w:firstLine="152"/>
        <w:contextualSpacing w:val="0"/>
        <w:rPr>
          <w:rFonts w:ascii="Archivo" w:hAnsi="Archivo" w:cs="Segoe UI Symbol"/>
          <w:sz w:val="22"/>
          <w:szCs w:val="22"/>
        </w:rPr>
      </w:pPr>
      <w:r>
        <w:rPr>
          <w:rFonts w:ascii="Archivo" w:hAnsi="Archivo"/>
          <w:sz w:val="22"/>
        </w:rPr>
        <w:t>Pourquoi………………………………………………………………………………………</w:t>
      </w:r>
    </w:p>
    <w:p w14:paraId="131543EF" w14:textId="6F319445" w:rsidR="00E3194F" w:rsidRPr="00580F46" w:rsidRDefault="00E3194F" w:rsidP="00153A21">
      <w:pPr>
        <w:pStyle w:val="ListParagraph"/>
        <w:numPr>
          <w:ilvl w:val="0"/>
          <w:numId w:val="8"/>
        </w:numPr>
        <w:spacing w:after="240"/>
        <w:ind w:left="709" w:hanging="283"/>
        <w:contextualSpacing w:val="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Y a-t-il d’autres orientations ou outils que vous avez déjà utilisé</w:t>
      </w:r>
      <w:r w:rsidR="001E06BE">
        <w:rPr>
          <w:rFonts w:ascii="Archivo" w:hAnsi="Archivo"/>
          <w:sz w:val="22"/>
        </w:rPr>
        <w:t>s</w:t>
      </w:r>
      <w:r>
        <w:rPr>
          <w:rFonts w:ascii="Archivo" w:hAnsi="Archivo"/>
          <w:sz w:val="22"/>
        </w:rPr>
        <w:t xml:space="preserve"> et </w:t>
      </w:r>
      <w:r w:rsidR="005B6E83">
        <w:rPr>
          <w:rFonts w:ascii="Archivo" w:hAnsi="Archivo"/>
          <w:sz w:val="22"/>
        </w:rPr>
        <w:t xml:space="preserve">sur lesquels vous </w:t>
      </w:r>
      <w:r>
        <w:rPr>
          <w:rFonts w:ascii="Archivo" w:hAnsi="Archivo"/>
          <w:sz w:val="22"/>
        </w:rPr>
        <w:t xml:space="preserve">êtes susceptible de </w:t>
      </w:r>
      <w:r w:rsidR="005B6E83">
        <w:rPr>
          <w:rFonts w:ascii="Archivo" w:hAnsi="Archivo"/>
          <w:sz w:val="22"/>
        </w:rPr>
        <w:t>vous appuyer</w:t>
      </w:r>
      <w:r>
        <w:rPr>
          <w:rFonts w:ascii="Archivo" w:hAnsi="Archivo"/>
          <w:sz w:val="22"/>
        </w:rPr>
        <w:t xml:space="preserve"> (veuillez les nommer et expliquer pourquoi) ?</w:t>
      </w:r>
    </w:p>
    <w:p w14:paraId="7AEFD288" w14:textId="57F98BA7" w:rsidR="005F3675" w:rsidRPr="009E1050" w:rsidRDefault="005F3675" w:rsidP="002529B0">
      <w:pPr>
        <w:pStyle w:val="ListParagraph"/>
        <w:spacing w:after="240"/>
        <w:ind w:left="644"/>
        <w:contextualSpacing w:val="0"/>
        <w:rPr>
          <w:rFonts w:ascii="Archivo" w:hAnsi="Archivo" w:cs="Segoe UI Symbol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</w:t>
      </w:r>
    </w:p>
    <w:p w14:paraId="27048D43" w14:textId="76DA5EF8" w:rsidR="00A76071" w:rsidRPr="009E1050" w:rsidRDefault="00A76071" w:rsidP="002529B0">
      <w:pPr>
        <w:pStyle w:val="ListParagraph"/>
        <w:spacing w:after="240"/>
        <w:ind w:left="644"/>
        <w:contextualSpacing w:val="0"/>
        <w:rPr>
          <w:rFonts w:ascii="Archivo" w:hAnsi="Archivo" w:cs="Segoe UI Symbol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</w:t>
      </w:r>
    </w:p>
    <w:p w14:paraId="4A0393F8" w14:textId="037BDF6C" w:rsidR="00630842" w:rsidRPr="009E1050" w:rsidRDefault="00630842" w:rsidP="002529B0">
      <w:pPr>
        <w:pStyle w:val="ListParagraph"/>
        <w:spacing w:after="240"/>
        <w:ind w:left="644"/>
        <w:contextualSpacing w:val="0"/>
        <w:rPr>
          <w:rFonts w:ascii="Archivo" w:hAnsi="Archivo" w:cs="Segoe UI Symbol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</w:t>
      </w:r>
    </w:p>
    <w:p w14:paraId="402691D2" w14:textId="629F6623" w:rsidR="00630842" w:rsidRPr="009E1050" w:rsidRDefault="00C8188B" w:rsidP="002529B0">
      <w:pPr>
        <w:pStyle w:val="ListParagraph"/>
        <w:spacing w:after="240"/>
        <w:ind w:left="644"/>
        <w:contextualSpacing w:val="0"/>
        <w:rPr>
          <w:rFonts w:ascii="Archivo" w:hAnsi="Archivo"/>
          <w:b/>
          <w:bCs/>
          <w:color w:val="E05629"/>
          <w:sz w:val="22"/>
          <w:szCs w:val="22"/>
        </w:rPr>
      </w:pPr>
      <w:r>
        <w:rPr>
          <w:rFonts w:ascii="Archivo" w:hAnsi="Archivo"/>
          <w:b/>
          <w:color w:val="E05629"/>
          <w:sz w:val="22"/>
        </w:rPr>
        <w:t>Veuillez passer à la question 9</w:t>
      </w:r>
    </w:p>
    <w:p w14:paraId="45A838D4" w14:textId="474C9E9F" w:rsidR="00582915" w:rsidRPr="00153A21" w:rsidRDefault="00582915" w:rsidP="00153A21">
      <w:pPr>
        <w:pStyle w:val="ListParagraph"/>
        <w:numPr>
          <w:ilvl w:val="0"/>
          <w:numId w:val="2"/>
        </w:numPr>
        <w:spacing w:before="240" w:after="240"/>
        <w:ind w:hanging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Vous êtes-vous déjà aidé des orientations</w:t>
      </w:r>
      <w:r w:rsidR="00BF2461">
        <w:rPr>
          <w:rFonts w:ascii="Archivo" w:hAnsi="Archivo"/>
          <w:sz w:val="22"/>
        </w:rPr>
        <w:t xml:space="preserve"> </w:t>
      </w:r>
      <w:r>
        <w:rPr>
          <w:rFonts w:ascii="Archivo" w:hAnsi="Archivo"/>
          <w:sz w:val="22"/>
        </w:rPr>
        <w:t xml:space="preserve">de la CITES </w:t>
      </w:r>
      <w:r w:rsidR="00BF2461">
        <w:rPr>
          <w:rFonts w:ascii="Archivo" w:hAnsi="Archivo"/>
          <w:sz w:val="22"/>
        </w:rPr>
        <w:t xml:space="preserve">sur les ACNP </w:t>
      </w:r>
      <w:r>
        <w:rPr>
          <w:rFonts w:ascii="Archivo" w:hAnsi="Archivo"/>
          <w:sz w:val="22"/>
        </w:rPr>
        <w:t>pour élaborer un ACNP ?</w:t>
      </w:r>
    </w:p>
    <w:p w14:paraId="06E605B0" w14:textId="695FB2F0" w:rsidR="00582915" w:rsidRPr="009E1050" w:rsidRDefault="00582915" w:rsidP="00582915">
      <w:pPr>
        <w:pStyle w:val="ListParagraph"/>
        <w:numPr>
          <w:ilvl w:val="0"/>
          <w:numId w:val="3"/>
        </w:numPr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Non  </w:t>
      </w:r>
      <w:sdt>
        <w:sdtPr>
          <w:rPr>
            <w:rFonts w:ascii="Archivo" w:eastAsia="MS Gothic" w:hAnsi="Archivo"/>
            <w:sz w:val="22"/>
            <w:szCs w:val="22"/>
          </w:rPr>
          <w:id w:val="66883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0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chivo" w:hAnsi="Archivo"/>
          <w:sz w:val="22"/>
        </w:rPr>
        <w:tab/>
      </w:r>
      <w:r>
        <w:rPr>
          <w:rFonts w:ascii="Archivo" w:hAnsi="Archivo"/>
          <w:color w:val="E05929"/>
          <w:sz w:val="22"/>
        </w:rPr>
        <w:t xml:space="preserve">(passez à la question </w:t>
      </w:r>
      <w:r>
        <w:rPr>
          <w:rFonts w:ascii="Archivo" w:hAnsi="Archivo"/>
          <w:b/>
          <w:color w:val="E05929"/>
          <w:sz w:val="22"/>
        </w:rPr>
        <w:t>5</w:t>
      </w:r>
      <w:r>
        <w:rPr>
          <w:rFonts w:ascii="Archivo" w:hAnsi="Archivo"/>
          <w:color w:val="E05929"/>
          <w:sz w:val="22"/>
        </w:rPr>
        <w:t>)</w:t>
      </w:r>
      <w:r>
        <w:rPr>
          <w:rFonts w:ascii="Archivo" w:hAnsi="Archivo"/>
          <w:sz w:val="22"/>
        </w:rPr>
        <w:tab/>
      </w:r>
    </w:p>
    <w:p w14:paraId="127991A9" w14:textId="1FE87FDB" w:rsidR="001C4FC3" w:rsidRPr="00A559B9" w:rsidRDefault="00582915" w:rsidP="004D135D">
      <w:pPr>
        <w:pStyle w:val="ListParagraph"/>
        <w:numPr>
          <w:ilvl w:val="0"/>
          <w:numId w:val="3"/>
        </w:numPr>
        <w:spacing w:after="240"/>
        <w:ind w:left="1003" w:hanging="357"/>
        <w:contextualSpacing w:val="0"/>
        <w:rPr>
          <w:rFonts w:ascii="Archivo" w:hAnsi="Archivo"/>
          <w:color w:val="E05929"/>
          <w:sz w:val="22"/>
          <w:szCs w:val="22"/>
        </w:rPr>
      </w:pPr>
      <w:r>
        <w:rPr>
          <w:rFonts w:ascii="Archivo" w:hAnsi="Archivo"/>
          <w:sz w:val="22"/>
        </w:rPr>
        <w:t xml:space="preserve">Oui </w:t>
      </w:r>
      <w:sdt>
        <w:sdtPr>
          <w:rPr>
            <w:rFonts w:ascii="Archivo" w:eastAsia="MS Gothic" w:hAnsi="Archivo"/>
            <w:sz w:val="22"/>
            <w:szCs w:val="22"/>
          </w:rPr>
          <w:id w:val="-158660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0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chivo" w:hAnsi="Archivo"/>
          <w:sz w:val="22"/>
        </w:rPr>
        <w:tab/>
      </w:r>
      <w:r>
        <w:rPr>
          <w:rFonts w:ascii="Archivo" w:hAnsi="Archivo"/>
          <w:color w:val="E05929"/>
          <w:sz w:val="22"/>
        </w:rPr>
        <w:t xml:space="preserve">(passez à la question </w:t>
      </w:r>
      <w:r>
        <w:rPr>
          <w:rFonts w:ascii="Archivo" w:hAnsi="Archivo"/>
          <w:b/>
          <w:color w:val="E05929"/>
          <w:sz w:val="22"/>
        </w:rPr>
        <w:t>6</w:t>
      </w:r>
      <w:r>
        <w:rPr>
          <w:rFonts w:ascii="Archivo" w:hAnsi="Archivo"/>
          <w:color w:val="E05929"/>
          <w:sz w:val="22"/>
        </w:rPr>
        <w:t>)</w:t>
      </w:r>
    </w:p>
    <w:p w14:paraId="3BD5C942" w14:textId="4B661613" w:rsidR="006132E4" w:rsidRDefault="0061675C" w:rsidP="00A72D3C">
      <w:pPr>
        <w:pStyle w:val="ListParagraph"/>
        <w:numPr>
          <w:ilvl w:val="0"/>
          <w:numId w:val="2"/>
        </w:numPr>
        <w:spacing w:after="240"/>
        <w:ind w:left="425" w:hanging="425"/>
        <w:contextualSpacing w:val="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i. Veuillez expliquer pourquoi vous n’avez pas utilisé les orientations de la CITES</w:t>
      </w:r>
    </w:p>
    <w:p w14:paraId="5DCAFE74" w14:textId="5B1F2CC3" w:rsidR="00A72D3C" w:rsidRPr="00A72D3C" w:rsidRDefault="00A72D3C" w:rsidP="00A72D3C">
      <w:pPr>
        <w:pStyle w:val="ListParagraph"/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63C9F0E2" w14:textId="378521DC" w:rsidR="0061675C" w:rsidRPr="00A72D3C" w:rsidRDefault="00A72D3C" w:rsidP="00A72D3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7C2DF6A8" w14:textId="5F4D01B6" w:rsidR="00593A5F" w:rsidRPr="009E1050" w:rsidRDefault="0061675C" w:rsidP="009237B6">
      <w:pPr>
        <w:keepNext/>
        <w:ind w:left="640" w:hanging="215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lastRenderedPageBreak/>
        <w:t xml:space="preserve">ii. </w:t>
      </w:r>
      <w:r w:rsidR="0071031E">
        <w:rPr>
          <w:rFonts w:ascii="Archivo" w:hAnsi="Archivo"/>
          <w:sz w:val="22"/>
        </w:rPr>
        <w:t>À l’avenir, ê</w:t>
      </w:r>
      <w:r>
        <w:rPr>
          <w:rFonts w:ascii="Archivo" w:hAnsi="Archivo"/>
          <w:sz w:val="22"/>
        </w:rPr>
        <w:t xml:space="preserve">tes-vous susceptible d'utiliser les orientations de la CITES </w:t>
      </w:r>
      <w:r w:rsidR="0071031E">
        <w:rPr>
          <w:rFonts w:ascii="Archivo" w:hAnsi="Archivo"/>
          <w:sz w:val="22"/>
        </w:rPr>
        <w:t xml:space="preserve">sur les ACNP </w:t>
      </w:r>
      <w:r>
        <w:rPr>
          <w:rFonts w:ascii="Archivo" w:hAnsi="Archivo"/>
          <w:sz w:val="22"/>
        </w:rPr>
        <w:t xml:space="preserve">(veuillez expliquer pourquoi) </w:t>
      </w:r>
    </w:p>
    <w:p w14:paraId="26941BA3" w14:textId="77777777" w:rsidR="00153A21" w:rsidRDefault="00492C67" w:rsidP="00153A21">
      <w:pPr>
        <w:ind w:left="720" w:firstLine="720"/>
        <w:rPr>
          <w:rFonts w:ascii="Archivo" w:hAnsi="Archivo"/>
          <w:sz w:val="22"/>
          <w:szCs w:val="22"/>
        </w:rPr>
      </w:pPr>
      <w:proofErr w:type="gramStart"/>
      <w:r>
        <w:rPr>
          <w:rFonts w:ascii="Archivo" w:hAnsi="Archivo"/>
          <w:sz w:val="22"/>
        </w:rPr>
        <w:t xml:space="preserve">Non  </w:t>
      </w:r>
      <w:r>
        <w:rPr>
          <w:rFonts w:ascii="Segoe UI Symbol" w:hAnsi="Segoe UI Symbol"/>
          <w:sz w:val="22"/>
        </w:rPr>
        <w:t>☐</w:t>
      </w:r>
      <w:proofErr w:type="gramEnd"/>
      <w:r>
        <w:rPr>
          <w:rFonts w:ascii="Archivo" w:hAnsi="Archivo"/>
          <w:sz w:val="22"/>
        </w:rPr>
        <w:tab/>
      </w:r>
    </w:p>
    <w:p w14:paraId="30788000" w14:textId="0DF26186" w:rsidR="00492C67" w:rsidRPr="009E1050" w:rsidRDefault="00492C67" w:rsidP="00153A21">
      <w:pPr>
        <w:ind w:left="720" w:firstLine="72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Pourquoi…………………………………………………………………………….</w:t>
      </w:r>
      <w:r>
        <w:rPr>
          <w:rFonts w:ascii="Archivo" w:hAnsi="Archivo"/>
          <w:sz w:val="22"/>
        </w:rPr>
        <w:tab/>
      </w:r>
    </w:p>
    <w:p w14:paraId="4337387B" w14:textId="77777777" w:rsidR="00153A21" w:rsidRDefault="00492C67" w:rsidP="00153A21">
      <w:pPr>
        <w:ind w:left="720" w:firstLine="72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Oui </w:t>
      </w:r>
      <w:r>
        <w:rPr>
          <w:rFonts w:ascii="Segoe UI Symbol" w:hAnsi="Segoe UI Symbol"/>
          <w:sz w:val="22"/>
        </w:rPr>
        <w:t>☐</w:t>
      </w:r>
      <w:r>
        <w:rPr>
          <w:rFonts w:ascii="Archivo" w:hAnsi="Archivo"/>
          <w:sz w:val="22"/>
        </w:rPr>
        <w:t xml:space="preserve">  </w:t>
      </w:r>
    </w:p>
    <w:p w14:paraId="3107BE61" w14:textId="1AF4FA68" w:rsidR="00593A5F" w:rsidRPr="009E1050" w:rsidRDefault="00492C67" w:rsidP="00153A21">
      <w:pPr>
        <w:ind w:left="720" w:firstLine="72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Pourquoi…………………………………………………………………………….</w:t>
      </w:r>
    </w:p>
    <w:p w14:paraId="2B3F1FF3" w14:textId="5D5A1BE7" w:rsidR="00EA6CC8" w:rsidRPr="009E1050" w:rsidRDefault="00EA6CC8" w:rsidP="00175DE3">
      <w:pPr>
        <w:keepNext/>
        <w:ind w:left="640" w:hanging="215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iii. Y a-t-il des aspects du document d’orientation qui pourraient être améliorés pour vous aider lorsque vous élaborez des ACNP ?</w:t>
      </w:r>
    </w:p>
    <w:p w14:paraId="47DB5EF6" w14:textId="77777777" w:rsidR="00A72D3C" w:rsidRPr="009E1050" w:rsidRDefault="00A72D3C" w:rsidP="00A72D3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3E4FA80F" w14:textId="0970CFAA" w:rsidR="00777610" w:rsidRPr="009E1050" w:rsidRDefault="00777610" w:rsidP="00A72D3C">
      <w:pPr>
        <w:rPr>
          <w:rFonts w:ascii="Archivo" w:hAnsi="Archivo"/>
          <w:sz w:val="22"/>
          <w:szCs w:val="22"/>
        </w:rPr>
      </w:pPr>
    </w:p>
    <w:p w14:paraId="62F7B668" w14:textId="77777777" w:rsidR="00A72D3C" w:rsidRPr="009E1050" w:rsidRDefault="00A72D3C" w:rsidP="00A72D3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3E5746FE" w14:textId="181E32B2" w:rsidR="008A257E" w:rsidRPr="003D2E8F" w:rsidRDefault="00C8188B" w:rsidP="00153A21">
      <w:pPr>
        <w:pStyle w:val="ListParagraph"/>
        <w:spacing w:after="240"/>
        <w:ind w:left="646"/>
        <w:contextualSpacing w:val="0"/>
        <w:rPr>
          <w:rFonts w:ascii="Archivo" w:hAnsi="Archivo"/>
          <w:b/>
          <w:bCs/>
          <w:color w:val="E05629"/>
          <w:sz w:val="22"/>
          <w:szCs w:val="22"/>
        </w:rPr>
      </w:pPr>
      <w:r>
        <w:rPr>
          <w:rFonts w:ascii="Archivo" w:hAnsi="Archivo"/>
          <w:b/>
          <w:color w:val="E05629"/>
          <w:sz w:val="22"/>
        </w:rPr>
        <w:t>Veuillez passer à la question 9</w:t>
      </w:r>
    </w:p>
    <w:p w14:paraId="25313CE5" w14:textId="74217153" w:rsidR="006A59F4" w:rsidRPr="009E1050" w:rsidRDefault="006904A3" w:rsidP="00A72D3C">
      <w:pPr>
        <w:pStyle w:val="ListParagraph"/>
        <w:numPr>
          <w:ilvl w:val="0"/>
          <w:numId w:val="2"/>
        </w:numPr>
        <w:spacing w:after="240"/>
        <w:ind w:left="284" w:hanging="284"/>
        <w:contextualSpacing w:val="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i. Pour quelle(s) espèce(s) avez-vous déjà utilisé les</w:t>
      </w:r>
      <w:r w:rsidR="0015595C">
        <w:rPr>
          <w:rFonts w:ascii="Archivo" w:hAnsi="Archivo"/>
          <w:sz w:val="22"/>
        </w:rPr>
        <w:t xml:space="preserve"> orientations de la CITES sur les ACNP </w:t>
      </w:r>
      <w:r>
        <w:rPr>
          <w:rFonts w:ascii="Archivo" w:hAnsi="Archivo"/>
          <w:sz w:val="22"/>
        </w:rPr>
        <w:t xml:space="preserve">? (veuillez indiquer les noms de toutes les espèces) </w:t>
      </w:r>
    </w:p>
    <w:p w14:paraId="1C22D9D9" w14:textId="7776B804" w:rsidR="00E00D07" w:rsidRPr="00A72D3C" w:rsidRDefault="00A72D3C" w:rsidP="00A72D3C">
      <w:pPr>
        <w:pStyle w:val="ListParagraph"/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04EA479B" w14:textId="0286289D" w:rsidR="00E85630" w:rsidRPr="00A72D3C" w:rsidRDefault="00A72D3C" w:rsidP="00A72D3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18571215" w14:textId="5587F014" w:rsidR="00137DF5" w:rsidRPr="009E1050" w:rsidRDefault="00AD2763" w:rsidP="00153A21">
      <w:pPr>
        <w:ind w:firstLine="28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ii. Est-ce le premier ACNP que vous avez élaboré ? </w:t>
      </w:r>
    </w:p>
    <w:p w14:paraId="28B826AD" w14:textId="5AACF53A" w:rsidR="00AD2763" w:rsidRPr="009E1050" w:rsidRDefault="00AD2763" w:rsidP="00A559B9">
      <w:pPr>
        <w:ind w:left="720" w:firstLine="273"/>
        <w:rPr>
          <w:rFonts w:ascii="Archivo" w:hAnsi="Archivo"/>
          <w:sz w:val="22"/>
          <w:szCs w:val="22"/>
        </w:rPr>
      </w:pPr>
      <w:proofErr w:type="gramStart"/>
      <w:r>
        <w:rPr>
          <w:rFonts w:ascii="Archivo" w:hAnsi="Archivo"/>
          <w:sz w:val="22"/>
        </w:rPr>
        <w:t xml:space="preserve">Non  </w:t>
      </w:r>
      <w:r>
        <w:rPr>
          <w:rFonts w:ascii="Segoe UI Symbol" w:hAnsi="Segoe UI Symbol"/>
          <w:sz w:val="22"/>
        </w:rPr>
        <w:t>☐</w:t>
      </w:r>
      <w:proofErr w:type="gramEnd"/>
      <w:r>
        <w:rPr>
          <w:rFonts w:ascii="Archivo" w:hAnsi="Archivo"/>
          <w:sz w:val="22"/>
        </w:rPr>
        <w:tab/>
      </w:r>
      <w:r>
        <w:rPr>
          <w:rFonts w:ascii="Archivo" w:hAnsi="Archivo"/>
          <w:color w:val="E05929"/>
          <w:sz w:val="22"/>
        </w:rPr>
        <w:t xml:space="preserve">(passez à la question </w:t>
      </w:r>
      <w:r>
        <w:rPr>
          <w:rFonts w:ascii="Archivo" w:hAnsi="Archivo"/>
          <w:b/>
          <w:color w:val="E05929"/>
          <w:sz w:val="22"/>
        </w:rPr>
        <w:t>7</w:t>
      </w:r>
      <w:r>
        <w:rPr>
          <w:rFonts w:ascii="Archivo" w:hAnsi="Archivo"/>
          <w:color w:val="E05929"/>
          <w:sz w:val="22"/>
        </w:rPr>
        <w:t>)</w:t>
      </w:r>
      <w:r>
        <w:rPr>
          <w:rFonts w:ascii="Archivo" w:hAnsi="Archivo"/>
          <w:sz w:val="22"/>
        </w:rPr>
        <w:tab/>
      </w:r>
    </w:p>
    <w:p w14:paraId="392298C1" w14:textId="39ADF539" w:rsidR="00B27BF7" w:rsidRPr="009E1050" w:rsidRDefault="00AD2763" w:rsidP="00A559B9">
      <w:pPr>
        <w:spacing w:after="240"/>
        <w:ind w:left="720" w:firstLine="273"/>
        <w:rPr>
          <w:rFonts w:ascii="Archivo" w:hAnsi="Archivo" w:cs="Segoe UI Symbol"/>
          <w:sz w:val="22"/>
          <w:szCs w:val="22"/>
        </w:rPr>
      </w:pPr>
      <w:r>
        <w:rPr>
          <w:rFonts w:ascii="Archivo" w:hAnsi="Archivo"/>
          <w:sz w:val="22"/>
        </w:rPr>
        <w:t xml:space="preserve">Oui </w:t>
      </w:r>
      <w:r>
        <w:rPr>
          <w:rFonts w:ascii="Segoe UI Symbol" w:hAnsi="Segoe UI Symbol"/>
          <w:sz w:val="22"/>
        </w:rPr>
        <w:t>☐</w:t>
      </w:r>
      <w:r>
        <w:rPr>
          <w:rFonts w:ascii="Archivo" w:hAnsi="Archivo"/>
          <w:sz w:val="22"/>
        </w:rPr>
        <w:t xml:space="preserve"> </w:t>
      </w:r>
      <w:r>
        <w:rPr>
          <w:rFonts w:ascii="Archivo" w:hAnsi="Archivo"/>
          <w:sz w:val="22"/>
        </w:rPr>
        <w:tab/>
      </w:r>
      <w:r>
        <w:rPr>
          <w:rFonts w:ascii="Archivo" w:hAnsi="Archivo"/>
          <w:color w:val="E05929"/>
          <w:sz w:val="22"/>
        </w:rPr>
        <w:t xml:space="preserve">(passez à la question </w:t>
      </w:r>
      <w:r>
        <w:rPr>
          <w:rFonts w:ascii="Archivo" w:hAnsi="Archivo"/>
          <w:b/>
          <w:color w:val="E05929"/>
          <w:sz w:val="22"/>
        </w:rPr>
        <w:t>8</w:t>
      </w:r>
      <w:r>
        <w:rPr>
          <w:rFonts w:ascii="Archivo" w:hAnsi="Archivo"/>
          <w:color w:val="E05929"/>
          <w:sz w:val="22"/>
        </w:rPr>
        <w:t>)</w:t>
      </w:r>
      <w:r>
        <w:rPr>
          <w:rFonts w:ascii="Archivo" w:hAnsi="Archivo"/>
          <w:sz w:val="22"/>
        </w:rPr>
        <w:t xml:space="preserve"> </w:t>
      </w:r>
    </w:p>
    <w:p w14:paraId="11DF1941" w14:textId="19BCDCCD" w:rsidR="004617DC" w:rsidRPr="009E1050" w:rsidRDefault="004617DC" w:rsidP="00153A21">
      <w:pPr>
        <w:pStyle w:val="ListParagraph"/>
        <w:numPr>
          <w:ilvl w:val="0"/>
          <w:numId w:val="2"/>
        </w:numPr>
        <w:spacing w:after="240"/>
        <w:ind w:left="284" w:hanging="284"/>
        <w:contextualSpacing w:val="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i. À quel module vous êtes-vous référé avant de commencer à élaborer des </w:t>
      </w:r>
      <w:r w:rsidR="0015595C">
        <w:rPr>
          <w:rFonts w:ascii="Archivo" w:hAnsi="Archivo"/>
          <w:sz w:val="22"/>
        </w:rPr>
        <w:t>ACNP</w:t>
      </w:r>
      <w:r>
        <w:rPr>
          <w:rFonts w:ascii="Archivo" w:hAnsi="Archivo"/>
          <w:sz w:val="22"/>
        </w:rPr>
        <w:t xml:space="preserve"> ?</w:t>
      </w:r>
      <w:r>
        <w:rPr>
          <w:rFonts w:ascii="Archivo" w:hAnsi="Archivo"/>
          <w:sz w:val="22"/>
        </w:rPr>
        <w:tab/>
      </w:r>
    </w:p>
    <w:p w14:paraId="455D418A" w14:textId="77777777" w:rsidR="00A72D3C" w:rsidRPr="00A72D3C" w:rsidRDefault="00A72D3C" w:rsidP="00A72D3C">
      <w:pPr>
        <w:pStyle w:val="ListParagraph"/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643E0F1B" w14:textId="77777777" w:rsidR="00153A21" w:rsidRDefault="004617DC" w:rsidP="00153A21">
      <w:pPr>
        <w:spacing w:after="240"/>
        <w:ind w:left="644" w:hanging="36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ii. Selon vous, quels modules sont les plus utiles ? Veuillez préciser</w:t>
      </w:r>
    </w:p>
    <w:p w14:paraId="1C0EE65F" w14:textId="77777777" w:rsidR="00A72D3C" w:rsidRPr="009E1050" w:rsidRDefault="00A72D3C" w:rsidP="00A72D3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2F152A11" w14:textId="0BE86DD5" w:rsidR="004617DC" w:rsidRPr="009E1050" w:rsidRDefault="004617DC" w:rsidP="00153A21">
      <w:pPr>
        <w:spacing w:after="240"/>
        <w:ind w:left="644" w:hanging="36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iii. Selon vous, quels aspects des modules sont plus utiles ? Veuillez préciser</w:t>
      </w:r>
    </w:p>
    <w:p w14:paraId="67B0D28A" w14:textId="0EC94154" w:rsidR="005F607C" w:rsidRPr="009E1050" w:rsidRDefault="00A72D3C" w:rsidP="00A72D3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1E09CD5F" w14:textId="77777777" w:rsidR="00A72D3C" w:rsidRPr="009E1050" w:rsidRDefault="00A72D3C" w:rsidP="00A72D3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59FBA025" w14:textId="56D40FA1" w:rsidR="004617DC" w:rsidRPr="009E1050" w:rsidRDefault="008E4756" w:rsidP="00153A21">
      <w:pPr>
        <w:ind w:left="644" w:hanging="36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iv. Selon vous, y a-t-il des aspects qui nécessitent d’être précisés, développés ou étayés dans l’actuel document d’orientation ? Veuillez préciser</w:t>
      </w:r>
      <w:r>
        <w:rPr>
          <w:rFonts w:ascii="Archivo" w:hAnsi="Archivo"/>
          <w:sz w:val="22"/>
        </w:rPr>
        <w:tab/>
      </w:r>
    </w:p>
    <w:p w14:paraId="15CE8733" w14:textId="0FB2C478" w:rsidR="00EA0132" w:rsidRPr="009E1050" w:rsidRDefault="00A72D3C" w:rsidP="00A72D3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253BA0B5" w14:textId="4CF100AF" w:rsidR="004617DC" w:rsidRPr="009E1050" w:rsidRDefault="004617DC" w:rsidP="00153A21">
      <w:pPr>
        <w:ind w:left="644" w:hanging="36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v. Y a-t-il dans le document d’orientation des éléments manquants qui vous auraient aidé dans l’élaboration d’un ACNP ? Veuillez préciser</w:t>
      </w:r>
    </w:p>
    <w:p w14:paraId="75059B31" w14:textId="6BD807C5" w:rsidR="00EA0132" w:rsidRPr="009E1050" w:rsidRDefault="00A72D3C" w:rsidP="00A72D3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2B3D6AED" w14:textId="7A559C32" w:rsidR="00355F79" w:rsidRPr="009E1050" w:rsidRDefault="004617DC" w:rsidP="00153A21">
      <w:pPr>
        <w:ind w:left="644" w:hanging="36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lastRenderedPageBreak/>
        <w:t>vi. Dans les précédents ACNP (pour cette espèce ou d’autres), avez-vous utilisé d’autres outils, systèmes ou orientations ? Si oui, veuillez indiquer lesquels.</w:t>
      </w:r>
      <w:r>
        <w:rPr>
          <w:rFonts w:ascii="Archivo" w:hAnsi="Archivo"/>
          <w:sz w:val="22"/>
        </w:rPr>
        <w:tab/>
      </w:r>
    </w:p>
    <w:p w14:paraId="6AA04AA5" w14:textId="2F4544F6" w:rsidR="00101BBC" w:rsidRPr="009E1050" w:rsidRDefault="00D3366C" w:rsidP="00D3366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7B90FD7E" w14:textId="12F4AA73" w:rsidR="004617DC" w:rsidRPr="009E1050" w:rsidRDefault="00D3366C" w:rsidP="00A72D3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30B87BE3" w14:textId="6F03EB57" w:rsidR="008E4756" w:rsidRPr="009E1050" w:rsidRDefault="008E4756" w:rsidP="00153A21">
      <w:pPr>
        <w:ind w:left="644" w:hanging="36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vii. À l’avenir, sur quelles orientations êtes-vous susceptible de vous appuyer pour l’élaboration de vos ACNP ? Pourquoi ?</w:t>
      </w:r>
      <w:r>
        <w:rPr>
          <w:rFonts w:ascii="Archivo" w:hAnsi="Archivo"/>
          <w:sz w:val="22"/>
        </w:rPr>
        <w:tab/>
      </w:r>
    </w:p>
    <w:p w14:paraId="3A8E115C" w14:textId="41341ACD" w:rsidR="00355F79" w:rsidRPr="009E1050" w:rsidRDefault="00D3366C" w:rsidP="00D3366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6A895AB7" w14:textId="158A8FDD" w:rsidR="00355F79" w:rsidRPr="009E1050" w:rsidRDefault="00D3366C" w:rsidP="00D3366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35B2B31F" w14:textId="26A7E9D2" w:rsidR="00E62357" w:rsidRPr="009E1050" w:rsidRDefault="008E4756" w:rsidP="00153A21">
      <w:pPr>
        <w:ind w:left="709" w:hanging="425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viii. </w:t>
      </w:r>
      <w:r w:rsidR="002332B6">
        <w:rPr>
          <w:rFonts w:ascii="Archivo" w:hAnsi="Archivo"/>
          <w:sz w:val="22"/>
        </w:rPr>
        <w:t>De quelle manière</w:t>
      </w:r>
      <w:r>
        <w:rPr>
          <w:rFonts w:ascii="Archivo" w:hAnsi="Archivo"/>
          <w:sz w:val="22"/>
        </w:rPr>
        <w:t xml:space="preserve"> le document d'orientation pourrait</w:t>
      </w:r>
      <w:r w:rsidR="002332B6">
        <w:rPr>
          <w:rFonts w:ascii="Archivo" w:hAnsi="Archivo"/>
          <w:sz w:val="22"/>
        </w:rPr>
        <w:t>-il</w:t>
      </w:r>
      <w:r>
        <w:rPr>
          <w:rFonts w:ascii="Archivo" w:hAnsi="Archivo"/>
          <w:sz w:val="22"/>
        </w:rPr>
        <w:t xml:space="preserve"> être amélioré ?</w:t>
      </w:r>
    </w:p>
    <w:p w14:paraId="458BD780" w14:textId="55EA6462" w:rsidR="00A86BFD" w:rsidRPr="009E1050" w:rsidRDefault="00D3366C" w:rsidP="00D3366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6F22D573" w14:textId="3D22C1F8" w:rsidR="008846A9" w:rsidRPr="009E1050" w:rsidRDefault="00C8188B" w:rsidP="008846A9">
      <w:pPr>
        <w:pStyle w:val="ListParagraph"/>
        <w:ind w:left="644"/>
        <w:rPr>
          <w:rFonts w:ascii="Archivo" w:hAnsi="Archivo"/>
          <w:color w:val="E05629"/>
          <w:sz w:val="22"/>
          <w:szCs w:val="22"/>
        </w:rPr>
      </w:pPr>
      <w:r>
        <w:rPr>
          <w:rFonts w:ascii="Archivo" w:hAnsi="Archivo"/>
          <w:color w:val="E05629"/>
          <w:sz w:val="22"/>
        </w:rPr>
        <w:t>Veuillez passer à la question 9</w:t>
      </w:r>
    </w:p>
    <w:p w14:paraId="4D0DE942" w14:textId="77777777" w:rsidR="008846A9" w:rsidRPr="009E1050" w:rsidRDefault="008846A9" w:rsidP="008E4756">
      <w:pPr>
        <w:ind w:left="644"/>
        <w:rPr>
          <w:rFonts w:ascii="Archivo" w:hAnsi="Archivo"/>
          <w:sz w:val="22"/>
          <w:szCs w:val="22"/>
        </w:rPr>
      </w:pPr>
    </w:p>
    <w:p w14:paraId="3759CA90" w14:textId="5E0CE25E" w:rsidR="003D15FC" w:rsidRDefault="003D15FC" w:rsidP="00A609FB">
      <w:pPr>
        <w:pStyle w:val="ListParagraph"/>
        <w:numPr>
          <w:ilvl w:val="0"/>
          <w:numId w:val="2"/>
        </w:numPr>
        <w:ind w:left="284" w:hanging="28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i. Ayant utilisé les </w:t>
      </w:r>
      <w:r w:rsidR="00522BA0">
        <w:rPr>
          <w:rFonts w:ascii="Archivo" w:hAnsi="Archivo"/>
          <w:sz w:val="22"/>
        </w:rPr>
        <w:t xml:space="preserve">orientations de la CITES sur les ACNP </w:t>
      </w:r>
      <w:r>
        <w:rPr>
          <w:rFonts w:ascii="Archivo" w:hAnsi="Archivo"/>
          <w:sz w:val="22"/>
        </w:rPr>
        <w:t xml:space="preserve">pour votre premier ACNP, vous </w:t>
      </w:r>
      <w:r w:rsidR="00DF0E30">
        <w:rPr>
          <w:rFonts w:ascii="Archivo" w:hAnsi="Archivo"/>
          <w:sz w:val="22"/>
        </w:rPr>
        <w:t>êtes-vous</w:t>
      </w:r>
      <w:r>
        <w:rPr>
          <w:rFonts w:ascii="Archivo" w:hAnsi="Archivo"/>
          <w:sz w:val="22"/>
        </w:rPr>
        <w:t xml:space="preserve"> senti(e) confiant(e) sur la march</w:t>
      </w:r>
      <w:r w:rsidR="00CF10A8">
        <w:rPr>
          <w:rFonts w:ascii="Archivo" w:hAnsi="Archivo"/>
          <w:sz w:val="22"/>
        </w:rPr>
        <w:t>e</w:t>
      </w:r>
      <w:r>
        <w:rPr>
          <w:rFonts w:ascii="Archivo" w:hAnsi="Archivo"/>
          <w:sz w:val="22"/>
        </w:rPr>
        <w:t xml:space="preserve"> à suivre après avoir lu le document d’orientation ? </w:t>
      </w:r>
    </w:p>
    <w:p w14:paraId="2D90ADB6" w14:textId="77777777" w:rsidR="00D3366C" w:rsidRPr="00A609FB" w:rsidRDefault="00D3366C" w:rsidP="00D3366C">
      <w:pPr>
        <w:pStyle w:val="ListParagraph"/>
        <w:ind w:left="284"/>
        <w:rPr>
          <w:rFonts w:ascii="Archivo" w:hAnsi="Archivo"/>
          <w:sz w:val="22"/>
          <w:szCs w:val="22"/>
        </w:rPr>
      </w:pPr>
    </w:p>
    <w:p w14:paraId="2D00CA87" w14:textId="77777777" w:rsidR="00D3366C" w:rsidRPr="00D3366C" w:rsidRDefault="00D3366C" w:rsidP="00D3366C">
      <w:pPr>
        <w:pStyle w:val="ListParagraph"/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6B4F77C5" w14:textId="77777777" w:rsidR="00D3366C" w:rsidRPr="009E1050" w:rsidRDefault="00D3366C" w:rsidP="00D3366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0ABCBBC6" w14:textId="412F868C" w:rsidR="003D15FC" w:rsidRPr="009E1050" w:rsidRDefault="003D15FC" w:rsidP="00A609FB">
      <w:pPr>
        <w:ind w:left="644" w:hanging="36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ii. À quels modules vous êtes-vous référé avant de commencer à élaborer des ACNP ?</w:t>
      </w:r>
      <w:r>
        <w:rPr>
          <w:rFonts w:ascii="Archivo" w:hAnsi="Archivo"/>
          <w:sz w:val="22"/>
        </w:rPr>
        <w:tab/>
      </w:r>
    </w:p>
    <w:p w14:paraId="2E39F622" w14:textId="174B197E" w:rsidR="00706B2A" w:rsidRPr="009E1050" w:rsidRDefault="00D3366C" w:rsidP="00D3366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5DAC5B3A" w14:textId="77777777" w:rsidR="00D3366C" w:rsidRPr="009E1050" w:rsidRDefault="00D3366C" w:rsidP="00D3366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057C5D05" w14:textId="6822DAD2" w:rsidR="003D15FC" w:rsidRPr="009E1050" w:rsidRDefault="003D15FC" w:rsidP="00A609FB">
      <w:pPr>
        <w:ind w:left="644" w:hanging="36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iii. Selon vous, quels modules ont été les plus utiles ? Veuillez préciser.</w:t>
      </w:r>
      <w:r>
        <w:rPr>
          <w:rFonts w:ascii="Archivo" w:hAnsi="Archivo"/>
          <w:sz w:val="22"/>
        </w:rPr>
        <w:tab/>
      </w:r>
      <w:r>
        <w:rPr>
          <w:rFonts w:ascii="Archivo" w:hAnsi="Archivo"/>
          <w:sz w:val="22"/>
        </w:rPr>
        <w:tab/>
      </w:r>
    </w:p>
    <w:p w14:paraId="73262A2A" w14:textId="77777777" w:rsidR="00D3366C" w:rsidRPr="009E1050" w:rsidRDefault="00D3366C" w:rsidP="00D3366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0F09443D" w14:textId="4203F69B" w:rsidR="003D15FC" w:rsidRPr="009E1050" w:rsidRDefault="003D15FC" w:rsidP="00A609FB">
      <w:pPr>
        <w:ind w:left="644" w:hanging="36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iv. Selon vous, quels aspects des modules ont été les plus utiles ? Veuillez préciser.</w:t>
      </w:r>
      <w:r>
        <w:rPr>
          <w:rFonts w:ascii="Archivo" w:hAnsi="Archivo"/>
          <w:sz w:val="22"/>
        </w:rPr>
        <w:tab/>
      </w:r>
    </w:p>
    <w:p w14:paraId="49E7C0B5" w14:textId="77777777" w:rsidR="00D3366C" w:rsidRPr="009E1050" w:rsidRDefault="00D3366C" w:rsidP="00D3366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718B8D35" w14:textId="3B7C4036" w:rsidR="003D15FC" w:rsidRPr="009E1050" w:rsidRDefault="003D15FC" w:rsidP="00A609FB">
      <w:pPr>
        <w:ind w:left="644" w:hanging="36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Selon vous, y a-t-il des aspects qui nécessitent d’être précisés, développés ou étayés dans l’actuel document d’orientation ? Veuillez préciser.</w:t>
      </w:r>
      <w:r>
        <w:rPr>
          <w:rFonts w:ascii="Archivo" w:hAnsi="Archivo"/>
          <w:sz w:val="22"/>
        </w:rPr>
        <w:tab/>
      </w:r>
    </w:p>
    <w:p w14:paraId="28CAA60F" w14:textId="77777777" w:rsidR="00D3366C" w:rsidRPr="009E1050" w:rsidRDefault="00D3366C" w:rsidP="00D3366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11B51B2D" w14:textId="658C81FB" w:rsidR="003D15FC" w:rsidRPr="009E1050" w:rsidRDefault="003D15FC" w:rsidP="00A609FB">
      <w:pPr>
        <w:ind w:left="644" w:hanging="36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vi. Y a-t-il dans le document d’orientation quoi que ce soit de manquant qui aurait pu vous aider à élaborer un ACNP ? Veuillez préciser.</w:t>
      </w:r>
      <w:r>
        <w:rPr>
          <w:rFonts w:ascii="Archivo" w:hAnsi="Archivo"/>
          <w:sz w:val="22"/>
        </w:rPr>
        <w:tab/>
      </w:r>
    </w:p>
    <w:p w14:paraId="5D7D4CDE" w14:textId="77777777" w:rsidR="00D3366C" w:rsidRDefault="00C62C04" w:rsidP="00D3366C">
      <w:pPr>
        <w:spacing w:after="240"/>
        <w:ind w:left="646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</w:t>
      </w:r>
    </w:p>
    <w:p w14:paraId="7B138621" w14:textId="0DD91EBF" w:rsidR="00C62C04" w:rsidRPr="009E1050" w:rsidRDefault="00D3366C" w:rsidP="00D3366C">
      <w:pPr>
        <w:spacing w:after="240"/>
        <w:ind w:left="646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6BE036A1" w14:textId="395CCE93" w:rsidR="003D15FC" w:rsidRPr="009E1050" w:rsidRDefault="003D15FC" w:rsidP="00A609FB">
      <w:pPr>
        <w:ind w:left="709" w:hanging="425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vii.</w:t>
      </w:r>
      <w:r>
        <w:rPr>
          <w:rFonts w:ascii="Archivo" w:hAnsi="Archivo"/>
          <w:sz w:val="22"/>
        </w:rPr>
        <w:tab/>
        <w:t>Êtes-vous susceptible de vous appuyer sur d’autres documents d’orientation pour l’élaboration de vos prochains ACNP ? Veuillez les nommer.</w:t>
      </w:r>
    </w:p>
    <w:p w14:paraId="2A99DD42" w14:textId="77777777" w:rsidR="00D3366C" w:rsidRPr="009E1050" w:rsidRDefault="00D3366C" w:rsidP="00D3366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51F53207" w14:textId="2C9CC3FC" w:rsidR="005A73BA" w:rsidRPr="009E1050" w:rsidRDefault="00D3366C" w:rsidP="00D3366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lastRenderedPageBreak/>
        <w:t>…………………………………………………………………………………………………………….</w:t>
      </w:r>
    </w:p>
    <w:p w14:paraId="472F71F3" w14:textId="58557B54" w:rsidR="008E4756" w:rsidRPr="009E1050" w:rsidRDefault="003D15FC" w:rsidP="00A609FB">
      <w:pPr>
        <w:ind w:left="644" w:hanging="36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viii. </w:t>
      </w:r>
      <w:r w:rsidR="00DF7075">
        <w:rPr>
          <w:rFonts w:ascii="Archivo" w:hAnsi="Archivo"/>
          <w:sz w:val="22"/>
        </w:rPr>
        <w:t>À l’avenir, c</w:t>
      </w:r>
      <w:r>
        <w:rPr>
          <w:rFonts w:ascii="Archivo" w:hAnsi="Archivo"/>
          <w:sz w:val="22"/>
        </w:rPr>
        <w:t>omment le document d'orientation pourrait</w:t>
      </w:r>
      <w:r w:rsidR="003C1328">
        <w:rPr>
          <w:rFonts w:ascii="Archivo" w:hAnsi="Archivo"/>
          <w:sz w:val="22"/>
        </w:rPr>
        <w:t>-il</w:t>
      </w:r>
      <w:r>
        <w:rPr>
          <w:rFonts w:ascii="Archivo" w:hAnsi="Archivo"/>
          <w:sz w:val="22"/>
        </w:rPr>
        <w:t xml:space="preserve"> être amélioré</w:t>
      </w:r>
      <w:r w:rsidR="00DF7075">
        <w:rPr>
          <w:rFonts w:ascii="Archivo" w:hAnsi="Archivo"/>
          <w:sz w:val="22"/>
        </w:rPr>
        <w:t xml:space="preserve"> </w:t>
      </w:r>
      <w:r>
        <w:rPr>
          <w:rFonts w:ascii="Archivo" w:hAnsi="Archivo"/>
          <w:sz w:val="22"/>
        </w:rPr>
        <w:t>?</w:t>
      </w:r>
    </w:p>
    <w:p w14:paraId="48239EA2" w14:textId="64A908ED" w:rsidR="005A73BA" w:rsidRPr="009E1050" w:rsidRDefault="005A73BA" w:rsidP="000E474D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64E0FA02" w14:textId="696955C0" w:rsidR="005A73BA" w:rsidRPr="009E1050" w:rsidRDefault="005A73BA" w:rsidP="000E474D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5B404EA1" w14:textId="365337EC" w:rsidR="00D55D49" w:rsidRPr="009E1050" w:rsidRDefault="00D55D49" w:rsidP="000E474D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2029AEF6" w14:textId="580EA1BE" w:rsidR="00E96884" w:rsidRPr="009E1050" w:rsidRDefault="00E96884" w:rsidP="00E5779E">
      <w:pPr>
        <w:pStyle w:val="ListParagraph"/>
        <w:numPr>
          <w:ilvl w:val="0"/>
          <w:numId w:val="2"/>
        </w:numPr>
        <w:tabs>
          <w:tab w:val="left" w:pos="567"/>
        </w:tabs>
        <w:ind w:left="284" w:hanging="28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i.</w:t>
      </w:r>
      <w:r>
        <w:rPr>
          <w:rFonts w:ascii="Archivo" w:hAnsi="Archivo"/>
          <w:sz w:val="22"/>
        </w:rPr>
        <w:tab/>
        <w:t>Avez-vous participé à l’un des webinaires présentant la version actuelle des</w:t>
      </w:r>
      <w:r w:rsidR="00DC72DD">
        <w:rPr>
          <w:rFonts w:ascii="Archivo" w:hAnsi="Archivo"/>
          <w:sz w:val="22"/>
        </w:rPr>
        <w:t xml:space="preserve"> orientations de la CITES sur les ACNP </w:t>
      </w:r>
      <w:r>
        <w:rPr>
          <w:rFonts w:ascii="Archivo" w:hAnsi="Archivo"/>
          <w:sz w:val="22"/>
        </w:rPr>
        <w:t xml:space="preserve">? </w:t>
      </w:r>
    </w:p>
    <w:p w14:paraId="10992A0A" w14:textId="7BE107B8" w:rsidR="00CA227F" w:rsidRPr="00F11AB1" w:rsidRDefault="00E96884" w:rsidP="00F11AB1">
      <w:pPr>
        <w:pStyle w:val="ListParagraph"/>
        <w:ind w:left="108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Non </w:t>
      </w:r>
      <w:sdt>
        <w:sdtPr>
          <w:rPr>
            <w:rFonts w:ascii="Archivo" w:hAnsi="Archivo"/>
            <w:sz w:val="22"/>
            <w:szCs w:val="22"/>
          </w:rPr>
          <w:id w:val="91251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0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chivo" w:hAnsi="Archivo"/>
          <w:sz w:val="22"/>
        </w:rPr>
        <w:t xml:space="preserve"> </w:t>
      </w:r>
    </w:p>
    <w:p w14:paraId="340B0C9C" w14:textId="08F74184" w:rsidR="00E96884" w:rsidRPr="009E1050" w:rsidRDefault="00E96884" w:rsidP="00E96884">
      <w:pPr>
        <w:pStyle w:val="ListParagraph"/>
        <w:ind w:left="1080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Oui </w:t>
      </w:r>
      <w:sdt>
        <w:sdtPr>
          <w:rPr>
            <w:rFonts w:ascii="Archivo" w:eastAsia="MS Gothic" w:hAnsi="Archivo"/>
            <w:sz w:val="22"/>
            <w:szCs w:val="22"/>
          </w:rPr>
          <w:id w:val="134242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0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A21CA98" w14:textId="77777777" w:rsidR="00F11AB1" w:rsidRDefault="0038154D" w:rsidP="00E96884">
      <w:pPr>
        <w:pStyle w:val="ListParagraph"/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 xml:space="preserve"> </w:t>
      </w:r>
    </w:p>
    <w:p w14:paraId="2F73727D" w14:textId="5731F49C" w:rsidR="00D3366C" w:rsidRDefault="00D3366C" w:rsidP="00D3366C">
      <w:pPr>
        <w:ind w:left="567" w:hanging="283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ii.</w:t>
      </w:r>
      <w:r>
        <w:rPr>
          <w:rFonts w:ascii="Archivo" w:hAnsi="Archivo"/>
          <w:sz w:val="22"/>
        </w:rPr>
        <w:tab/>
        <w:t xml:space="preserve">Le webinaire vous a-t-il été utile ? Comment aurait-il pu être amélioré ? </w:t>
      </w:r>
    </w:p>
    <w:p w14:paraId="7AFBF73B" w14:textId="77777777" w:rsidR="00D3366C" w:rsidRPr="009E1050" w:rsidRDefault="00D3366C" w:rsidP="00D3366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0A73F3E7" w14:textId="77777777" w:rsidR="00D3366C" w:rsidRPr="009E1050" w:rsidRDefault="00D3366C" w:rsidP="00D3366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3EF53BCE" w14:textId="6AEC51C0" w:rsidR="00E96884" w:rsidRPr="009E1050" w:rsidRDefault="006D19BD" w:rsidP="00A72D3C">
      <w:pPr>
        <w:ind w:left="644" w:hanging="360"/>
        <w:jc w:val="both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iii.</w:t>
      </w:r>
      <w:r>
        <w:rPr>
          <w:rFonts w:ascii="Archivo" w:hAnsi="Archivo"/>
          <w:sz w:val="22"/>
        </w:rPr>
        <w:tab/>
        <w:t>La résolution Conf. 16.7 (</w:t>
      </w:r>
      <w:proofErr w:type="spellStart"/>
      <w:r>
        <w:rPr>
          <w:rFonts w:ascii="Archivo" w:hAnsi="Archivo"/>
          <w:sz w:val="22"/>
        </w:rPr>
        <w:t>Rev</w:t>
      </w:r>
      <w:proofErr w:type="spellEnd"/>
      <w:r>
        <w:rPr>
          <w:rFonts w:ascii="Archivo" w:hAnsi="Archivo"/>
          <w:sz w:val="22"/>
        </w:rPr>
        <w:t xml:space="preserve">. CoP17), </w:t>
      </w:r>
      <w:r>
        <w:rPr>
          <w:rFonts w:ascii="Archivo" w:hAnsi="Archivo"/>
          <w:i/>
          <w:sz w:val="22"/>
        </w:rPr>
        <w:t>Avis de commerce non préjudiciable</w:t>
      </w:r>
      <w:r>
        <w:rPr>
          <w:rFonts w:ascii="Archivo" w:hAnsi="Archivo"/>
          <w:sz w:val="22"/>
        </w:rPr>
        <w:t xml:space="preserve">, encourage les Parties à partager leurs expériences et des exemples d’élaboration d’avis de commerce non préjudiciable, notamment dans le cadre d’ateliers régionaux ou infrarégionaux, et à les communiquer au Secrétariat, ainsi qu’à demander au Secrétariat de mettre ces exemples à disposition sur le site </w:t>
      </w:r>
      <w:r w:rsidR="00C74894">
        <w:rPr>
          <w:rFonts w:ascii="Archivo" w:hAnsi="Archivo"/>
          <w:sz w:val="22"/>
        </w:rPr>
        <w:t>W</w:t>
      </w:r>
      <w:r>
        <w:rPr>
          <w:rFonts w:ascii="Archivo" w:hAnsi="Archivo"/>
          <w:sz w:val="22"/>
        </w:rPr>
        <w:t>eb de la CITES. Si vous avez participé à l’élaboration d’ACNP, seriez-vous prêt à partager ces informations ? Veuillez indiquer les espèces concernées.</w:t>
      </w:r>
    </w:p>
    <w:p w14:paraId="549FFDA1" w14:textId="77777777" w:rsidR="00D3366C" w:rsidRDefault="00D3366C" w:rsidP="00D3366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0A7841F7" w14:textId="77777777" w:rsidR="00A72D3C" w:rsidRDefault="00A72D3C" w:rsidP="00A72D3C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4F839134" w14:textId="77777777" w:rsidR="00895C94" w:rsidRPr="009E1050" w:rsidRDefault="00895C94" w:rsidP="00895C94">
      <w:pPr>
        <w:ind w:left="644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…………………………………………………………………………………………………………….</w:t>
      </w:r>
    </w:p>
    <w:p w14:paraId="4584CCDB" w14:textId="62352924" w:rsidR="004B5F37" w:rsidRPr="004B5F37" w:rsidRDefault="004B5F37" w:rsidP="004B5F37">
      <w:pPr>
        <w:ind w:left="567" w:hanging="567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10)</w:t>
      </w:r>
      <w:r>
        <w:rPr>
          <w:rFonts w:ascii="Archivo" w:hAnsi="Archivo"/>
          <w:sz w:val="22"/>
        </w:rPr>
        <w:tab/>
        <w:t>Accepteriez-vous de discuter plus en détail</w:t>
      </w:r>
      <w:r w:rsidR="00F668FB">
        <w:rPr>
          <w:rFonts w:ascii="Archivo" w:hAnsi="Archivo"/>
          <w:sz w:val="22"/>
        </w:rPr>
        <w:t xml:space="preserve"> de</w:t>
      </w:r>
      <w:r>
        <w:rPr>
          <w:rFonts w:ascii="Archivo" w:hAnsi="Archivo"/>
          <w:sz w:val="22"/>
        </w:rPr>
        <w:t xml:space="preserve"> vos réponses à l’occasion d'un entretien individuel en ligne ? Si oui, veuillez saisir votre adresse de courriel. </w:t>
      </w:r>
    </w:p>
    <w:p w14:paraId="12B3C8C0" w14:textId="77777777" w:rsidR="004B5F37" w:rsidRDefault="004B5F37" w:rsidP="004B5F37">
      <w:pPr>
        <w:ind w:left="720" w:hanging="153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………………………………………………………………………………….………………………</w:t>
      </w:r>
    </w:p>
    <w:p w14:paraId="5D0E3A89" w14:textId="77777777" w:rsidR="004B5F37" w:rsidRPr="009E1050" w:rsidRDefault="004B5F37" w:rsidP="004B5F37">
      <w:pPr>
        <w:rPr>
          <w:rFonts w:ascii="Archivo" w:hAnsi="Archivo"/>
          <w:sz w:val="22"/>
          <w:szCs w:val="22"/>
        </w:rPr>
      </w:pPr>
    </w:p>
    <w:p w14:paraId="2D00959C" w14:textId="77777777" w:rsidR="00A72D3C" w:rsidRPr="009E1050" w:rsidRDefault="00A72D3C" w:rsidP="009237B6">
      <w:pPr>
        <w:rPr>
          <w:rFonts w:ascii="Archivo" w:hAnsi="Archivo"/>
          <w:sz w:val="22"/>
          <w:szCs w:val="22"/>
        </w:rPr>
      </w:pPr>
    </w:p>
    <w:p w14:paraId="3FB1C064" w14:textId="77777777" w:rsidR="00E96884" w:rsidRPr="009E1050" w:rsidRDefault="00E96884" w:rsidP="006D14FD">
      <w:pPr>
        <w:rPr>
          <w:rFonts w:ascii="Archivo" w:hAnsi="Archivo" w:cs="Segoe UI Symbol"/>
          <w:sz w:val="22"/>
          <w:szCs w:val="22"/>
        </w:rPr>
      </w:pPr>
    </w:p>
    <w:p w14:paraId="41CC3F79" w14:textId="64F94F46" w:rsidR="006D75C1" w:rsidRDefault="0038154D" w:rsidP="006D75C1">
      <w:pPr>
        <w:pStyle w:val="ListParagraph"/>
        <w:ind w:left="644"/>
        <w:jc w:val="center"/>
        <w:rPr>
          <w:rFonts w:ascii="Yanone Kaffeesatz" w:hAnsi="Yanone Kaffeesatz" w:cs="Segoe UI Symbol"/>
          <w:color w:val="E05629"/>
          <w:sz w:val="28"/>
          <w:szCs w:val="28"/>
        </w:rPr>
      </w:pPr>
      <w:r>
        <w:rPr>
          <w:rFonts w:ascii="Yanone Kaffeesatz" w:hAnsi="Yanone Kaffeesatz"/>
          <w:color w:val="E05629"/>
          <w:sz w:val="28"/>
        </w:rPr>
        <w:t>Fin du questionnaire</w:t>
      </w:r>
    </w:p>
    <w:p w14:paraId="285611BE" w14:textId="4B631E46" w:rsidR="006A59F4" w:rsidRDefault="00FC05A4" w:rsidP="006D75C1">
      <w:pPr>
        <w:pStyle w:val="ListParagraph"/>
        <w:ind w:left="644"/>
        <w:jc w:val="center"/>
        <w:rPr>
          <w:rFonts w:ascii="Yanone Kaffeesatz" w:hAnsi="Yanone Kaffeesatz" w:cs="Segoe UI Symbol"/>
          <w:color w:val="E05629"/>
          <w:sz w:val="28"/>
          <w:szCs w:val="28"/>
        </w:rPr>
      </w:pPr>
      <w:r>
        <w:rPr>
          <w:rFonts w:ascii="Yanone Kaffeesatz" w:hAnsi="Yanone Kaffeesatz"/>
          <w:color w:val="E05629"/>
          <w:sz w:val="28"/>
        </w:rPr>
        <w:t>Merci pour votre temps et vos réponses.</w:t>
      </w:r>
    </w:p>
    <w:p w14:paraId="1CF4BE4A" w14:textId="566428FA" w:rsidR="004C0D72" w:rsidRPr="006D14FD" w:rsidRDefault="004C0D72" w:rsidP="006D14FD">
      <w:pPr>
        <w:rPr>
          <w:rFonts w:ascii="Yanone Kaffeesatz" w:hAnsi="Yanone Kaffeesatz"/>
          <w:color w:val="E05629"/>
          <w:sz w:val="28"/>
          <w:szCs w:val="28"/>
        </w:rPr>
      </w:pPr>
    </w:p>
    <w:sectPr w:rsidR="004C0D72" w:rsidRPr="006D14FD" w:rsidSect="00C754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CAED" w14:textId="77777777" w:rsidR="004F7542" w:rsidRDefault="004F7542" w:rsidP="007907C2">
      <w:pPr>
        <w:spacing w:after="0" w:line="240" w:lineRule="auto"/>
      </w:pPr>
      <w:r>
        <w:separator/>
      </w:r>
    </w:p>
  </w:endnote>
  <w:endnote w:type="continuationSeparator" w:id="0">
    <w:p w14:paraId="36059ADD" w14:textId="77777777" w:rsidR="004F7542" w:rsidRDefault="004F7542" w:rsidP="007907C2">
      <w:pPr>
        <w:spacing w:after="0" w:line="240" w:lineRule="auto"/>
      </w:pPr>
      <w:r>
        <w:continuationSeparator/>
      </w:r>
    </w:p>
  </w:endnote>
  <w:endnote w:type="continuationNotice" w:id="1">
    <w:p w14:paraId="40A11FD0" w14:textId="77777777" w:rsidR="004F7542" w:rsidRDefault="004F7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one Kaffeesatz"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anone Kaffeesatz SemiBold"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B370" w14:textId="77777777" w:rsidR="004F7542" w:rsidRDefault="004F7542" w:rsidP="007907C2">
      <w:pPr>
        <w:spacing w:after="0" w:line="240" w:lineRule="auto"/>
      </w:pPr>
      <w:r>
        <w:separator/>
      </w:r>
    </w:p>
  </w:footnote>
  <w:footnote w:type="continuationSeparator" w:id="0">
    <w:p w14:paraId="3941AEDF" w14:textId="77777777" w:rsidR="004F7542" w:rsidRDefault="004F7542" w:rsidP="007907C2">
      <w:pPr>
        <w:spacing w:after="0" w:line="240" w:lineRule="auto"/>
      </w:pPr>
      <w:r>
        <w:continuationSeparator/>
      </w:r>
    </w:p>
  </w:footnote>
  <w:footnote w:type="continuationNotice" w:id="1">
    <w:p w14:paraId="1AF3E7B3" w14:textId="77777777" w:rsidR="004F7542" w:rsidRDefault="004F75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A1"/>
    <w:multiLevelType w:val="hybridMultilevel"/>
    <w:tmpl w:val="77E2ABF4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E056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53D"/>
    <w:multiLevelType w:val="hybridMultilevel"/>
    <w:tmpl w:val="A064A8AE"/>
    <w:lvl w:ilvl="0" w:tplc="5E80C98C">
      <w:start w:val="8"/>
      <w:numFmt w:val="lowerRoman"/>
      <w:lvlText w:val="%1."/>
      <w:lvlJc w:val="left"/>
      <w:pPr>
        <w:ind w:left="1080" w:hanging="720"/>
      </w:pPr>
      <w:rPr>
        <w:rFonts w:ascii="Archivo" w:hAnsi="Archivo" w:cstheme="minorBidi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269D"/>
    <w:multiLevelType w:val="hybridMultilevel"/>
    <w:tmpl w:val="A8CE80B6"/>
    <w:lvl w:ilvl="0" w:tplc="2B4417B4">
      <w:start w:val="8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283365"/>
    <w:multiLevelType w:val="hybridMultilevel"/>
    <w:tmpl w:val="CEF651A0"/>
    <w:lvl w:ilvl="0" w:tplc="EF3437A8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900079"/>
    <w:multiLevelType w:val="hybridMultilevel"/>
    <w:tmpl w:val="9680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37C44"/>
    <w:multiLevelType w:val="hybridMultilevel"/>
    <w:tmpl w:val="07800A50"/>
    <w:lvl w:ilvl="0" w:tplc="D932039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C12A8"/>
    <w:multiLevelType w:val="hybridMultilevel"/>
    <w:tmpl w:val="885E03B4"/>
    <w:lvl w:ilvl="0" w:tplc="3C201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7D170E"/>
    <w:multiLevelType w:val="hybridMultilevel"/>
    <w:tmpl w:val="4C361256"/>
    <w:lvl w:ilvl="0" w:tplc="AECC6072">
      <w:start w:val="7"/>
      <w:numFmt w:val="decimal"/>
      <w:lvlText w:val="%1)"/>
      <w:lvlJc w:val="left"/>
      <w:pPr>
        <w:ind w:left="644" w:hanging="360"/>
      </w:pPr>
      <w:rPr>
        <w:rFonts w:ascii="Yanone Kaffeesatz" w:hAnsi="Yanone Kaffeesatz" w:hint="default"/>
        <w:b/>
        <w:bCs/>
        <w:color w:val="E05929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7C1748"/>
    <w:multiLevelType w:val="hybridMultilevel"/>
    <w:tmpl w:val="931ADA88"/>
    <w:lvl w:ilvl="0" w:tplc="5A12DCBC">
      <w:start w:val="2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DA92E3F"/>
    <w:multiLevelType w:val="hybridMultilevel"/>
    <w:tmpl w:val="2924D6B2"/>
    <w:lvl w:ilvl="0" w:tplc="566E0E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953099">
    <w:abstractNumId w:val="4"/>
  </w:num>
  <w:num w:numId="2" w16cid:durableId="1599869451">
    <w:abstractNumId w:val="5"/>
  </w:num>
  <w:num w:numId="3" w16cid:durableId="1089346441">
    <w:abstractNumId w:val="3"/>
  </w:num>
  <w:num w:numId="4" w16cid:durableId="395322644">
    <w:abstractNumId w:val="6"/>
  </w:num>
  <w:num w:numId="5" w16cid:durableId="1851793995">
    <w:abstractNumId w:val="0"/>
  </w:num>
  <w:num w:numId="6" w16cid:durableId="926496452">
    <w:abstractNumId w:val="1"/>
  </w:num>
  <w:num w:numId="7" w16cid:durableId="1939752627">
    <w:abstractNumId w:val="2"/>
  </w:num>
  <w:num w:numId="8" w16cid:durableId="979463432">
    <w:abstractNumId w:val="8"/>
  </w:num>
  <w:num w:numId="9" w16cid:durableId="1365136633">
    <w:abstractNumId w:val="9"/>
  </w:num>
  <w:num w:numId="10" w16cid:durableId="1007756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F4"/>
    <w:rsid w:val="0002257E"/>
    <w:rsid w:val="0002597C"/>
    <w:rsid w:val="000354AF"/>
    <w:rsid w:val="00035D3C"/>
    <w:rsid w:val="00035F3F"/>
    <w:rsid w:val="000418C0"/>
    <w:rsid w:val="000449CD"/>
    <w:rsid w:val="000507DB"/>
    <w:rsid w:val="00052300"/>
    <w:rsid w:val="000577DF"/>
    <w:rsid w:val="00057A81"/>
    <w:rsid w:val="00075573"/>
    <w:rsid w:val="000861C4"/>
    <w:rsid w:val="000948C1"/>
    <w:rsid w:val="00097303"/>
    <w:rsid w:val="000A3075"/>
    <w:rsid w:val="000B501B"/>
    <w:rsid w:val="000C2233"/>
    <w:rsid w:val="000E474D"/>
    <w:rsid w:val="000E71F2"/>
    <w:rsid w:val="000E76B0"/>
    <w:rsid w:val="00100570"/>
    <w:rsid w:val="00100EA0"/>
    <w:rsid w:val="00101BBC"/>
    <w:rsid w:val="00137DF5"/>
    <w:rsid w:val="00153A21"/>
    <w:rsid w:val="0015595C"/>
    <w:rsid w:val="00157AA5"/>
    <w:rsid w:val="00173CF9"/>
    <w:rsid w:val="00175DE3"/>
    <w:rsid w:val="001B09D1"/>
    <w:rsid w:val="001B0C35"/>
    <w:rsid w:val="001B3B04"/>
    <w:rsid w:val="001C4FC3"/>
    <w:rsid w:val="001E06BE"/>
    <w:rsid w:val="0020268B"/>
    <w:rsid w:val="00225152"/>
    <w:rsid w:val="002332B6"/>
    <w:rsid w:val="00240055"/>
    <w:rsid w:val="00250107"/>
    <w:rsid w:val="002529B0"/>
    <w:rsid w:val="00263110"/>
    <w:rsid w:val="00266455"/>
    <w:rsid w:val="002671D7"/>
    <w:rsid w:val="002769ED"/>
    <w:rsid w:val="00276F68"/>
    <w:rsid w:val="00290935"/>
    <w:rsid w:val="002A380F"/>
    <w:rsid w:val="002B3694"/>
    <w:rsid w:val="002B470F"/>
    <w:rsid w:val="002E14B2"/>
    <w:rsid w:val="002E3FBF"/>
    <w:rsid w:val="002E7DFC"/>
    <w:rsid w:val="002F2967"/>
    <w:rsid w:val="00303038"/>
    <w:rsid w:val="00313C0C"/>
    <w:rsid w:val="00315544"/>
    <w:rsid w:val="003218D4"/>
    <w:rsid w:val="00332848"/>
    <w:rsid w:val="00335C5F"/>
    <w:rsid w:val="003369FF"/>
    <w:rsid w:val="00355F79"/>
    <w:rsid w:val="00357B9A"/>
    <w:rsid w:val="00364FAE"/>
    <w:rsid w:val="0036591A"/>
    <w:rsid w:val="003743C0"/>
    <w:rsid w:val="0037764F"/>
    <w:rsid w:val="0038154D"/>
    <w:rsid w:val="00383A9F"/>
    <w:rsid w:val="0039570A"/>
    <w:rsid w:val="003C1328"/>
    <w:rsid w:val="003C435B"/>
    <w:rsid w:val="003C48BD"/>
    <w:rsid w:val="003D15FC"/>
    <w:rsid w:val="003D2E8F"/>
    <w:rsid w:val="003D41C4"/>
    <w:rsid w:val="003D53AD"/>
    <w:rsid w:val="003E044C"/>
    <w:rsid w:val="003E4FDE"/>
    <w:rsid w:val="003F51D5"/>
    <w:rsid w:val="004171F6"/>
    <w:rsid w:val="00436090"/>
    <w:rsid w:val="00440E60"/>
    <w:rsid w:val="004458C2"/>
    <w:rsid w:val="004520A1"/>
    <w:rsid w:val="004617DC"/>
    <w:rsid w:val="00470F6F"/>
    <w:rsid w:val="004775DE"/>
    <w:rsid w:val="00480478"/>
    <w:rsid w:val="00492C67"/>
    <w:rsid w:val="004A2032"/>
    <w:rsid w:val="004A23B5"/>
    <w:rsid w:val="004A2AEF"/>
    <w:rsid w:val="004A41A5"/>
    <w:rsid w:val="004A442F"/>
    <w:rsid w:val="004B2E8A"/>
    <w:rsid w:val="004B3DA0"/>
    <w:rsid w:val="004B5F37"/>
    <w:rsid w:val="004C0D72"/>
    <w:rsid w:val="004D135D"/>
    <w:rsid w:val="004D7DB0"/>
    <w:rsid w:val="004E06F8"/>
    <w:rsid w:val="004E5DC0"/>
    <w:rsid w:val="004F7542"/>
    <w:rsid w:val="00522BA0"/>
    <w:rsid w:val="005341F4"/>
    <w:rsid w:val="00535734"/>
    <w:rsid w:val="005422FA"/>
    <w:rsid w:val="0055774B"/>
    <w:rsid w:val="00580F46"/>
    <w:rsid w:val="00582915"/>
    <w:rsid w:val="00593A5F"/>
    <w:rsid w:val="005A73BA"/>
    <w:rsid w:val="005B1DD4"/>
    <w:rsid w:val="005B6E83"/>
    <w:rsid w:val="005F3675"/>
    <w:rsid w:val="005F4679"/>
    <w:rsid w:val="005F607C"/>
    <w:rsid w:val="006132E4"/>
    <w:rsid w:val="0061675C"/>
    <w:rsid w:val="00630842"/>
    <w:rsid w:val="00633D4D"/>
    <w:rsid w:val="00655A91"/>
    <w:rsid w:val="00663960"/>
    <w:rsid w:val="006723ED"/>
    <w:rsid w:val="0067418D"/>
    <w:rsid w:val="00676CEE"/>
    <w:rsid w:val="00677163"/>
    <w:rsid w:val="00686F14"/>
    <w:rsid w:val="006904A3"/>
    <w:rsid w:val="00691BC0"/>
    <w:rsid w:val="00695025"/>
    <w:rsid w:val="0069607F"/>
    <w:rsid w:val="006A4D9A"/>
    <w:rsid w:val="006A59F4"/>
    <w:rsid w:val="006C107B"/>
    <w:rsid w:val="006C57F1"/>
    <w:rsid w:val="006D14FD"/>
    <w:rsid w:val="006D19BD"/>
    <w:rsid w:val="006D65EB"/>
    <w:rsid w:val="006D72EF"/>
    <w:rsid w:val="006D75C1"/>
    <w:rsid w:val="006E02D4"/>
    <w:rsid w:val="006E77E6"/>
    <w:rsid w:val="00701EA3"/>
    <w:rsid w:val="00706B2A"/>
    <w:rsid w:val="0071031E"/>
    <w:rsid w:val="00726221"/>
    <w:rsid w:val="00736835"/>
    <w:rsid w:val="007479ED"/>
    <w:rsid w:val="007565FE"/>
    <w:rsid w:val="007603EF"/>
    <w:rsid w:val="00762A81"/>
    <w:rsid w:val="00777610"/>
    <w:rsid w:val="007907C2"/>
    <w:rsid w:val="0079084B"/>
    <w:rsid w:val="00796FF0"/>
    <w:rsid w:val="007A200B"/>
    <w:rsid w:val="007B1A4F"/>
    <w:rsid w:val="007D12DA"/>
    <w:rsid w:val="007F7C6E"/>
    <w:rsid w:val="008012D2"/>
    <w:rsid w:val="00803AC2"/>
    <w:rsid w:val="00817CAE"/>
    <w:rsid w:val="00825DBA"/>
    <w:rsid w:val="00833513"/>
    <w:rsid w:val="00835F9F"/>
    <w:rsid w:val="00854E31"/>
    <w:rsid w:val="008636C4"/>
    <w:rsid w:val="00881F46"/>
    <w:rsid w:val="008846A9"/>
    <w:rsid w:val="00895C94"/>
    <w:rsid w:val="008A1A1A"/>
    <w:rsid w:val="008A257E"/>
    <w:rsid w:val="008A44EF"/>
    <w:rsid w:val="008A539B"/>
    <w:rsid w:val="008A7DF2"/>
    <w:rsid w:val="008D1737"/>
    <w:rsid w:val="008D264A"/>
    <w:rsid w:val="008E2772"/>
    <w:rsid w:val="008E4756"/>
    <w:rsid w:val="008F7B6D"/>
    <w:rsid w:val="008F7E0E"/>
    <w:rsid w:val="00900F3F"/>
    <w:rsid w:val="009153A3"/>
    <w:rsid w:val="009237B6"/>
    <w:rsid w:val="00924678"/>
    <w:rsid w:val="00945C62"/>
    <w:rsid w:val="0096040D"/>
    <w:rsid w:val="0098427B"/>
    <w:rsid w:val="00986253"/>
    <w:rsid w:val="009921F2"/>
    <w:rsid w:val="009A71CB"/>
    <w:rsid w:val="009B4D7F"/>
    <w:rsid w:val="009E1050"/>
    <w:rsid w:val="009F447B"/>
    <w:rsid w:val="009F482C"/>
    <w:rsid w:val="00A05B18"/>
    <w:rsid w:val="00A140A7"/>
    <w:rsid w:val="00A15CF2"/>
    <w:rsid w:val="00A36AD4"/>
    <w:rsid w:val="00A36E4B"/>
    <w:rsid w:val="00A44A5D"/>
    <w:rsid w:val="00A4587B"/>
    <w:rsid w:val="00A46A9F"/>
    <w:rsid w:val="00A47D2F"/>
    <w:rsid w:val="00A559B9"/>
    <w:rsid w:val="00A609FB"/>
    <w:rsid w:val="00A641D1"/>
    <w:rsid w:val="00A65420"/>
    <w:rsid w:val="00A66D57"/>
    <w:rsid w:val="00A72D3C"/>
    <w:rsid w:val="00A74E77"/>
    <w:rsid w:val="00A76071"/>
    <w:rsid w:val="00A77929"/>
    <w:rsid w:val="00A86BFD"/>
    <w:rsid w:val="00AA6FDA"/>
    <w:rsid w:val="00AB1E65"/>
    <w:rsid w:val="00AB2B48"/>
    <w:rsid w:val="00AC3769"/>
    <w:rsid w:val="00AD2763"/>
    <w:rsid w:val="00AD55E8"/>
    <w:rsid w:val="00AE1CF6"/>
    <w:rsid w:val="00AE7425"/>
    <w:rsid w:val="00AF3312"/>
    <w:rsid w:val="00AF4875"/>
    <w:rsid w:val="00AF4C0C"/>
    <w:rsid w:val="00B058F2"/>
    <w:rsid w:val="00B160B6"/>
    <w:rsid w:val="00B27BF7"/>
    <w:rsid w:val="00B33F4F"/>
    <w:rsid w:val="00B464C5"/>
    <w:rsid w:val="00B661DE"/>
    <w:rsid w:val="00B716E2"/>
    <w:rsid w:val="00B91BF9"/>
    <w:rsid w:val="00BF2461"/>
    <w:rsid w:val="00BF4CDD"/>
    <w:rsid w:val="00BF4EF5"/>
    <w:rsid w:val="00C03F52"/>
    <w:rsid w:val="00C62C04"/>
    <w:rsid w:val="00C74894"/>
    <w:rsid w:val="00C7542D"/>
    <w:rsid w:val="00C8188B"/>
    <w:rsid w:val="00C83342"/>
    <w:rsid w:val="00C96DC8"/>
    <w:rsid w:val="00CA227F"/>
    <w:rsid w:val="00CC74BF"/>
    <w:rsid w:val="00CD1884"/>
    <w:rsid w:val="00CF0997"/>
    <w:rsid w:val="00CF10A8"/>
    <w:rsid w:val="00D228EE"/>
    <w:rsid w:val="00D277F2"/>
    <w:rsid w:val="00D325E5"/>
    <w:rsid w:val="00D3366C"/>
    <w:rsid w:val="00D478A2"/>
    <w:rsid w:val="00D47F91"/>
    <w:rsid w:val="00D55A33"/>
    <w:rsid w:val="00D55D49"/>
    <w:rsid w:val="00D84930"/>
    <w:rsid w:val="00D86CDD"/>
    <w:rsid w:val="00D870FA"/>
    <w:rsid w:val="00D877D1"/>
    <w:rsid w:val="00D912B2"/>
    <w:rsid w:val="00D91E1E"/>
    <w:rsid w:val="00DA5719"/>
    <w:rsid w:val="00DA7337"/>
    <w:rsid w:val="00DC72DD"/>
    <w:rsid w:val="00DD7AA8"/>
    <w:rsid w:val="00DE7A9E"/>
    <w:rsid w:val="00DF0E30"/>
    <w:rsid w:val="00DF15C4"/>
    <w:rsid w:val="00DF7075"/>
    <w:rsid w:val="00E00D07"/>
    <w:rsid w:val="00E01067"/>
    <w:rsid w:val="00E03E0A"/>
    <w:rsid w:val="00E04928"/>
    <w:rsid w:val="00E07571"/>
    <w:rsid w:val="00E206D9"/>
    <w:rsid w:val="00E3194F"/>
    <w:rsid w:val="00E4506A"/>
    <w:rsid w:val="00E5779E"/>
    <w:rsid w:val="00E62357"/>
    <w:rsid w:val="00E65FC2"/>
    <w:rsid w:val="00E671AD"/>
    <w:rsid w:val="00E85630"/>
    <w:rsid w:val="00E927BA"/>
    <w:rsid w:val="00E96884"/>
    <w:rsid w:val="00EA0132"/>
    <w:rsid w:val="00EA6CC8"/>
    <w:rsid w:val="00EE007B"/>
    <w:rsid w:val="00F11AB1"/>
    <w:rsid w:val="00F1460B"/>
    <w:rsid w:val="00F24D25"/>
    <w:rsid w:val="00F27E6A"/>
    <w:rsid w:val="00F668FB"/>
    <w:rsid w:val="00F702DF"/>
    <w:rsid w:val="00F709B2"/>
    <w:rsid w:val="00F7142F"/>
    <w:rsid w:val="00F8165D"/>
    <w:rsid w:val="00F954A7"/>
    <w:rsid w:val="00FB22FF"/>
    <w:rsid w:val="00FC05A4"/>
    <w:rsid w:val="00F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6593D"/>
  <w15:chartTrackingRefBased/>
  <w15:docId w15:val="{957345EB-410C-4755-A550-0BAA57DB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5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9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7C2"/>
  </w:style>
  <w:style w:type="paragraph" w:styleId="Footer">
    <w:name w:val="footer"/>
    <w:basedOn w:val="Normal"/>
    <w:link w:val="FooterChar"/>
    <w:uiPriority w:val="99"/>
    <w:unhideWhenUsed/>
    <w:rsid w:val="0079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7C2"/>
  </w:style>
  <w:style w:type="character" w:styleId="CommentReference">
    <w:name w:val="annotation reference"/>
    <w:basedOn w:val="DefaultParagraphFont"/>
    <w:uiPriority w:val="99"/>
    <w:semiHidden/>
    <w:unhideWhenUsed/>
    <w:rsid w:val="00790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7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07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12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tes.org/fra/prog/ndf/index.php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Assignedto xmlns="091e5ae7-c31f-43e0-b380-74509edc0e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8B2F4-3BD3-4DC1-AA31-552856B29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2074D-4502-452A-BFEF-9D9FE73F9124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3E3CA0D7-B5D0-434D-ADEC-9369A0B30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1327</Words>
  <Characters>6822</Characters>
  <Application>Microsoft Office Word</Application>
  <DocSecurity>0</DocSecurity>
  <Lines>117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Thomasina Oldfield</dc:creator>
  <cp:keywords/>
  <dc:description/>
  <cp:lastModifiedBy>Olga Lucia Montero Barros</cp:lastModifiedBy>
  <cp:revision>4</cp:revision>
  <cp:lastPrinted>2025-03-06T13:04:00Z</cp:lastPrinted>
  <dcterms:created xsi:type="dcterms:W3CDTF">2025-03-20T14:50:00Z</dcterms:created>
  <dcterms:modified xsi:type="dcterms:W3CDTF">2025-03-20T15:21:00Z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MediaServiceImageTags">
    <vt:lpwstr/>
  </property>
</Properties>
</file>