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0C13" w14:textId="69019875" w:rsidR="00674FCA" w:rsidRPr="00D27D35" w:rsidRDefault="00D27D35" w:rsidP="00BA731A">
      <w:pPr>
        <w:pStyle w:val="a4"/>
        <w:spacing w:line="240" w:lineRule="auto"/>
        <w:rPr>
          <w:rFonts w:ascii="微软雅黑" w:eastAsia="微软雅黑" w:hAnsi="微软雅黑" w:hint="eastAsia"/>
          <w:lang w:val="en-GB"/>
        </w:rPr>
      </w:pPr>
      <w:r>
        <w:rPr>
          <w:rFonts w:ascii="微软雅黑" w:eastAsia="微软雅黑" w:hAnsi="微软雅黑" w:hint="eastAsia"/>
        </w:rPr>
        <w:t>R</w:t>
      </w:r>
      <w:r>
        <w:rPr>
          <w:rFonts w:ascii="微软雅黑" w:eastAsia="微软雅黑" w:hAnsi="微软雅黑"/>
        </w:rPr>
        <w:t>esearch proposal</w:t>
      </w:r>
      <w:r w:rsidR="009D4CC2" w:rsidRPr="00FB0765">
        <w:rPr>
          <w:rFonts w:ascii="微软雅黑" w:eastAsia="微软雅黑" w:hAnsi="微软雅黑"/>
        </w:rPr>
        <w:br/>
      </w:r>
      <w:r w:rsidRPr="00D27D35">
        <w:rPr>
          <w:rFonts w:ascii="微软雅黑" w:eastAsia="微软雅黑" w:hAnsi="微软雅黑" w:hint="eastAsia"/>
          <w:lang w:val="en-GB"/>
        </w:rPr>
        <w:t>t</w:t>
      </w:r>
      <w:r w:rsidRPr="00D27D35">
        <w:rPr>
          <w:rFonts w:ascii="微软雅黑" w:eastAsia="微软雅黑" w:hAnsi="微软雅黑"/>
          <w:lang w:val="en-GB"/>
        </w:rPr>
        <w:t>emplate</w:t>
      </w:r>
      <w:r w:rsidR="001327E9">
        <w:rPr>
          <w:rFonts w:ascii="微软雅黑" w:eastAsia="微软雅黑" w:hAnsi="微软雅黑"/>
          <w:lang w:val="en-GB"/>
        </w:rPr>
        <w:t xml:space="preserve"> for TESA </w:t>
      </w:r>
      <w:r w:rsidR="00E034C1">
        <w:rPr>
          <w:rFonts w:ascii="微软雅黑" w:eastAsia="微软雅黑" w:hAnsi="微软雅黑"/>
          <w:lang w:val="en-GB"/>
        </w:rPr>
        <w:t>(</w:t>
      </w:r>
      <w:r w:rsidR="001327E9">
        <w:rPr>
          <w:rFonts w:ascii="微软雅黑" w:eastAsia="微软雅黑" w:hAnsi="微软雅黑"/>
          <w:lang w:val="en-GB"/>
        </w:rPr>
        <w:t>2025</w:t>
      </w:r>
      <w:r w:rsidR="00E034C1">
        <w:rPr>
          <w:rFonts w:ascii="微软雅黑" w:eastAsia="微软雅黑" w:hAnsi="微软雅黑"/>
          <w:lang w:val="en-GB"/>
        </w:rPr>
        <w:t>)</w:t>
      </w:r>
    </w:p>
    <w:sdt>
      <w:sdtPr>
        <w:rPr>
          <w:rFonts w:ascii="微软雅黑" w:eastAsia="微软雅黑" w:hAnsi="微软雅黑"/>
        </w:rPr>
        <w:id w:val="216403978"/>
        <w:placeholder>
          <w:docPart w:val="727929DCFC4B4AE6807A8890661E4AD4"/>
        </w:placeholder>
        <w:date>
          <w:dateFormat w:val="yyyy/M/d"/>
          <w:lid w:val="zh-CN"/>
          <w:storeMappedDataAs w:val="dateTime"/>
          <w:calendar w:val="gregorian"/>
        </w:date>
      </w:sdtPr>
      <w:sdtContent>
        <w:p w14:paraId="7E990BD1" w14:textId="58F8EDD8" w:rsidR="00674FCA" w:rsidRPr="00FB0765" w:rsidRDefault="00D27D35" w:rsidP="00BA731A">
          <w:pPr>
            <w:pStyle w:val="a7"/>
            <w:spacing w:line="240" w:lineRule="auto"/>
            <w:rPr>
              <w:rFonts w:ascii="微软雅黑" w:eastAsia="微软雅黑" w:hAnsi="微软雅黑" w:hint="eastAsia"/>
            </w:rPr>
          </w:pPr>
          <w:r>
            <w:rPr>
              <w:rFonts w:ascii="微软雅黑" w:eastAsia="微软雅黑" w:hAnsi="微软雅黑"/>
            </w:rPr>
            <w:t>Date of submission</w:t>
          </w:r>
        </w:p>
      </w:sdtContent>
    </w:sdt>
    <w:p w14:paraId="68C9FDAD" w14:textId="4647B244" w:rsidR="00B90898" w:rsidRPr="002641EE" w:rsidRDefault="00B90898" w:rsidP="00BA731A">
      <w:pPr>
        <w:pStyle w:val="2"/>
        <w:numPr>
          <w:ilvl w:val="0"/>
          <w:numId w:val="0"/>
        </w:numPr>
        <w:spacing w:before="240" w:after="0"/>
        <w:ind w:left="475"/>
        <w:rPr>
          <w:rFonts w:ascii="微软雅黑" w:eastAsia="微软雅黑" w:hAnsi="微软雅黑" w:hint="eastAsia"/>
          <w:color w:val="auto"/>
          <w:lang w:val="en-GB"/>
        </w:rPr>
      </w:pPr>
      <w:r w:rsidRPr="002641EE">
        <w:rPr>
          <w:rFonts w:ascii="微软雅黑" w:eastAsia="微软雅黑" w:hAnsi="微软雅黑"/>
          <w:color w:val="auto"/>
          <w:lang w:val="en-GB"/>
        </w:rPr>
        <w:t xml:space="preserve">Instructions: </w:t>
      </w:r>
    </w:p>
    <w:p w14:paraId="11E45371" w14:textId="72BD9B04" w:rsidR="00321159" w:rsidRPr="00704C0D" w:rsidRDefault="00B90898" w:rsidP="00BA731A">
      <w:pPr>
        <w:spacing w:line="240" w:lineRule="auto"/>
        <w:ind w:leftChars="315" w:left="1563" w:hangingChars="551" w:hanging="996"/>
        <w:jc w:val="both"/>
        <w:rPr>
          <w:color w:val="auto"/>
        </w:rPr>
      </w:pPr>
      <w:r w:rsidRPr="00321159">
        <w:rPr>
          <w:b/>
          <w:bCs/>
          <w:color w:val="auto"/>
          <w:lang w:val="en-GB"/>
        </w:rPr>
        <w:t>Deadline:</w:t>
      </w:r>
      <w:r w:rsidRPr="00321159">
        <w:rPr>
          <w:b/>
          <w:bCs/>
          <w:color w:val="auto"/>
          <w:lang w:val="en-GB"/>
        </w:rPr>
        <w:tab/>
      </w:r>
      <w:r w:rsidRPr="002641EE">
        <w:rPr>
          <w:color w:val="auto"/>
          <w:lang w:val="en-GB"/>
        </w:rPr>
        <w:t xml:space="preserve">Applications </w:t>
      </w:r>
      <w:r w:rsidR="00EB4FA8">
        <w:rPr>
          <w:rFonts w:hint="eastAsia"/>
          <w:color w:val="auto"/>
          <w:lang w:val="en-GB"/>
        </w:rPr>
        <w:t>shall</w:t>
      </w:r>
      <w:r w:rsidRPr="002641EE">
        <w:rPr>
          <w:color w:val="auto"/>
          <w:lang w:val="en-GB"/>
        </w:rPr>
        <w:t xml:space="preserve"> be submitted by </w:t>
      </w:r>
      <w:r w:rsidR="00572966">
        <w:rPr>
          <w:rFonts w:hint="eastAsia"/>
          <w:color w:val="auto"/>
          <w:lang w:val="en-GB"/>
        </w:rPr>
        <w:t>1 April</w:t>
      </w:r>
      <w:r w:rsidRPr="005517DC">
        <w:rPr>
          <w:color w:val="auto"/>
          <w:lang w:val="en-GB"/>
        </w:rPr>
        <w:t xml:space="preserve"> 202</w:t>
      </w:r>
      <w:r w:rsidR="004A7D16">
        <w:rPr>
          <w:rFonts w:hint="eastAsia"/>
          <w:color w:val="auto"/>
          <w:lang w:val="en-GB"/>
        </w:rPr>
        <w:t>5</w:t>
      </w:r>
      <w:r w:rsidRPr="002641EE">
        <w:rPr>
          <w:color w:val="auto"/>
          <w:lang w:val="en-GB"/>
        </w:rPr>
        <w:t xml:space="preserve"> at </w:t>
      </w:r>
      <w:hyperlink r:id="rId11" w:history="1">
        <w:r w:rsidR="00324007" w:rsidRPr="00C7516C">
          <w:rPr>
            <w:rStyle w:val="af6"/>
          </w:rPr>
          <w:t>ccites@ioz.ac.cn</w:t>
        </w:r>
      </w:hyperlink>
      <w:r w:rsidR="0029053C">
        <w:rPr>
          <w:rFonts w:hint="eastAsia"/>
          <w:color w:val="auto"/>
        </w:rPr>
        <w:t>,</w:t>
      </w:r>
      <w:r w:rsidR="00324007">
        <w:rPr>
          <w:color w:val="auto"/>
        </w:rPr>
        <w:t xml:space="preserve"> </w:t>
      </w:r>
      <w:r w:rsidR="005139C9">
        <w:rPr>
          <w:rFonts w:hint="eastAsia"/>
          <w:color w:val="auto"/>
        </w:rPr>
        <w:t xml:space="preserve">and </w:t>
      </w:r>
      <w:r w:rsidR="002A76A2">
        <w:rPr>
          <w:color w:val="auto"/>
        </w:rPr>
        <w:t>copied</w:t>
      </w:r>
      <w:r w:rsidR="002A76A2">
        <w:rPr>
          <w:rFonts w:hint="eastAsia"/>
          <w:color w:val="auto"/>
        </w:rPr>
        <w:t xml:space="preserve"> </w:t>
      </w:r>
      <w:r w:rsidR="004C17F9">
        <w:rPr>
          <w:rFonts w:hint="eastAsia"/>
          <w:color w:val="auto"/>
        </w:rPr>
        <w:t>to</w:t>
      </w:r>
      <w:r w:rsidR="005139C9">
        <w:rPr>
          <w:rFonts w:hint="eastAsia"/>
          <w:color w:val="auto"/>
        </w:rPr>
        <w:t xml:space="preserve"> </w:t>
      </w:r>
      <w:hyperlink r:id="rId12" w:history="1">
        <w:r w:rsidR="00A621A0" w:rsidRPr="00A621A0">
          <w:rPr>
            <w:rStyle w:val="af6"/>
            <w:rFonts w:hint="eastAsia"/>
          </w:rPr>
          <w:t>rockylee0721@gmail.com</w:t>
        </w:r>
      </w:hyperlink>
      <w:r w:rsidR="00704C0D">
        <w:rPr>
          <w:rFonts w:hint="eastAsia"/>
          <w:color w:val="auto"/>
        </w:rPr>
        <w:t xml:space="preserve"> </w:t>
      </w:r>
    </w:p>
    <w:p w14:paraId="6557A9B5" w14:textId="77777777" w:rsidR="00B90898" w:rsidRDefault="00B90898" w:rsidP="00BA731A">
      <w:pPr>
        <w:spacing w:line="240" w:lineRule="auto"/>
        <w:ind w:leftChars="315" w:left="1563" w:hangingChars="551" w:hanging="996"/>
        <w:jc w:val="both"/>
        <w:rPr>
          <w:color w:val="auto"/>
          <w:lang w:val="en-GB"/>
        </w:rPr>
      </w:pPr>
      <w:r w:rsidRPr="00321159">
        <w:rPr>
          <w:rFonts w:hint="eastAsia"/>
          <w:b/>
          <w:bCs/>
          <w:color w:val="auto"/>
          <w:lang w:val="en-GB"/>
        </w:rPr>
        <w:t>L</w:t>
      </w:r>
      <w:r w:rsidRPr="00321159">
        <w:rPr>
          <w:b/>
          <w:bCs/>
          <w:color w:val="auto"/>
          <w:lang w:val="en-GB"/>
        </w:rPr>
        <w:t>ength:</w:t>
      </w:r>
      <w:r w:rsidRPr="002641EE">
        <w:rPr>
          <w:color w:val="auto"/>
          <w:lang w:val="en-GB"/>
        </w:rPr>
        <w:tab/>
        <w:t>From two to three pages is often suitable, depending on the area of research.</w:t>
      </w:r>
    </w:p>
    <w:p w14:paraId="30FEDB35" w14:textId="77777777" w:rsidR="00B947E6" w:rsidRDefault="00B947E6" w:rsidP="00BA731A">
      <w:pPr>
        <w:spacing w:line="240" w:lineRule="auto"/>
        <w:ind w:leftChars="315" w:left="1563" w:hangingChars="551" w:hanging="996"/>
        <w:jc w:val="both"/>
        <w:rPr>
          <w:color w:val="auto"/>
          <w:lang w:val="en-GB"/>
        </w:rPr>
      </w:pPr>
      <w:r w:rsidRPr="00321159">
        <w:rPr>
          <w:rFonts w:hint="eastAsia"/>
          <w:b/>
          <w:bCs/>
          <w:color w:val="auto"/>
          <w:lang w:val="en-GB"/>
        </w:rPr>
        <w:t>A</w:t>
      </w:r>
      <w:r w:rsidRPr="00321159">
        <w:rPr>
          <w:b/>
          <w:bCs/>
          <w:color w:val="auto"/>
          <w:lang w:val="en-GB"/>
        </w:rPr>
        <w:t>pprovals:</w:t>
      </w:r>
      <w:r w:rsidRPr="002641EE">
        <w:rPr>
          <w:color w:val="auto"/>
          <w:lang w:val="en-GB"/>
        </w:rPr>
        <w:tab/>
        <w:t>Proposals should be formulated in accordance with national policies and regulations and approved by the unit to which the personnel belong.</w:t>
      </w:r>
    </w:p>
    <w:p w14:paraId="6F167751" w14:textId="7BFDE18F" w:rsidR="00B90898" w:rsidRDefault="00B90898" w:rsidP="00BA731A">
      <w:pPr>
        <w:spacing w:line="240" w:lineRule="auto"/>
        <w:ind w:leftChars="315" w:left="1563" w:hangingChars="551" w:hanging="996"/>
        <w:jc w:val="both"/>
        <w:rPr>
          <w:color w:val="auto"/>
          <w:lang w:val="en-GB"/>
        </w:rPr>
      </w:pPr>
      <w:r w:rsidRPr="00321159">
        <w:rPr>
          <w:rFonts w:hint="eastAsia"/>
          <w:b/>
          <w:bCs/>
          <w:color w:val="auto"/>
          <w:lang w:val="en-GB"/>
        </w:rPr>
        <w:t>D</w:t>
      </w:r>
      <w:r w:rsidRPr="00321159">
        <w:rPr>
          <w:b/>
          <w:bCs/>
          <w:color w:val="auto"/>
          <w:lang w:val="en-GB"/>
        </w:rPr>
        <w:t>etail</w:t>
      </w:r>
      <w:r w:rsidR="00B947E6">
        <w:rPr>
          <w:rFonts w:hint="eastAsia"/>
          <w:b/>
          <w:bCs/>
          <w:color w:val="auto"/>
          <w:lang w:val="en-GB"/>
        </w:rPr>
        <w:t>s</w:t>
      </w:r>
      <w:r w:rsidRPr="00321159">
        <w:rPr>
          <w:b/>
          <w:bCs/>
          <w:color w:val="auto"/>
          <w:lang w:val="en-GB"/>
        </w:rPr>
        <w:t>:</w:t>
      </w:r>
      <w:r w:rsidRPr="00321159">
        <w:rPr>
          <w:b/>
          <w:bCs/>
          <w:color w:val="auto"/>
          <w:lang w:val="en-GB"/>
        </w:rPr>
        <w:tab/>
      </w:r>
      <w:r w:rsidRPr="002641EE">
        <w:rPr>
          <w:color w:val="auto"/>
          <w:lang w:val="en-GB"/>
        </w:rPr>
        <w:t xml:space="preserve">The following </w:t>
      </w:r>
      <w:r w:rsidR="002641EE" w:rsidRPr="002641EE">
        <w:rPr>
          <w:color w:val="auto"/>
          <w:lang w:val="en-GB"/>
        </w:rPr>
        <w:t>template</w:t>
      </w:r>
      <w:r w:rsidRPr="002641EE">
        <w:rPr>
          <w:color w:val="auto"/>
          <w:lang w:val="en-GB"/>
        </w:rPr>
        <w:t xml:space="preserve"> may be used as a guide. You can consider each of the areas related to your research.</w:t>
      </w:r>
    </w:p>
    <w:p w14:paraId="6676B862" w14:textId="2B4D3ADC" w:rsidR="00B947E6" w:rsidRDefault="00A621A0" w:rsidP="00BA731A">
      <w:pPr>
        <w:spacing w:line="240" w:lineRule="auto"/>
        <w:ind w:leftChars="315" w:left="1559" w:hangingChars="551" w:hanging="992"/>
        <w:jc w:val="both"/>
        <w:rPr>
          <w:color w:val="auto"/>
          <w:lang w:val="en-GB"/>
        </w:rPr>
      </w:pPr>
      <w:r>
        <w:rPr>
          <w:color w:val="auto"/>
          <w:lang w:val="en-GB"/>
        </w:rPr>
        <w:tab/>
      </w:r>
      <w:r w:rsidR="00E9005C" w:rsidRPr="00E9005C">
        <w:rPr>
          <w:color w:val="auto"/>
          <w:lang w:val="en-GB"/>
        </w:rPr>
        <w:t>The fellow may not have the opportunity to conduct domestic travel, field trips, or lab work while working in China. Therefore, all required data for the research shall be identified or obtained prior to arrival in China</w:t>
      </w:r>
      <w:r w:rsidR="00B947E6" w:rsidRPr="00E9005C">
        <w:rPr>
          <w:color w:val="auto"/>
          <w:lang w:val="en-GB"/>
        </w:rPr>
        <w:t>.</w:t>
      </w:r>
    </w:p>
    <w:p w14:paraId="267BE864" w14:textId="0F8A18CF" w:rsidR="002A76A2" w:rsidRPr="00E9005C" w:rsidRDefault="002A76A2" w:rsidP="00BA731A">
      <w:pPr>
        <w:spacing w:line="240" w:lineRule="auto"/>
        <w:ind w:leftChars="865" w:left="1559" w:hangingChars="1" w:hanging="2"/>
        <w:jc w:val="both"/>
        <w:rPr>
          <w:color w:val="auto"/>
          <w:lang w:val="en-GB"/>
        </w:rPr>
      </w:pPr>
      <w:r w:rsidRPr="00E9005C">
        <w:rPr>
          <w:color w:val="auto"/>
          <w:lang w:val="en-GB"/>
        </w:rPr>
        <w:t xml:space="preserve">For further details on TESA, please refer to Annex 1 of the present Notification and </w:t>
      </w:r>
      <w:hyperlink r:id="rId13" w:history="1">
        <w:r w:rsidRPr="00A3766B">
          <w:rPr>
            <w:rStyle w:val="af6"/>
            <w:lang w:val="en-GB"/>
          </w:rPr>
          <w:t xml:space="preserve">Annex </w:t>
        </w:r>
        <w:r w:rsidRPr="00A3766B">
          <w:rPr>
            <w:rStyle w:val="af6"/>
            <w:lang w:val="en-GB"/>
          </w:rPr>
          <w:t>1</w:t>
        </w:r>
        <w:r w:rsidRPr="00A3766B">
          <w:rPr>
            <w:rStyle w:val="af6"/>
            <w:lang w:val="en-GB"/>
          </w:rPr>
          <w:t xml:space="preserve"> </w:t>
        </w:r>
        <w:r w:rsidRPr="00A3766B">
          <w:rPr>
            <w:rStyle w:val="af6"/>
            <w:lang w:val="en-GB"/>
          </w:rPr>
          <w:t>to Notification to the Parties No. 2023/047.</w:t>
        </w:r>
      </w:hyperlink>
      <w:r w:rsidRPr="00E9005C">
        <w:rPr>
          <w:color w:val="auto"/>
          <w:lang w:val="en-GB"/>
        </w:rPr>
        <w:t xml:space="preserve"> </w:t>
      </w:r>
    </w:p>
    <w:p w14:paraId="5921CFAC" w14:textId="34244C00" w:rsidR="00D27D35" w:rsidRPr="006577E1" w:rsidRDefault="00D27D35" w:rsidP="00BA731A">
      <w:pPr>
        <w:pStyle w:val="2"/>
        <w:numPr>
          <w:ilvl w:val="0"/>
          <w:numId w:val="0"/>
        </w:numPr>
        <w:spacing w:before="240" w:after="0"/>
        <w:ind w:left="475"/>
        <w:rPr>
          <w:rFonts w:ascii="微软雅黑" w:eastAsia="微软雅黑" w:hAnsi="微软雅黑" w:hint="eastAsia"/>
          <w:lang w:val="en-GB"/>
        </w:rPr>
      </w:pPr>
      <w:r w:rsidRPr="006577E1">
        <w:rPr>
          <w:rFonts w:ascii="微软雅黑" w:eastAsia="微软雅黑" w:hAnsi="微软雅黑"/>
          <w:lang w:val="en-GB"/>
        </w:rPr>
        <w:t>Full name:</w:t>
      </w:r>
      <w:r w:rsidRPr="006577E1">
        <w:rPr>
          <w:rFonts w:ascii="微软雅黑" w:eastAsia="微软雅黑" w:hAnsi="微软雅黑"/>
          <w:lang w:val="en-GB"/>
        </w:rPr>
        <w:tab/>
      </w:r>
    </w:p>
    <w:p w14:paraId="29E804E4" w14:textId="47A1AB52" w:rsidR="007336C1" w:rsidRDefault="007336C1" w:rsidP="00BA731A">
      <w:pPr>
        <w:pStyle w:val="2"/>
        <w:numPr>
          <w:ilvl w:val="0"/>
          <w:numId w:val="0"/>
        </w:numPr>
        <w:spacing w:before="240" w:after="0"/>
        <w:ind w:left="475"/>
        <w:rPr>
          <w:rFonts w:ascii="微软雅黑" w:eastAsia="微软雅黑" w:hAnsi="微软雅黑" w:hint="eastAsia"/>
          <w:lang w:val="en-GB"/>
        </w:rPr>
      </w:pPr>
      <w:r>
        <w:rPr>
          <w:rFonts w:ascii="微软雅黑" w:eastAsia="微软雅黑" w:hAnsi="微软雅黑"/>
          <w:lang w:val="en-GB"/>
        </w:rPr>
        <w:t>Email:</w:t>
      </w:r>
      <w:r w:rsidR="00B03A67">
        <w:rPr>
          <w:rFonts w:ascii="微软雅黑" w:eastAsia="微软雅黑" w:hAnsi="微软雅黑"/>
          <w:lang w:val="en-GB"/>
        </w:rPr>
        <w:t xml:space="preserve"> </w:t>
      </w:r>
    </w:p>
    <w:p w14:paraId="16B5C386" w14:textId="4BE53294" w:rsidR="00D27D35" w:rsidRPr="006577E1" w:rsidRDefault="00D27D35" w:rsidP="00BA731A">
      <w:pPr>
        <w:pStyle w:val="2"/>
        <w:numPr>
          <w:ilvl w:val="0"/>
          <w:numId w:val="0"/>
        </w:numPr>
        <w:spacing w:before="240" w:after="0"/>
        <w:ind w:left="475"/>
        <w:rPr>
          <w:rFonts w:ascii="微软雅黑" w:eastAsia="微软雅黑" w:hAnsi="微软雅黑" w:hint="eastAsia"/>
          <w:lang w:val="en-GB"/>
        </w:rPr>
      </w:pPr>
      <w:r w:rsidRPr="006577E1">
        <w:rPr>
          <w:rFonts w:ascii="微软雅黑" w:eastAsia="微软雅黑" w:hAnsi="微软雅黑" w:hint="eastAsia"/>
          <w:lang w:val="en-GB"/>
        </w:rPr>
        <w:t>A</w:t>
      </w:r>
      <w:r w:rsidRPr="006577E1">
        <w:rPr>
          <w:rFonts w:ascii="微软雅黑" w:eastAsia="微软雅黑" w:hAnsi="微软雅黑"/>
          <w:lang w:val="en-GB"/>
        </w:rPr>
        <w:t>ffiliation</w:t>
      </w:r>
      <w:r w:rsidR="006E207C">
        <w:rPr>
          <w:rFonts w:ascii="微软雅黑" w:eastAsia="微软雅黑" w:hAnsi="微软雅黑"/>
          <w:lang w:val="en-GB"/>
        </w:rPr>
        <w:t xml:space="preserve"> and title</w:t>
      </w:r>
      <w:r w:rsidRPr="006577E1">
        <w:rPr>
          <w:rFonts w:ascii="微软雅黑" w:eastAsia="微软雅黑" w:hAnsi="微软雅黑"/>
          <w:lang w:val="en-GB"/>
        </w:rPr>
        <w:t>:</w:t>
      </w:r>
      <w:r w:rsidRPr="006577E1">
        <w:rPr>
          <w:rFonts w:ascii="微软雅黑" w:eastAsia="微软雅黑" w:hAnsi="微软雅黑"/>
          <w:lang w:val="en-GB"/>
        </w:rPr>
        <w:tab/>
      </w:r>
    </w:p>
    <w:p w14:paraId="2B43D777" w14:textId="6CA6371D" w:rsidR="005B7D58" w:rsidRPr="00DE50D7" w:rsidRDefault="005B7D58" w:rsidP="00BA731A">
      <w:pPr>
        <w:pStyle w:val="2"/>
        <w:numPr>
          <w:ilvl w:val="0"/>
          <w:numId w:val="0"/>
        </w:numPr>
        <w:spacing w:before="240" w:after="0"/>
        <w:ind w:left="475"/>
        <w:rPr>
          <w:rFonts w:ascii="微软雅黑" w:hAnsi="微软雅黑" w:hint="eastAsia"/>
        </w:rPr>
      </w:pPr>
      <w:r w:rsidRPr="00F8525B">
        <w:rPr>
          <w:rFonts w:ascii="微软雅黑" w:eastAsia="微软雅黑" w:hAnsi="微软雅黑"/>
          <w:lang w:val="en-GB"/>
        </w:rPr>
        <w:t>Preferred TESA Cycle</w:t>
      </w:r>
      <w:r w:rsidR="00486DF4" w:rsidRPr="00F8525B">
        <w:rPr>
          <w:rFonts w:ascii="微软雅黑" w:eastAsia="微软雅黑" w:hAnsi="微软雅黑"/>
          <w:lang w:val="en-GB"/>
        </w:rPr>
        <w:t xml:space="preserve"> </w:t>
      </w:r>
      <w:r w:rsidR="00F8525B">
        <w:rPr>
          <w:rFonts w:ascii="微软雅黑" w:eastAsia="微软雅黑" w:hAnsi="微软雅黑"/>
          <w:lang w:val="en-GB"/>
        </w:rPr>
        <w:t>(</w:t>
      </w:r>
      <w:r w:rsidR="00F8525B" w:rsidRPr="00F8525B">
        <w:rPr>
          <w:rFonts w:ascii="微软雅黑" w:eastAsia="微软雅黑" w:hAnsi="微软雅黑"/>
          <w:lang w:val="en-GB"/>
        </w:rPr>
        <w:t>select one or more</w:t>
      </w:r>
      <w:r w:rsidR="00F8525B">
        <w:rPr>
          <w:rFonts w:ascii="微软雅黑" w:eastAsia="微软雅黑" w:hAnsi="微软雅黑"/>
          <w:lang w:val="en-GB"/>
        </w:rPr>
        <w:t>)</w:t>
      </w:r>
      <w:r w:rsidRPr="00F8525B">
        <w:rPr>
          <w:rFonts w:ascii="微软雅黑" w:eastAsia="微软雅黑" w:hAnsi="微软雅黑"/>
          <w:lang w:val="en-GB"/>
        </w:rPr>
        <w:t>:</w:t>
      </w:r>
      <w:r w:rsidR="00CD46C5">
        <w:rPr>
          <w:rFonts w:ascii="微软雅黑" w:eastAsia="微软雅黑" w:hAnsi="微软雅黑"/>
          <w:lang w:val="en-GB"/>
        </w:rPr>
        <w:br/>
      </w:r>
      <w:r w:rsidRPr="00F8525B">
        <w:rPr>
          <w:rFonts w:ascii="微软雅黑" w:eastAsia="微软雅黑" w:hAnsi="微软雅黑"/>
          <w:lang w:val="en-GB"/>
        </w:rPr>
        <w:t xml:space="preserve"> </w:t>
      </w:r>
      <w:sdt>
        <w:sdtPr>
          <w:rPr>
            <w:rFonts w:ascii="微软雅黑" w:eastAsia="微软雅黑" w:hAnsi="微软雅黑"/>
            <w:lang w:val="en-GB"/>
          </w:rPr>
          <w:id w:val="2134210032"/>
          <w14:checkbox>
            <w14:checked w14:val="0"/>
            <w14:checkedState w14:val="2612" w14:font="MS Gothic"/>
            <w14:uncheckedState w14:val="2610" w14:font="MS Gothic"/>
          </w14:checkbox>
        </w:sdtPr>
        <w:sdtContent>
          <w:r w:rsidR="00905D82" w:rsidRPr="00905D82">
            <w:rPr>
              <w:rFonts w:ascii="Segoe UI Symbol" w:eastAsia="微软雅黑" w:hAnsi="Segoe UI Symbol" w:cs="Segoe UI Symbol"/>
              <w:lang w:val="en-GB"/>
            </w:rPr>
            <w:t>☐</w:t>
          </w:r>
        </w:sdtContent>
      </w:sdt>
      <w:r w:rsidR="00905D82">
        <w:rPr>
          <w:rFonts w:ascii="微软雅黑" w:eastAsia="微软雅黑" w:hAnsi="微软雅黑"/>
          <w:lang w:val="en-GB"/>
        </w:rPr>
        <w:t xml:space="preserve"> </w:t>
      </w:r>
      <w:r w:rsidR="00DE50D7">
        <w:rPr>
          <w:rFonts w:ascii="微软雅黑" w:eastAsia="微软雅黑" w:hAnsi="微软雅黑" w:hint="eastAsia"/>
          <w:lang w:val="en-GB"/>
        </w:rPr>
        <w:t>June to August 2025</w:t>
      </w:r>
      <w:r w:rsidR="00CD46C5">
        <w:rPr>
          <w:rFonts w:ascii="微软雅黑" w:eastAsia="微软雅黑" w:hAnsi="微软雅黑"/>
          <w:lang w:val="en-GB"/>
        </w:rPr>
        <w:br/>
      </w:r>
      <w:r w:rsidR="00486DF4" w:rsidRPr="00F8525B">
        <w:rPr>
          <w:rFonts w:ascii="微软雅黑" w:eastAsia="微软雅黑" w:hAnsi="微软雅黑"/>
          <w:lang w:val="en-GB"/>
        </w:rPr>
        <w:t xml:space="preserve"> </w:t>
      </w:r>
      <w:sdt>
        <w:sdtPr>
          <w:rPr>
            <w:rFonts w:ascii="微软雅黑" w:eastAsia="微软雅黑" w:hAnsi="微软雅黑"/>
            <w:lang w:val="en-GB"/>
          </w:rPr>
          <w:id w:val="-1563633654"/>
          <w14:checkbox>
            <w14:checked w14:val="0"/>
            <w14:checkedState w14:val="2612" w14:font="MS Gothic"/>
            <w14:uncheckedState w14:val="2610" w14:font="MS Gothic"/>
          </w14:checkbox>
        </w:sdtPr>
        <w:sdtContent>
          <w:r w:rsidR="00CD46C5">
            <w:rPr>
              <w:rFonts w:ascii="MS Gothic" w:eastAsia="MS Gothic" w:hAnsi="MS Gothic" w:hint="eastAsia"/>
              <w:lang w:val="en-GB"/>
            </w:rPr>
            <w:t>☐</w:t>
          </w:r>
        </w:sdtContent>
      </w:sdt>
      <w:r w:rsidR="00905D82">
        <w:rPr>
          <w:rFonts w:ascii="微软雅黑" w:eastAsia="微软雅黑" w:hAnsi="微软雅黑"/>
          <w:lang w:val="en-GB"/>
        </w:rPr>
        <w:t xml:space="preserve"> </w:t>
      </w:r>
      <w:r w:rsidR="00DE50D7">
        <w:rPr>
          <w:rFonts w:ascii="微软雅黑" w:eastAsia="微软雅黑" w:hAnsi="微软雅黑" w:hint="eastAsia"/>
          <w:lang w:val="en-GB"/>
        </w:rPr>
        <w:t>July to September</w:t>
      </w:r>
      <w:r w:rsidR="00CD46C5" w:rsidRPr="00CD46C5">
        <w:rPr>
          <w:rFonts w:ascii="微软雅黑" w:eastAsia="微软雅黑" w:hAnsi="微软雅黑"/>
          <w:lang w:val="en-GB"/>
        </w:rPr>
        <w:t xml:space="preserve"> </w:t>
      </w:r>
      <w:r w:rsidR="00486DF4" w:rsidRPr="00687A2E">
        <w:rPr>
          <w:rFonts w:ascii="微软雅黑" w:eastAsia="微软雅黑" w:hAnsi="微软雅黑"/>
          <w:lang w:val="en-GB"/>
        </w:rPr>
        <w:t>202</w:t>
      </w:r>
      <w:r w:rsidR="00DE50D7">
        <w:rPr>
          <w:rFonts w:ascii="微软雅黑" w:eastAsia="微软雅黑" w:hAnsi="微软雅黑" w:hint="eastAsia"/>
          <w:lang w:val="en-GB"/>
        </w:rPr>
        <w:t>5</w:t>
      </w:r>
      <w:r w:rsidR="00486DF4" w:rsidRPr="00687A2E">
        <w:rPr>
          <w:rFonts w:ascii="微软雅黑" w:eastAsia="微软雅黑" w:hAnsi="微软雅黑"/>
          <w:lang w:val="en-GB"/>
        </w:rPr>
        <w:t xml:space="preserve"> </w:t>
      </w:r>
    </w:p>
    <w:p w14:paraId="7987FC62" w14:textId="0BA69C51" w:rsidR="00D27D35" w:rsidRPr="006577E1" w:rsidRDefault="00D27D35" w:rsidP="00BA731A">
      <w:pPr>
        <w:pStyle w:val="1"/>
        <w:spacing w:before="360" w:after="0"/>
        <w:rPr>
          <w:rFonts w:ascii="微软雅黑" w:eastAsia="微软雅黑" w:hAnsi="微软雅黑" w:hint="eastAsia"/>
          <w:lang w:val="en-GB"/>
        </w:rPr>
      </w:pPr>
      <w:r w:rsidRPr="006577E1">
        <w:rPr>
          <w:rFonts w:ascii="微软雅黑" w:eastAsia="微软雅黑" w:hAnsi="微软雅黑"/>
          <w:lang w:val="en-GB"/>
        </w:rPr>
        <w:t>project title:</w:t>
      </w:r>
      <w:r w:rsidR="00122C45" w:rsidRPr="006577E1">
        <w:rPr>
          <w:rFonts w:ascii="微软雅黑" w:eastAsia="微软雅黑" w:hAnsi="微软雅黑"/>
          <w:lang w:val="en-GB"/>
        </w:rPr>
        <w:tab/>
      </w:r>
    </w:p>
    <w:p w14:paraId="0C5470CB" w14:textId="11C77D23" w:rsidR="00674FCA" w:rsidRPr="006577E1" w:rsidRDefault="00623F14" w:rsidP="00BA731A">
      <w:pPr>
        <w:spacing w:line="240" w:lineRule="auto"/>
        <w:ind w:leftChars="315" w:left="1559" w:hangingChars="551" w:hanging="992"/>
        <w:rPr>
          <w:rFonts w:ascii="微软雅黑" w:eastAsia="微软雅黑" w:hAnsi="微软雅黑" w:hint="eastAsia"/>
          <w:lang w:val="en-GB"/>
        </w:rPr>
      </w:pPr>
      <w:r w:rsidRPr="00623F14">
        <w:rPr>
          <w:rFonts w:hint="eastAsia"/>
          <w:lang w:val="en-GB"/>
        </w:rPr>
        <w:t>A</w:t>
      </w:r>
      <w:r w:rsidRPr="00623F14">
        <w:rPr>
          <w:lang w:val="en-GB"/>
        </w:rPr>
        <w:t>n initial working title s</w:t>
      </w:r>
      <w:r>
        <w:rPr>
          <w:lang w:val="en-GB"/>
        </w:rPr>
        <w:t>hould be provided and should describe the content and direction of your project.</w:t>
      </w:r>
    </w:p>
    <w:p w14:paraId="1E77E075" w14:textId="6DD7F8F1" w:rsidR="00674FCA" w:rsidRPr="00FB0765" w:rsidRDefault="00122C45" w:rsidP="00BA731A">
      <w:pPr>
        <w:pStyle w:val="2"/>
        <w:spacing w:before="240" w:after="0"/>
        <w:ind w:left="475" w:hangingChars="198" w:hanging="475"/>
        <w:rPr>
          <w:rFonts w:ascii="微软雅黑" w:eastAsia="微软雅黑" w:hAnsi="微软雅黑" w:hint="eastAsia"/>
        </w:rPr>
      </w:pPr>
      <w:r w:rsidRPr="00122C45">
        <w:rPr>
          <w:rFonts w:ascii="微软雅黑" w:eastAsia="微软雅黑" w:hAnsi="微软雅黑"/>
          <w:lang w:val="en-GB"/>
        </w:rPr>
        <w:t>Background</w:t>
      </w:r>
    </w:p>
    <w:tbl>
      <w:tblPr>
        <w:tblStyle w:val="a9"/>
        <w:tblW w:w="5000" w:type="pct"/>
        <w:tblLook w:val="04A0" w:firstRow="1" w:lastRow="0" w:firstColumn="1" w:lastColumn="0" w:noHBand="0" w:noVBand="1"/>
      </w:tblPr>
      <w:tblGrid>
        <w:gridCol w:w="577"/>
        <w:gridCol w:w="8783"/>
      </w:tblGrid>
      <w:tr w:rsidR="00674FCA" w:rsidRPr="00D7408A" w14:paraId="76F3DE6C" w14:textId="77777777">
        <w:tc>
          <w:tcPr>
            <w:cnfStyle w:val="001000000000" w:firstRow="0" w:lastRow="0" w:firstColumn="1" w:lastColumn="0" w:oddVBand="0" w:evenVBand="0" w:oddHBand="0" w:evenHBand="0" w:firstRowFirstColumn="0" w:firstRowLastColumn="0" w:lastRowFirstColumn="0" w:lastRowLastColumn="0"/>
            <w:tcW w:w="308" w:type="pct"/>
          </w:tcPr>
          <w:p w14:paraId="77EAB1A1" w14:textId="4D6530B1" w:rsidR="00674FCA" w:rsidRPr="00FB0765" w:rsidRDefault="00674FCA" w:rsidP="00BA731A">
            <w:pPr>
              <w:pStyle w:val="aa"/>
              <w:spacing w:line="240" w:lineRule="auto"/>
              <w:rPr>
                <w:rFonts w:ascii="微软雅黑" w:eastAsia="微软雅黑" w:hAnsi="微软雅黑" w:hint="eastAsia"/>
              </w:rPr>
            </w:pPr>
          </w:p>
        </w:tc>
        <w:tc>
          <w:tcPr>
            <w:tcW w:w="4692" w:type="pct"/>
          </w:tcPr>
          <w:p w14:paraId="01AD787C" w14:textId="75F532EE" w:rsidR="00674FCA" w:rsidRPr="00BF7F5B" w:rsidRDefault="00BF7F5B"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Pr>
                <w:rFonts w:ascii="微软雅黑" w:eastAsia="微软雅黑" w:hAnsi="微软雅黑"/>
              </w:rPr>
              <w:t>Set the scene of what is already known or unknown</w:t>
            </w:r>
          </w:p>
        </w:tc>
      </w:tr>
    </w:tbl>
    <w:p w14:paraId="5A594639" w14:textId="5E4D64BB" w:rsidR="00674FCA" w:rsidRPr="00FB0765" w:rsidRDefault="00122C45" w:rsidP="00BA731A">
      <w:pPr>
        <w:pStyle w:val="2"/>
        <w:spacing w:before="240" w:after="0"/>
        <w:ind w:left="475" w:hangingChars="198" w:hanging="475"/>
        <w:rPr>
          <w:rFonts w:ascii="微软雅黑" w:eastAsia="微软雅黑" w:hAnsi="微软雅黑" w:hint="eastAsia"/>
        </w:rPr>
      </w:pPr>
      <w:r w:rsidRPr="00BF7F5B">
        <w:rPr>
          <w:rFonts w:ascii="微软雅黑" w:eastAsia="微软雅黑" w:hAnsi="微软雅黑"/>
          <w:lang w:val="en-GB"/>
        </w:rPr>
        <w:t>Aim</w:t>
      </w:r>
      <w:r w:rsidR="00BF7F5B">
        <w:rPr>
          <w:rFonts w:ascii="微软雅黑" w:eastAsia="微软雅黑" w:hAnsi="微软雅黑"/>
          <w:lang w:val="en-GB"/>
        </w:rPr>
        <w:t>s</w:t>
      </w:r>
      <w:r w:rsidRPr="00BF7F5B">
        <w:rPr>
          <w:rFonts w:ascii="微软雅黑" w:eastAsia="微软雅黑" w:hAnsi="微软雅黑"/>
          <w:lang w:val="en-GB"/>
        </w:rPr>
        <w:t xml:space="preserve"> and scope of project</w:t>
      </w:r>
    </w:p>
    <w:tbl>
      <w:tblPr>
        <w:tblStyle w:val="a9"/>
        <w:tblW w:w="5000" w:type="pct"/>
        <w:tblLook w:val="04A0" w:firstRow="1" w:lastRow="0" w:firstColumn="1" w:lastColumn="0" w:noHBand="0" w:noVBand="1"/>
      </w:tblPr>
      <w:tblGrid>
        <w:gridCol w:w="577"/>
        <w:gridCol w:w="8783"/>
      </w:tblGrid>
      <w:tr w:rsidR="00674FCA" w:rsidRPr="00BF7F5B" w14:paraId="43BA6622" w14:textId="77777777">
        <w:tc>
          <w:tcPr>
            <w:cnfStyle w:val="001000000000" w:firstRow="0" w:lastRow="0" w:firstColumn="1" w:lastColumn="0" w:oddVBand="0" w:evenVBand="0" w:oddHBand="0" w:evenHBand="0" w:firstRowFirstColumn="0" w:firstRowLastColumn="0" w:lastRowFirstColumn="0" w:lastRowLastColumn="0"/>
            <w:tcW w:w="308" w:type="pct"/>
          </w:tcPr>
          <w:p w14:paraId="2DE7E0B5" w14:textId="0618FFAA" w:rsidR="00674FCA" w:rsidRPr="00D7408A" w:rsidRDefault="00674FCA" w:rsidP="00BA731A">
            <w:pPr>
              <w:pStyle w:val="aa"/>
              <w:spacing w:line="240" w:lineRule="auto"/>
              <w:rPr>
                <w:rFonts w:ascii="微软雅黑" w:eastAsia="微软雅黑" w:hAnsi="微软雅黑" w:hint="eastAsia"/>
              </w:rPr>
            </w:pPr>
          </w:p>
        </w:tc>
        <w:tc>
          <w:tcPr>
            <w:tcW w:w="4692" w:type="pct"/>
          </w:tcPr>
          <w:p w14:paraId="3C4A01BE" w14:textId="40C2DCE8" w:rsidR="00BF7F5B" w:rsidRDefault="00BF7F5B"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Pr>
                <w:rFonts w:ascii="微软雅黑" w:eastAsia="微软雅黑" w:hAnsi="微软雅黑" w:hint="eastAsia"/>
              </w:rPr>
              <w:t>L</w:t>
            </w:r>
            <w:r>
              <w:rPr>
                <w:rFonts w:ascii="微软雅黑" w:eastAsia="微软雅黑" w:hAnsi="微软雅黑"/>
              </w:rPr>
              <w:t xml:space="preserve">ist the project aims in a logical sequence. </w:t>
            </w:r>
          </w:p>
          <w:p w14:paraId="33A45E17" w14:textId="61BBAD71" w:rsidR="00674FCA" w:rsidRPr="00FB0765" w:rsidRDefault="00BF7F5B"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Pr>
                <w:rFonts w:ascii="微软雅黑" w:eastAsia="微软雅黑" w:hAnsi="微软雅黑"/>
              </w:rPr>
              <w:lastRenderedPageBreak/>
              <w:t xml:space="preserve">Defines the boundaries of the project, </w:t>
            </w:r>
            <w:r w:rsidR="00572966">
              <w:rPr>
                <w:rFonts w:ascii="微软雅黑" w:eastAsia="微软雅黑" w:hAnsi="微软雅黑" w:hint="eastAsia"/>
              </w:rPr>
              <w:t xml:space="preserve">and </w:t>
            </w:r>
            <w:r w:rsidR="00BA731A">
              <w:rPr>
                <w:rFonts w:ascii="微软雅黑" w:eastAsia="微软雅黑" w:hAnsi="微软雅黑" w:hint="eastAsia"/>
              </w:rPr>
              <w:t>sets</w:t>
            </w:r>
            <w:r>
              <w:rPr>
                <w:rFonts w:ascii="微软雅黑" w:eastAsia="微软雅黑" w:hAnsi="微软雅黑"/>
              </w:rPr>
              <w:t xml:space="preserve"> the restrictions on which items are not executed as part of the project.</w:t>
            </w:r>
          </w:p>
        </w:tc>
      </w:tr>
    </w:tbl>
    <w:p w14:paraId="78046026" w14:textId="72DD57D0" w:rsidR="00674FCA" w:rsidRPr="00FB0765" w:rsidRDefault="00D7408A" w:rsidP="00BA731A">
      <w:pPr>
        <w:pStyle w:val="2"/>
        <w:spacing w:before="240" w:after="0"/>
        <w:ind w:left="475" w:hangingChars="198" w:hanging="475"/>
        <w:rPr>
          <w:rFonts w:ascii="微软雅黑" w:eastAsia="微软雅黑" w:hAnsi="微软雅黑" w:hint="eastAsia"/>
        </w:rPr>
      </w:pPr>
      <w:r>
        <w:rPr>
          <w:rFonts w:ascii="微软雅黑" w:eastAsia="微软雅黑" w:hAnsi="微软雅黑" w:hint="eastAsia"/>
          <w:lang w:val="zh-CN"/>
        </w:rPr>
        <w:lastRenderedPageBreak/>
        <w:t>M</w:t>
      </w:r>
      <w:r>
        <w:rPr>
          <w:rFonts w:ascii="微软雅黑" w:eastAsia="微软雅黑" w:hAnsi="微软雅黑"/>
          <w:lang w:val="zh-CN"/>
        </w:rPr>
        <w:t>ethodology</w:t>
      </w:r>
    </w:p>
    <w:tbl>
      <w:tblPr>
        <w:tblStyle w:val="a9"/>
        <w:tblW w:w="5000" w:type="pct"/>
        <w:tblLook w:val="04A0" w:firstRow="1" w:lastRow="0" w:firstColumn="1" w:lastColumn="0" w:noHBand="0" w:noVBand="1"/>
      </w:tblPr>
      <w:tblGrid>
        <w:gridCol w:w="577"/>
        <w:gridCol w:w="8783"/>
      </w:tblGrid>
      <w:tr w:rsidR="00D7408A" w:rsidRPr="00D7408A" w14:paraId="5EC67174" w14:textId="77777777" w:rsidTr="00E9005C">
        <w:tc>
          <w:tcPr>
            <w:cnfStyle w:val="001000000000" w:firstRow="0" w:lastRow="0" w:firstColumn="1" w:lastColumn="0" w:oddVBand="0" w:evenVBand="0" w:oddHBand="0" w:evenHBand="0" w:firstRowFirstColumn="0" w:firstRowLastColumn="0" w:lastRowFirstColumn="0" w:lastRowLastColumn="0"/>
            <w:tcW w:w="308" w:type="pct"/>
          </w:tcPr>
          <w:p w14:paraId="5AE98917" w14:textId="29735E0D" w:rsidR="00D7408A" w:rsidRPr="00FB0765" w:rsidRDefault="00D7408A" w:rsidP="00BA731A">
            <w:pPr>
              <w:pStyle w:val="aa"/>
              <w:spacing w:line="240" w:lineRule="auto"/>
              <w:jc w:val="left"/>
              <w:rPr>
                <w:rFonts w:ascii="微软雅黑" w:eastAsia="微软雅黑" w:hAnsi="微软雅黑" w:hint="eastAsia"/>
              </w:rPr>
            </w:pPr>
          </w:p>
        </w:tc>
        <w:tc>
          <w:tcPr>
            <w:tcW w:w="4692" w:type="pct"/>
          </w:tcPr>
          <w:p w14:paraId="0879FC5D" w14:textId="5D8B3777" w:rsidR="00D7408A" w:rsidRPr="00D7408A" w:rsidRDefault="00D7408A"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sidRPr="00D7408A">
              <w:rPr>
                <w:rFonts w:ascii="微软雅黑" w:eastAsia="微软雅黑" w:hAnsi="微软雅黑"/>
              </w:rPr>
              <w:t>How do you anticipate you will achieve these aims?</w:t>
            </w:r>
          </w:p>
          <w:p w14:paraId="30F3FABA" w14:textId="77777777" w:rsidR="00D7408A" w:rsidRDefault="00D7408A"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sidRPr="00D7408A">
              <w:rPr>
                <w:rFonts w:ascii="微软雅黑" w:eastAsia="微软雅黑" w:hAnsi="微软雅黑"/>
              </w:rPr>
              <w:t>What does the research need regarding the necessary data or expertise, and can you access them?</w:t>
            </w:r>
          </w:p>
          <w:p w14:paraId="4C3D17CA" w14:textId="254872C5" w:rsidR="00BA731A" w:rsidRPr="00BA731A" w:rsidRDefault="00BA731A"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sidRPr="00BA731A">
              <w:rPr>
                <w:rFonts w:ascii="微软雅黑" w:eastAsia="微软雅黑" w:hAnsi="微软雅黑"/>
              </w:rPr>
              <w:t>Demonstrate data required for the research.</w:t>
            </w:r>
          </w:p>
        </w:tc>
      </w:tr>
    </w:tbl>
    <w:p w14:paraId="2F3F336C" w14:textId="52E38EE1" w:rsidR="00674FCA" w:rsidRPr="00FB0765" w:rsidRDefault="00D7408A" w:rsidP="00BA731A">
      <w:pPr>
        <w:pStyle w:val="2"/>
        <w:spacing w:before="240" w:after="0"/>
        <w:ind w:left="475" w:hangingChars="198" w:hanging="475"/>
        <w:rPr>
          <w:rFonts w:ascii="微软雅黑" w:eastAsia="微软雅黑" w:hAnsi="微软雅黑" w:hint="eastAsia"/>
        </w:rPr>
      </w:pPr>
      <w:r w:rsidRPr="00D7408A">
        <w:rPr>
          <w:rFonts w:ascii="微软雅黑" w:eastAsia="微软雅黑" w:hAnsi="微软雅黑"/>
          <w:lang w:val="en-GB"/>
        </w:rPr>
        <w:t xml:space="preserve">Expected outcomes, </w:t>
      </w:r>
      <w:r w:rsidR="00E034C1" w:rsidRPr="00D7408A">
        <w:rPr>
          <w:rFonts w:ascii="微软雅黑" w:eastAsia="微软雅黑" w:hAnsi="微软雅黑"/>
          <w:lang w:val="en-GB"/>
        </w:rPr>
        <w:t>significance,</w:t>
      </w:r>
      <w:r w:rsidRPr="00D7408A">
        <w:rPr>
          <w:rFonts w:ascii="微软雅黑" w:eastAsia="微软雅黑" w:hAnsi="微软雅黑"/>
          <w:lang w:val="en-GB"/>
        </w:rPr>
        <w:t xml:space="preserve"> or rationale</w:t>
      </w:r>
    </w:p>
    <w:tbl>
      <w:tblPr>
        <w:tblStyle w:val="a9"/>
        <w:tblW w:w="5000" w:type="pct"/>
        <w:tblLook w:val="04A0" w:firstRow="1" w:lastRow="0" w:firstColumn="1" w:lastColumn="0" w:noHBand="0" w:noVBand="1"/>
      </w:tblPr>
      <w:tblGrid>
        <w:gridCol w:w="577"/>
        <w:gridCol w:w="8783"/>
      </w:tblGrid>
      <w:tr w:rsidR="00674FCA" w:rsidRPr="00D7408A" w14:paraId="51DE63B8" w14:textId="77777777">
        <w:tc>
          <w:tcPr>
            <w:cnfStyle w:val="001000000000" w:firstRow="0" w:lastRow="0" w:firstColumn="1" w:lastColumn="0" w:oddVBand="0" w:evenVBand="0" w:oddHBand="0" w:evenHBand="0" w:firstRowFirstColumn="0" w:firstRowLastColumn="0" w:lastRowFirstColumn="0" w:lastRowLastColumn="0"/>
            <w:tcW w:w="308" w:type="pct"/>
          </w:tcPr>
          <w:p w14:paraId="26A47EFE" w14:textId="3518585A" w:rsidR="00674FCA" w:rsidRPr="00D7408A" w:rsidRDefault="00674FCA" w:rsidP="00BA731A">
            <w:pPr>
              <w:pStyle w:val="aa"/>
              <w:spacing w:line="240" w:lineRule="auto"/>
              <w:rPr>
                <w:rFonts w:ascii="微软雅黑" w:eastAsia="微软雅黑" w:hAnsi="微软雅黑" w:hint="eastAsia"/>
              </w:rPr>
            </w:pPr>
          </w:p>
        </w:tc>
        <w:tc>
          <w:tcPr>
            <w:tcW w:w="4692" w:type="pct"/>
          </w:tcPr>
          <w:p w14:paraId="0FA89810" w14:textId="7CC14D47" w:rsidR="00674FCA" w:rsidRPr="00D7408A" w:rsidRDefault="00D7408A"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sidRPr="00D7408A">
              <w:rPr>
                <w:rFonts w:ascii="微软雅黑" w:eastAsia="微软雅黑" w:hAnsi="微软雅黑" w:hint="eastAsia"/>
              </w:rPr>
              <w:t>E</w:t>
            </w:r>
            <w:r w:rsidRPr="00D7408A">
              <w:rPr>
                <w:rFonts w:ascii="微软雅黑" w:eastAsia="微软雅黑" w:hAnsi="微软雅黑"/>
              </w:rPr>
              <w:t>stablish the importance of your project by highlighting its originality, benefits, expected outcomes</w:t>
            </w:r>
            <w:r w:rsidR="00572966">
              <w:rPr>
                <w:rFonts w:ascii="微软雅黑" w:eastAsia="微软雅黑" w:hAnsi="微软雅黑" w:hint="eastAsia"/>
              </w:rPr>
              <w:t>,</w:t>
            </w:r>
            <w:r w:rsidRPr="00D7408A">
              <w:rPr>
                <w:rFonts w:ascii="微软雅黑" w:eastAsia="微软雅黑" w:hAnsi="微软雅黑"/>
              </w:rPr>
              <w:t xml:space="preserve"> or applications of knowledge.</w:t>
            </w:r>
          </w:p>
        </w:tc>
      </w:tr>
    </w:tbl>
    <w:p w14:paraId="4F45C314" w14:textId="69942349" w:rsidR="00674FCA" w:rsidRPr="00FB0765" w:rsidRDefault="00D7408A" w:rsidP="00BA731A">
      <w:pPr>
        <w:pStyle w:val="2"/>
        <w:spacing w:before="240" w:after="0"/>
        <w:ind w:left="475" w:hangingChars="198" w:hanging="475"/>
        <w:rPr>
          <w:rFonts w:ascii="微软雅黑" w:eastAsia="微软雅黑" w:hAnsi="微软雅黑" w:hint="eastAsia"/>
        </w:rPr>
      </w:pPr>
      <w:r>
        <w:rPr>
          <w:rFonts w:ascii="微软雅黑" w:eastAsia="微软雅黑" w:hAnsi="微软雅黑"/>
        </w:rPr>
        <w:t>Possible stakeholders</w:t>
      </w:r>
    </w:p>
    <w:tbl>
      <w:tblPr>
        <w:tblStyle w:val="a9"/>
        <w:tblW w:w="5000" w:type="pct"/>
        <w:tblLook w:val="04A0" w:firstRow="1" w:lastRow="0" w:firstColumn="1" w:lastColumn="0" w:noHBand="0" w:noVBand="1"/>
      </w:tblPr>
      <w:tblGrid>
        <w:gridCol w:w="577"/>
        <w:gridCol w:w="8783"/>
      </w:tblGrid>
      <w:tr w:rsidR="00674FCA" w:rsidRPr="00D7408A" w14:paraId="086FD980" w14:textId="77777777">
        <w:tc>
          <w:tcPr>
            <w:cnfStyle w:val="001000000000" w:firstRow="0" w:lastRow="0" w:firstColumn="1" w:lastColumn="0" w:oddVBand="0" w:evenVBand="0" w:oddHBand="0" w:evenHBand="0" w:firstRowFirstColumn="0" w:firstRowLastColumn="0" w:lastRowFirstColumn="0" w:lastRowLastColumn="0"/>
            <w:tcW w:w="308" w:type="pct"/>
          </w:tcPr>
          <w:p w14:paraId="4259B3ED" w14:textId="6A9CDEA1" w:rsidR="00674FCA" w:rsidRPr="00D7408A" w:rsidRDefault="00674FCA" w:rsidP="00BA731A">
            <w:pPr>
              <w:pStyle w:val="aa"/>
              <w:spacing w:line="240" w:lineRule="auto"/>
              <w:rPr>
                <w:rFonts w:ascii="微软雅黑" w:eastAsia="微软雅黑" w:hAnsi="微软雅黑" w:hint="eastAsia"/>
              </w:rPr>
            </w:pPr>
          </w:p>
        </w:tc>
        <w:tc>
          <w:tcPr>
            <w:tcW w:w="4692" w:type="pct"/>
          </w:tcPr>
          <w:p w14:paraId="065866E3" w14:textId="31CCFE75" w:rsidR="00674FCA" w:rsidRPr="00D7408A" w:rsidRDefault="00D7408A"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sidRPr="00D7408A">
              <w:rPr>
                <w:rFonts w:ascii="微软雅黑" w:eastAsia="微软雅黑" w:hAnsi="微软雅黑"/>
              </w:rPr>
              <w:t>List the processes, systems</w:t>
            </w:r>
            <w:r w:rsidR="00572966">
              <w:rPr>
                <w:rFonts w:ascii="微软雅黑" w:eastAsia="微软雅黑" w:hAnsi="微软雅黑" w:hint="eastAsia"/>
              </w:rPr>
              <w:t>,</w:t>
            </w:r>
            <w:r w:rsidRPr="00D7408A">
              <w:rPr>
                <w:rFonts w:ascii="微软雅黑" w:eastAsia="微软雅黑" w:hAnsi="微软雅黑"/>
              </w:rPr>
              <w:t xml:space="preserve"> or parties that will be affected by this project and describe how they will be affected.</w:t>
            </w:r>
          </w:p>
        </w:tc>
      </w:tr>
    </w:tbl>
    <w:p w14:paraId="4C52D98F" w14:textId="0CC1D8A3" w:rsidR="00674FCA" w:rsidRPr="00FB0765" w:rsidRDefault="00D7408A" w:rsidP="00BA731A">
      <w:pPr>
        <w:pStyle w:val="2"/>
        <w:spacing w:before="240" w:after="0"/>
        <w:ind w:left="475" w:hangingChars="198" w:hanging="475"/>
        <w:rPr>
          <w:rFonts w:ascii="微软雅黑" w:eastAsia="微软雅黑" w:hAnsi="微软雅黑" w:hint="eastAsia"/>
        </w:rPr>
      </w:pPr>
      <w:r>
        <w:rPr>
          <w:rFonts w:ascii="微软雅黑" w:eastAsia="微软雅黑" w:hAnsi="微软雅黑" w:hint="eastAsia"/>
          <w:lang w:val="zh-CN"/>
        </w:rPr>
        <w:t>T</w:t>
      </w:r>
      <w:r>
        <w:rPr>
          <w:rFonts w:ascii="微软雅黑" w:eastAsia="微软雅黑" w:hAnsi="微软雅黑"/>
          <w:lang w:val="zh-CN"/>
        </w:rPr>
        <w:t>imetable</w:t>
      </w:r>
    </w:p>
    <w:tbl>
      <w:tblPr>
        <w:tblStyle w:val="a9"/>
        <w:tblW w:w="5000" w:type="pct"/>
        <w:tblLook w:val="04A0" w:firstRow="1" w:lastRow="0" w:firstColumn="1" w:lastColumn="0" w:noHBand="0" w:noVBand="1"/>
      </w:tblPr>
      <w:tblGrid>
        <w:gridCol w:w="577"/>
        <w:gridCol w:w="8783"/>
      </w:tblGrid>
      <w:tr w:rsidR="00674FCA" w:rsidRPr="00FB0765" w14:paraId="4D4367B3" w14:textId="77777777">
        <w:tc>
          <w:tcPr>
            <w:cnfStyle w:val="001000000000" w:firstRow="0" w:lastRow="0" w:firstColumn="1" w:lastColumn="0" w:oddVBand="0" w:evenVBand="0" w:oddHBand="0" w:evenHBand="0" w:firstRowFirstColumn="0" w:firstRowLastColumn="0" w:lastRowFirstColumn="0" w:lastRowLastColumn="0"/>
            <w:tcW w:w="308" w:type="pct"/>
          </w:tcPr>
          <w:p w14:paraId="2171263B" w14:textId="6E86F3E4" w:rsidR="00674FCA" w:rsidRPr="00FB0765" w:rsidRDefault="00674FCA" w:rsidP="00BA731A">
            <w:pPr>
              <w:rPr>
                <w:rFonts w:ascii="微软雅黑" w:eastAsia="微软雅黑" w:hAnsi="微软雅黑" w:hint="eastAsia"/>
              </w:rPr>
            </w:pPr>
          </w:p>
        </w:tc>
        <w:tc>
          <w:tcPr>
            <w:tcW w:w="4692" w:type="pct"/>
          </w:tcPr>
          <w:p w14:paraId="55AE610F" w14:textId="43AB4E55" w:rsidR="00674FCA" w:rsidRDefault="00D7408A"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Pr>
                <w:rFonts w:ascii="微软雅黑" w:eastAsia="微软雅黑" w:hAnsi="微软雅黑"/>
              </w:rPr>
              <w:t xml:space="preserve">Describe </w:t>
            </w:r>
            <w:r w:rsidR="00572966">
              <w:rPr>
                <w:rFonts w:ascii="微软雅黑" w:eastAsia="微软雅黑" w:hAnsi="微软雅黑" w:hint="eastAsia"/>
              </w:rPr>
              <w:t xml:space="preserve">the </w:t>
            </w:r>
            <w:r>
              <w:rPr>
                <w:rFonts w:ascii="微软雅黑" w:eastAsia="微软雅黑" w:hAnsi="微软雅黑"/>
              </w:rPr>
              <w:t xml:space="preserve">schedule or timeframe for each broad stage considering literature reviews, data collection, </w:t>
            </w:r>
            <w:r w:rsidR="00572966">
              <w:rPr>
                <w:rFonts w:ascii="微软雅黑" w:eastAsia="微软雅黑" w:hAnsi="微软雅黑" w:hint="eastAsia"/>
              </w:rPr>
              <w:t>modeling</w:t>
            </w:r>
            <w:r>
              <w:rPr>
                <w:rFonts w:ascii="微软雅黑" w:eastAsia="微软雅黑" w:hAnsi="微软雅黑"/>
              </w:rPr>
              <w:t>, analysis, review, writing</w:t>
            </w:r>
            <w:r w:rsidR="00572966">
              <w:rPr>
                <w:rFonts w:ascii="微软雅黑" w:eastAsia="微软雅黑" w:hAnsi="微软雅黑" w:hint="eastAsia"/>
              </w:rPr>
              <w:t>,</w:t>
            </w:r>
            <w:r>
              <w:rPr>
                <w:rFonts w:ascii="微软雅黑" w:eastAsia="微软雅黑" w:hAnsi="微软雅黑"/>
              </w:rPr>
              <w:t xml:space="preserve"> and submission date. </w:t>
            </w:r>
          </w:p>
          <w:p w14:paraId="0CD472C3" w14:textId="1DCE6B58" w:rsidR="00D7408A" w:rsidRPr="00FB0765" w:rsidRDefault="00D7408A"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Pr>
                <w:rFonts w:ascii="微软雅黑" w:eastAsia="微软雅黑" w:hAnsi="微软雅黑"/>
              </w:rPr>
              <w:t>Typically, when do you want this project to be completed?</w:t>
            </w:r>
          </w:p>
        </w:tc>
      </w:tr>
    </w:tbl>
    <w:p w14:paraId="21AC161C" w14:textId="72BB16A0" w:rsidR="00674FCA" w:rsidRPr="00FB0765" w:rsidRDefault="00D7408A" w:rsidP="00BA731A">
      <w:pPr>
        <w:pStyle w:val="2"/>
        <w:spacing w:before="240" w:after="0"/>
        <w:ind w:left="475" w:hangingChars="198" w:hanging="475"/>
        <w:rPr>
          <w:rFonts w:ascii="微软雅黑" w:eastAsia="微软雅黑" w:hAnsi="微软雅黑" w:hint="eastAsia"/>
        </w:rPr>
      </w:pPr>
      <w:r>
        <w:rPr>
          <w:rFonts w:ascii="微软雅黑" w:eastAsia="微软雅黑" w:hAnsi="微软雅黑"/>
          <w:lang w:val="zh-CN"/>
        </w:rPr>
        <w:t>Additional suppo</w:t>
      </w:r>
      <w:r w:rsidR="006577E1">
        <w:rPr>
          <w:rFonts w:ascii="微软雅黑" w:eastAsia="微软雅黑" w:hAnsi="微软雅黑" w:hint="eastAsia"/>
          <w:lang w:val="zh-CN"/>
        </w:rPr>
        <w:t>r</w:t>
      </w:r>
      <w:r>
        <w:rPr>
          <w:rFonts w:ascii="微软雅黑" w:eastAsia="微软雅黑" w:hAnsi="微软雅黑"/>
          <w:lang w:val="zh-CN"/>
        </w:rPr>
        <w:t>t</w:t>
      </w:r>
    </w:p>
    <w:tbl>
      <w:tblPr>
        <w:tblStyle w:val="a9"/>
        <w:tblW w:w="5000" w:type="pct"/>
        <w:tblLook w:val="04A0" w:firstRow="1" w:lastRow="0" w:firstColumn="1" w:lastColumn="0" w:noHBand="0" w:noVBand="1"/>
      </w:tblPr>
      <w:tblGrid>
        <w:gridCol w:w="577"/>
        <w:gridCol w:w="8783"/>
      </w:tblGrid>
      <w:tr w:rsidR="00674FCA" w:rsidRPr="00FB0765" w14:paraId="30D0FC4A" w14:textId="77777777">
        <w:tc>
          <w:tcPr>
            <w:cnfStyle w:val="001000000000" w:firstRow="0" w:lastRow="0" w:firstColumn="1" w:lastColumn="0" w:oddVBand="0" w:evenVBand="0" w:oddHBand="0" w:evenHBand="0" w:firstRowFirstColumn="0" w:firstRowLastColumn="0" w:lastRowFirstColumn="0" w:lastRowLastColumn="0"/>
            <w:tcW w:w="308" w:type="pct"/>
          </w:tcPr>
          <w:p w14:paraId="61D8E239" w14:textId="4321CBD7" w:rsidR="00674FCA" w:rsidRPr="00FB0765" w:rsidRDefault="00674FCA" w:rsidP="00BA731A">
            <w:pPr>
              <w:rPr>
                <w:rFonts w:ascii="微软雅黑" w:eastAsia="微软雅黑" w:hAnsi="微软雅黑" w:hint="eastAsia"/>
              </w:rPr>
            </w:pPr>
          </w:p>
        </w:tc>
        <w:tc>
          <w:tcPr>
            <w:tcW w:w="4692" w:type="pct"/>
          </w:tcPr>
          <w:p w14:paraId="586B8B6F" w14:textId="0E5C2CC3" w:rsidR="00674FCA" w:rsidRPr="00FB0765" w:rsidRDefault="00F027CE" w:rsidP="00BA731A">
            <w:pPr>
              <w:pStyle w:val="aa"/>
              <w:spacing w:line="24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rPr>
            </w:pPr>
            <w:r w:rsidRPr="00F027CE">
              <w:rPr>
                <w:rFonts w:ascii="微软雅黑" w:eastAsia="微软雅黑" w:hAnsi="微软雅黑"/>
              </w:rPr>
              <w:t xml:space="preserve">Support from your department or other institutions, such as conducting field trips, experimental analysis, teamwork, etc., to help you </w:t>
            </w:r>
            <w:r>
              <w:rPr>
                <w:rFonts w:ascii="微软雅黑" w:eastAsia="微软雅黑" w:hAnsi="微软雅黑"/>
              </w:rPr>
              <w:t xml:space="preserve">implement the </w:t>
            </w:r>
            <w:r w:rsidRPr="00F027CE">
              <w:rPr>
                <w:rFonts w:ascii="微软雅黑" w:eastAsia="微软雅黑" w:hAnsi="微软雅黑"/>
              </w:rPr>
              <w:t>pro</w:t>
            </w:r>
            <w:r>
              <w:rPr>
                <w:rFonts w:ascii="微软雅黑" w:eastAsia="微软雅黑" w:hAnsi="微软雅黑"/>
              </w:rPr>
              <w:t>ject</w:t>
            </w:r>
            <w:r w:rsidRPr="00F027CE">
              <w:rPr>
                <w:rFonts w:ascii="微软雅黑" w:eastAsia="微软雅黑" w:hAnsi="微软雅黑"/>
              </w:rPr>
              <w:t xml:space="preserve"> plan.</w:t>
            </w:r>
          </w:p>
        </w:tc>
      </w:tr>
    </w:tbl>
    <w:p w14:paraId="0F984DDB" w14:textId="77777777" w:rsidR="00BA731A" w:rsidRPr="00BA731A" w:rsidRDefault="00F027CE" w:rsidP="00BA731A">
      <w:pPr>
        <w:pStyle w:val="2"/>
        <w:spacing w:before="240" w:after="0"/>
        <w:ind w:left="475" w:hangingChars="198" w:hanging="475"/>
        <w:rPr>
          <w:rFonts w:ascii="微软雅黑" w:eastAsia="微软雅黑" w:hAnsi="微软雅黑" w:hint="eastAsia"/>
          <w:lang w:val="zh-CN"/>
        </w:rPr>
      </w:pPr>
      <w:r w:rsidRPr="00BA731A">
        <w:rPr>
          <w:rFonts w:ascii="微软雅黑" w:eastAsia="微软雅黑" w:hAnsi="微软雅黑" w:hint="eastAsia"/>
          <w:lang w:val="zh-CN"/>
        </w:rPr>
        <w:t>Bibliography</w:t>
      </w:r>
      <w:r w:rsidR="002A76A2" w:rsidRPr="00BA731A">
        <w:rPr>
          <w:rFonts w:ascii="微软雅黑" w:eastAsia="微软雅黑" w:hAnsi="微软雅黑" w:hint="eastAsia"/>
          <w:lang w:val="zh-CN"/>
        </w:rPr>
        <w:t xml:space="preserve"> </w:t>
      </w:r>
    </w:p>
    <w:p w14:paraId="0D81DFB3" w14:textId="3EB0617A" w:rsidR="00674FCA" w:rsidRPr="00FB0765" w:rsidRDefault="00F027CE" w:rsidP="00BA731A">
      <w:pPr>
        <w:pStyle w:val="1"/>
        <w:spacing w:before="0" w:after="0"/>
        <w:rPr>
          <w:rFonts w:ascii="微软雅黑" w:eastAsia="微软雅黑" w:hAnsi="微软雅黑" w:hint="eastAsia"/>
        </w:rPr>
      </w:pPr>
      <w:r w:rsidRPr="00E9005C">
        <w:rPr>
          <w:rFonts w:ascii="微软雅黑" w:eastAsia="微软雅黑" w:hAnsi="微软雅黑" w:hint="eastAsia"/>
        </w:rPr>
        <w:t>Approvals and authorizations proceed</w:t>
      </w:r>
    </w:p>
    <w:p w14:paraId="4A6FA0CE" w14:textId="079F03D8" w:rsidR="00674FCA" w:rsidRPr="00FB0765" w:rsidRDefault="00F027CE" w:rsidP="00BA731A">
      <w:pPr>
        <w:spacing w:before="100" w:beforeAutospacing="1" w:after="100" w:afterAutospacing="1" w:line="240" w:lineRule="auto"/>
        <w:rPr>
          <w:rFonts w:ascii="微软雅黑" w:eastAsia="微软雅黑" w:hAnsi="微软雅黑" w:hint="eastAsia"/>
        </w:rPr>
      </w:pPr>
      <w:r w:rsidRPr="00F027CE">
        <w:rPr>
          <w:rFonts w:ascii="微软雅黑" w:eastAsia="微软雅黑" w:hAnsi="微软雅黑"/>
        </w:rPr>
        <w:t xml:space="preserve">We approve the above projects and authorize the </w:t>
      </w:r>
      <w:r>
        <w:rPr>
          <w:rFonts w:ascii="微软雅黑" w:eastAsia="微软雅黑" w:hAnsi="微软雅黑"/>
        </w:rPr>
        <w:t>applicant</w:t>
      </w:r>
      <w:r w:rsidRPr="00F027CE">
        <w:rPr>
          <w:rFonts w:ascii="微软雅黑" w:eastAsia="微软雅黑" w:hAnsi="微软雅黑"/>
        </w:rPr>
        <w:t xml:space="preserve"> to proceed.</w:t>
      </w:r>
    </w:p>
    <w:tbl>
      <w:tblPr>
        <w:tblStyle w:val="af2"/>
        <w:tblW w:w="5000" w:type="pct"/>
        <w:tblLook w:val="04A0" w:firstRow="1" w:lastRow="0" w:firstColumn="1" w:lastColumn="0" w:noHBand="0" w:noVBand="1"/>
        <w:tblDescription w:val="利益干系人表格"/>
      </w:tblPr>
      <w:tblGrid>
        <w:gridCol w:w="3596"/>
        <w:gridCol w:w="3596"/>
        <w:gridCol w:w="2158"/>
      </w:tblGrid>
      <w:tr w:rsidR="00674FCA" w:rsidRPr="00FB0765" w14:paraId="5BBC1BC5" w14:textId="77777777" w:rsidTr="00F027CE">
        <w:trPr>
          <w:cnfStyle w:val="100000000000" w:firstRow="1" w:lastRow="0" w:firstColumn="0" w:lastColumn="0" w:oddVBand="0" w:evenVBand="0" w:oddHBand="0" w:evenHBand="0" w:firstRowFirstColumn="0" w:firstRowLastColumn="0" w:lastRowFirstColumn="0" w:lastRowLastColumn="0"/>
        </w:trPr>
        <w:tc>
          <w:tcPr>
            <w:tcW w:w="1923" w:type="pct"/>
          </w:tcPr>
          <w:p w14:paraId="3778E351" w14:textId="00EA14CC" w:rsidR="00674FCA" w:rsidRPr="00FB0765" w:rsidRDefault="00F027CE" w:rsidP="00BA731A">
            <w:pPr>
              <w:spacing w:before="100" w:beforeAutospacing="1" w:after="100" w:afterAutospacing="1"/>
              <w:rPr>
                <w:rFonts w:ascii="微软雅黑" w:eastAsia="微软雅黑" w:hAnsi="微软雅黑" w:hint="eastAsia"/>
              </w:rPr>
            </w:pPr>
            <w:r>
              <w:rPr>
                <w:rFonts w:ascii="微软雅黑" w:eastAsia="微软雅黑" w:hAnsi="微软雅黑"/>
              </w:rPr>
              <w:t>Approver (Name and affiliations)</w:t>
            </w:r>
          </w:p>
        </w:tc>
        <w:tc>
          <w:tcPr>
            <w:tcW w:w="1923" w:type="pct"/>
          </w:tcPr>
          <w:p w14:paraId="33B56428" w14:textId="526F7AED" w:rsidR="00674FCA" w:rsidRPr="00FB0765" w:rsidRDefault="00F027CE" w:rsidP="00BA731A">
            <w:pPr>
              <w:spacing w:before="100" w:beforeAutospacing="1" w:after="100" w:afterAutospacing="1"/>
              <w:rPr>
                <w:rFonts w:ascii="微软雅黑" w:eastAsia="微软雅黑" w:hAnsi="微软雅黑" w:hint="eastAsia"/>
              </w:rPr>
            </w:pPr>
            <w:r>
              <w:rPr>
                <w:rFonts w:ascii="微软雅黑" w:eastAsia="微软雅黑" w:hAnsi="微软雅黑"/>
              </w:rPr>
              <w:t>Contact (Phone and email)</w:t>
            </w:r>
          </w:p>
        </w:tc>
        <w:tc>
          <w:tcPr>
            <w:tcW w:w="1154" w:type="pct"/>
          </w:tcPr>
          <w:p w14:paraId="50D0222E" w14:textId="6A09EA3D" w:rsidR="00674FCA" w:rsidRPr="00FB0765" w:rsidRDefault="004D5A00" w:rsidP="00BA731A">
            <w:pPr>
              <w:spacing w:before="100" w:beforeAutospacing="1" w:after="100" w:afterAutospacing="1"/>
              <w:rPr>
                <w:rFonts w:ascii="微软雅黑" w:eastAsia="微软雅黑" w:hAnsi="微软雅黑" w:hint="eastAsia"/>
              </w:rPr>
            </w:pPr>
            <w:r>
              <w:rPr>
                <w:rFonts w:ascii="微软雅黑" w:eastAsia="微软雅黑" w:hAnsi="微软雅黑"/>
              </w:rPr>
              <w:t>S</w:t>
            </w:r>
            <w:r>
              <w:rPr>
                <w:rFonts w:ascii="微软雅黑" w:eastAsia="微软雅黑" w:hAnsi="微软雅黑" w:hint="eastAsia"/>
              </w:rPr>
              <w:t>ignature</w:t>
            </w:r>
            <w:r>
              <w:rPr>
                <w:rFonts w:ascii="微软雅黑" w:eastAsia="微软雅黑" w:hAnsi="微软雅黑"/>
              </w:rPr>
              <w:t xml:space="preserve"> </w:t>
            </w:r>
            <w:r>
              <w:rPr>
                <w:rFonts w:ascii="微软雅黑" w:eastAsia="微软雅黑" w:hAnsi="微软雅黑" w:hint="eastAsia"/>
              </w:rPr>
              <w:t>and</w:t>
            </w:r>
            <w:r>
              <w:rPr>
                <w:rFonts w:ascii="微软雅黑" w:eastAsia="微软雅黑" w:hAnsi="微软雅黑"/>
              </w:rPr>
              <w:t xml:space="preserve"> </w:t>
            </w:r>
            <w:r w:rsidR="00F027CE">
              <w:rPr>
                <w:rFonts w:ascii="微软雅黑" w:eastAsia="微软雅黑" w:hAnsi="微软雅黑"/>
              </w:rPr>
              <w:t>Date</w:t>
            </w:r>
          </w:p>
        </w:tc>
      </w:tr>
      <w:tr w:rsidR="00F027CE" w:rsidRPr="00FB0765" w14:paraId="5FE941AD" w14:textId="77777777" w:rsidTr="00776D2D">
        <w:trPr>
          <w:trHeight w:val="628"/>
        </w:trPr>
        <w:tc>
          <w:tcPr>
            <w:tcW w:w="1923" w:type="pct"/>
          </w:tcPr>
          <w:p w14:paraId="5A824555" w14:textId="77777777" w:rsidR="00F027CE" w:rsidRPr="00FB0765" w:rsidRDefault="00F027CE" w:rsidP="00BA731A">
            <w:pPr>
              <w:spacing w:before="100" w:beforeAutospacing="1" w:after="100" w:afterAutospacing="1"/>
              <w:rPr>
                <w:rFonts w:ascii="微软雅黑" w:eastAsia="微软雅黑" w:hAnsi="微软雅黑" w:hint="eastAsia"/>
              </w:rPr>
            </w:pPr>
          </w:p>
        </w:tc>
        <w:tc>
          <w:tcPr>
            <w:tcW w:w="1923" w:type="pct"/>
          </w:tcPr>
          <w:p w14:paraId="52AAB5E1" w14:textId="77777777" w:rsidR="00F027CE" w:rsidRPr="00FB0765" w:rsidRDefault="00F027CE" w:rsidP="00BA731A">
            <w:pPr>
              <w:spacing w:before="100" w:beforeAutospacing="1" w:after="100" w:afterAutospacing="1"/>
              <w:rPr>
                <w:rFonts w:ascii="微软雅黑" w:eastAsia="微软雅黑" w:hAnsi="微软雅黑" w:hint="eastAsia"/>
              </w:rPr>
            </w:pPr>
          </w:p>
        </w:tc>
        <w:tc>
          <w:tcPr>
            <w:tcW w:w="1154" w:type="pct"/>
          </w:tcPr>
          <w:p w14:paraId="7A105712" w14:textId="77777777" w:rsidR="00F027CE" w:rsidRPr="00FB0765" w:rsidRDefault="00F027CE" w:rsidP="00BA731A">
            <w:pPr>
              <w:spacing w:before="100" w:beforeAutospacing="1" w:after="100" w:afterAutospacing="1"/>
              <w:rPr>
                <w:rFonts w:ascii="微软雅黑" w:eastAsia="微软雅黑" w:hAnsi="微软雅黑" w:hint="eastAsia"/>
              </w:rPr>
            </w:pPr>
          </w:p>
        </w:tc>
      </w:tr>
    </w:tbl>
    <w:p w14:paraId="4CFE43B6" w14:textId="77777777" w:rsidR="00674FCA" w:rsidRPr="00FB0765" w:rsidRDefault="00674FCA" w:rsidP="00BA731A">
      <w:pPr>
        <w:spacing w:after="0" w:line="240" w:lineRule="auto"/>
        <w:rPr>
          <w:rFonts w:ascii="微软雅黑" w:eastAsia="微软雅黑" w:hAnsi="微软雅黑" w:hint="eastAsia"/>
        </w:rPr>
      </w:pPr>
    </w:p>
    <w:sectPr w:rsidR="00674FCA" w:rsidRPr="00FB0765">
      <w:headerReference w:type="default" r:id="rId14"/>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5FCA" w14:textId="77777777" w:rsidR="00210165" w:rsidRDefault="00210165">
      <w:pPr>
        <w:spacing w:after="0" w:line="240" w:lineRule="auto"/>
      </w:pPr>
      <w:r>
        <w:separator/>
      </w:r>
    </w:p>
  </w:endnote>
  <w:endnote w:type="continuationSeparator" w:id="0">
    <w:p w14:paraId="5501759A" w14:textId="77777777" w:rsidR="00210165" w:rsidRDefault="0021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51E6" w14:textId="77777777" w:rsidR="00210165" w:rsidRDefault="00210165">
      <w:pPr>
        <w:spacing w:after="0" w:line="240" w:lineRule="auto"/>
      </w:pPr>
      <w:r>
        <w:separator/>
      </w:r>
    </w:p>
  </w:footnote>
  <w:footnote w:type="continuationSeparator" w:id="0">
    <w:p w14:paraId="3B5F5FF6" w14:textId="77777777" w:rsidR="00210165" w:rsidRDefault="0021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EF4E" w14:textId="77777777" w:rsidR="00674FCA" w:rsidRDefault="009D4CC2">
    <w:pPr>
      <w:pStyle w:val="ad"/>
    </w:pPr>
    <w:r>
      <w:rPr>
        <w:noProof/>
      </w:rPr>
      <mc:AlternateContent>
        <mc:Choice Requires="wps">
          <w:drawing>
            <wp:anchor distT="0" distB="0" distL="114300" distR="114300" simplePos="0" relativeHeight="251659264" behindDoc="0" locked="0" layoutInCell="1" allowOverlap="1" wp14:anchorId="4C7D2039" wp14:editId="7CF0C26D">
              <wp:simplePos x="0" y="0"/>
              <wp:positionH relativeFrom="leftMargin">
                <wp:align>right</wp:align>
              </wp:positionH>
              <wp:positionV relativeFrom="bottomMargin">
                <wp:posOffset>0</wp:posOffset>
              </wp:positionV>
              <wp:extent cx="339090" cy="182880"/>
              <wp:effectExtent l="0" t="0" r="3810" b="11430"/>
              <wp:wrapNone/>
              <wp:docPr id="22" name="文本框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8E55F" w14:textId="6636D596" w:rsidR="00674FCA" w:rsidRDefault="009D4CC2">
                          <w:pPr>
                            <w:pStyle w:val="af"/>
                          </w:pPr>
                          <w:r>
                            <w:fldChar w:fldCharType="begin"/>
                          </w:r>
                          <w:r>
                            <w:instrText>PAGE   \* MERGEFORMAT</w:instrText>
                          </w:r>
                          <w:r>
                            <w:fldChar w:fldCharType="separate"/>
                          </w:r>
                          <w:r w:rsidR="00D23995" w:rsidRPr="00D23995">
                            <w:rPr>
                              <w:lang w:val="zh-CN"/>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7D2039" id="_x0000_t202" coordsize="21600,21600" o:spt="202" path="m,l,21600r21600,l21600,xe">
              <v:stroke joinstyle="miter"/>
              <v:path gradientshapeok="t" o:connecttype="rect"/>
            </v:shapetype>
            <v:shape id="文本框 22" o:spid="_x0000_s1026"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" filled="f" stroked="f" strokeweight=".5pt">
              <v:textbox style="mso-fit-shape-to-text:t" inset="0,0,0,0">
                <w:txbxContent>
                  <w:p w14:paraId="6FF8E55F" w14:textId="6636D596" w:rsidR="00674FCA" w:rsidRDefault="009D4CC2">
                    <w:pPr>
                      <w:pStyle w:val="af"/>
                    </w:pPr>
                    <w:r>
                      <w:fldChar w:fldCharType="begin"/>
                    </w:r>
                    <w:r>
                      <w:instrText>PAGE   \* MERGEFORMAT</w:instrText>
                    </w:r>
                    <w:r>
                      <w:fldChar w:fldCharType="separate"/>
                    </w:r>
                    <w:r w:rsidR="00D23995" w:rsidRPr="00D23995">
                      <w:rPr>
                        <w:lang w:val="zh-CN"/>
                      </w:rPr>
                      <w:t>2</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889233">
    <w:abstractNumId w:val="0"/>
  </w:num>
  <w:num w:numId="2" w16cid:durableId="6300037">
    <w:abstractNumId w:val="2"/>
  </w:num>
  <w:num w:numId="3" w16cid:durableId="2128892803">
    <w:abstractNumId w:val="2"/>
    <w:lvlOverride w:ilvl="0">
      <w:startOverride w:val="1"/>
    </w:lvlOverride>
  </w:num>
  <w:num w:numId="4" w16cid:durableId="1873570824">
    <w:abstractNumId w:val="1"/>
  </w:num>
  <w:num w:numId="5" w16cid:durableId="208808470">
    <w:abstractNumId w:val="1"/>
  </w:num>
  <w:num w:numId="6" w16cid:durableId="1492021478">
    <w:abstractNumId w:val="1"/>
  </w:num>
  <w:num w:numId="7" w16cid:durableId="551845398">
    <w:abstractNumId w:val="1"/>
  </w:num>
  <w:num w:numId="8" w16cid:durableId="1639065359">
    <w:abstractNumId w:val="1"/>
  </w:num>
  <w:num w:numId="9" w16cid:durableId="43031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tjA0NjAyMDQ0NzRU0lEKTi0uzszPAykwqQUABMctWiwAAAA="/>
  </w:docVars>
  <w:rsids>
    <w:rsidRoot w:val="00D27D35"/>
    <w:rsid w:val="00006309"/>
    <w:rsid w:val="00051515"/>
    <w:rsid w:val="00052F72"/>
    <w:rsid w:val="00122C45"/>
    <w:rsid w:val="001327E9"/>
    <w:rsid w:val="001A0F57"/>
    <w:rsid w:val="00210165"/>
    <w:rsid w:val="002641EE"/>
    <w:rsid w:val="00282511"/>
    <w:rsid w:val="0029053C"/>
    <w:rsid w:val="0029210E"/>
    <w:rsid w:val="002A76A2"/>
    <w:rsid w:val="00321159"/>
    <w:rsid w:val="00324007"/>
    <w:rsid w:val="00333857"/>
    <w:rsid w:val="00355BCB"/>
    <w:rsid w:val="0036055F"/>
    <w:rsid w:val="004429BC"/>
    <w:rsid w:val="00486DF4"/>
    <w:rsid w:val="004879CC"/>
    <w:rsid w:val="004A7D16"/>
    <w:rsid w:val="004C17F9"/>
    <w:rsid w:val="004D5A00"/>
    <w:rsid w:val="00502F4C"/>
    <w:rsid w:val="005139C9"/>
    <w:rsid w:val="005339F9"/>
    <w:rsid w:val="005517DC"/>
    <w:rsid w:val="00555302"/>
    <w:rsid w:val="00572966"/>
    <w:rsid w:val="005733B8"/>
    <w:rsid w:val="005B7D58"/>
    <w:rsid w:val="00623F14"/>
    <w:rsid w:val="006577E1"/>
    <w:rsid w:val="00661DB5"/>
    <w:rsid w:val="00674FCA"/>
    <w:rsid w:val="00687A2E"/>
    <w:rsid w:val="006E207C"/>
    <w:rsid w:val="00704C0D"/>
    <w:rsid w:val="00717907"/>
    <w:rsid w:val="007336C1"/>
    <w:rsid w:val="00742D99"/>
    <w:rsid w:val="00753F1A"/>
    <w:rsid w:val="007A7A4C"/>
    <w:rsid w:val="007B7C5B"/>
    <w:rsid w:val="008657E7"/>
    <w:rsid w:val="00894516"/>
    <w:rsid w:val="008E2085"/>
    <w:rsid w:val="00905D82"/>
    <w:rsid w:val="00986E5E"/>
    <w:rsid w:val="009A6A88"/>
    <w:rsid w:val="009D4CC2"/>
    <w:rsid w:val="00A271C5"/>
    <w:rsid w:val="00A3766B"/>
    <w:rsid w:val="00A621A0"/>
    <w:rsid w:val="00A739C3"/>
    <w:rsid w:val="00AA5C31"/>
    <w:rsid w:val="00B03A67"/>
    <w:rsid w:val="00B90898"/>
    <w:rsid w:val="00B947E6"/>
    <w:rsid w:val="00BA731A"/>
    <w:rsid w:val="00BF3EB5"/>
    <w:rsid w:val="00BF7F5B"/>
    <w:rsid w:val="00C472B5"/>
    <w:rsid w:val="00CB4834"/>
    <w:rsid w:val="00CD46C5"/>
    <w:rsid w:val="00D116B9"/>
    <w:rsid w:val="00D1501D"/>
    <w:rsid w:val="00D23995"/>
    <w:rsid w:val="00D27D35"/>
    <w:rsid w:val="00D7408A"/>
    <w:rsid w:val="00D93E55"/>
    <w:rsid w:val="00DE50D7"/>
    <w:rsid w:val="00DF2C3F"/>
    <w:rsid w:val="00E034C1"/>
    <w:rsid w:val="00E9005C"/>
    <w:rsid w:val="00E95887"/>
    <w:rsid w:val="00EA007D"/>
    <w:rsid w:val="00EB4FA8"/>
    <w:rsid w:val="00ED4505"/>
    <w:rsid w:val="00EF547F"/>
    <w:rsid w:val="00F027CE"/>
    <w:rsid w:val="00F8525B"/>
    <w:rsid w:val="00F862C2"/>
    <w:rsid w:val="00F977E1"/>
    <w:rsid w:val="00FB0765"/>
    <w:rsid w:val="00FD55FA"/>
    <w:rsid w:val="00FD74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A46DD"/>
  <w15:chartTrackingRefBased/>
  <w15:docId w15:val="{C3242363-79F1-4DEE-8013-DBD46832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04040" w:themeColor="text1" w:themeTint="BF"/>
        <w:sz w:val="18"/>
        <w:lang w:val="en-US" w:eastAsia="zh-CN"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pPr>
      <w:keepNext/>
      <w:keepLines/>
      <w:spacing w:before="600" w:after="240" w:line="240" w:lineRule="auto"/>
      <w:outlineLvl w:val="0"/>
    </w:pPr>
    <w:rPr>
      <w:b/>
      <w:bCs/>
      <w:caps/>
      <w:color w:val="1F4E79" w:themeColor="accent1" w:themeShade="80"/>
      <w:sz w:val="28"/>
    </w:rPr>
  </w:style>
  <w:style w:type="paragraph" w:styleId="2">
    <w:name w:val="heading 2"/>
    <w:basedOn w:val="a0"/>
    <w:next w:val="a0"/>
    <w:link w:val="20"/>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a5">
    <w:name w:val="标题 字符"/>
    <w:basedOn w:val="a1"/>
    <w:link w:val="a4"/>
    <w:uiPriority w:val="10"/>
    <w:rPr>
      <w:rFonts w:asciiTheme="majorHAnsi" w:eastAsiaTheme="majorEastAsia" w:hAnsiTheme="majorHAnsi" w:cstheme="majorBidi"/>
      <w:caps/>
      <w:color w:val="1F4E79" w:themeColor="accent1" w:themeShade="80"/>
      <w:kern w:val="28"/>
      <w:sz w:val="38"/>
    </w:rPr>
  </w:style>
  <w:style w:type="table" w:styleId="a6">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0"/>
    <w:next w:val="a0"/>
    <w:link w:val="a8"/>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a8">
    <w:name w:val="副标题 字符"/>
    <w:basedOn w:val="a1"/>
    <w:link w:val="a7"/>
    <w:uiPriority w:val="11"/>
    <w:rPr>
      <w:b/>
      <w:bCs/>
      <w:color w:val="5B9BD5" w:themeColor="accent1"/>
      <w:sz w:val="24"/>
    </w:rPr>
  </w:style>
  <w:style w:type="character" w:customStyle="1" w:styleId="10">
    <w:name w:val="标题 1 字符"/>
    <w:basedOn w:val="a1"/>
    <w:link w:val="1"/>
    <w:uiPriority w:val="9"/>
    <w:rPr>
      <w:b/>
      <w:bCs/>
      <w:caps/>
      <w:color w:val="1F4E79" w:themeColor="accent1" w:themeShade="80"/>
      <w:sz w:val="28"/>
    </w:rPr>
  </w:style>
  <w:style w:type="table" w:customStyle="1" w:styleId="a9">
    <w:name w:val="提示表格"/>
    <w:basedOn w:val="a2"/>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aa">
    <w:name w:val="提示文本"/>
    <w:basedOn w:val="a0"/>
    <w:uiPriority w:val="99"/>
    <w:pPr>
      <w:spacing w:after="160" w:line="264" w:lineRule="auto"/>
      <w:ind w:right="576"/>
    </w:pPr>
    <w:rPr>
      <w:i/>
      <w:iCs/>
      <w:color w:val="7F7F7F" w:themeColor="text1" w:themeTint="80"/>
      <w:sz w:val="16"/>
    </w:rPr>
  </w:style>
  <w:style w:type="character" w:styleId="ab">
    <w:name w:val="Placeholder Text"/>
    <w:basedOn w:val="a1"/>
    <w:uiPriority w:val="99"/>
    <w:semiHidden/>
    <w:rPr>
      <w:color w:val="808080"/>
    </w:rPr>
  </w:style>
  <w:style w:type="paragraph" w:customStyle="1" w:styleId="ac">
    <w:name w:val="无间距"/>
    <w:uiPriority w:val="36"/>
    <w:qFormat/>
    <w:pPr>
      <w:spacing w:after="0" w:line="240" w:lineRule="auto"/>
    </w:pPr>
  </w:style>
  <w:style w:type="character" w:customStyle="1" w:styleId="20">
    <w:name w:val="标题 2 字符"/>
    <w:basedOn w:val="a1"/>
    <w:link w:val="2"/>
    <w:uiPriority w:val="9"/>
    <w:rPr>
      <w:b/>
      <w:bCs/>
      <w:color w:val="5B9BD5" w:themeColor="accent1"/>
      <w:sz w:val="24"/>
    </w:rPr>
  </w:style>
  <w:style w:type="paragraph" w:styleId="a">
    <w:name w:val="List Bullet"/>
    <w:basedOn w:val="a0"/>
    <w:uiPriority w:val="1"/>
    <w:unhideWhenUsed/>
    <w:qFormat/>
    <w:pPr>
      <w:numPr>
        <w:numId w:val="2"/>
      </w:numPr>
      <w:spacing w:after="60"/>
    </w:pPr>
  </w:style>
  <w:style w:type="paragraph" w:styleId="ad">
    <w:name w:val="header"/>
    <w:basedOn w:val="a0"/>
    <w:link w:val="ae"/>
    <w:uiPriority w:val="99"/>
    <w:unhideWhenUsed/>
    <w:pPr>
      <w:tabs>
        <w:tab w:val="center" w:pos="4680"/>
        <w:tab w:val="right" w:pos="9360"/>
      </w:tabs>
      <w:spacing w:after="0" w:line="240" w:lineRule="auto"/>
    </w:pPr>
  </w:style>
  <w:style w:type="character" w:customStyle="1" w:styleId="ae">
    <w:name w:val="页眉 字符"/>
    <w:basedOn w:val="a1"/>
    <w:link w:val="ad"/>
    <w:uiPriority w:val="99"/>
  </w:style>
  <w:style w:type="paragraph" w:styleId="af">
    <w:name w:val="footer"/>
    <w:basedOn w:val="a0"/>
    <w:link w:val="af0"/>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af0">
    <w:name w:val="页脚 字符"/>
    <w:basedOn w:val="a1"/>
    <w:link w:val="af"/>
    <w:uiPriority w:val="99"/>
    <w:rPr>
      <w:rFonts w:asciiTheme="majorHAnsi" w:eastAsiaTheme="majorEastAsia" w:hAnsiTheme="majorHAnsi" w:cstheme="majorBidi"/>
      <w:noProof/>
      <w:color w:val="1F4E79" w:themeColor="accent1" w:themeShade="80"/>
      <w:sz w:val="20"/>
    </w:rPr>
  </w:style>
  <w:style w:type="table" w:customStyle="1" w:styleId="41">
    <w:name w:val="网格表 4 强调文字颜色 1"/>
    <w:basedOn w:val="a2"/>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f1">
    <w:name w:val="网格表（浅色）"/>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2">
    <w:name w:val="项目范围表格"/>
    <w:basedOn w:val="a2"/>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customStyle="1" w:styleId="af3">
    <w:name w:val="页脚文本"/>
    <w:basedOn w:val="a0"/>
    <w:link w:val="af4"/>
    <w:uiPriority w:val="12"/>
    <w:unhideWhenUsed/>
    <w:pPr>
      <w:spacing w:before="140" w:after="0" w:line="240" w:lineRule="auto"/>
    </w:pPr>
    <w:rPr>
      <w:i/>
      <w:iCs/>
      <w:sz w:val="14"/>
    </w:rPr>
  </w:style>
  <w:style w:type="character" w:customStyle="1" w:styleId="af4">
    <w:name w:val="页脚文本字符"/>
    <w:basedOn w:val="a1"/>
    <w:link w:val="af3"/>
    <w:uiPriority w:val="12"/>
    <w:rPr>
      <w:i/>
      <w:iCs/>
      <w:sz w:val="14"/>
    </w:rPr>
  </w:style>
  <w:style w:type="paragraph" w:styleId="af5">
    <w:name w:val="Revision"/>
    <w:hidden/>
    <w:uiPriority w:val="99"/>
    <w:semiHidden/>
    <w:rsid w:val="005B7D58"/>
    <w:pPr>
      <w:spacing w:after="0" w:line="240" w:lineRule="auto"/>
    </w:pPr>
  </w:style>
  <w:style w:type="character" w:styleId="af6">
    <w:name w:val="Hyperlink"/>
    <w:basedOn w:val="a1"/>
    <w:uiPriority w:val="99"/>
    <w:unhideWhenUsed/>
    <w:rsid w:val="00324007"/>
    <w:rPr>
      <w:color w:val="40ACD1" w:themeColor="hyperlink"/>
      <w:u w:val="single"/>
    </w:rPr>
  </w:style>
  <w:style w:type="character" w:customStyle="1" w:styleId="11">
    <w:name w:val="未处理的提及1"/>
    <w:basedOn w:val="a1"/>
    <w:uiPriority w:val="99"/>
    <w:semiHidden/>
    <w:unhideWhenUsed/>
    <w:rsid w:val="00324007"/>
    <w:rPr>
      <w:color w:val="605E5C"/>
      <w:shd w:val="clear" w:color="auto" w:fill="E1DFDD"/>
    </w:rPr>
  </w:style>
  <w:style w:type="character" w:styleId="af7">
    <w:name w:val="annotation reference"/>
    <w:basedOn w:val="a1"/>
    <w:uiPriority w:val="99"/>
    <w:semiHidden/>
    <w:unhideWhenUsed/>
    <w:rsid w:val="00D23995"/>
    <w:rPr>
      <w:sz w:val="21"/>
      <w:szCs w:val="21"/>
    </w:rPr>
  </w:style>
  <w:style w:type="paragraph" w:styleId="af8">
    <w:name w:val="annotation text"/>
    <w:basedOn w:val="a0"/>
    <w:link w:val="af9"/>
    <w:uiPriority w:val="99"/>
    <w:semiHidden/>
    <w:unhideWhenUsed/>
    <w:rsid w:val="00D23995"/>
  </w:style>
  <w:style w:type="character" w:customStyle="1" w:styleId="af9">
    <w:name w:val="批注文字 字符"/>
    <w:basedOn w:val="a1"/>
    <w:link w:val="af8"/>
    <w:uiPriority w:val="99"/>
    <w:semiHidden/>
    <w:rsid w:val="00D23995"/>
  </w:style>
  <w:style w:type="paragraph" w:styleId="afa">
    <w:name w:val="annotation subject"/>
    <w:basedOn w:val="af8"/>
    <w:next w:val="af8"/>
    <w:link w:val="afb"/>
    <w:uiPriority w:val="99"/>
    <w:semiHidden/>
    <w:unhideWhenUsed/>
    <w:rsid w:val="00D23995"/>
    <w:rPr>
      <w:b/>
      <w:bCs/>
    </w:rPr>
  </w:style>
  <w:style w:type="character" w:customStyle="1" w:styleId="afb">
    <w:name w:val="批注主题 字符"/>
    <w:basedOn w:val="af9"/>
    <w:link w:val="afa"/>
    <w:uiPriority w:val="99"/>
    <w:semiHidden/>
    <w:rsid w:val="00D23995"/>
    <w:rPr>
      <w:b/>
      <w:bCs/>
    </w:rPr>
  </w:style>
  <w:style w:type="paragraph" w:styleId="afc">
    <w:name w:val="Balloon Text"/>
    <w:basedOn w:val="a0"/>
    <w:link w:val="afd"/>
    <w:uiPriority w:val="99"/>
    <w:semiHidden/>
    <w:unhideWhenUsed/>
    <w:rsid w:val="00D23995"/>
    <w:pPr>
      <w:spacing w:after="0" w:line="240" w:lineRule="auto"/>
    </w:pPr>
    <w:rPr>
      <w:szCs w:val="18"/>
    </w:rPr>
  </w:style>
  <w:style w:type="character" w:customStyle="1" w:styleId="afd">
    <w:name w:val="批注框文本 字符"/>
    <w:basedOn w:val="a1"/>
    <w:link w:val="afc"/>
    <w:uiPriority w:val="99"/>
    <w:semiHidden/>
    <w:rsid w:val="00D23995"/>
    <w:rPr>
      <w:szCs w:val="18"/>
    </w:rPr>
  </w:style>
  <w:style w:type="character" w:styleId="afe">
    <w:name w:val="Unresolved Mention"/>
    <w:basedOn w:val="a1"/>
    <w:uiPriority w:val="99"/>
    <w:semiHidden/>
    <w:unhideWhenUsed/>
    <w:rsid w:val="00704C0D"/>
    <w:rPr>
      <w:color w:val="605E5C"/>
      <w:shd w:val="clear" w:color="auto" w:fill="E1DFDD"/>
    </w:rPr>
  </w:style>
  <w:style w:type="character" w:styleId="aff">
    <w:name w:val="FollowedHyperlink"/>
    <w:basedOn w:val="a1"/>
    <w:uiPriority w:val="99"/>
    <w:semiHidden/>
    <w:unhideWhenUsed/>
    <w:rsid w:val="00A3766B"/>
    <w:rPr>
      <w:color w:val="9258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s.org/sites/default/files/notifications/E-Notif-2023-04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ckylee0721@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ites@ioz.ac.c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AppData\Roaming\Microsoft\Templates\&#39033;&#30446;&#33539;&#2226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7929DCFC4B4AE6807A8890661E4AD4"/>
        <w:category>
          <w:name w:val="常规"/>
          <w:gallery w:val="placeholder"/>
        </w:category>
        <w:types>
          <w:type w:val="bbPlcHdr"/>
        </w:types>
        <w:behaviors>
          <w:behavior w:val="content"/>
        </w:behaviors>
        <w:guid w:val="{073AA029-2944-4F11-9D85-98B7E28DCFE5}"/>
      </w:docPartPr>
      <w:docPartBody>
        <w:p w:rsidR="000D14F4" w:rsidRDefault="00C11776">
          <w:pPr>
            <w:pStyle w:val="727929DCFC4B4AE6807A8890661E4AD4"/>
            <w:rPr>
              <w:rFonts w:hint="eastAsia"/>
            </w:rPr>
          </w:pPr>
          <w:r>
            <w:rPr>
              <w:lang w:val="zh-CN"/>
            </w:rPr>
            <w:t>[选择日期]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22"/>
    <w:rsid w:val="00034CAC"/>
    <w:rsid w:val="00052F72"/>
    <w:rsid w:val="000D14F4"/>
    <w:rsid w:val="0024314F"/>
    <w:rsid w:val="00282511"/>
    <w:rsid w:val="00333857"/>
    <w:rsid w:val="003D16A6"/>
    <w:rsid w:val="0041681B"/>
    <w:rsid w:val="004429BC"/>
    <w:rsid w:val="00560B03"/>
    <w:rsid w:val="00600E21"/>
    <w:rsid w:val="00631A52"/>
    <w:rsid w:val="0066390B"/>
    <w:rsid w:val="007D448B"/>
    <w:rsid w:val="00824D74"/>
    <w:rsid w:val="00A06314"/>
    <w:rsid w:val="00A11DB2"/>
    <w:rsid w:val="00A6660C"/>
    <w:rsid w:val="00BF3EB5"/>
    <w:rsid w:val="00C11776"/>
    <w:rsid w:val="00C472B5"/>
    <w:rsid w:val="00CB1F8E"/>
    <w:rsid w:val="00D971E3"/>
    <w:rsid w:val="00E95887"/>
    <w:rsid w:val="00ED4505"/>
    <w:rsid w:val="00EE4622"/>
    <w:rsid w:val="00FD74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7929DCFC4B4AE6807A8890661E4AD4">
    <w:name w:val="727929DCFC4B4AE6807A8890661E4AD4"/>
    <w:pPr>
      <w:widowControl w:val="0"/>
      <w:jc w:val="both"/>
    </w:pPr>
  </w:style>
  <w:style w:type="character" w:styleId="a3">
    <w:name w:val="Placeholder Text"/>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8D8B3457135D67479991424C624CBB4704002439B9162B2E88498A324BEFF3815221" ma:contentTypeVersion="55" ma:contentTypeDescription="Create a new document." ma:contentTypeScope="" ma:versionID="a7e4f43ee53fc86ae1dd6272262eb9fb">
  <xsd:schema xmlns:xsd="http://www.w3.org/2001/XMLSchema" xmlns:xs="http://www.w3.org/2001/XMLSchema" xmlns:p="http://schemas.microsoft.com/office/2006/metadata/properties" xmlns:ns2="905c3888-6285-45d0-bd76-60a9ac2d738c" xmlns:ns3="a0b64b53-fba7-43ca-b952-90e5e74773dd" targetNamespace="http://schemas.microsoft.com/office/2006/metadata/properties" ma:root="true" ma:fieldsID="12cd52f9b34cd953802493d919c383c5" ns2:_="" ns3:_="">
    <xsd:import namespace="905c3888-6285-45d0-bd76-60a9ac2d738c"/>
    <xsd:import namespace="a0b64b53-fba7-43ca-b952-90e5e74773dd"/>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c3888-6285-45d0-bd76-60a9ac2d738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2fd52ad2-63b0-4f05-b7aa-a17a1c48ca4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5FC5A58-2851-427E-95B4-AFAF1C73BA4D}" ma:internalName="CSXSubmissionMarket" ma:readOnly="false" ma:showField="MarketName" ma:web="905c3888-6285-45d0-bd76-60a9ac2d738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d402824c-da96-4981-b598-df734aacbc3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F948D4D-A57E-4E3F-87E9-0ABE9F2D748E}" ma:internalName="InProjectListLookup" ma:readOnly="true" ma:showField="InProjectList"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b8eee2a3-2d4f-4b12-b229-9e667c371718}"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F948D4D-A57E-4E3F-87E9-0ABE9F2D748E}" ma:internalName="LastCompleteVersionLookup" ma:readOnly="true" ma:showField="LastCompleteVersion"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F948D4D-A57E-4E3F-87E9-0ABE9F2D748E}" ma:internalName="LastPreviewErrorLookup" ma:readOnly="true" ma:showField="LastPreviewError"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F948D4D-A57E-4E3F-87E9-0ABE9F2D748E}" ma:internalName="LastPreviewResultLookup" ma:readOnly="true" ma:showField="LastPreviewResult"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F948D4D-A57E-4E3F-87E9-0ABE9F2D748E}" ma:internalName="LastPreviewAttemptDateLookup" ma:readOnly="true" ma:showField="LastPreviewAttemptDat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F948D4D-A57E-4E3F-87E9-0ABE9F2D748E}" ma:internalName="LastPreviewedByLookup" ma:readOnly="true" ma:showField="LastPreviewedBy"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F948D4D-A57E-4E3F-87E9-0ABE9F2D748E}" ma:internalName="LastPreviewTimeLookup" ma:readOnly="true" ma:showField="LastPreviewTim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F948D4D-A57E-4E3F-87E9-0ABE9F2D748E}" ma:internalName="LastPreviewVersionLookup" ma:readOnly="true" ma:showField="LastPreviewVersion"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F948D4D-A57E-4E3F-87E9-0ABE9F2D748E}" ma:internalName="LastPublishErrorLookup" ma:readOnly="true" ma:showField="LastPublishError"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F948D4D-A57E-4E3F-87E9-0ABE9F2D748E}" ma:internalName="LastPublishResultLookup" ma:readOnly="true" ma:showField="LastPublishResult"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F948D4D-A57E-4E3F-87E9-0ABE9F2D748E}" ma:internalName="LastPublishAttemptDateLookup" ma:readOnly="true" ma:showField="LastPublishAttemptDat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F948D4D-A57E-4E3F-87E9-0ABE9F2D748E}" ma:internalName="LastPublishedByLookup" ma:readOnly="true" ma:showField="LastPublishedBy"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F948D4D-A57E-4E3F-87E9-0ABE9F2D748E}" ma:internalName="LastPublishTimeLookup" ma:readOnly="true" ma:showField="LastPublishTim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F948D4D-A57E-4E3F-87E9-0ABE9F2D748E}" ma:internalName="LastPublishVersionLookup" ma:readOnly="true" ma:showField="LastPublishVersion"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B1EFB310-8154-40EE-A736-2FF11D479763}" ma:internalName="LocLastLocAttemptVersionLookup" ma:readOnly="false" ma:showField="LastLocAttemptVersion" ma:web="905c3888-6285-45d0-bd76-60a9ac2d738c">
      <xsd:simpleType>
        <xsd:restriction base="dms:Lookup"/>
      </xsd:simpleType>
    </xsd:element>
    <xsd:element name="LocLastLocAttemptVersionTypeLookup" ma:index="72" nillable="true" ma:displayName="Loc Last Loc Attempt Version Type" ma:default="" ma:list="{B1EFB310-8154-40EE-A736-2FF11D479763}" ma:internalName="LocLastLocAttemptVersionTypeLookup" ma:readOnly="true" ma:showField="LastLocAttemptVersionType" ma:web="905c3888-6285-45d0-bd76-60a9ac2d738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B1EFB310-8154-40EE-A736-2FF11D479763}" ma:internalName="LocNewPublishedVersionLookup" ma:readOnly="true" ma:showField="NewPublishedVersion" ma:web="905c3888-6285-45d0-bd76-60a9ac2d738c">
      <xsd:simpleType>
        <xsd:restriction base="dms:Lookup"/>
      </xsd:simpleType>
    </xsd:element>
    <xsd:element name="LocOverallHandbackStatusLookup" ma:index="76" nillable="true" ma:displayName="Loc Overall Handback Status" ma:default="" ma:list="{B1EFB310-8154-40EE-A736-2FF11D479763}" ma:internalName="LocOverallHandbackStatusLookup" ma:readOnly="true" ma:showField="OverallHandbackStatus" ma:web="905c3888-6285-45d0-bd76-60a9ac2d738c">
      <xsd:simpleType>
        <xsd:restriction base="dms:Lookup"/>
      </xsd:simpleType>
    </xsd:element>
    <xsd:element name="LocOverallLocStatusLookup" ma:index="77" nillable="true" ma:displayName="Loc Overall Localize Status" ma:default="" ma:list="{B1EFB310-8154-40EE-A736-2FF11D479763}" ma:internalName="LocOverallLocStatusLookup" ma:readOnly="true" ma:showField="OverallLocStatus" ma:web="905c3888-6285-45d0-bd76-60a9ac2d738c">
      <xsd:simpleType>
        <xsd:restriction base="dms:Lookup"/>
      </xsd:simpleType>
    </xsd:element>
    <xsd:element name="LocOverallPreviewStatusLookup" ma:index="78" nillable="true" ma:displayName="Loc Overall Preview Status" ma:default="" ma:list="{B1EFB310-8154-40EE-A736-2FF11D479763}" ma:internalName="LocOverallPreviewStatusLookup" ma:readOnly="true" ma:showField="OverallPreviewStatus" ma:web="905c3888-6285-45d0-bd76-60a9ac2d738c">
      <xsd:simpleType>
        <xsd:restriction base="dms:Lookup"/>
      </xsd:simpleType>
    </xsd:element>
    <xsd:element name="LocOverallPublishStatusLookup" ma:index="79" nillable="true" ma:displayName="Loc Overall Publish Status" ma:default="" ma:list="{B1EFB310-8154-40EE-A736-2FF11D479763}" ma:internalName="LocOverallPublishStatusLookup" ma:readOnly="true" ma:showField="OverallPublishStatus" ma:web="905c3888-6285-45d0-bd76-60a9ac2d738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B1EFB310-8154-40EE-A736-2FF11D479763}" ma:internalName="LocProcessedForHandoffsLookup" ma:readOnly="true" ma:showField="ProcessedForHandoffs" ma:web="905c3888-6285-45d0-bd76-60a9ac2d738c">
      <xsd:simpleType>
        <xsd:restriction base="dms:Lookup"/>
      </xsd:simpleType>
    </xsd:element>
    <xsd:element name="LocProcessedForMarketsLookup" ma:index="82" nillable="true" ma:displayName="Loc Processed For Markets" ma:default="" ma:list="{B1EFB310-8154-40EE-A736-2FF11D479763}" ma:internalName="LocProcessedForMarketsLookup" ma:readOnly="true" ma:showField="ProcessedForMarkets" ma:web="905c3888-6285-45d0-bd76-60a9ac2d738c">
      <xsd:simpleType>
        <xsd:restriction base="dms:Lookup"/>
      </xsd:simpleType>
    </xsd:element>
    <xsd:element name="LocPublishedDependentAssetsLookup" ma:index="83" nillable="true" ma:displayName="Loc Published Dependent Assets" ma:default="" ma:list="{B1EFB310-8154-40EE-A736-2FF11D479763}" ma:internalName="LocPublishedDependentAssetsLookup" ma:readOnly="true" ma:showField="PublishedDependentAssets" ma:web="905c3888-6285-45d0-bd76-60a9ac2d738c">
      <xsd:simpleType>
        <xsd:restriction base="dms:Lookup"/>
      </xsd:simpleType>
    </xsd:element>
    <xsd:element name="LocPublishedLinkedAssetsLookup" ma:index="84" nillable="true" ma:displayName="Loc Published Linked Assets" ma:default="" ma:list="{B1EFB310-8154-40EE-A736-2FF11D479763}" ma:internalName="LocPublishedLinkedAssetsLookup" ma:readOnly="true" ma:showField="PublishedLinkedAssets" ma:web="905c3888-6285-45d0-bd76-60a9ac2d738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726a1ece-9747-4e7d-9113-bc8295fd2c1d}"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5FC5A58-2851-427E-95B4-AFAF1C73BA4D}" ma:internalName="Markets" ma:readOnly="false" ma:showField="MarketName"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F948D4D-A57E-4E3F-87E9-0ABE9F2D748E}" ma:internalName="NumOfRatingsLookup" ma:readOnly="true" ma:showField="NumOfRatings"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F948D4D-A57E-4E3F-87E9-0ABE9F2D748E}" ma:internalName="PublishStatusLookup" ma:readOnly="false" ma:showField="PublishStatus"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cba8db9d-85f8-47e4-85af-46018813972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72161567-9e55-4761-b65c-3c8149bfc4ca}" ma:internalName="TaxCatchAll" ma:showField="CatchAllData"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72161567-9e55-4761-b65c-3c8149bfc4ca}" ma:internalName="TaxCatchAllLabel" ma:readOnly="true" ma:showField="CatchAllDataLabel" ma:web="905c3888-6285-45d0-bd76-60a9ac2d738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64b53-fba7-43ca-b952-90e5e74773dd"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0" ma:index="135" nillable="true" ma:displayName="Component" ma:internalName="Component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905c3888-6285-45d0-bd76-60a9ac2d738c" xsi:nil="true"/>
    <AssetExpire xmlns="905c3888-6285-45d0-bd76-60a9ac2d738c">2029-01-01T08:00:00+00:00</AssetExpire>
    <CampaignTagsTaxHTField0 xmlns="905c3888-6285-45d0-bd76-60a9ac2d738c">
      <Terms xmlns="http://schemas.microsoft.com/office/infopath/2007/PartnerControls"/>
    </CampaignTagsTaxHTField0>
    <IntlLangReviewDate xmlns="905c3888-6285-45d0-bd76-60a9ac2d738c" xsi:nil="true"/>
    <TPFriendlyName xmlns="905c3888-6285-45d0-bd76-60a9ac2d738c" xsi:nil="true"/>
    <IntlLangReview xmlns="905c3888-6285-45d0-bd76-60a9ac2d738c">false</IntlLangReview>
    <LocLastLocAttemptVersionLookup xmlns="905c3888-6285-45d0-bd76-60a9ac2d738c">844755</LocLastLocAttemptVersionLookup>
    <PolicheckWords xmlns="905c3888-6285-45d0-bd76-60a9ac2d738c" xsi:nil="true"/>
    <SubmitterId xmlns="905c3888-6285-45d0-bd76-60a9ac2d738c" xsi:nil="true"/>
    <AcquiredFrom xmlns="905c3888-6285-45d0-bd76-60a9ac2d738c">Internal MS</AcquiredFrom>
    <EditorialStatus xmlns="905c3888-6285-45d0-bd76-60a9ac2d738c">Complete</EditorialStatus>
    <Markets xmlns="905c3888-6285-45d0-bd76-60a9ac2d738c"/>
    <OriginAsset xmlns="905c3888-6285-45d0-bd76-60a9ac2d738c" xsi:nil="true"/>
    <AssetStart xmlns="905c3888-6285-45d0-bd76-60a9ac2d738c">2012-06-27T21:54:00+00:00</AssetStart>
    <FriendlyTitle xmlns="905c3888-6285-45d0-bd76-60a9ac2d738c" xsi:nil="true"/>
    <MarketSpecific xmlns="905c3888-6285-45d0-bd76-60a9ac2d738c">false</MarketSpecific>
    <TPNamespace xmlns="905c3888-6285-45d0-bd76-60a9ac2d738c" xsi:nil="true"/>
    <PublishStatusLookup xmlns="905c3888-6285-45d0-bd76-60a9ac2d738c">
      <Value>478276</Value>
    </PublishStatusLookup>
    <APAuthor xmlns="905c3888-6285-45d0-bd76-60a9ac2d738c">
      <UserInfo>
        <DisplayName>MIDDLEEAST\v-keerth</DisplayName>
        <AccountId>2799</AccountId>
        <AccountType/>
      </UserInfo>
    </APAuthor>
    <TPCommandLine xmlns="905c3888-6285-45d0-bd76-60a9ac2d738c" xsi:nil="true"/>
    <IntlLangReviewer xmlns="905c3888-6285-45d0-bd76-60a9ac2d738c" xsi:nil="true"/>
    <OpenTemplate xmlns="905c3888-6285-45d0-bd76-60a9ac2d738c">true</OpenTemplate>
    <CSXSubmissionDate xmlns="905c3888-6285-45d0-bd76-60a9ac2d738c" xsi:nil="true"/>
    <TaxCatchAll xmlns="905c3888-6285-45d0-bd76-60a9ac2d738c"/>
    <Manager xmlns="905c3888-6285-45d0-bd76-60a9ac2d738c" xsi:nil="true"/>
    <NumericId xmlns="905c3888-6285-45d0-bd76-60a9ac2d738c" xsi:nil="true"/>
    <ParentAssetId xmlns="905c3888-6285-45d0-bd76-60a9ac2d738c" xsi:nil="true"/>
    <OriginalSourceMarket xmlns="905c3888-6285-45d0-bd76-60a9ac2d738c">english</OriginalSourceMarket>
    <ApprovalStatus xmlns="905c3888-6285-45d0-bd76-60a9ac2d738c">InProgress</ApprovalStatus>
    <TPComponent xmlns="905c3888-6285-45d0-bd76-60a9ac2d738c" xsi:nil="true"/>
    <EditorialTags xmlns="905c3888-6285-45d0-bd76-60a9ac2d738c" xsi:nil="true"/>
    <TPExecutable xmlns="905c3888-6285-45d0-bd76-60a9ac2d738c" xsi:nil="true"/>
    <TPLaunchHelpLink xmlns="905c3888-6285-45d0-bd76-60a9ac2d738c" xsi:nil="true"/>
    <LocComments xmlns="905c3888-6285-45d0-bd76-60a9ac2d738c" xsi:nil="true"/>
    <LocRecommendedHandoff xmlns="905c3888-6285-45d0-bd76-60a9ac2d738c" xsi:nil="true"/>
    <SourceTitle xmlns="905c3888-6285-45d0-bd76-60a9ac2d738c" xsi:nil="true"/>
    <CSXUpdate xmlns="905c3888-6285-45d0-bd76-60a9ac2d738c">false</CSXUpdate>
    <IntlLocPriority xmlns="905c3888-6285-45d0-bd76-60a9ac2d738c" xsi:nil="true"/>
    <UAProjectedTotalWords xmlns="905c3888-6285-45d0-bd76-60a9ac2d738c" xsi:nil="true"/>
    <AssetType xmlns="905c3888-6285-45d0-bd76-60a9ac2d738c">TP</AssetType>
    <MachineTranslated xmlns="905c3888-6285-45d0-bd76-60a9ac2d738c">false</MachineTranslated>
    <OutputCachingOn xmlns="905c3888-6285-45d0-bd76-60a9ac2d738c">false</OutputCachingOn>
    <TemplateStatus xmlns="905c3888-6285-45d0-bd76-60a9ac2d738c">Complete</TemplateStatus>
    <IsSearchable xmlns="905c3888-6285-45d0-bd76-60a9ac2d738c">true</IsSearchable>
    <ContentItem xmlns="905c3888-6285-45d0-bd76-60a9ac2d738c" xsi:nil="true"/>
    <HandoffToMSDN xmlns="905c3888-6285-45d0-bd76-60a9ac2d738c" xsi:nil="true"/>
    <ShowIn xmlns="905c3888-6285-45d0-bd76-60a9ac2d738c">Show everywhere</ShowIn>
    <ThumbnailAssetId xmlns="905c3888-6285-45d0-bd76-60a9ac2d738c" xsi:nil="true"/>
    <UALocComments xmlns="905c3888-6285-45d0-bd76-60a9ac2d738c" xsi:nil="true"/>
    <UALocRecommendation xmlns="905c3888-6285-45d0-bd76-60a9ac2d738c">Localize</UALocRecommendation>
    <LastModifiedDateTime xmlns="905c3888-6285-45d0-bd76-60a9ac2d738c" xsi:nil="true"/>
    <LegacyData xmlns="905c3888-6285-45d0-bd76-60a9ac2d738c" xsi:nil="true"/>
    <LocManualTestRequired xmlns="905c3888-6285-45d0-bd76-60a9ac2d738c">false</LocManualTestRequired>
    <LocMarketGroupTiers2 xmlns="905c3888-6285-45d0-bd76-60a9ac2d738c" xsi:nil="true"/>
    <ClipArtFilename xmlns="905c3888-6285-45d0-bd76-60a9ac2d738c" xsi:nil="true"/>
    <TPApplication xmlns="905c3888-6285-45d0-bd76-60a9ac2d738c" xsi:nil="true"/>
    <CSXHash xmlns="905c3888-6285-45d0-bd76-60a9ac2d738c" xsi:nil="true"/>
    <DirectSourceMarket xmlns="905c3888-6285-45d0-bd76-60a9ac2d738c">english</DirectSourceMarket>
    <PrimaryImageGen xmlns="905c3888-6285-45d0-bd76-60a9ac2d738c">true</PrimaryImageGen>
    <PlannedPubDate xmlns="905c3888-6285-45d0-bd76-60a9ac2d738c" xsi:nil="true"/>
    <CSXSubmissionMarket xmlns="905c3888-6285-45d0-bd76-60a9ac2d738c" xsi:nil="true"/>
    <Downloads xmlns="905c3888-6285-45d0-bd76-60a9ac2d738c">0</Downloads>
    <ArtSampleDocs xmlns="905c3888-6285-45d0-bd76-60a9ac2d738c" xsi:nil="true"/>
    <TrustLevel xmlns="905c3888-6285-45d0-bd76-60a9ac2d738c">1 Microsoft Managed Content</TrustLevel>
    <BlockPublish xmlns="905c3888-6285-45d0-bd76-60a9ac2d738c">false</BlockPublish>
    <TPLaunchHelpLinkType xmlns="905c3888-6285-45d0-bd76-60a9ac2d738c">Template</TPLaunchHelpLinkType>
    <LocalizationTagsTaxHTField0 xmlns="905c3888-6285-45d0-bd76-60a9ac2d738c">
      <Terms xmlns="http://schemas.microsoft.com/office/infopath/2007/PartnerControls"/>
    </LocalizationTagsTaxHTField0>
    <BusinessGroup xmlns="905c3888-6285-45d0-bd76-60a9ac2d738c" xsi:nil="true"/>
    <Providers xmlns="905c3888-6285-45d0-bd76-60a9ac2d738c" xsi:nil="true"/>
    <TemplateTemplateType xmlns="905c3888-6285-45d0-bd76-60a9ac2d738c">Word Document Template</TemplateTemplateType>
    <TimesCloned xmlns="905c3888-6285-45d0-bd76-60a9ac2d738c" xsi:nil="true"/>
    <TPAppVersion xmlns="905c3888-6285-45d0-bd76-60a9ac2d738c" xsi:nil="true"/>
    <VoteCount xmlns="905c3888-6285-45d0-bd76-60a9ac2d738c" xsi:nil="true"/>
    <AverageRating xmlns="905c3888-6285-45d0-bd76-60a9ac2d738c" xsi:nil="true"/>
    <FeatureTagsTaxHTField0 xmlns="905c3888-6285-45d0-bd76-60a9ac2d738c">
      <Terms xmlns="http://schemas.microsoft.com/office/infopath/2007/PartnerControls"/>
    </FeatureTagsTaxHTField0>
    <Provider xmlns="905c3888-6285-45d0-bd76-60a9ac2d738c" xsi:nil="true"/>
    <UACurrentWords xmlns="905c3888-6285-45d0-bd76-60a9ac2d738c" xsi:nil="true"/>
    <AssetId xmlns="905c3888-6285-45d0-bd76-60a9ac2d738c">TP102927812</AssetId>
    <TPClientViewer xmlns="905c3888-6285-45d0-bd76-60a9ac2d738c" xsi:nil="true"/>
    <DSATActionTaken xmlns="905c3888-6285-45d0-bd76-60a9ac2d738c" xsi:nil="true"/>
    <APEditor xmlns="905c3888-6285-45d0-bd76-60a9ac2d738c">
      <UserInfo>
        <DisplayName/>
        <AccountId xsi:nil="true"/>
        <AccountType/>
      </UserInfo>
    </APEditor>
    <TPInstallLocation xmlns="905c3888-6285-45d0-bd76-60a9ac2d738c" xsi:nil="true"/>
    <OOCacheId xmlns="905c3888-6285-45d0-bd76-60a9ac2d738c" xsi:nil="true"/>
    <IsDeleted xmlns="905c3888-6285-45d0-bd76-60a9ac2d738c">false</IsDeleted>
    <PublishTargets xmlns="905c3888-6285-45d0-bd76-60a9ac2d738c">OfficeOnlineVNext</PublishTargets>
    <ApprovalLog xmlns="905c3888-6285-45d0-bd76-60a9ac2d738c" xsi:nil="true"/>
    <BugNumber xmlns="905c3888-6285-45d0-bd76-60a9ac2d738c" xsi:nil="true"/>
    <CrawlForDependencies xmlns="905c3888-6285-45d0-bd76-60a9ac2d738c">false</CrawlForDependencies>
    <InternalTagsTaxHTField0 xmlns="905c3888-6285-45d0-bd76-60a9ac2d738c">
      <Terms xmlns="http://schemas.microsoft.com/office/infopath/2007/PartnerControls"/>
    </InternalTagsTaxHTField0>
    <LastHandOff xmlns="905c3888-6285-45d0-bd76-60a9ac2d738c" xsi:nil="true"/>
    <Milestone xmlns="905c3888-6285-45d0-bd76-60a9ac2d738c" xsi:nil="true"/>
    <OriginalRelease xmlns="905c3888-6285-45d0-bd76-60a9ac2d738c">15</OriginalRelease>
    <RecommendationsModifier xmlns="905c3888-6285-45d0-bd76-60a9ac2d738c" xsi:nil="true"/>
    <ScenarioTagsTaxHTField0 xmlns="905c3888-6285-45d0-bd76-60a9ac2d738c">
      <Terms xmlns="http://schemas.microsoft.com/office/infopath/2007/PartnerControls"/>
    </ScenarioTagsTaxHTField0>
    <UANotes xmlns="905c3888-6285-45d0-bd76-60a9ac2d738c" xsi:nil="true"/>
    <Description0 xmlns="a0b64b53-fba7-43ca-b952-90e5e74773dd" xsi:nil="true"/>
    <Component0 xmlns="a0b64b53-fba7-43ca-b952-90e5e74773dd"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97DAD7C1-6DF5-408F-A111-84123F8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c3888-6285-45d0-bd76-60a9ac2d738c"/>
    <ds:schemaRef ds:uri="a0b64b53-fba7-43ca-b952-90e5e7477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547B-1A8E-42A3-8288-1ECB4B3B303B}">
  <ds:schemaRefs>
    <ds:schemaRef ds:uri="http://schemas.microsoft.com/office/2006/metadata/properties"/>
    <ds:schemaRef ds:uri="http://schemas.microsoft.com/office/infopath/2007/PartnerControls"/>
    <ds:schemaRef ds:uri="905c3888-6285-45d0-bd76-60a9ac2d738c"/>
    <ds:schemaRef ds:uri="a0b64b53-fba7-43ca-b952-90e5e74773dd"/>
  </ds:schemaRefs>
</ds:datastoreItem>
</file>

<file path=customXml/itemProps4.xml><?xml version="1.0" encoding="utf-8"?>
<ds:datastoreItem xmlns:ds="http://schemas.openxmlformats.org/officeDocument/2006/customXml" ds:itemID="{20170C31-4274-4943-95ED-1D4AC92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项目范围.dotx</Template>
  <TotalTime>81</TotalTime>
  <Pages>2</Pages>
  <Words>399</Words>
  <Characters>2170</Characters>
  <Application>Microsoft Office Word</Application>
  <DocSecurity>0</DocSecurity>
  <Lines>63</Lines>
  <Paragraphs>39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概述</vt:lpstr>
      <vt:lpstr>    项目背景和说明</vt:lpstr>
      <vt:lpstr>    项目范围</vt:lpstr>
      <vt:lpstr>    高级要求</vt:lpstr>
      <vt:lpstr>    可交付结果</vt:lpstr>
      <vt:lpstr>    受影响的项</vt:lpstr>
      <vt:lpstr>    受影响的业务流程或系统</vt:lpstr>
      <vt:lpstr>    从范围中排除的特定项</vt:lpstr>
      <vt:lpstr>    实施计划</vt:lpstr>
      <vt:lpstr>    高级日程表/计划</vt:lpstr>
      <vt:lpstr>批准和授权继续进行</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曾岩</dc:creator>
  <cp:lastModifiedBy>Shizhe Li</cp:lastModifiedBy>
  <cp:revision>7</cp:revision>
  <dcterms:created xsi:type="dcterms:W3CDTF">2025-01-20T05:52:00Z</dcterms:created>
  <dcterms:modified xsi:type="dcterms:W3CDTF">2025-01-20T07:48:00Z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0x0101008D8B3457135D67479991424C624CBB4704002439B9162B2E88498A324BEFF3815221</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HiddenCategoryTags">
    <vt:lpwstr/>
  </property>
  <property fmtid="{D5CDD505-2E9C-101B-9397-08002B2CF9AE}" pid="9" name="CategoryTags">
    <vt:lpwstr/>
  </property>
  <property fmtid="{D5CDD505-2E9C-101B-9397-08002B2CF9AE}" pid="10" name="LocMarketGroupTiers">
    <vt:lpwstr/>
  </property>
  <property fmtid="{D5CDD505-2E9C-101B-9397-08002B2CF9AE}" pid="11" name="CategoryTagsTaxHTField0">
    <vt:lpwstr/>
  </property>
  <property fmtid="{D5CDD505-2E9C-101B-9397-08002B2CF9AE}" pid="12" name="HiddenCategoryTagsTaxHTField0">
    <vt:lpwstr/>
  </property>
  <property fmtid="{D5CDD505-2E9C-101B-9397-08002B2CF9AE}" pid="13" name="GrammarlyDocumentId">
    <vt:lpwstr>290810d652c45c77dc841a01dd4901965db2d1c32fb15897d0e82c88db1d1347</vt:lpwstr>
  </property>
</Properties>
</file>