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1050" w14:textId="77777777" w:rsidR="00D852B0" w:rsidRDefault="00D852B0" w:rsidP="00D852B0">
      <w:pPr>
        <w:autoSpaceDE w:val="0"/>
        <w:autoSpaceDN w:val="0"/>
        <w:adjustRightInd w:val="0"/>
        <w:spacing w:after="480"/>
        <w:jc w:val="center"/>
        <w:rPr>
          <w:rFonts w:cs="Arial"/>
          <w:b/>
          <w:bCs/>
          <w:u w:val="single"/>
          <w:lang w:eastAsia="en-GB"/>
        </w:rPr>
      </w:pPr>
      <w:r w:rsidRPr="00912754">
        <w:rPr>
          <w:rFonts w:cs="Arial"/>
          <w:b/>
          <w:bCs/>
          <w:u w:val="single"/>
          <w:lang w:eastAsia="en-GB"/>
        </w:rPr>
        <w:t>Implementation report format</w:t>
      </w:r>
    </w:p>
    <w:p w14:paraId="5852C000" w14:textId="0597A674" w:rsidR="00D852B0" w:rsidRDefault="00D852B0" w:rsidP="00D852B0">
      <w:pPr>
        <w:autoSpaceDE w:val="0"/>
        <w:autoSpaceDN w:val="0"/>
        <w:adjustRightInd w:val="0"/>
        <w:spacing w:after="120"/>
        <w:rPr>
          <w:rFonts w:cs="Arial"/>
          <w:lang w:eastAsia="en-GB"/>
        </w:rPr>
      </w:pPr>
      <w:r w:rsidRPr="00765C7B">
        <w:rPr>
          <w:rFonts w:cs="Arial"/>
          <w:lang w:eastAsia="en-GB"/>
        </w:rPr>
        <w:t xml:space="preserve">The format below follows the structure of the </w:t>
      </w:r>
      <w:r w:rsidRPr="001C2864">
        <w:rPr>
          <w:rFonts w:cs="Arial"/>
          <w:i/>
          <w:lang w:eastAsia="en-GB"/>
        </w:rPr>
        <w:t xml:space="preserve">CITES Strategic Vision: </w:t>
      </w:r>
      <w:r w:rsidR="00C3660A" w:rsidRPr="00181383">
        <w:rPr>
          <w:rFonts w:cs="Arial"/>
          <w:i/>
          <w:iCs/>
          <w:color w:val="auto"/>
          <w:lang w:eastAsia="en-GB"/>
        </w:rPr>
        <w:t>2021-2030</w:t>
      </w:r>
      <w:r w:rsidR="00C3660A" w:rsidRPr="00181383">
        <w:rPr>
          <w:rFonts w:cs="Arial"/>
          <w:color w:val="auto"/>
          <w:lang w:eastAsia="en-GB"/>
        </w:rPr>
        <w:t xml:space="preserve"> </w:t>
      </w:r>
      <w:r w:rsidRPr="00765C7B">
        <w:rPr>
          <w:rFonts w:cs="Arial"/>
          <w:lang w:eastAsia="en-GB"/>
        </w:rPr>
        <w:t xml:space="preserve">and aims to collect information to enable the </w:t>
      </w:r>
      <w:r>
        <w:rPr>
          <w:rFonts w:cs="Arial"/>
          <w:lang w:eastAsia="en-GB"/>
        </w:rPr>
        <w:t>Strategic Vision i</w:t>
      </w:r>
      <w:r w:rsidRPr="00C778EA">
        <w:rPr>
          <w:rFonts w:cs="Arial"/>
          <w:lang w:eastAsia="en-GB"/>
        </w:rPr>
        <w:t>ndicators</w:t>
      </w:r>
      <w:r w:rsidRPr="00765C7B">
        <w:rPr>
          <w:rFonts w:cs="Arial"/>
          <w:lang w:eastAsia="en-GB"/>
        </w:rPr>
        <w:t xml:space="preserve"> to be </w:t>
      </w:r>
      <w:r w:rsidR="00BD3B0D" w:rsidRPr="00797E07">
        <w:rPr>
          <w:rFonts w:cs="Arial"/>
          <w:lang w:eastAsia="en-GB"/>
        </w:rPr>
        <w:t>monitored</w:t>
      </w:r>
      <w:r w:rsidRPr="00765C7B">
        <w:rPr>
          <w:rFonts w:cs="Arial"/>
          <w:lang w:eastAsia="en-GB"/>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D852B0" w:rsidRPr="00F90600" w14:paraId="5770EA0A" w14:textId="77777777" w:rsidTr="00FB0C6F">
        <w:trPr>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FAFAF6"/>
          </w:tcPr>
          <w:p w14:paraId="799CB243" w14:textId="77777777" w:rsidR="00D852B0" w:rsidRPr="00F90600" w:rsidRDefault="00D852B0" w:rsidP="00FB0C6F">
            <w:pPr>
              <w:spacing w:before="120" w:after="120"/>
              <w:ind w:left="284" w:right="284"/>
              <w:jc w:val="center"/>
              <w:rPr>
                <w:rFonts w:cs="Arial"/>
                <w:b/>
              </w:rPr>
            </w:pPr>
            <w:r w:rsidRPr="00F90600">
              <w:rPr>
                <w:rFonts w:cs="Arial"/>
                <w:b/>
              </w:rPr>
              <w:t xml:space="preserve">CITES vision </w:t>
            </w:r>
            <w:proofErr w:type="gramStart"/>
            <w:r w:rsidRPr="00F90600">
              <w:rPr>
                <w:rFonts w:cs="Arial"/>
                <w:b/>
              </w:rPr>
              <w:t>statement</w:t>
            </w:r>
            <w:proofErr w:type="gramEnd"/>
          </w:p>
          <w:p w14:paraId="0B6FB49F" w14:textId="02F47AE0" w:rsidR="00D852B0" w:rsidRPr="00F90600" w:rsidRDefault="0092513D" w:rsidP="00FB0C6F">
            <w:pPr>
              <w:spacing w:before="120" w:after="120"/>
              <w:ind w:left="284" w:right="284"/>
              <w:jc w:val="center"/>
              <w:rPr>
                <w:rFonts w:cs="Arial"/>
              </w:rPr>
            </w:pPr>
            <w:r w:rsidRPr="00181383">
              <w:rPr>
                <w:rFonts w:cs="Arial"/>
                <w:color w:val="auto"/>
              </w:rPr>
              <w:t>By 2030, all international trade in wild fauna and flora is legal and sustainable, consistent with the long-term conservation of species, and thereby contributing to halting biodiversity loss, to ensuring its sustainable use, and to achieving the 2030 Agenda for Sustainable Development.</w:t>
            </w:r>
          </w:p>
        </w:tc>
      </w:tr>
    </w:tbl>
    <w:p w14:paraId="21CF56E7" w14:textId="77777777" w:rsidR="00D852B0" w:rsidRPr="00765C7B" w:rsidRDefault="00D852B0" w:rsidP="00D852B0">
      <w:pPr>
        <w:spacing w:before="120" w:after="120"/>
        <w:rPr>
          <w:rFonts w:cs="Arial"/>
        </w:rPr>
      </w:pPr>
      <w:r w:rsidRPr="00765C7B">
        <w:rPr>
          <w:rFonts w:cs="Arial"/>
        </w:rPr>
        <w:t>Article VIII, paragraph 7</w:t>
      </w:r>
      <w:r>
        <w:rPr>
          <w:rFonts w:cs="Arial"/>
        </w:rPr>
        <w:t xml:space="preserve"> (</w:t>
      </w:r>
      <w:r w:rsidRPr="00765C7B">
        <w:rPr>
          <w:rFonts w:cs="Arial"/>
        </w:rPr>
        <w:t>b</w:t>
      </w:r>
      <w:r>
        <w:rPr>
          <w:rFonts w:cs="Arial"/>
        </w:rPr>
        <w:t>)</w:t>
      </w:r>
      <w:r w:rsidRPr="00765C7B">
        <w:rPr>
          <w:rFonts w:cs="Arial"/>
        </w:rPr>
        <w:t xml:space="preserve">, of the Convention requires each Party to submit to the CITES Secretariat a report on legislative, </w:t>
      </w:r>
      <w:proofErr w:type="gramStart"/>
      <w:r w:rsidRPr="00765C7B">
        <w:rPr>
          <w:rFonts w:cs="Arial"/>
        </w:rPr>
        <w:t>regulatory</w:t>
      </w:r>
      <w:proofErr w:type="gramEnd"/>
      <w:r w:rsidRPr="00765C7B">
        <w:rPr>
          <w:rFonts w:cs="Arial"/>
        </w:rPr>
        <w:t xml:space="preserve"> and administrative measures taken to enforce the provisions of the Convention.</w:t>
      </w:r>
    </w:p>
    <w:p w14:paraId="2A45AA85" w14:textId="77777777" w:rsidR="00D852B0" w:rsidRPr="00765C7B" w:rsidRDefault="00D852B0" w:rsidP="00D852B0">
      <w:pPr>
        <w:spacing w:after="120"/>
        <w:rPr>
          <w:rFonts w:cs="Arial"/>
        </w:rPr>
      </w:pPr>
      <w:r w:rsidRPr="00765C7B">
        <w:rPr>
          <w:rFonts w:cs="Arial"/>
        </w:rPr>
        <w:t xml:space="preserve">The report format allows Parties to present information in a standard manner, so that it can be easily </w:t>
      </w:r>
      <w:r>
        <w:rPr>
          <w:rFonts w:cs="Arial"/>
        </w:rPr>
        <w:t>collated</w:t>
      </w:r>
      <w:r w:rsidRPr="00765C7B">
        <w:rPr>
          <w:rFonts w:cs="Arial"/>
        </w:rPr>
        <w:t>, with three main objectives:</w:t>
      </w:r>
    </w:p>
    <w:p w14:paraId="4DAB788C" w14:textId="77777777" w:rsidR="00D852B0" w:rsidRPr="00765C7B" w:rsidRDefault="00D852B0" w:rsidP="00D852B0">
      <w:pPr>
        <w:pStyle w:val="hg1"/>
        <w:spacing w:after="120"/>
        <w:rPr>
          <w:rFonts w:cs="Arial"/>
        </w:rPr>
      </w:pPr>
      <w:r w:rsidRPr="00765C7B">
        <w:rPr>
          <w:rFonts w:cs="Arial"/>
        </w:rPr>
        <w:t>i)</w:t>
      </w:r>
      <w:r w:rsidRPr="00765C7B">
        <w:rPr>
          <w:rFonts w:cs="Arial"/>
        </w:rPr>
        <w:tab/>
        <w:t xml:space="preserve">To enable monitoring of the implementation and effectiveness of the </w:t>
      </w:r>
      <w:proofErr w:type="gramStart"/>
      <w:r w:rsidRPr="00765C7B">
        <w:rPr>
          <w:rFonts w:cs="Arial"/>
        </w:rPr>
        <w:t>Convention;</w:t>
      </w:r>
      <w:proofErr w:type="gramEnd"/>
    </w:p>
    <w:p w14:paraId="463C7098" w14:textId="77777777" w:rsidR="00D852B0" w:rsidRPr="00765C7B" w:rsidRDefault="00D852B0" w:rsidP="00D852B0">
      <w:pPr>
        <w:pStyle w:val="hg1"/>
        <w:spacing w:after="120"/>
        <w:rPr>
          <w:rFonts w:cs="Arial"/>
        </w:rPr>
      </w:pPr>
      <w:r w:rsidRPr="00765C7B">
        <w:rPr>
          <w:rFonts w:cs="Arial"/>
        </w:rPr>
        <w:t>ii)</w:t>
      </w:r>
      <w:r w:rsidRPr="00765C7B">
        <w:rPr>
          <w:rFonts w:cs="Arial"/>
        </w:rPr>
        <w:tab/>
        <w:t>To facilitate the identification of major achievements, significant developments, or trends, gaps or problems and possible solutions; and</w:t>
      </w:r>
    </w:p>
    <w:p w14:paraId="17B859FA" w14:textId="77777777" w:rsidR="00D852B0" w:rsidRDefault="00D852B0" w:rsidP="00D852B0">
      <w:pPr>
        <w:pStyle w:val="hg1"/>
        <w:spacing w:after="120"/>
        <w:rPr>
          <w:rFonts w:cs="Arial"/>
        </w:rPr>
      </w:pPr>
      <w:r w:rsidRPr="00765C7B">
        <w:rPr>
          <w:rFonts w:cs="Arial"/>
        </w:rPr>
        <w:t>iii)</w:t>
      </w:r>
      <w:r w:rsidRPr="00765C7B">
        <w:rPr>
          <w:rFonts w:cs="Arial"/>
        </w:rPr>
        <w:tab/>
        <w:t>Provide a basis for substantive and procedural decision-making by the Conference of the Parties and various subsidiary bodies.</w:t>
      </w:r>
    </w:p>
    <w:p w14:paraId="04B722BC" w14:textId="5F7A1D46" w:rsidR="00BB3342" w:rsidRPr="00797E07" w:rsidRDefault="00BB3342" w:rsidP="00AE7B44">
      <w:pPr>
        <w:spacing w:after="120"/>
      </w:pPr>
      <w:r w:rsidRPr="00797E07">
        <w:t xml:space="preserve">The questions of the implementation report follow the structure of the </w:t>
      </w:r>
      <w:r w:rsidRPr="00797E07">
        <w:rPr>
          <w:i/>
          <w:iCs/>
        </w:rPr>
        <w:t>Strategic Vision 2021-2030</w:t>
      </w:r>
      <w:r w:rsidRPr="00797E07">
        <w:t xml:space="preserve"> and </w:t>
      </w:r>
      <w:r w:rsidR="00CF3A79" w:rsidRPr="00797E07">
        <w:t xml:space="preserve">its indicators that are mapped against the </w:t>
      </w:r>
      <w:r w:rsidR="00CF3A79" w:rsidRPr="00797E07">
        <w:rPr>
          <w:rFonts w:cs="Arial"/>
        </w:rPr>
        <w:t>Sustainable</w:t>
      </w:r>
      <w:r w:rsidR="00CF3A79" w:rsidRPr="00797E07">
        <w:t xml:space="preserve"> Development Goals and the Kunming-Montreal Global Biodiversity Framework to </w:t>
      </w:r>
      <w:r w:rsidR="00AE7B44" w:rsidRPr="00797E07">
        <w:t>ensure synergies and consistent reporting.</w:t>
      </w:r>
    </w:p>
    <w:p w14:paraId="16608EBC" w14:textId="77777777" w:rsidR="00D852B0" w:rsidRPr="00584756" w:rsidRDefault="00D852B0" w:rsidP="00D852B0">
      <w:pPr>
        <w:spacing w:after="120"/>
        <w:rPr>
          <w:rFonts w:cs="Arial"/>
        </w:rPr>
      </w:pPr>
      <w:r w:rsidRPr="00584756">
        <w:rPr>
          <w:rFonts w:cs="Arial"/>
        </w:rPr>
        <w:t xml:space="preserve">Information on the nature and extent of CITES trade should be incorporated into the annual report </w:t>
      </w:r>
      <w:r>
        <w:rPr>
          <w:rFonts w:cs="Arial"/>
        </w:rPr>
        <w:t>[</w:t>
      </w:r>
      <w:r w:rsidRPr="00584756">
        <w:rPr>
          <w:rFonts w:cs="Arial"/>
        </w:rPr>
        <w:t>Article VIII paragraph 7 (a)</w:t>
      </w:r>
      <w:r>
        <w:rPr>
          <w:rFonts w:cs="Arial"/>
        </w:rPr>
        <w:t>]</w:t>
      </w:r>
      <w:r w:rsidRPr="00584756">
        <w:rPr>
          <w:rFonts w:cs="Arial"/>
        </w:rPr>
        <w:t>, whereas the report provided under Article VIII paragraph 7 (b) should focus on measures taken to implement the Convention.</w:t>
      </w:r>
    </w:p>
    <w:p w14:paraId="11507DA5" w14:textId="41B78086" w:rsidR="00D852B0" w:rsidRPr="00765C7B" w:rsidRDefault="00D852B0" w:rsidP="00D852B0">
      <w:pPr>
        <w:pStyle w:val="hg1"/>
        <w:spacing w:after="120"/>
        <w:ind w:left="0" w:firstLine="0"/>
        <w:rPr>
          <w:rFonts w:cs="Arial"/>
        </w:rPr>
      </w:pPr>
      <w:r>
        <w:rPr>
          <w:rFonts w:cs="Arial"/>
        </w:rPr>
        <w:t>The</w:t>
      </w:r>
      <w:r w:rsidRPr="00765C7B">
        <w:rPr>
          <w:rFonts w:cs="Arial"/>
        </w:rPr>
        <w:t xml:space="preserve"> report should cover the period </w:t>
      </w:r>
      <w:r>
        <w:rPr>
          <w:rFonts w:cs="Arial"/>
        </w:rPr>
        <w:t>indicated in</w:t>
      </w:r>
      <w:r w:rsidRPr="00765C7B">
        <w:rPr>
          <w:rFonts w:cs="Arial"/>
        </w:rPr>
        <w:t xml:space="preserve"> </w:t>
      </w:r>
      <w:hyperlink r:id="rId11" w:history="1">
        <w:r w:rsidRPr="009C1ADB">
          <w:rPr>
            <w:rStyle w:val="Hyperlink"/>
            <w:rFonts w:eastAsiaTheme="majorEastAsia" w:cs="Arial"/>
          </w:rPr>
          <w:t>Resolution Conf. 11.17 (Rev. CoP1</w:t>
        </w:r>
        <w:r w:rsidR="004A5471" w:rsidRPr="009C1ADB">
          <w:rPr>
            <w:rStyle w:val="Hyperlink"/>
            <w:rFonts w:eastAsiaTheme="majorEastAsia" w:cs="Arial"/>
          </w:rPr>
          <w:t>9</w:t>
        </w:r>
        <w:r w:rsidRPr="009C1ADB">
          <w:rPr>
            <w:rStyle w:val="Hyperlink"/>
            <w:rFonts w:eastAsiaTheme="majorEastAsia" w:cs="Arial"/>
          </w:rPr>
          <w:t>)</w:t>
        </w:r>
      </w:hyperlink>
      <w:r>
        <w:rPr>
          <w:rFonts w:cs="Arial"/>
        </w:rPr>
        <w:t xml:space="preserve"> which urges that t</w:t>
      </w:r>
      <w:r w:rsidRPr="00765C7B">
        <w:rPr>
          <w:rFonts w:cs="Arial"/>
        </w:rPr>
        <w:t xml:space="preserve">he report </w:t>
      </w:r>
      <w:r w:rsidRPr="00181383">
        <w:rPr>
          <w:rFonts w:cs="Arial"/>
        </w:rPr>
        <w:t xml:space="preserve">should be submitted to the Secretariat </w:t>
      </w:r>
      <w:r w:rsidR="00590424" w:rsidRPr="00181383">
        <w:rPr>
          <w:rFonts w:cs="Arial"/>
        </w:rPr>
        <w:t xml:space="preserve">on 31 October of the </w:t>
      </w:r>
      <w:r w:rsidRPr="00F27B16">
        <w:rPr>
          <w:rFonts w:cs="Arial"/>
        </w:rPr>
        <w:t>year before each meeting of the Conference of the Parties</w:t>
      </w:r>
      <w:r>
        <w:rPr>
          <w:rFonts w:cs="Arial"/>
        </w:rPr>
        <w:t xml:space="preserve"> (CoP)</w:t>
      </w:r>
      <w:r w:rsidRPr="00765C7B">
        <w:rPr>
          <w:rFonts w:cs="Arial"/>
        </w:rPr>
        <w:t>.</w:t>
      </w:r>
      <w:r>
        <w:rPr>
          <w:rFonts w:cs="Arial"/>
        </w:rPr>
        <w:t xml:space="preserve"> </w:t>
      </w:r>
      <w:r w:rsidRPr="00C778EA">
        <w:t xml:space="preserve">The reason for setting the report to be due a year in advance of the following CoP is to allow information to be collated </w:t>
      </w:r>
      <w:r>
        <w:t xml:space="preserve">so </w:t>
      </w:r>
      <w:r w:rsidRPr="00C778EA">
        <w:t xml:space="preserve">it </w:t>
      </w:r>
      <w:r>
        <w:t>can</w:t>
      </w:r>
      <w:r w:rsidRPr="00C778EA">
        <w:t xml:space="preserve"> be considered by the Standing Committee in advance of </w:t>
      </w:r>
      <w:proofErr w:type="gramStart"/>
      <w:r w:rsidRPr="00C778EA">
        <w:t>CoP, and</w:t>
      </w:r>
      <w:proofErr w:type="gramEnd"/>
      <w:r w:rsidRPr="00C778EA">
        <w:t xml:space="preserve"> </w:t>
      </w:r>
      <w:r>
        <w:t xml:space="preserve">enable </w:t>
      </w:r>
      <w:r w:rsidRPr="00C778EA">
        <w:t xml:space="preserve">publication of the Strategic Vision indicators in advance of </w:t>
      </w:r>
      <w:proofErr w:type="spellStart"/>
      <w:r w:rsidRPr="00C778EA">
        <w:t>CoP.</w:t>
      </w:r>
      <w:proofErr w:type="spellEnd"/>
    </w:p>
    <w:p w14:paraId="1237A753" w14:textId="2B5FE408" w:rsidR="006B7BE9" w:rsidRPr="006B7BE9" w:rsidRDefault="00D852B0" w:rsidP="006B7BE9">
      <w:pPr>
        <w:pStyle w:val="hg1"/>
        <w:spacing w:after="120"/>
        <w:ind w:left="0" w:firstLine="0"/>
        <w:rPr>
          <w:rFonts w:cs="Arial"/>
        </w:rPr>
      </w:pPr>
      <w:r w:rsidRPr="00252741">
        <w:rPr>
          <w:rFonts w:cs="Arial"/>
        </w:rPr>
        <w:t>Reports should be prepared in one of the three working languages of the Convention (English, French, Spanish).</w:t>
      </w:r>
    </w:p>
    <w:p w14:paraId="4C8FA1DB" w14:textId="2E82411A" w:rsidR="00D852B0" w:rsidRPr="00765C7B" w:rsidRDefault="00D852B0" w:rsidP="00D852B0">
      <w:pPr>
        <w:pStyle w:val="hg1"/>
        <w:spacing w:after="120"/>
        <w:ind w:left="0" w:firstLine="0"/>
        <w:rPr>
          <w:rFonts w:cs="Arial"/>
        </w:rPr>
      </w:pPr>
      <w:r w:rsidRPr="00252741">
        <w:rPr>
          <w:rFonts w:cs="Arial"/>
        </w:rPr>
        <w:t xml:space="preserve">Parties are </w:t>
      </w:r>
      <w:r w:rsidRPr="00252741">
        <w:rPr>
          <w:rFonts w:cs="Arial"/>
          <w:i/>
        </w:rPr>
        <w:t>strongly</w:t>
      </w:r>
      <w:r w:rsidRPr="00252741">
        <w:rPr>
          <w:rFonts w:cs="Arial"/>
        </w:rPr>
        <w:t xml:space="preserve"> encouraged to prepare and submit their reports in electronic form</w:t>
      </w:r>
      <w:r w:rsidR="00462C4E">
        <w:rPr>
          <w:rFonts w:cs="Arial"/>
        </w:rPr>
        <w:t xml:space="preserve"> </w:t>
      </w:r>
      <w:r w:rsidR="00462C4E" w:rsidRPr="00797E07">
        <w:rPr>
          <w:rFonts w:cs="Arial"/>
        </w:rPr>
        <w:t>and to</w:t>
      </w:r>
      <w:r w:rsidR="00462C4E" w:rsidRPr="00797E07">
        <w:rPr>
          <w:rFonts w:cs="Arial"/>
          <w:b/>
          <w:bCs/>
        </w:rPr>
        <w:t xml:space="preserve"> answer at a minimum all question</w:t>
      </w:r>
      <w:r w:rsidR="004D6C59" w:rsidRPr="00797E07">
        <w:rPr>
          <w:rFonts w:cs="Arial"/>
          <w:b/>
          <w:bCs/>
        </w:rPr>
        <w:t>s</w:t>
      </w:r>
      <w:r w:rsidR="00462C4E" w:rsidRPr="00797E07">
        <w:rPr>
          <w:rFonts w:cs="Arial"/>
          <w:b/>
          <w:bCs/>
        </w:rPr>
        <w:t xml:space="preserve"> in bold</w:t>
      </w:r>
      <w:r w:rsidRPr="00252741">
        <w:rPr>
          <w:rFonts w:cs="Arial"/>
        </w:rPr>
        <w:t>. This will facilitate timely integration of information from Parties into publication of the Strategic Vision Indicators. If reports are only provided in hard copy</w:t>
      </w:r>
      <w:r>
        <w:rPr>
          <w:rFonts w:cs="Arial"/>
        </w:rPr>
        <w:t>,</w:t>
      </w:r>
      <w:r w:rsidRPr="00252741">
        <w:rPr>
          <w:rFonts w:cs="Arial"/>
        </w:rPr>
        <w:t xml:space="preserve"> resources will be needed at the Secretariat to make an electronic copy, and this is not good</w:t>
      </w:r>
      <w:r>
        <w:rPr>
          <w:rFonts w:cs="Arial"/>
        </w:rPr>
        <w:t xml:space="preserve"> use of Secretariat resources.</w:t>
      </w:r>
    </w:p>
    <w:p w14:paraId="3D411DC2" w14:textId="77777777" w:rsidR="00D852B0" w:rsidRPr="00765C7B" w:rsidRDefault="00D852B0" w:rsidP="00D852B0">
      <w:pPr>
        <w:autoSpaceDE w:val="0"/>
        <w:autoSpaceDN w:val="0"/>
        <w:adjustRightInd w:val="0"/>
        <w:rPr>
          <w:rFonts w:cs="Arial"/>
          <w:lang w:eastAsia="en-GB"/>
        </w:rPr>
      </w:pPr>
      <w:r w:rsidRPr="00765C7B">
        <w:rPr>
          <w:rFonts w:cs="Arial"/>
          <w:lang w:eastAsia="en-GB"/>
        </w:rPr>
        <w:t>The completed report should be sent to:</w:t>
      </w:r>
    </w:p>
    <w:p w14:paraId="061F7518" w14:textId="77777777" w:rsidR="00D852B0" w:rsidRPr="00765C7B" w:rsidRDefault="00D852B0" w:rsidP="00D852B0">
      <w:pPr>
        <w:autoSpaceDE w:val="0"/>
        <w:autoSpaceDN w:val="0"/>
        <w:adjustRightInd w:val="0"/>
        <w:spacing w:after="0"/>
        <w:ind w:left="397" w:hanging="397"/>
        <w:rPr>
          <w:rFonts w:cs="Arial"/>
          <w:lang w:val="fr-FR" w:eastAsia="en-GB"/>
        </w:rPr>
      </w:pPr>
      <w:r w:rsidRPr="00244034">
        <w:rPr>
          <w:rFonts w:cs="Arial"/>
          <w:lang w:eastAsia="en-GB"/>
        </w:rPr>
        <w:tab/>
      </w:r>
      <w:r w:rsidRPr="00765C7B">
        <w:rPr>
          <w:rFonts w:cs="Arial"/>
          <w:lang w:val="fr-FR" w:eastAsia="en-GB"/>
        </w:rPr>
        <w:t>CITES Secretariat</w:t>
      </w:r>
    </w:p>
    <w:p w14:paraId="7FDBD67B" w14:textId="2078FA43" w:rsidR="00D852B0" w:rsidRPr="00765C7B" w:rsidRDefault="00D852B0" w:rsidP="00D852B0">
      <w:pPr>
        <w:autoSpaceDE w:val="0"/>
        <w:autoSpaceDN w:val="0"/>
        <w:adjustRightInd w:val="0"/>
        <w:spacing w:after="0"/>
        <w:ind w:left="397" w:hanging="397"/>
        <w:rPr>
          <w:rFonts w:cs="Arial"/>
          <w:lang w:val="fr-FR" w:eastAsia="en-GB"/>
        </w:rPr>
      </w:pPr>
      <w:r>
        <w:rPr>
          <w:rFonts w:cs="Arial"/>
          <w:lang w:val="fr-FR" w:eastAsia="en-GB"/>
        </w:rPr>
        <w:tab/>
      </w:r>
      <w:r w:rsidR="00797E07">
        <w:rPr>
          <w:rFonts w:cs="Arial"/>
          <w:lang w:val="fr-FR" w:eastAsia="en-GB"/>
        </w:rPr>
        <w:t>Palais des Nations</w:t>
      </w:r>
    </w:p>
    <w:p w14:paraId="2FC038CD" w14:textId="6B723CDB" w:rsidR="00D852B0" w:rsidRPr="00765C7B" w:rsidRDefault="00D852B0" w:rsidP="00D852B0">
      <w:pPr>
        <w:autoSpaceDE w:val="0"/>
        <w:autoSpaceDN w:val="0"/>
        <w:adjustRightInd w:val="0"/>
        <w:spacing w:after="0"/>
        <w:ind w:left="397" w:hanging="397"/>
        <w:rPr>
          <w:rFonts w:cs="Arial"/>
          <w:lang w:val="fr-FR" w:eastAsia="en-GB"/>
        </w:rPr>
      </w:pPr>
      <w:r>
        <w:rPr>
          <w:rFonts w:cs="Arial"/>
          <w:lang w:val="fr-FR" w:eastAsia="en-GB"/>
        </w:rPr>
        <w:tab/>
      </w:r>
      <w:r w:rsidR="009061D4">
        <w:rPr>
          <w:rFonts w:cs="Arial"/>
          <w:lang w:val="fr-FR" w:eastAsia="en-GB"/>
        </w:rPr>
        <w:t>Avenue de la Paix 8-14</w:t>
      </w:r>
    </w:p>
    <w:p w14:paraId="7C4FDDB8" w14:textId="54BCCA6D" w:rsidR="00D852B0" w:rsidRPr="005D61EE" w:rsidRDefault="00D852B0" w:rsidP="00D852B0">
      <w:pPr>
        <w:autoSpaceDE w:val="0"/>
        <w:autoSpaceDN w:val="0"/>
        <w:adjustRightInd w:val="0"/>
        <w:spacing w:after="0"/>
        <w:ind w:left="397" w:hanging="397"/>
        <w:rPr>
          <w:rFonts w:cs="Arial"/>
          <w:lang w:eastAsia="en-GB"/>
        </w:rPr>
      </w:pPr>
      <w:r w:rsidRPr="00244034">
        <w:rPr>
          <w:rFonts w:cs="Arial"/>
          <w:lang w:val="fr-FR" w:eastAsia="en-GB"/>
        </w:rPr>
        <w:tab/>
      </w:r>
      <w:r w:rsidRPr="00A44E92">
        <w:rPr>
          <w:rFonts w:cs="Arial"/>
          <w:lang w:eastAsia="en-GB"/>
        </w:rPr>
        <w:t>CH-12</w:t>
      </w:r>
      <w:r w:rsidR="009061D4">
        <w:rPr>
          <w:rFonts w:cs="Arial"/>
          <w:lang w:eastAsia="en-GB"/>
        </w:rPr>
        <w:t>11</w:t>
      </w:r>
      <w:r w:rsidRPr="00A44E92">
        <w:rPr>
          <w:rFonts w:cs="Arial"/>
          <w:lang w:eastAsia="en-GB"/>
        </w:rPr>
        <w:t xml:space="preserve"> Geneva</w:t>
      </w:r>
    </w:p>
    <w:p w14:paraId="1EF9E677" w14:textId="77777777" w:rsidR="00D852B0" w:rsidRPr="00765C7B" w:rsidRDefault="00D852B0" w:rsidP="00D852B0">
      <w:pPr>
        <w:autoSpaceDE w:val="0"/>
        <w:autoSpaceDN w:val="0"/>
        <w:adjustRightInd w:val="0"/>
        <w:ind w:left="397" w:hanging="397"/>
        <w:rPr>
          <w:rFonts w:cs="Arial"/>
          <w:lang w:eastAsia="en-GB"/>
        </w:rPr>
      </w:pPr>
      <w:r>
        <w:rPr>
          <w:rFonts w:cs="Arial"/>
          <w:lang w:eastAsia="en-GB"/>
        </w:rPr>
        <w:tab/>
      </w:r>
      <w:r w:rsidRPr="00765C7B">
        <w:rPr>
          <w:rFonts w:cs="Arial"/>
          <w:lang w:eastAsia="en-GB"/>
        </w:rPr>
        <w:t>Switzerland</w:t>
      </w:r>
    </w:p>
    <w:p w14:paraId="740B1834" w14:textId="77777777" w:rsidR="00D852B0" w:rsidRPr="00765C7B" w:rsidRDefault="00D852B0" w:rsidP="00D852B0">
      <w:pPr>
        <w:autoSpaceDE w:val="0"/>
        <w:autoSpaceDN w:val="0"/>
        <w:adjustRightInd w:val="0"/>
        <w:spacing w:after="0"/>
        <w:ind w:left="397" w:hanging="397"/>
        <w:rPr>
          <w:rFonts w:cs="Arial"/>
          <w:lang w:eastAsia="en-GB"/>
        </w:rPr>
      </w:pPr>
      <w:r>
        <w:rPr>
          <w:rFonts w:cs="Arial"/>
          <w:lang w:eastAsia="en-GB"/>
        </w:rPr>
        <w:tab/>
      </w:r>
      <w:r w:rsidRPr="00765C7B">
        <w:rPr>
          <w:rFonts w:cs="Arial"/>
          <w:lang w:eastAsia="en-GB"/>
        </w:rPr>
        <w:t>Email:</w:t>
      </w:r>
      <w:r>
        <w:rPr>
          <w:rFonts w:cs="Arial"/>
          <w:lang w:eastAsia="en-GB"/>
        </w:rPr>
        <w:tab/>
      </w:r>
      <w:hyperlink r:id="rId12" w:history="1">
        <w:r w:rsidRPr="00765C7B">
          <w:rPr>
            <w:rStyle w:val="Hyperlink"/>
            <w:rFonts w:eastAsiaTheme="majorEastAsia" w:cs="Arial"/>
            <w:lang w:eastAsia="en-GB"/>
          </w:rPr>
          <w:t>info@cites.org</w:t>
        </w:r>
      </w:hyperlink>
    </w:p>
    <w:p w14:paraId="68AC6CD6" w14:textId="77777777" w:rsidR="00D852B0" w:rsidRPr="00765C7B" w:rsidRDefault="00D852B0" w:rsidP="00D852B0">
      <w:pPr>
        <w:autoSpaceDE w:val="0"/>
        <w:autoSpaceDN w:val="0"/>
        <w:adjustRightInd w:val="0"/>
        <w:spacing w:after="0"/>
        <w:ind w:left="397" w:hanging="397"/>
        <w:rPr>
          <w:rFonts w:cs="Arial"/>
          <w:lang w:eastAsia="en-GB"/>
        </w:rPr>
      </w:pPr>
      <w:r>
        <w:rPr>
          <w:rFonts w:cs="Arial"/>
          <w:lang w:eastAsia="en-GB"/>
        </w:rPr>
        <w:tab/>
      </w:r>
      <w:r w:rsidRPr="00765C7B">
        <w:rPr>
          <w:rFonts w:cs="Arial"/>
          <w:lang w:eastAsia="en-GB"/>
        </w:rPr>
        <w:t>Tel:</w:t>
      </w:r>
      <w:r>
        <w:rPr>
          <w:rFonts w:cs="Arial"/>
          <w:lang w:eastAsia="en-GB"/>
        </w:rPr>
        <w:tab/>
      </w:r>
      <w:r>
        <w:rPr>
          <w:rFonts w:cs="Arial"/>
          <w:lang w:eastAsia="en-GB"/>
        </w:rPr>
        <w:tab/>
      </w:r>
      <w:r w:rsidRPr="00765C7B">
        <w:rPr>
          <w:rFonts w:cs="Arial"/>
          <w:lang w:eastAsia="en-GB"/>
        </w:rPr>
        <w:t>+41-(0)22-917-81-39/40</w:t>
      </w:r>
    </w:p>
    <w:p w14:paraId="39D847F3" w14:textId="77777777" w:rsidR="00D852B0" w:rsidRPr="00765C7B" w:rsidRDefault="00D852B0" w:rsidP="00D852B0">
      <w:pPr>
        <w:autoSpaceDE w:val="0"/>
        <w:autoSpaceDN w:val="0"/>
        <w:adjustRightInd w:val="0"/>
        <w:ind w:left="397" w:hanging="397"/>
        <w:rPr>
          <w:rFonts w:cs="Arial"/>
          <w:lang w:eastAsia="en-GB"/>
        </w:rPr>
      </w:pPr>
      <w:r>
        <w:rPr>
          <w:rFonts w:cs="Arial"/>
          <w:lang w:eastAsia="en-GB"/>
        </w:rPr>
        <w:tab/>
      </w:r>
      <w:r w:rsidRPr="00765C7B">
        <w:rPr>
          <w:rFonts w:cs="Arial"/>
          <w:lang w:eastAsia="en-GB"/>
        </w:rPr>
        <w:t>Fax:</w:t>
      </w:r>
      <w:r>
        <w:rPr>
          <w:rFonts w:cs="Arial"/>
          <w:lang w:eastAsia="en-GB"/>
        </w:rPr>
        <w:tab/>
      </w:r>
      <w:r>
        <w:rPr>
          <w:rFonts w:cs="Arial"/>
          <w:lang w:eastAsia="en-GB"/>
        </w:rPr>
        <w:tab/>
      </w:r>
      <w:r w:rsidRPr="00765C7B">
        <w:rPr>
          <w:rFonts w:cs="Arial"/>
          <w:lang w:eastAsia="en-GB"/>
        </w:rPr>
        <w:t>+41-(0)22-797-34-17</w:t>
      </w:r>
    </w:p>
    <w:p w14:paraId="394D18EF" w14:textId="77777777" w:rsidR="00D852B0" w:rsidRPr="00045AF8" w:rsidRDefault="00D852B0" w:rsidP="00D852B0">
      <w:pPr>
        <w:autoSpaceDE w:val="0"/>
        <w:autoSpaceDN w:val="0"/>
        <w:adjustRightInd w:val="0"/>
        <w:rPr>
          <w:rFonts w:cs="Arial"/>
          <w:lang w:eastAsia="en-GB"/>
        </w:rPr>
      </w:pPr>
      <w:r w:rsidRPr="00765C7B">
        <w:rPr>
          <w:rFonts w:cs="Arial"/>
          <w:lang w:eastAsia="en-GB"/>
        </w:rPr>
        <w:t>If a Party requires further guidance on completing their report</w:t>
      </w:r>
      <w:r>
        <w:rPr>
          <w:rFonts w:cs="Arial"/>
          <w:lang w:eastAsia="en-GB"/>
        </w:rPr>
        <w:t>,</w:t>
      </w:r>
      <w:r w:rsidRPr="00765C7B">
        <w:rPr>
          <w:rFonts w:cs="Arial"/>
          <w:lang w:eastAsia="en-GB"/>
        </w:rPr>
        <w:t xml:space="preserve"> please contact the CITES Secretariat at the address above.</w:t>
      </w:r>
      <w:r w:rsidRPr="00045AF8">
        <w:rPr>
          <w:rFonts w:cs="Arial"/>
          <w:lang w:eastAsia="en-GB"/>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2"/>
        <w:gridCol w:w="4507"/>
      </w:tblGrid>
      <w:tr w:rsidR="00D852B0" w:rsidRPr="00045AF8" w14:paraId="364501C0" w14:textId="77777777" w:rsidTr="00FB0C6F">
        <w:tc>
          <w:tcPr>
            <w:tcW w:w="5087" w:type="dxa"/>
            <w:tcBorders>
              <w:top w:val="double" w:sz="4" w:space="0" w:color="auto"/>
              <w:left w:val="double" w:sz="4" w:space="0" w:color="auto"/>
            </w:tcBorders>
          </w:tcPr>
          <w:p w14:paraId="5DC252A1" w14:textId="77777777" w:rsidR="00D852B0" w:rsidRPr="00045AF8" w:rsidRDefault="00D852B0" w:rsidP="00FB0C6F">
            <w:pPr>
              <w:spacing w:before="120" w:after="120"/>
              <w:ind w:left="57" w:right="57"/>
              <w:jc w:val="left"/>
              <w:rPr>
                <w:rFonts w:cs="Arial"/>
              </w:rPr>
            </w:pPr>
            <w:r w:rsidRPr="00045AF8">
              <w:rPr>
                <w:rFonts w:cs="Arial"/>
              </w:rPr>
              <w:lastRenderedPageBreak/>
              <w:t>Party</w:t>
            </w:r>
          </w:p>
        </w:tc>
        <w:tc>
          <w:tcPr>
            <w:tcW w:w="4467" w:type="dxa"/>
            <w:tcBorders>
              <w:top w:val="double" w:sz="4" w:space="0" w:color="auto"/>
              <w:right w:val="double" w:sz="4" w:space="0" w:color="auto"/>
            </w:tcBorders>
          </w:tcPr>
          <w:p w14:paraId="02E8C11C" w14:textId="77777777" w:rsidR="00D852B0" w:rsidRPr="00045AF8" w:rsidRDefault="00D852B0" w:rsidP="00FB0C6F">
            <w:pPr>
              <w:spacing w:before="120" w:after="120"/>
              <w:ind w:left="57" w:right="57"/>
              <w:rPr>
                <w:rFonts w:cs="Arial"/>
                <w:b/>
              </w:rPr>
            </w:pPr>
            <w:r w:rsidRPr="00045AF8">
              <w:rPr>
                <w:rFonts w:cs="Arial"/>
              </w:rPr>
              <w:fldChar w:fldCharType="begin">
                <w:ffData>
                  <w:name w:val="Text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D852B0" w:rsidRPr="00045AF8" w14:paraId="2248AEB5" w14:textId="77777777" w:rsidTr="00FB0C6F">
        <w:tc>
          <w:tcPr>
            <w:tcW w:w="5087" w:type="dxa"/>
            <w:tcBorders>
              <w:left w:val="double" w:sz="4" w:space="0" w:color="auto"/>
            </w:tcBorders>
          </w:tcPr>
          <w:p w14:paraId="1060ED89" w14:textId="77777777" w:rsidR="00D852B0" w:rsidRPr="00045AF8" w:rsidRDefault="00D852B0" w:rsidP="00FB0C6F">
            <w:pPr>
              <w:spacing w:before="120" w:after="120"/>
              <w:ind w:left="57" w:right="57"/>
              <w:jc w:val="left"/>
              <w:rPr>
                <w:rFonts w:cs="Arial"/>
              </w:rPr>
            </w:pPr>
            <w:r>
              <w:rPr>
                <w:rFonts w:cs="Arial"/>
              </w:rPr>
              <w:t>Period covered in this report</w:t>
            </w:r>
          </w:p>
        </w:tc>
        <w:bookmarkStart w:id="0" w:name="Text2"/>
        <w:tc>
          <w:tcPr>
            <w:tcW w:w="4467" w:type="dxa"/>
            <w:tcBorders>
              <w:right w:val="double" w:sz="4" w:space="0" w:color="auto"/>
            </w:tcBorders>
          </w:tcPr>
          <w:p w14:paraId="71854F86" w14:textId="77777777" w:rsidR="00D852B0" w:rsidRPr="00045AF8" w:rsidRDefault="00D852B0" w:rsidP="00FB0C6F">
            <w:pPr>
              <w:tabs>
                <w:tab w:val="clear" w:pos="794"/>
                <w:tab w:val="clear" w:pos="1191"/>
                <w:tab w:val="clear" w:pos="1588"/>
                <w:tab w:val="clear" w:pos="1985"/>
                <w:tab w:val="center" w:pos="2225"/>
              </w:tabs>
              <w:spacing w:before="120" w:after="120"/>
              <w:ind w:left="57" w:right="57"/>
              <w:rPr>
                <w:rFonts w:cs="Arial"/>
              </w:rPr>
            </w:pPr>
            <w:r w:rsidRPr="00045AF8">
              <w:rPr>
                <w:rFonts w:cs="Arial"/>
              </w:rPr>
              <w:fldChar w:fldCharType="begin">
                <w:ffData>
                  <w:name w:val="Text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bookmarkEnd w:id="0"/>
          </w:p>
        </w:tc>
      </w:tr>
      <w:tr w:rsidR="00D852B0" w:rsidRPr="00045AF8" w14:paraId="4F24D8C6" w14:textId="77777777" w:rsidTr="00FB0C6F">
        <w:tc>
          <w:tcPr>
            <w:tcW w:w="5087" w:type="dxa"/>
            <w:tcBorders>
              <w:left w:val="double" w:sz="4" w:space="0" w:color="auto"/>
            </w:tcBorders>
          </w:tcPr>
          <w:p w14:paraId="5963264D" w14:textId="77777777" w:rsidR="00D852B0" w:rsidRPr="00045AF8" w:rsidRDefault="00D852B0" w:rsidP="00FB0C6F">
            <w:pPr>
              <w:spacing w:before="120" w:after="120"/>
              <w:ind w:left="57" w:right="57"/>
              <w:jc w:val="left"/>
              <w:rPr>
                <w:rFonts w:cs="Arial"/>
              </w:rPr>
            </w:pPr>
            <w:r w:rsidRPr="00045AF8">
              <w:rPr>
                <w:rFonts w:cs="Arial"/>
              </w:rPr>
              <w:t>Department or agency preparing this report</w:t>
            </w:r>
          </w:p>
        </w:tc>
        <w:bookmarkStart w:id="1" w:name="Text3"/>
        <w:tc>
          <w:tcPr>
            <w:tcW w:w="4467" w:type="dxa"/>
            <w:tcBorders>
              <w:right w:val="double" w:sz="4" w:space="0" w:color="auto"/>
            </w:tcBorders>
          </w:tcPr>
          <w:p w14:paraId="4BC13BED" w14:textId="77777777" w:rsidR="00D852B0" w:rsidRPr="00045AF8" w:rsidRDefault="00D852B0" w:rsidP="00FB0C6F">
            <w:pPr>
              <w:spacing w:before="120" w:after="120"/>
              <w:ind w:left="57" w:right="57"/>
              <w:rPr>
                <w:rFonts w:cs="Arial"/>
              </w:rPr>
            </w:pPr>
            <w:r w:rsidRPr="00045AF8">
              <w:rPr>
                <w:rFonts w:cs="Arial"/>
              </w:rPr>
              <w:fldChar w:fldCharType="begin">
                <w:ffData>
                  <w:name w:val="Text3"/>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bookmarkEnd w:id="1"/>
          </w:p>
        </w:tc>
      </w:tr>
      <w:tr w:rsidR="00D852B0" w:rsidRPr="00045AF8" w14:paraId="54EA3C53" w14:textId="77777777" w:rsidTr="00FB0C6F">
        <w:tc>
          <w:tcPr>
            <w:tcW w:w="5087" w:type="dxa"/>
            <w:tcBorders>
              <w:left w:val="double" w:sz="4" w:space="0" w:color="auto"/>
              <w:bottom w:val="double" w:sz="4" w:space="0" w:color="auto"/>
            </w:tcBorders>
          </w:tcPr>
          <w:p w14:paraId="539D106D" w14:textId="77777777" w:rsidR="00D852B0" w:rsidRPr="00045AF8" w:rsidRDefault="00D852B0" w:rsidP="00FB0C6F">
            <w:pPr>
              <w:spacing w:before="120" w:after="120"/>
              <w:ind w:left="57" w:right="57"/>
              <w:jc w:val="left"/>
              <w:rPr>
                <w:rFonts w:cs="Arial"/>
              </w:rPr>
            </w:pPr>
            <w:r w:rsidRPr="00045AF8">
              <w:rPr>
                <w:rFonts w:cs="Arial"/>
              </w:rPr>
              <w:t xml:space="preserve">Contributing departments, </w:t>
            </w:r>
            <w:proofErr w:type="gramStart"/>
            <w:r w:rsidRPr="00045AF8">
              <w:rPr>
                <w:rFonts w:cs="Arial"/>
              </w:rPr>
              <w:t>agencies</w:t>
            </w:r>
            <w:proofErr w:type="gramEnd"/>
            <w:r w:rsidRPr="00045AF8">
              <w:rPr>
                <w:rFonts w:cs="Arial"/>
              </w:rPr>
              <w:t xml:space="preserve"> and organi</w:t>
            </w:r>
            <w:r>
              <w:rPr>
                <w:rFonts w:cs="Arial"/>
              </w:rPr>
              <w:t>zations</w:t>
            </w:r>
          </w:p>
        </w:tc>
        <w:bookmarkStart w:id="2" w:name="Text4"/>
        <w:tc>
          <w:tcPr>
            <w:tcW w:w="4467" w:type="dxa"/>
            <w:tcBorders>
              <w:bottom w:val="double" w:sz="4" w:space="0" w:color="auto"/>
              <w:right w:val="double" w:sz="4" w:space="0" w:color="auto"/>
            </w:tcBorders>
          </w:tcPr>
          <w:p w14:paraId="4B8C0009" w14:textId="77777777" w:rsidR="00D852B0" w:rsidRPr="00045AF8" w:rsidRDefault="00D852B0" w:rsidP="00FB0C6F">
            <w:pPr>
              <w:spacing w:before="120" w:after="120"/>
              <w:ind w:left="57" w:right="57"/>
              <w:rPr>
                <w:rFonts w:cs="Arial"/>
              </w:rPr>
            </w:pPr>
            <w:r w:rsidRPr="00045AF8">
              <w:rPr>
                <w:rFonts w:cs="Arial"/>
              </w:rPr>
              <w:fldChar w:fldCharType="begin">
                <w:ffData>
                  <w:name w:val="Text4"/>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bookmarkEnd w:id="2"/>
          </w:p>
        </w:tc>
      </w:tr>
    </w:tbl>
    <w:p w14:paraId="39191AF0" w14:textId="77777777" w:rsidR="00D852B0" w:rsidRDefault="00D852B0" w:rsidP="00D852B0">
      <w:pPr>
        <w:autoSpaceDE w:val="0"/>
        <w:autoSpaceDN w:val="0"/>
        <w:adjustRightInd w:val="0"/>
        <w:spacing w:after="200"/>
        <w:rPr>
          <w:rFonts w:cs="Arial"/>
          <w:lang w:eastAsia="en-GB"/>
        </w:rPr>
      </w:pPr>
    </w:p>
    <w:p w14:paraId="679B8F17" w14:textId="77777777" w:rsidR="00117205" w:rsidRPr="00710DC6" w:rsidRDefault="00117205" w:rsidP="00117205">
      <w:pPr>
        <w:tabs>
          <w:tab w:val="left" w:pos="2381"/>
          <w:tab w:val="left" w:pos="2778"/>
          <w:tab w:val="left" w:pos="3175"/>
        </w:tabs>
        <w:autoSpaceDE w:val="0"/>
        <w:autoSpaceDN w:val="0"/>
        <w:adjustRightInd w:val="0"/>
        <w:ind w:left="1588" w:hanging="1588"/>
        <w:rPr>
          <w:rFonts w:cs="Arial"/>
          <w:b/>
          <w:bCs/>
          <w:color w:val="auto"/>
        </w:rPr>
      </w:pPr>
      <w:r w:rsidRPr="00710DC6">
        <w:rPr>
          <w:rFonts w:cs="Arial"/>
          <w:b/>
          <w:color w:val="auto"/>
        </w:rPr>
        <w:t>GOAL 1</w:t>
      </w:r>
      <w:r w:rsidRPr="00710DC6">
        <w:rPr>
          <w:rFonts w:cs="Arial"/>
          <w:color w:val="auto"/>
        </w:rPr>
        <w:t xml:space="preserve"> </w:t>
      </w:r>
      <w:r w:rsidRPr="00710DC6">
        <w:rPr>
          <w:rFonts w:cs="Arial"/>
          <w:color w:val="auto"/>
        </w:rPr>
        <w:tab/>
      </w:r>
      <w:r w:rsidRPr="00710DC6">
        <w:rPr>
          <w:rFonts w:cs="Arial"/>
          <w:color w:val="auto"/>
        </w:rPr>
        <w:tab/>
      </w:r>
      <w:r w:rsidRPr="00710DC6">
        <w:rPr>
          <w:rFonts w:cs="Arial"/>
          <w:color w:val="auto"/>
        </w:rPr>
        <w:tab/>
      </w:r>
      <w:r w:rsidRPr="00710DC6">
        <w:rPr>
          <w:rFonts w:cs="Arial"/>
          <w:b/>
          <w:color w:val="auto"/>
        </w:rPr>
        <w:t>TRADE IN CITES-LISTED SPECIES IS CONDUCTED IN FULL COMPLIANCE WITH THE CONVENTION IN ORDER TO ACHIEVE THEIR CONSERVATION AND SUSTAINABLE USE</w:t>
      </w:r>
    </w:p>
    <w:p w14:paraId="55CD4616" w14:textId="77777777" w:rsidR="00117205" w:rsidRDefault="00117205" w:rsidP="00E83D3B">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 xml:space="preserve">Objective 1.1 </w:t>
      </w:r>
      <w:r w:rsidRPr="00710DC6">
        <w:rPr>
          <w:rFonts w:cs="Arial"/>
          <w:color w:val="auto"/>
        </w:rPr>
        <w:tab/>
        <w:t>Parties comply with their obligations under the Convention through the adoption and implementation of appropriate legislation, policies, and procedures.</w:t>
      </w:r>
    </w:p>
    <w:p w14:paraId="49879A59" w14:textId="77777777" w:rsidR="00E83D3B" w:rsidRDefault="00E83D3B" w:rsidP="00E83D3B">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8A410C" w:rsidRPr="004A60A9">
        <w:rPr>
          <w:rFonts w:cs="Arial"/>
          <w:color w:val="5B92E5"/>
        </w:rPr>
        <w:t>SDG Goals 12, 14 &amp; 15</w:t>
      </w:r>
    </w:p>
    <w:p w14:paraId="2E0D03D3" w14:textId="352318FC" w:rsidR="008A410C" w:rsidRDefault="00586730" w:rsidP="00117205">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r>
      <w:r w:rsidR="008A410C" w:rsidRPr="0071657A">
        <w:rPr>
          <w:rFonts w:cs="Arial"/>
          <w:color w:val="009B48"/>
        </w:rPr>
        <w:t xml:space="preserve">GBF Goal A &amp; </w:t>
      </w:r>
      <w:r w:rsidR="002A3B7E">
        <w:rPr>
          <w:rFonts w:cs="Arial"/>
          <w:color w:val="009B48"/>
        </w:rPr>
        <w:t xml:space="preserve">Targets </w:t>
      </w:r>
      <w:r w:rsidRPr="0071657A">
        <w:rPr>
          <w:rFonts w:cs="Arial"/>
          <w:color w:val="009B48"/>
        </w:rPr>
        <w:t>4, 5, 9 &amp; 10</w:t>
      </w:r>
    </w:p>
    <w:p w14:paraId="4A62569E" w14:textId="006CD963" w:rsidR="004569A0" w:rsidRDefault="00117205" w:rsidP="008A6BEF">
      <w:pPr>
        <w:tabs>
          <w:tab w:val="left" w:pos="2381"/>
          <w:tab w:val="left" w:pos="2778"/>
          <w:tab w:val="left" w:pos="3175"/>
        </w:tabs>
        <w:autoSpaceDE w:val="0"/>
        <w:autoSpaceDN w:val="0"/>
        <w:adjustRightInd w:val="0"/>
        <w:ind w:left="1588" w:hanging="1588"/>
        <w:jc w:val="left"/>
        <w:rPr>
          <w:rFonts w:cs="Arial"/>
          <w:color w:val="auto"/>
        </w:rPr>
      </w:pPr>
      <w:r>
        <w:rPr>
          <w:rFonts w:cs="Arial"/>
          <w:color w:val="auto"/>
        </w:rPr>
        <w:t>Indicator 1.1.1:</w:t>
      </w:r>
      <w:r>
        <w:rPr>
          <w:rFonts w:cs="Arial"/>
          <w:color w:val="auto"/>
        </w:rPr>
        <w:tab/>
        <w:t>N</w:t>
      </w:r>
      <w:r w:rsidRPr="000F2981">
        <w:rPr>
          <w:rFonts w:cs="Arial"/>
          <w:color w:val="auto"/>
        </w:rPr>
        <w:t>umber of Parties that are in category 1 under the national legislation project.</w:t>
      </w:r>
      <w:r w:rsidR="004569A0">
        <w:rPr>
          <w:rFonts w:cs="Arial"/>
          <w:color w:val="auto"/>
        </w:rPr>
        <w:br/>
      </w:r>
      <w:r w:rsidR="004569A0" w:rsidRPr="008A6BEF">
        <w:rPr>
          <w:rFonts w:cs="Arial"/>
          <w:i/>
          <w:iCs/>
          <w:color w:val="auto"/>
        </w:rPr>
        <w:t>(Data source: National Legislation Project</w:t>
      </w:r>
      <w:r w:rsidR="008A6BEF" w:rsidRPr="008A6BEF">
        <w:rPr>
          <w:rFonts w:cs="Arial"/>
          <w:i/>
          <w:iCs/>
          <w:color w:val="auto"/>
        </w:rPr>
        <w:t>)</w:t>
      </w: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2"/>
        <w:gridCol w:w="8817"/>
      </w:tblGrid>
      <w:tr w:rsidR="00117205" w:rsidRPr="00825A50" w14:paraId="3BB36FE1" w14:textId="77777777" w:rsidTr="000C7869">
        <w:tc>
          <w:tcPr>
            <w:tcW w:w="822" w:type="dxa"/>
          </w:tcPr>
          <w:p w14:paraId="5BAAEE25" w14:textId="77777777" w:rsidR="00117205" w:rsidRPr="00825A50" w:rsidRDefault="00117205" w:rsidP="000C7869">
            <w:pPr>
              <w:spacing w:before="40" w:after="40"/>
              <w:ind w:left="57" w:right="57"/>
              <w:jc w:val="center"/>
              <w:rPr>
                <w:rFonts w:cs="Arial"/>
              </w:rPr>
            </w:pPr>
            <w:r w:rsidRPr="00825A50">
              <w:rPr>
                <w:rFonts w:cs="Arial"/>
              </w:rPr>
              <w:t>1.1.1</w:t>
            </w:r>
            <w:r>
              <w:rPr>
                <w:rFonts w:cs="Arial"/>
              </w:rPr>
              <w:t>a</w:t>
            </w:r>
          </w:p>
        </w:tc>
        <w:tc>
          <w:tcPr>
            <w:tcW w:w="8817" w:type="dxa"/>
          </w:tcPr>
          <w:p w14:paraId="477EEB77" w14:textId="77777777" w:rsidR="00117205" w:rsidRPr="00BE6CCA" w:rsidRDefault="00117205" w:rsidP="000C7869">
            <w:pPr>
              <w:spacing w:before="40" w:after="40"/>
              <w:ind w:left="57" w:right="57"/>
              <w:jc w:val="left"/>
              <w:rPr>
                <w:rFonts w:cs="Arial"/>
                <w:color w:val="auto"/>
              </w:rPr>
            </w:pPr>
            <w:r w:rsidRPr="00BE6CCA">
              <w:rPr>
                <w:rFonts w:cs="Arial"/>
                <w:color w:val="auto"/>
              </w:rPr>
              <w:t xml:space="preserve">Have any CITES relevant policies or legislation been developed </w:t>
            </w:r>
            <w:r>
              <w:rPr>
                <w:rFonts w:cs="Arial"/>
                <w:color w:val="auto"/>
              </w:rPr>
              <w:t>during the period covered in this report</w:t>
            </w:r>
            <w:r w:rsidRPr="00BE6CCA">
              <w:rPr>
                <w:rFonts w:cs="Arial"/>
                <w:color w:val="auto"/>
              </w:rPr>
              <w:t>?</w:t>
            </w:r>
            <w:r w:rsidRPr="00BE6CCA" w:rsidDel="00C3573C">
              <w:rPr>
                <w:rFonts w:cs="Arial"/>
                <w:color w:val="auto"/>
              </w:rPr>
              <w:t xml:space="preserve"> </w:t>
            </w:r>
            <w:r w:rsidRPr="00BE6CCA">
              <w:rPr>
                <w:rFonts w:cs="Arial"/>
                <w:color w:val="auto"/>
              </w:rPr>
              <w:tab/>
            </w:r>
            <w:r w:rsidRPr="00BE6CCA">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sidRPr="00BE6CCA">
              <w:rPr>
                <w:rFonts w:cs="Arial"/>
                <w:color w:val="auto"/>
              </w:rPr>
              <w:tab/>
            </w:r>
            <w:r w:rsidRPr="00BE6CCA">
              <w:rPr>
                <w:rFonts w:cs="Arial"/>
                <w:color w:val="auto"/>
              </w:rPr>
              <w:tab/>
            </w:r>
            <w:r w:rsidRPr="00BE6CCA">
              <w:rPr>
                <w:rFonts w:cs="Arial"/>
                <w:color w:val="auto"/>
              </w:rPr>
              <w:tab/>
            </w:r>
            <w:r w:rsidRPr="00BE6CCA">
              <w:rPr>
                <w:rFonts w:cs="Arial"/>
                <w:color w:val="auto"/>
              </w:rPr>
              <w:tab/>
            </w:r>
            <w:r w:rsidRPr="00BE6CCA">
              <w:rPr>
                <w:rFonts w:cs="Arial"/>
                <w:color w:val="auto"/>
              </w:rPr>
              <w:tab/>
            </w:r>
            <w:r w:rsidRPr="00BE6CCA">
              <w:rPr>
                <w:rFonts w:cs="Arial"/>
                <w:color w:val="auto"/>
              </w:rPr>
              <w:tab/>
            </w:r>
            <w:r w:rsidRPr="00BE6CCA">
              <w:rPr>
                <w:rFonts w:cs="Arial"/>
                <w:color w:val="auto"/>
              </w:rPr>
              <w:tab/>
              <w:t xml:space="preserve">Yes </w:t>
            </w:r>
            <w:r w:rsidRPr="00BE6CCA">
              <w:rPr>
                <w:rFonts w:cs="Arial"/>
                <w:color w:val="auto"/>
              </w:rPr>
              <w:fldChar w:fldCharType="begin">
                <w:ffData>
                  <w:name w:val="Check2"/>
                  <w:enabled/>
                  <w:calcOnExit w:val="0"/>
                  <w:checkBox>
                    <w:sizeAuto/>
                    <w:default w:val="0"/>
                    <w:checked w:val="0"/>
                  </w:checkBox>
                </w:ffData>
              </w:fldChar>
            </w:r>
            <w:r w:rsidRPr="00BE6CCA">
              <w:rPr>
                <w:rFonts w:cs="Arial"/>
                <w:color w:val="auto"/>
              </w:rPr>
              <w:instrText xml:space="preserve"> FORMCHECKBOX </w:instrText>
            </w:r>
            <w:r w:rsidR="00000000">
              <w:rPr>
                <w:rFonts w:cs="Arial"/>
                <w:color w:val="auto"/>
              </w:rPr>
            </w:r>
            <w:r w:rsidR="00000000">
              <w:rPr>
                <w:rFonts w:cs="Arial"/>
                <w:color w:val="auto"/>
              </w:rPr>
              <w:fldChar w:fldCharType="separate"/>
            </w:r>
            <w:r w:rsidRPr="00BE6CCA">
              <w:rPr>
                <w:rFonts w:cs="Arial"/>
                <w:color w:val="auto"/>
              </w:rPr>
              <w:fldChar w:fldCharType="end"/>
            </w:r>
            <w:r w:rsidRPr="00BE6CCA">
              <w:rPr>
                <w:rFonts w:cs="Arial"/>
                <w:color w:val="auto"/>
              </w:rPr>
              <w:t xml:space="preserve"> </w:t>
            </w:r>
            <w:r w:rsidRPr="00BE6CCA">
              <w:rPr>
                <w:rFonts w:cs="Arial"/>
                <w:color w:val="auto"/>
              </w:rPr>
              <w:tab/>
              <w:t xml:space="preserve"> No </w:t>
            </w:r>
            <w:r w:rsidRPr="00BE6CCA">
              <w:rPr>
                <w:rFonts w:cs="Arial"/>
                <w:color w:val="auto"/>
              </w:rPr>
              <w:fldChar w:fldCharType="begin">
                <w:ffData>
                  <w:name w:val="Check2"/>
                  <w:enabled/>
                  <w:calcOnExit w:val="0"/>
                  <w:checkBox>
                    <w:sizeAuto/>
                    <w:default w:val="0"/>
                    <w:checked w:val="0"/>
                  </w:checkBox>
                </w:ffData>
              </w:fldChar>
            </w:r>
            <w:r w:rsidRPr="00BE6CCA">
              <w:rPr>
                <w:rFonts w:cs="Arial"/>
                <w:color w:val="auto"/>
              </w:rPr>
              <w:instrText xml:space="preserve"> FORMCHECKBOX </w:instrText>
            </w:r>
            <w:r w:rsidR="00000000">
              <w:rPr>
                <w:rFonts w:cs="Arial"/>
                <w:color w:val="auto"/>
              </w:rPr>
            </w:r>
            <w:r w:rsidR="00000000">
              <w:rPr>
                <w:rFonts w:cs="Arial"/>
                <w:color w:val="auto"/>
              </w:rPr>
              <w:fldChar w:fldCharType="separate"/>
            </w:r>
            <w:r w:rsidRPr="00BE6CCA">
              <w:rPr>
                <w:rFonts w:cs="Arial"/>
                <w:color w:val="auto"/>
              </w:rPr>
              <w:fldChar w:fldCharType="end"/>
            </w:r>
          </w:p>
          <w:p w14:paraId="6B1C0EE4" w14:textId="77777777" w:rsidR="00117205" w:rsidRPr="00BE6CCA" w:rsidRDefault="00117205" w:rsidP="000C7869">
            <w:pPr>
              <w:spacing w:before="40" w:after="40"/>
              <w:ind w:left="57" w:right="57"/>
              <w:jc w:val="left"/>
              <w:rPr>
                <w:rFonts w:cs="Arial"/>
                <w:color w:val="auto"/>
              </w:rPr>
            </w:pPr>
            <w:r w:rsidRPr="00BE6CCA">
              <w:rPr>
                <w:rFonts w:cs="Arial"/>
                <w:color w:val="auto"/>
              </w:rPr>
              <w:t xml:space="preserve">If </w:t>
            </w:r>
            <w:r>
              <w:rPr>
                <w:rFonts w:cs="Arial"/>
                <w:color w:val="auto"/>
              </w:rPr>
              <w:t>‘</w:t>
            </w:r>
            <w:r w:rsidRPr="00BE6CCA">
              <w:rPr>
                <w:rFonts w:cs="Arial"/>
                <w:color w:val="auto"/>
              </w:rPr>
              <w:t>Yes</w:t>
            </w:r>
            <w:r>
              <w:rPr>
                <w:rFonts w:cs="Arial"/>
                <w:color w:val="auto"/>
              </w:rPr>
              <w:t>’</w:t>
            </w:r>
            <w:r w:rsidRPr="00BE6CCA">
              <w:rPr>
                <w:rFonts w:cs="Arial"/>
                <w:color w:val="auto"/>
              </w:rPr>
              <w:t>, have you shared information with the Secretariat</w:t>
            </w:r>
            <w:r>
              <w:rPr>
                <w:rFonts w:cs="Arial"/>
                <w:color w:val="auto"/>
              </w:rPr>
              <w:t>?</w:t>
            </w:r>
            <w:r w:rsidRPr="00BE6CCA">
              <w:rPr>
                <w:rFonts w:cs="Arial"/>
                <w:color w:val="auto"/>
              </w:rPr>
              <w:t xml:space="preserve"> </w:t>
            </w:r>
            <w:r w:rsidRPr="00BE6CCA">
              <w:rPr>
                <w:rFonts w:cs="Arial"/>
                <w:color w:val="auto"/>
              </w:rPr>
              <w:tab/>
            </w:r>
            <w:r w:rsidRPr="00BE6CCA">
              <w:rPr>
                <w:rFonts w:cs="Arial"/>
                <w:color w:val="auto"/>
              </w:rPr>
              <w:tab/>
              <w:t xml:space="preserve">Yes </w:t>
            </w:r>
            <w:r w:rsidRPr="00BE6CCA">
              <w:rPr>
                <w:rFonts w:cs="Arial"/>
                <w:color w:val="auto"/>
              </w:rPr>
              <w:fldChar w:fldCharType="begin">
                <w:ffData>
                  <w:name w:val="Check2"/>
                  <w:enabled/>
                  <w:calcOnExit w:val="0"/>
                  <w:checkBox>
                    <w:sizeAuto/>
                    <w:default w:val="0"/>
                    <w:checked w:val="0"/>
                  </w:checkBox>
                </w:ffData>
              </w:fldChar>
            </w:r>
            <w:r w:rsidRPr="00BE6CCA">
              <w:rPr>
                <w:rFonts w:cs="Arial"/>
                <w:color w:val="auto"/>
              </w:rPr>
              <w:instrText xml:space="preserve"> FORMCHECKBOX </w:instrText>
            </w:r>
            <w:r w:rsidR="00000000">
              <w:rPr>
                <w:rFonts w:cs="Arial"/>
                <w:color w:val="auto"/>
              </w:rPr>
            </w:r>
            <w:r w:rsidR="00000000">
              <w:rPr>
                <w:rFonts w:cs="Arial"/>
                <w:color w:val="auto"/>
              </w:rPr>
              <w:fldChar w:fldCharType="separate"/>
            </w:r>
            <w:r w:rsidRPr="00BE6CCA">
              <w:rPr>
                <w:rFonts w:cs="Arial"/>
                <w:color w:val="auto"/>
              </w:rPr>
              <w:fldChar w:fldCharType="end"/>
            </w:r>
            <w:r w:rsidRPr="00BE6CCA">
              <w:rPr>
                <w:rFonts w:cs="Arial"/>
                <w:color w:val="auto"/>
              </w:rPr>
              <w:t xml:space="preserve"> </w:t>
            </w:r>
            <w:r w:rsidRPr="00BE6CCA">
              <w:rPr>
                <w:rFonts w:cs="Arial"/>
                <w:color w:val="auto"/>
              </w:rPr>
              <w:tab/>
              <w:t xml:space="preserve"> No </w:t>
            </w:r>
            <w:r w:rsidRPr="00BE6CCA">
              <w:rPr>
                <w:rFonts w:cs="Arial"/>
                <w:color w:val="auto"/>
              </w:rPr>
              <w:fldChar w:fldCharType="begin">
                <w:ffData>
                  <w:name w:val="Check2"/>
                  <w:enabled/>
                  <w:calcOnExit w:val="0"/>
                  <w:checkBox>
                    <w:sizeAuto/>
                    <w:default w:val="0"/>
                    <w:checked w:val="0"/>
                  </w:checkBox>
                </w:ffData>
              </w:fldChar>
            </w:r>
            <w:r w:rsidRPr="00BE6CCA">
              <w:rPr>
                <w:rFonts w:cs="Arial"/>
                <w:color w:val="auto"/>
              </w:rPr>
              <w:instrText xml:space="preserve"> FORMCHECKBOX </w:instrText>
            </w:r>
            <w:r w:rsidR="00000000">
              <w:rPr>
                <w:rFonts w:cs="Arial"/>
                <w:color w:val="auto"/>
              </w:rPr>
            </w:r>
            <w:r w:rsidR="00000000">
              <w:rPr>
                <w:rFonts w:cs="Arial"/>
                <w:color w:val="auto"/>
              </w:rPr>
              <w:fldChar w:fldCharType="separate"/>
            </w:r>
            <w:r w:rsidRPr="00BE6CCA">
              <w:rPr>
                <w:rFonts w:cs="Arial"/>
                <w:color w:val="auto"/>
              </w:rPr>
              <w:fldChar w:fldCharType="end"/>
            </w:r>
            <w:r>
              <w:rPr>
                <w:rFonts w:cs="Arial"/>
                <w:color w:val="auto"/>
              </w:rPr>
              <w:tab/>
              <w:t xml:space="preserve">Not Applicable </w:t>
            </w:r>
            <w:r w:rsidRPr="00BE6CCA">
              <w:rPr>
                <w:rFonts w:cs="Arial"/>
                <w:color w:val="auto"/>
              </w:rPr>
              <w:fldChar w:fldCharType="begin">
                <w:ffData>
                  <w:name w:val="Check2"/>
                  <w:enabled/>
                  <w:calcOnExit w:val="0"/>
                  <w:checkBox>
                    <w:sizeAuto/>
                    <w:default w:val="0"/>
                    <w:checked w:val="0"/>
                  </w:checkBox>
                </w:ffData>
              </w:fldChar>
            </w:r>
            <w:r w:rsidRPr="00BE6CCA">
              <w:rPr>
                <w:rFonts w:cs="Arial"/>
                <w:color w:val="auto"/>
              </w:rPr>
              <w:instrText xml:space="preserve"> FORMCHECKBOX </w:instrText>
            </w:r>
            <w:r w:rsidR="00000000">
              <w:rPr>
                <w:rFonts w:cs="Arial"/>
                <w:color w:val="auto"/>
              </w:rPr>
            </w:r>
            <w:r w:rsidR="00000000">
              <w:rPr>
                <w:rFonts w:cs="Arial"/>
                <w:color w:val="auto"/>
              </w:rPr>
              <w:fldChar w:fldCharType="separate"/>
            </w:r>
            <w:r w:rsidRPr="00BE6CCA">
              <w:rPr>
                <w:rFonts w:cs="Arial"/>
                <w:color w:val="auto"/>
              </w:rPr>
              <w:fldChar w:fldCharType="end"/>
            </w:r>
          </w:p>
          <w:p w14:paraId="2E7438CA" w14:textId="77777777" w:rsidR="00117205" w:rsidRPr="00825A50" w:rsidRDefault="00117205" w:rsidP="000C7869">
            <w:pPr>
              <w:spacing w:before="40" w:after="40"/>
              <w:ind w:left="57" w:right="57"/>
              <w:jc w:val="left"/>
              <w:rPr>
                <w:rFonts w:cs="Arial"/>
              </w:rPr>
            </w:pPr>
            <w:r w:rsidRPr="00BE6CCA">
              <w:rPr>
                <w:rFonts w:cs="Arial"/>
                <w:color w:val="auto"/>
              </w:rPr>
              <w:t xml:space="preserve">If </w:t>
            </w:r>
            <w:r>
              <w:rPr>
                <w:rFonts w:cs="Arial"/>
                <w:color w:val="auto"/>
              </w:rPr>
              <w:t>‘</w:t>
            </w:r>
            <w:r w:rsidRPr="00BE6CCA">
              <w:rPr>
                <w:rFonts w:cs="Arial"/>
                <w:color w:val="auto"/>
              </w:rPr>
              <w:t>No</w:t>
            </w:r>
            <w:r>
              <w:rPr>
                <w:rFonts w:cs="Arial"/>
                <w:color w:val="auto"/>
              </w:rPr>
              <w:t>’</w:t>
            </w:r>
            <w:r w:rsidRPr="00BE6CCA">
              <w:rPr>
                <w:rFonts w:cs="Arial"/>
                <w:color w:val="auto"/>
              </w:rPr>
              <w:t xml:space="preserve">, please </w:t>
            </w:r>
            <w:r>
              <w:rPr>
                <w:rFonts w:cs="Arial"/>
                <w:color w:val="auto"/>
              </w:rPr>
              <w:t>provide</w:t>
            </w:r>
            <w:r w:rsidRPr="00BE6CCA">
              <w:rPr>
                <w:rFonts w:cs="Arial"/>
                <w:color w:val="auto"/>
              </w:rPr>
              <w:t xml:space="preserve"> details to the Secretariat with this report</w:t>
            </w:r>
            <w:r>
              <w:rPr>
                <w:rFonts w:cs="Arial"/>
                <w:color w:val="auto"/>
              </w:rPr>
              <w:t xml:space="preserve">: </w:t>
            </w:r>
          </w:p>
        </w:tc>
      </w:tr>
      <w:tr w:rsidR="00117205" w:rsidRPr="00825A50" w14:paraId="64E100F1" w14:textId="77777777" w:rsidTr="000C7869">
        <w:tc>
          <w:tcPr>
            <w:tcW w:w="822" w:type="dxa"/>
          </w:tcPr>
          <w:p w14:paraId="6DD7E40D" w14:textId="77777777" w:rsidR="00117205" w:rsidRPr="00825A50" w:rsidRDefault="00117205" w:rsidP="000C7869">
            <w:pPr>
              <w:spacing w:before="40" w:after="40"/>
              <w:ind w:left="57" w:right="57"/>
              <w:jc w:val="center"/>
              <w:rPr>
                <w:rFonts w:cs="Arial"/>
              </w:rPr>
            </w:pPr>
            <w:r>
              <w:rPr>
                <w:rFonts w:cs="Arial"/>
              </w:rPr>
              <w:t>1.1.1b</w:t>
            </w:r>
          </w:p>
        </w:tc>
        <w:tc>
          <w:tcPr>
            <w:tcW w:w="8817" w:type="dxa"/>
          </w:tcPr>
          <w:p w14:paraId="0E54B459" w14:textId="77777777" w:rsidR="00117205" w:rsidRPr="00BE6CCA" w:rsidRDefault="00117205" w:rsidP="000C7869">
            <w:pPr>
              <w:spacing w:before="40" w:after="40"/>
              <w:ind w:left="57" w:right="57"/>
              <w:jc w:val="left"/>
              <w:rPr>
                <w:rFonts w:cs="Arial"/>
                <w:color w:val="auto"/>
              </w:rPr>
            </w:pPr>
            <w:r>
              <w:rPr>
                <w:rFonts w:cs="Arial"/>
                <w:color w:val="auto"/>
              </w:rPr>
              <w:t xml:space="preserve">Does your legislation or legislative process allow easy amendment of your national law(s) to reflect </w:t>
            </w:r>
            <w:r>
              <w:rPr>
                <w:rFonts w:cs="Arial"/>
                <w:color w:val="auto"/>
              </w:rPr>
              <w:br/>
              <w:t>changes in the CITES Appendices (</w:t>
            </w:r>
            <w:proofErr w:type="gramStart"/>
            <w:r>
              <w:rPr>
                <w:rFonts w:cs="Arial"/>
                <w:color w:val="auto"/>
              </w:rPr>
              <w:t>e.g.</w:t>
            </w:r>
            <w:proofErr w:type="gramEnd"/>
            <w:r>
              <w:rPr>
                <w:rFonts w:cs="Arial"/>
                <w:color w:val="auto"/>
              </w:rPr>
              <w:t xml:space="preserve"> to meet the 90 day implementation </w:t>
            </w:r>
            <w:r>
              <w:rPr>
                <w:rFonts w:cs="Arial"/>
                <w:color w:val="auto"/>
              </w:rPr>
              <w:br/>
              <w:t>guidelines)?</w:t>
            </w:r>
            <w:r w:rsidRPr="00BE6CCA">
              <w:rPr>
                <w:rFonts w:cs="Arial"/>
                <w:color w:val="auto"/>
              </w:rPr>
              <w:tab/>
            </w:r>
            <w:r w:rsidRPr="00BE6CCA">
              <w:rPr>
                <w:rFonts w:cs="Arial"/>
                <w:color w:val="auto"/>
              </w:rPr>
              <w:tab/>
            </w:r>
            <w:r w:rsidRPr="00BE6CCA">
              <w:rPr>
                <w:rFonts w:cs="Arial"/>
                <w:color w:val="auto"/>
              </w:rPr>
              <w:tab/>
            </w:r>
            <w:r w:rsidRPr="00BE6CCA">
              <w:rPr>
                <w:rFonts w:cs="Arial"/>
                <w:color w:val="auto"/>
              </w:rPr>
              <w:tab/>
            </w:r>
            <w:r w:rsidRPr="00BE6CCA">
              <w:rPr>
                <w:rFonts w:cs="Arial"/>
                <w:color w:val="auto"/>
              </w:rPr>
              <w:tab/>
            </w:r>
            <w:r w:rsidRPr="00BE6CCA">
              <w:rPr>
                <w:rFonts w:cs="Arial"/>
                <w:color w:val="auto"/>
              </w:rPr>
              <w:tab/>
            </w:r>
            <w:r w:rsidRPr="00BE6CCA">
              <w:rPr>
                <w:rFonts w:cs="Arial"/>
                <w:color w:val="auto"/>
              </w:rPr>
              <w:tab/>
            </w:r>
            <w:r w:rsidRPr="00BE6CCA">
              <w:rPr>
                <w:rFonts w:cs="Arial"/>
                <w:color w:val="auto"/>
              </w:rPr>
              <w:tab/>
            </w:r>
            <w:r w:rsidRPr="00BE6CCA">
              <w:rPr>
                <w:rFonts w:cs="Arial"/>
                <w:color w:val="auto"/>
              </w:rPr>
              <w:tab/>
            </w:r>
            <w:r w:rsidRPr="00BE6CCA">
              <w:rPr>
                <w:rFonts w:cs="Arial"/>
                <w:color w:val="auto"/>
              </w:rPr>
              <w:tab/>
            </w:r>
            <w:r w:rsidRPr="00BE6CCA">
              <w:rPr>
                <w:rFonts w:cs="Arial"/>
                <w:color w:val="auto"/>
              </w:rPr>
              <w:tab/>
            </w:r>
            <w:r w:rsidRPr="00BE6CCA">
              <w:rPr>
                <w:rFonts w:cs="Arial"/>
                <w:color w:val="auto"/>
              </w:rPr>
              <w:tab/>
            </w:r>
            <w:r w:rsidRPr="00BE6CCA">
              <w:rPr>
                <w:rFonts w:cs="Arial"/>
                <w:color w:val="auto"/>
              </w:rPr>
              <w:tab/>
            </w:r>
            <w:r w:rsidRPr="00BE6CCA">
              <w:rPr>
                <w:rFonts w:cs="Arial"/>
                <w:color w:val="auto"/>
              </w:rPr>
              <w:tab/>
            </w:r>
            <w:r w:rsidRPr="00BE6CCA">
              <w:rPr>
                <w:rFonts w:cs="Arial"/>
                <w:color w:val="auto"/>
              </w:rPr>
              <w:tab/>
            </w:r>
            <w:r w:rsidRPr="00BE6CCA">
              <w:rPr>
                <w:rFonts w:cs="Arial"/>
                <w:color w:val="auto"/>
              </w:rPr>
              <w:tab/>
            </w:r>
            <w:r w:rsidRPr="00BE6CCA">
              <w:rPr>
                <w:rFonts w:cs="Arial"/>
                <w:color w:val="auto"/>
              </w:rPr>
              <w:tab/>
              <w:t xml:space="preserve">Yes </w:t>
            </w:r>
            <w:r w:rsidRPr="00BE6CCA">
              <w:rPr>
                <w:rFonts w:cs="Arial"/>
                <w:color w:val="auto"/>
              </w:rPr>
              <w:fldChar w:fldCharType="begin">
                <w:ffData>
                  <w:name w:val="Check2"/>
                  <w:enabled/>
                  <w:calcOnExit w:val="0"/>
                  <w:checkBox>
                    <w:sizeAuto/>
                    <w:default w:val="0"/>
                    <w:checked w:val="0"/>
                  </w:checkBox>
                </w:ffData>
              </w:fldChar>
            </w:r>
            <w:r w:rsidRPr="00BE6CCA">
              <w:rPr>
                <w:rFonts w:cs="Arial"/>
                <w:color w:val="auto"/>
              </w:rPr>
              <w:instrText xml:space="preserve"> FORMCHECKBOX </w:instrText>
            </w:r>
            <w:r w:rsidR="00000000">
              <w:rPr>
                <w:rFonts w:cs="Arial"/>
                <w:color w:val="auto"/>
              </w:rPr>
            </w:r>
            <w:r w:rsidR="00000000">
              <w:rPr>
                <w:rFonts w:cs="Arial"/>
                <w:color w:val="auto"/>
              </w:rPr>
              <w:fldChar w:fldCharType="separate"/>
            </w:r>
            <w:r w:rsidRPr="00BE6CCA">
              <w:rPr>
                <w:rFonts w:cs="Arial"/>
                <w:color w:val="auto"/>
              </w:rPr>
              <w:fldChar w:fldCharType="end"/>
            </w:r>
            <w:r w:rsidRPr="00BE6CCA">
              <w:rPr>
                <w:rFonts w:cs="Arial"/>
                <w:color w:val="auto"/>
              </w:rPr>
              <w:t xml:space="preserve"> </w:t>
            </w:r>
            <w:r w:rsidRPr="00BE6CCA">
              <w:rPr>
                <w:rFonts w:cs="Arial"/>
                <w:color w:val="auto"/>
              </w:rPr>
              <w:tab/>
              <w:t xml:space="preserve"> No </w:t>
            </w:r>
            <w:r w:rsidRPr="00BE6CCA">
              <w:rPr>
                <w:rFonts w:cs="Arial"/>
                <w:color w:val="auto"/>
              </w:rPr>
              <w:fldChar w:fldCharType="begin">
                <w:ffData>
                  <w:name w:val="Check2"/>
                  <w:enabled/>
                  <w:calcOnExit w:val="0"/>
                  <w:checkBox>
                    <w:sizeAuto/>
                    <w:default w:val="0"/>
                    <w:checked w:val="0"/>
                  </w:checkBox>
                </w:ffData>
              </w:fldChar>
            </w:r>
            <w:r w:rsidRPr="00BE6CCA">
              <w:rPr>
                <w:rFonts w:cs="Arial"/>
                <w:color w:val="auto"/>
              </w:rPr>
              <w:instrText xml:space="preserve"> FORMCHECKBOX </w:instrText>
            </w:r>
            <w:r w:rsidR="00000000">
              <w:rPr>
                <w:rFonts w:cs="Arial"/>
                <w:color w:val="auto"/>
              </w:rPr>
            </w:r>
            <w:r w:rsidR="00000000">
              <w:rPr>
                <w:rFonts w:cs="Arial"/>
                <w:color w:val="auto"/>
              </w:rPr>
              <w:fldChar w:fldCharType="separate"/>
            </w:r>
            <w:r w:rsidRPr="00BE6CCA">
              <w:rPr>
                <w:rFonts w:cs="Arial"/>
                <w:color w:val="auto"/>
              </w:rPr>
              <w:fldChar w:fldCharType="end"/>
            </w:r>
          </w:p>
          <w:p w14:paraId="629763EA" w14:textId="77777777" w:rsidR="00117205" w:rsidRPr="00BE6CCA" w:rsidRDefault="00117205" w:rsidP="000C7869">
            <w:pPr>
              <w:spacing w:before="40" w:after="40"/>
              <w:ind w:left="57" w:right="57"/>
              <w:jc w:val="left"/>
              <w:rPr>
                <w:rFonts w:cs="Arial"/>
                <w:color w:val="auto"/>
              </w:rPr>
            </w:pPr>
            <w:r>
              <w:rPr>
                <w:rFonts w:cs="Arial"/>
                <w:color w:val="auto"/>
              </w:rPr>
              <w:t xml:space="preserve">If ‘No’, please provide details of the constraints faced: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bl>
    <w:p w14:paraId="68116BFE" w14:textId="77777777" w:rsidR="00117205" w:rsidRDefault="00117205" w:rsidP="00117205">
      <w:pPr>
        <w:tabs>
          <w:tab w:val="left" w:pos="2381"/>
          <w:tab w:val="left" w:pos="2778"/>
          <w:tab w:val="left" w:pos="3175"/>
        </w:tabs>
        <w:autoSpaceDE w:val="0"/>
        <w:autoSpaceDN w:val="0"/>
        <w:adjustRightInd w:val="0"/>
        <w:spacing w:after="0"/>
        <w:ind w:left="3175" w:hanging="3175"/>
        <w:rPr>
          <w:rFonts w:cs="Arial"/>
          <w:color w:val="auto"/>
        </w:rPr>
      </w:pPr>
    </w:p>
    <w:p w14:paraId="7D3F2312" w14:textId="1E053031" w:rsidR="00117205" w:rsidRPr="00710DC6" w:rsidRDefault="00117205" w:rsidP="008A6BEF">
      <w:pPr>
        <w:tabs>
          <w:tab w:val="left" w:pos="2381"/>
          <w:tab w:val="left" w:pos="2778"/>
          <w:tab w:val="left" w:pos="3175"/>
        </w:tabs>
        <w:autoSpaceDE w:val="0"/>
        <w:autoSpaceDN w:val="0"/>
        <w:adjustRightInd w:val="0"/>
        <w:ind w:left="1588" w:hanging="1588"/>
        <w:jc w:val="left"/>
        <w:rPr>
          <w:rFonts w:cs="Arial"/>
          <w:color w:val="auto"/>
        </w:rPr>
      </w:pPr>
      <w:r w:rsidRPr="00CC78A1">
        <w:rPr>
          <w:rFonts w:cs="Arial"/>
          <w:color w:val="auto"/>
        </w:rPr>
        <w:t>Indicator 1.1.2:</w:t>
      </w:r>
      <w:r w:rsidRPr="00CC78A1">
        <w:rPr>
          <w:rFonts w:cs="Arial"/>
          <w:color w:val="auto"/>
        </w:rPr>
        <w:tab/>
      </w:r>
      <w:r w:rsidRPr="00CC78A1">
        <w:rPr>
          <w:rFonts w:cs="Arial"/>
          <w:noProof/>
          <w:color w:val="auto"/>
        </w:rPr>
        <w:t xml:space="preserve">Number of Parties subject to CITES </w:t>
      </w:r>
      <w:r w:rsidRPr="00CC78A1">
        <w:rPr>
          <w:rFonts w:cs="Arial"/>
          <w:color w:val="auto"/>
        </w:rPr>
        <w:t>recommendations</w:t>
      </w:r>
      <w:r w:rsidRPr="00CC78A1">
        <w:rPr>
          <w:rFonts w:cs="Arial"/>
          <w:noProof/>
          <w:color w:val="auto"/>
        </w:rPr>
        <w:t xml:space="preserve"> to suspend trade.</w:t>
      </w:r>
      <w:r w:rsidR="008A6BEF">
        <w:rPr>
          <w:rFonts w:cs="Arial"/>
          <w:noProof/>
          <w:color w:val="auto"/>
        </w:rPr>
        <w:br/>
      </w:r>
      <w:r w:rsidR="00556227" w:rsidRPr="00556227">
        <w:rPr>
          <w:rFonts w:cs="Arial"/>
          <w:i/>
          <w:iCs/>
          <w:color w:val="auto"/>
        </w:rPr>
        <w:t>(Data source: Notifications to the Parties and reference list of countries subject to a recommendation to suspend trade)</w:t>
      </w:r>
    </w:p>
    <w:p w14:paraId="7A315A3A" w14:textId="77777777" w:rsidR="00117205" w:rsidRDefault="00117205" w:rsidP="00117205">
      <w:pPr>
        <w:tabs>
          <w:tab w:val="left" w:pos="2381"/>
          <w:tab w:val="left" w:pos="2778"/>
          <w:tab w:val="left" w:pos="3175"/>
        </w:tabs>
        <w:autoSpaceDE w:val="0"/>
        <w:autoSpaceDN w:val="0"/>
        <w:adjustRightInd w:val="0"/>
        <w:ind w:left="1588" w:hanging="1588"/>
        <w:rPr>
          <w:rFonts w:eastAsia="SimSun" w:cs="Arial"/>
          <w:color w:val="auto"/>
          <w:spacing w:val="0"/>
          <w:kern w:val="0"/>
          <w:lang w:val="en-US" w:eastAsia="zh-CN"/>
        </w:rPr>
      </w:pPr>
      <w:r w:rsidRPr="00710DC6">
        <w:rPr>
          <w:rFonts w:eastAsia="SimSun" w:cs="Arial"/>
          <w:color w:val="auto"/>
          <w:spacing w:val="0"/>
          <w:kern w:val="0"/>
          <w:lang w:val="en-US" w:eastAsia="zh-CN"/>
        </w:rPr>
        <w:t>Objective 1.2</w:t>
      </w:r>
      <w:r w:rsidRPr="00710DC6">
        <w:rPr>
          <w:rFonts w:eastAsia="SimSun" w:cs="Arial"/>
          <w:color w:val="auto"/>
          <w:spacing w:val="0"/>
          <w:kern w:val="0"/>
          <w:lang w:val="en-US" w:eastAsia="zh-CN"/>
        </w:rPr>
        <w:tab/>
      </w:r>
      <w:r>
        <w:rPr>
          <w:rFonts w:eastAsia="SimSun" w:cs="Arial"/>
          <w:color w:val="auto"/>
          <w:spacing w:val="0"/>
          <w:kern w:val="0"/>
          <w:lang w:val="en-US" w:eastAsia="zh-CN"/>
        </w:rPr>
        <w:tab/>
      </w:r>
      <w:r w:rsidRPr="007D303D">
        <w:rPr>
          <w:rFonts w:eastAsia="SimSun" w:cs="Arial"/>
          <w:color w:val="auto"/>
          <w:spacing w:val="0"/>
          <w:kern w:val="0"/>
          <w:lang w:val="en-US" w:eastAsia="zh-CN"/>
        </w:rPr>
        <w:t>Parties have established CITES Management and Scientific Authorities and enforcement focal points that effectively carry out the duties required of them under the Convention and relevant Resolution</w:t>
      </w:r>
      <w:r>
        <w:rPr>
          <w:rFonts w:eastAsia="SimSun" w:cs="Arial"/>
          <w:color w:val="auto"/>
          <w:spacing w:val="0"/>
          <w:kern w:val="0"/>
          <w:lang w:val="en-US" w:eastAsia="zh-CN"/>
        </w:rPr>
        <w:t>s</w:t>
      </w:r>
      <w:r w:rsidRPr="007D303D">
        <w:rPr>
          <w:rFonts w:eastAsia="SimSun" w:cs="Arial"/>
          <w:color w:val="auto"/>
          <w:spacing w:val="0"/>
          <w:kern w:val="0"/>
          <w:lang w:val="en-US" w:eastAsia="zh-CN"/>
        </w:rPr>
        <w:t>.</w:t>
      </w:r>
      <w:r w:rsidRPr="00710DC6">
        <w:rPr>
          <w:rFonts w:eastAsia="SimSun" w:cs="Arial"/>
          <w:color w:val="auto"/>
          <w:spacing w:val="0"/>
          <w:kern w:val="0"/>
          <w:lang w:val="en-US" w:eastAsia="zh-CN"/>
        </w:rPr>
        <w:t xml:space="preserve"> </w:t>
      </w:r>
    </w:p>
    <w:p w14:paraId="525F6A77" w14:textId="5F466BEA" w:rsidR="00117205" w:rsidRPr="00582B75" w:rsidRDefault="00117205" w:rsidP="00556227">
      <w:pPr>
        <w:tabs>
          <w:tab w:val="left" w:pos="2381"/>
          <w:tab w:val="left" w:pos="2778"/>
          <w:tab w:val="left" w:pos="3175"/>
        </w:tabs>
        <w:autoSpaceDE w:val="0"/>
        <w:autoSpaceDN w:val="0"/>
        <w:adjustRightInd w:val="0"/>
        <w:ind w:left="1588" w:hanging="1588"/>
        <w:jc w:val="left"/>
        <w:rPr>
          <w:rFonts w:cs="Arial"/>
          <w:i/>
          <w:iCs/>
          <w:color w:val="auto"/>
        </w:rPr>
      </w:pPr>
      <w:r>
        <w:rPr>
          <w:rFonts w:cs="Arial"/>
          <w:color w:val="auto"/>
        </w:rPr>
        <w:t>Indicator 1.2.1:</w:t>
      </w:r>
      <w:r>
        <w:rPr>
          <w:rFonts w:cs="Arial"/>
          <w:color w:val="auto"/>
        </w:rPr>
        <w:tab/>
        <w:t>N</w:t>
      </w:r>
      <w:r w:rsidRPr="00F02C95">
        <w:rPr>
          <w:rFonts w:cs="Arial"/>
          <w:color w:val="auto"/>
        </w:rPr>
        <w:t xml:space="preserve">umber of Parties that have designated at least one Management Authority, independent Scientific </w:t>
      </w:r>
      <w:proofErr w:type="gramStart"/>
      <w:r w:rsidRPr="00E83D3B">
        <w:rPr>
          <w:rFonts w:eastAsia="SimSun" w:cs="Arial"/>
          <w:color w:val="auto"/>
          <w:spacing w:val="0"/>
          <w:kern w:val="0"/>
          <w:lang w:val="en-US" w:eastAsia="zh-CN"/>
        </w:rPr>
        <w:t>Authority</w:t>
      </w:r>
      <w:proofErr w:type="gramEnd"/>
      <w:r w:rsidRPr="00F02C95">
        <w:rPr>
          <w:rFonts w:cs="Arial"/>
          <w:color w:val="auto"/>
        </w:rPr>
        <w:t xml:space="preserve"> and enforcement focal points in place</w:t>
      </w:r>
      <w:r>
        <w:rPr>
          <w:rFonts w:cs="Arial"/>
          <w:color w:val="auto"/>
        </w:rPr>
        <w:t>.</w:t>
      </w:r>
      <w:r w:rsidR="00556227">
        <w:rPr>
          <w:rFonts w:cs="Arial"/>
          <w:color w:val="auto"/>
        </w:rPr>
        <w:br/>
      </w:r>
      <w:r w:rsidR="00556227" w:rsidRPr="00582B75">
        <w:rPr>
          <w:rFonts w:cs="Arial"/>
          <w:i/>
          <w:iCs/>
          <w:color w:val="auto"/>
        </w:rPr>
        <w:t xml:space="preserve">(Data </w:t>
      </w:r>
      <w:r w:rsidR="00582B75">
        <w:rPr>
          <w:rFonts w:cs="Arial"/>
          <w:i/>
          <w:iCs/>
          <w:color w:val="auto"/>
        </w:rPr>
        <w:t>s</w:t>
      </w:r>
      <w:r w:rsidR="00556227" w:rsidRPr="00582B75">
        <w:rPr>
          <w:rFonts w:cs="Arial"/>
          <w:i/>
          <w:iCs/>
          <w:color w:val="auto"/>
        </w:rPr>
        <w:t>our</w:t>
      </w:r>
      <w:r w:rsidR="00582B75">
        <w:rPr>
          <w:rFonts w:cs="Arial"/>
          <w:i/>
          <w:iCs/>
          <w:color w:val="auto"/>
        </w:rPr>
        <w:t>c</w:t>
      </w:r>
      <w:r w:rsidR="00556227" w:rsidRPr="00582B75">
        <w:rPr>
          <w:rFonts w:cs="Arial"/>
          <w:i/>
          <w:iCs/>
          <w:color w:val="auto"/>
        </w:rPr>
        <w:t xml:space="preserve">e: </w:t>
      </w:r>
      <w:r w:rsidR="00582B75" w:rsidRPr="00582B75">
        <w:rPr>
          <w:rFonts w:cs="Arial"/>
          <w:i/>
          <w:iCs/>
          <w:color w:val="auto"/>
        </w:rPr>
        <w:t>CITES online directory)</w:t>
      </w:r>
    </w:p>
    <w:p w14:paraId="318439C3" w14:textId="77777777" w:rsidR="00117205" w:rsidRPr="00710DC6"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 xml:space="preserve">Objective 1.3 </w:t>
      </w:r>
      <w:r w:rsidRPr="00710DC6">
        <w:rPr>
          <w:rFonts w:cs="Arial"/>
          <w:color w:val="auto"/>
        </w:rPr>
        <w:tab/>
        <w:t xml:space="preserve">Implementation of the Convention </w:t>
      </w:r>
      <w:r w:rsidRPr="007D303D">
        <w:rPr>
          <w:rFonts w:cs="Arial"/>
          <w:color w:val="auto"/>
        </w:rPr>
        <w:t>at the national level</w:t>
      </w:r>
      <w:r w:rsidRPr="00710DC6">
        <w:rPr>
          <w:rFonts w:cs="Arial"/>
          <w:color w:val="auto"/>
        </w:rPr>
        <w:t xml:space="preserve"> is consistent with Resolutions and Decisions adopted by the Conference of the Parties. </w:t>
      </w:r>
    </w:p>
    <w:p w14:paraId="23D952A3" w14:textId="77777777" w:rsidR="00396B40" w:rsidRDefault="00396B40"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F63BA1" w:rsidRPr="004A60A9">
        <w:rPr>
          <w:rFonts w:cs="Arial"/>
          <w:color w:val="5B92E5"/>
        </w:rPr>
        <w:t>SDG Goals 12, 14 &amp; 15</w:t>
      </w:r>
    </w:p>
    <w:p w14:paraId="0310EE45" w14:textId="61DF254B" w:rsidR="00F63BA1" w:rsidRDefault="00F63BA1" w:rsidP="00F63BA1">
      <w:pPr>
        <w:tabs>
          <w:tab w:val="left" w:pos="2381"/>
          <w:tab w:val="left" w:pos="2778"/>
          <w:tab w:val="left" w:pos="3175"/>
        </w:tabs>
        <w:autoSpaceDE w:val="0"/>
        <w:autoSpaceDN w:val="0"/>
        <w:adjustRightInd w:val="0"/>
        <w:ind w:left="1588" w:hanging="1588"/>
        <w:rPr>
          <w:rFonts w:cs="Arial"/>
          <w:color w:val="auto"/>
        </w:rPr>
      </w:pPr>
      <w:r>
        <w:rPr>
          <w:rFonts w:cs="Arial"/>
          <w:color w:val="auto"/>
        </w:rPr>
        <w:t xml:space="preserve"> </w:t>
      </w:r>
      <w:r>
        <w:rPr>
          <w:rFonts w:cs="Arial"/>
          <w:color w:val="auto"/>
        </w:rPr>
        <w:tab/>
      </w:r>
      <w:r>
        <w:rPr>
          <w:rFonts w:cs="Arial"/>
          <w:color w:val="auto"/>
        </w:rPr>
        <w:tab/>
      </w:r>
      <w:r>
        <w:rPr>
          <w:rFonts w:cs="Arial"/>
          <w:color w:val="auto"/>
        </w:rPr>
        <w:tab/>
      </w:r>
      <w:r w:rsidRPr="0071657A">
        <w:rPr>
          <w:rFonts w:cs="Arial"/>
          <w:color w:val="009B48"/>
        </w:rPr>
        <w:tab/>
        <w:t xml:space="preserve">GBF Goal A &amp; </w:t>
      </w:r>
      <w:r w:rsidR="002A3B7E">
        <w:rPr>
          <w:rFonts w:cs="Arial"/>
          <w:color w:val="009B48"/>
        </w:rPr>
        <w:t xml:space="preserve">Targets </w:t>
      </w:r>
      <w:r w:rsidRPr="0071657A">
        <w:rPr>
          <w:rFonts w:cs="Arial"/>
          <w:color w:val="009B48"/>
        </w:rPr>
        <w:t>4, 5, 9</w:t>
      </w:r>
      <w:r w:rsidR="00BC3786">
        <w:rPr>
          <w:rFonts w:cs="Arial"/>
          <w:color w:val="009B48"/>
        </w:rPr>
        <w:t>,</w:t>
      </w:r>
      <w:r w:rsidRPr="0071657A">
        <w:rPr>
          <w:rFonts w:cs="Arial"/>
          <w:color w:val="009B48"/>
        </w:rPr>
        <w:t xml:space="preserve"> 10</w:t>
      </w:r>
      <w:r w:rsidR="00BC3786">
        <w:rPr>
          <w:rFonts w:cs="Arial"/>
          <w:color w:val="009B48"/>
        </w:rPr>
        <w:t xml:space="preserve"> &amp; 15</w:t>
      </w:r>
    </w:p>
    <w:p w14:paraId="38A8C236" w14:textId="525837B7" w:rsidR="00117205" w:rsidRDefault="00117205" w:rsidP="00D91677">
      <w:pPr>
        <w:tabs>
          <w:tab w:val="left" w:pos="2381"/>
          <w:tab w:val="left" w:pos="2778"/>
          <w:tab w:val="left" w:pos="3175"/>
        </w:tabs>
        <w:autoSpaceDE w:val="0"/>
        <w:autoSpaceDN w:val="0"/>
        <w:adjustRightInd w:val="0"/>
        <w:ind w:left="1588" w:hanging="1588"/>
        <w:rPr>
          <w:rFonts w:cs="Arial"/>
          <w:color w:val="auto"/>
        </w:rPr>
      </w:pPr>
      <w:r>
        <w:rPr>
          <w:rFonts w:cs="Arial"/>
          <w:color w:val="auto"/>
        </w:rPr>
        <w:t>Indicator 1.3.1:</w:t>
      </w:r>
      <w:r>
        <w:rPr>
          <w:rFonts w:cs="Arial"/>
          <w:color w:val="auto"/>
        </w:rPr>
        <w:tab/>
        <w:t>N</w:t>
      </w:r>
      <w:r w:rsidRPr="001B0BD1">
        <w:rPr>
          <w:rFonts w:cs="Arial"/>
          <w:color w:val="auto"/>
        </w:rPr>
        <w:t>umber of Parties that have implemented relevant reporting under Resolutions and Decisions of the Conference of the Parties and/or Standing Committee recommendations.</w:t>
      </w: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851"/>
        <w:gridCol w:w="8788"/>
      </w:tblGrid>
      <w:tr w:rsidR="00C77A05" w:rsidRPr="006F1190" w14:paraId="5289A8E9" w14:textId="77777777" w:rsidTr="006C52D4">
        <w:tc>
          <w:tcPr>
            <w:tcW w:w="851" w:type="dxa"/>
            <w:tcBorders>
              <w:top w:val="double" w:sz="4" w:space="0" w:color="auto"/>
              <w:bottom w:val="double" w:sz="4" w:space="0" w:color="auto"/>
            </w:tcBorders>
          </w:tcPr>
          <w:p w14:paraId="35B6465D" w14:textId="77777777" w:rsidR="00C77A05" w:rsidRPr="006F1190" w:rsidRDefault="00C77A05" w:rsidP="000C7869">
            <w:pPr>
              <w:spacing w:before="40" w:after="40"/>
              <w:jc w:val="left"/>
              <w:rPr>
                <w:rFonts w:cs="Arial"/>
                <w:b/>
                <w:bCs/>
                <w:color w:val="auto"/>
              </w:rPr>
            </w:pPr>
            <w:r w:rsidRPr="006F1190">
              <w:rPr>
                <w:rFonts w:cs="Arial"/>
                <w:b/>
                <w:bCs/>
                <w:color w:val="auto"/>
              </w:rPr>
              <w:t>1.3.1a</w:t>
            </w:r>
          </w:p>
        </w:tc>
        <w:tc>
          <w:tcPr>
            <w:tcW w:w="8788" w:type="dxa"/>
            <w:tcBorders>
              <w:top w:val="double" w:sz="4" w:space="0" w:color="auto"/>
              <w:bottom w:val="double" w:sz="4" w:space="0" w:color="auto"/>
              <w:right w:val="single" w:sz="4" w:space="0" w:color="auto"/>
            </w:tcBorders>
          </w:tcPr>
          <w:p w14:paraId="2CB62BC9" w14:textId="77777777" w:rsidR="00C77A05" w:rsidRPr="006F1190" w:rsidRDefault="00C77A05" w:rsidP="000C7869">
            <w:pPr>
              <w:tabs>
                <w:tab w:val="right" w:pos="8364"/>
              </w:tabs>
              <w:spacing w:before="40" w:after="40"/>
              <w:ind w:left="57" w:right="57"/>
              <w:jc w:val="left"/>
              <w:rPr>
                <w:rFonts w:cs="Arial"/>
                <w:b/>
                <w:bCs/>
                <w:color w:val="auto"/>
              </w:rPr>
            </w:pPr>
            <w:r w:rsidRPr="006F1190">
              <w:rPr>
                <w:rFonts w:cs="Arial"/>
                <w:b/>
                <w:bCs/>
                <w:color w:val="auto"/>
              </w:rPr>
              <w:t>Has your country responded to all relevant special reporting requirements that are active during the period covered in this report, including those in the Resolutions and Decisions of the Conference of the Parties, Standing Committee recommendations, and Notifications issued by the Secretariat (see [link to location on the CITES website where the reporting requirements are listed])?</w:t>
            </w:r>
          </w:p>
          <w:p w14:paraId="63BA9B3A" w14:textId="77777777" w:rsidR="00C77A05" w:rsidRPr="006F1190" w:rsidRDefault="00C77A05" w:rsidP="00C77A05">
            <w:pPr>
              <w:tabs>
                <w:tab w:val="right" w:pos="8364"/>
              </w:tabs>
              <w:spacing w:before="40" w:after="40"/>
              <w:ind w:left="57" w:right="57"/>
              <w:jc w:val="left"/>
              <w:rPr>
                <w:rFonts w:cs="Arial"/>
                <w:b/>
                <w:bCs/>
                <w:color w:val="auto"/>
              </w:rPr>
            </w:pPr>
            <w:r w:rsidRPr="006F1190">
              <w:rPr>
                <w:rFonts w:cs="Arial"/>
                <w:b/>
                <w:bCs/>
                <w:color w:val="auto"/>
              </w:rPr>
              <w:tab/>
              <w:t xml:space="preserve">Responses provided to ALL relevant reporting requirements </w:t>
            </w:r>
            <w:r w:rsidRPr="006F1190">
              <w:rPr>
                <w:rFonts w:cs="Arial"/>
                <w:b/>
                <w:bCs/>
                <w:color w:val="auto"/>
              </w:rPr>
              <w:fldChar w:fldCharType="begin">
                <w:ffData>
                  <w:name w:val="Check2"/>
                  <w:enabled/>
                  <w:calcOnExit w:val="0"/>
                  <w:checkBox>
                    <w:sizeAuto/>
                    <w:default w:val="0"/>
                    <w:checked w:val="0"/>
                  </w:checkBox>
                </w:ffData>
              </w:fldChar>
            </w:r>
            <w:r w:rsidRPr="006F1190">
              <w:rPr>
                <w:rFonts w:cs="Arial"/>
                <w:b/>
                <w:bCs/>
                <w:color w:val="auto"/>
              </w:rPr>
              <w:instrText xml:space="preserve"> FORMCHECKBOX </w:instrText>
            </w:r>
            <w:r w:rsidR="00000000">
              <w:rPr>
                <w:rFonts w:cs="Arial"/>
                <w:b/>
                <w:bCs/>
                <w:color w:val="auto"/>
              </w:rPr>
            </w:r>
            <w:r w:rsidR="00000000">
              <w:rPr>
                <w:rFonts w:cs="Arial"/>
                <w:b/>
                <w:bCs/>
                <w:color w:val="auto"/>
              </w:rPr>
              <w:fldChar w:fldCharType="separate"/>
            </w:r>
            <w:r w:rsidRPr="006F1190">
              <w:rPr>
                <w:rFonts w:cs="Arial"/>
                <w:b/>
                <w:bCs/>
                <w:color w:val="auto"/>
              </w:rPr>
              <w:fldChar w:fldCharType="end"/>
            </w:r>
          </w:p>
          <w:p w14:paraId="08E1FEC7" w14:textId="77777777" w:rsidR="00C77A05" w:rsidRPr="006F1190" w:rsidRDefault="00C77A05" w:rsidP="00C77A05">
            <w:pPr>
              <w:tabs>
                <w:tab w:val="right" w:pos="8364"/>
              </w:tabs>
              <w:spacing w:before="40" w:after="40"/>
              <w:ind w:left="57" w:right="57"/>
              <w:jc w:val="left"/>
              <w:rPr>
                <w:rFonts w:cs="Arial"/>
                <w:b/>
                <w:bCs/>
                <w:color w:val="auto"/>
              </w:rPr>
            </w:pPr>
            <w:r w:rsidRPr="006F1190">
              <w:rPr>
                <w:rFonts w:cs="Arial"/>
                <w:b/>
                <w:bCs/>
                <w:color w:val="auto"/>
              </w:rPr>
              <w:tab/>
              <w:t xml:space="preserve">Responses provided to SOME of the relevant reporting requirements </w:t>
            </w:r>
            <w:r w:rsidRPr="006F1190">
              <w:rPr>
                <w:rFonts w:cs="Arial"/>
                <w:b/>
                <w:bCs/>
                <w:color w:val="auto"/>
              </w:rPr>
              <w:fldChar w:fldCharType="begin">
                <w:ffData>
                  <w:name w:val="Check2"/>
                  <w:enabled/>
                  <w:calcOnExit w:val="0"/>
                  <w:checkBox>
                    <w:sizeAuto/>
                    <w:default w:val="0"/>
                    <w:checked w:val="0"/>
                  </w:checkBox>
                </w:ffData>
              </w:fldChar>
            </w:r>
            <w:r w:rsidRPr="006F1190">
              <w:rPr>
                <w:rFonts w:cs="Arial"/>
                <w:b/>
                <w:bCs/>
                <w:color w:val="auto"/>
              </w:rPr>
              <w:instrText xml:space="preserve"> FORMCHECKBOX </w:instrText>
            </w:r>
            <w:r w:rsidR="00000000">
              <w:rPr>
                <w:rFonts w:cs="Arial"/>
                <w:b/>
                <w:bCs/>
                <w:color w:val="auto"/>
              </w:rPr>
            </w:r>
            <w:r w:rsidR="00000000">
              <w:rPr>
                <w:rFonts w:cs="Arial"/>
                <w:b/>
                <w:bCs/>
                <w:color w:val="auto"/>
              </w:rPr>
              <w:fldChar w:fldCharType="separate"/>
            </w:r>
            <w:r w:rsidRPr="006F1190">
              <w:rPr>
                <w:rFonts w:cs="Arial"/>
                <w:b/>
                <w:bCs/>
                <w:color w:val="auto"/>
              </w:rPr>
              <w:fldChar w:fldCharType="end"/>
            </w:r>
          </w:p>
          <w:p w14:paraId="60F7D1B0" w14:textId="77777777" w:rsidR="00C77A05" w:rsidRPr="006F1190" w:rsidRDefault="00C77A05" w:rsidP="00C77A05">
            <w:pPr>
              <w:tabs>
                <w:tab w:val="right" w:pos="8364"/>
              </w:tabs>
              <w:spacing w:before="40" w:after="40"/>
              <w:ind w:left="57" w:right="57"/>
              <w:jc w:val="left"/>
              <w:rPr>
                <w:rFonts w:cs="Arial"/>
                <w:b/>
                <w:bCs/>
                <w:color w:val="auto"/>
              </w:rPr>
            </w:pPr>
            <w:r w:rsidRPr="006F1190">
              <w:rPr>
                <w:rFonts w:cs="Arial"/>
                <w:b/>
                <w:bCs/>
                <w:color w:val="auto"/>
              </w:rPr>
              <w:tab/>
              <w:t xml:space="preserve">Responses provided to NONE of the relevant reporting requirements </w:t>
            </w:r>
            <w:r w:rsidRPr="006F1190">
              <w:rPr>
                <w:rFonts w:cs="Arial"/>
                <w:b/>
                <w:bCs/>
                <w:color w:val="auto"/>
              </w:rPr>
              <w:fldChar w:fldCharType="begin">
                <w:ffData>
                  <w:name w:val="Check2"/>
                  <w:enabled/>
                  <w:calcOnExit w:val="0"/>
                  <w:checkBox>
                    <w:sizeAuto/>
                    <w:default w:val="0"/>
                    <w:checked w:val="0"/>
                  </w:checkBox>
                </w:ffData>
              </w:fldChar>
            </w:r>
            <w:r w:rsidRPr="006F1190">
              <w:rPr>
                <w:rFonts w:cs="Arial"/>
                <w:b/>
                <w:bCs/>
                <w:color w:val="auto"/>
              </w:rPr>
              <w:instrText xml:space="preserve"> FORMCHECKBOX </w:instrText>
            </w:r>
            <w:r w:rsidR="00000000">
              <w:rPr>
                <w:rFonts w:cs="Arial"/>
                <w:b/>
                <w:bCs/>
                <w:color w:val="auto"/>
              </w:rPr>
            </w:r>
            <w:r w:rsidR="00000000">
              <w:rPr>
                <w:rFonts w:cs="Arial"/>
                <w:b/>
                <w:bCs/>
                <w:color w:val="auto"/>
              </w:rPr>
              <w:fldChar w:fldCharType="separate"/>
            </w:r>
            <w:r w:rsidRPr="006F1190">
              <w:rPr>
                <w:rFonts w:cs="Arial"/>
                <w:b/>
                <w:bCs/>
                <w:color w:val="auto"/>
              </w:rPr>
              <w:fldChar w:fldCharType="end"/>
            </w:r>
          </w:p>
          <w:p w14:paraId="1E342C06" w14:textId="77777777" w:rsidR="00C77A05" w:rsidRPr="006F1190" w:rsidRDefault="00C77A05" w:rsidP="00C77A05">
            <w:pPr>
              <w:tabs>
                <w:tab w:val="right" w:pos="8364"/>
              </w:tabs>
              <w:spacing w:before="40" w:after="40"/>
              <w:ind w:left="57" w:right="57"/>
              <w:jc w:val="left"/>
              <w:rPr>
                <w:rFonts w:cs="Arial"/>
                <w:b/>
                <w:bCs/>
                <w:color w:val="auto"/>
              </w:rPr>
            </w:pPr>
            <w:r w:rsidRPr="006F1190">
              <w:rPr>
                <w:rFonts w:cs="Arial"/>
                <w:b/>
                <w:bCs/>
                <w:color w:val="auto"/>
              </w:rPr>
              <w:lastRenderedPageBreak/>
              <w:tab/>
              <w:t xml:space="preserve">No special reporting requirements applicable </w:t>
            </w:r>
            <w:r w:rsidRPr="006F1190">
              <w:rPr>
                <w:rFonts w:cs="Arial"/>
                <w:b/>
                <w:bCs/>
                <w:color w:val="auto"/>
              </w:rPr>
              <w:fldChar w:fldCharType="begin">
                <w:ffData>
                  <w:name w:val="Check2"/>
                  <w:enabled/>
                  <w:calcOnExit w:val="0"/>
                  <w:checkBox>
                    <w:sizeAuto/>
                    <w:default w:val="0"/>
                    <w:checked w:val="0"/>
                  </w:checkBox>
                </w:ffData>
              </w:fldChar>
            </w:r>
            <w:r w:rsidRPr="006F1190">
              <w:rPr>
                <w:rFonts w:cs="Arial"/>
                <w:b/>
                <w:bCs/>
                <w:color w:val="auto"/>
              </w:rPr>
              <w:instrText xml:space="preserve"> FORMCHECKBOX </w:instrText>
            </w:r>
            <w:r w:rsidR="00000000">
              <w:rPr>
                <w:rFonts w:cs="Arial"/>
                <w:b/>
                <w:bCs/>
                <w:color w:val="auto"/>
              </w:rPr>
            </w:r>
            <w:r w:rsidR="00000000">
              <w:rPr>
                <w:rFonts w:cs="Arial"/>
                <w:b/>
                <w:bCs/>
                <w:color w:val="auto"/>
              </w:rPr>
              <w:fldChar w:fldCharType="separate"/>
            </w:r>
            <w:r w:rsidRPr="006F1190">
              <w:rPr>
                <w:rFonts w:cs="Arial"/>
                <w:b/>
                <w:bCs/>
                <w:color w:val="auto"/>
              </w:rPr>
              <w:fldChar w:fldCharType="end"/>
            </w:r>
          </w:p>
        </w:tc>
      </w:tr>
      <w:tr w:rsidR="00C77A05" w:rsidRPr="00045AF8" w14:paraId="78DCEBFD" w14:textId="77777777" w:rsidTr="006C52D4">
        <w:tc>
          <w:tcPr>
            <w:tcW w:w="851" w:type="dxa"/>
            <w:tcBorders>
              <w:top w:val="double" w:sz="4" w:space="0" w:color="auto"/>
              <w:bottom w:val="nil"/>
              <w:right w:val="single" w:sz="4" w:space="0" w:color="auto"/>
            </w:tcBorders>
          </w:tcPr>
          <w:p w14:paraId="0621DE78" w14:textId="77777777" w:rsidR="00C77A05" w:rsidRPr="00C77A05" w:rsidRDefault="00C77A05" w:rsidP="00C77A05">
            <w:pPr>
              <w:spacing w:before="40" w:after="40"/>
              <w:jc w:val="left"/>
              <w:rPr>
                <w:rFonts w:cs="Arial"/>
                <w:color w:val="auto"/>
              </w:rPr>
            </w:pPr>
            <w:r w:rsidRPr="00C77A05">
              <w:rPr>
                <w:rFonts w:cs="Arial"/>
                <w:color w:val="auto"/>
              </w:rPr>
              <w:lastRenderedPageBreak/>
              <w:t>1.3.1b</w:t>
            </w:r>
          </w:p>
        </w:tc>
        <w:tc>
          <w:tcPr>
            <w:tcW w:w="8788" w:type="dxa"/>
            <w:tcBorders>
              <w:top w:val="double" w:sz="4" w:space="0" w:color="auto"/>
              <w:left w:val="single" w:sz="4" w:space="0" w:color="auto"/>
              <w:bottom w:val="single" w:sz="4" w:space="0" w:color="auto"/>
              <w:right w:val="double" w:sz="4" w:space="0" w:color="auto"/>
            </w:tcBorders>
          </w:tcPr>
          <w:p w14:paraId="5C6063AE" w14:textId="4BC1F650" w:rsidR="00C77A05" w:rsidRPr="00C77A05" w:rsidRDefault="00C77A05" w:rsidP="00C77A05">
            <w:pPr>
              <w:tabs>
                <w:tab w:val="right" w:pos="8364"/>
              </w:tabs>
              <w:spacing w:before="40" w:after="40"/>
              <w:ind w:left="57" w:right="57"/>
              <w:jc w:val="left"/>
              <w:rPr>
                <w:rFonts w:cs="Arial"/>
                <w:color w:val="auto"/>
              </w:rPr>
            </w:pPr>
            <w:r w:rsidRPr="00C77A05">
              <w:rPr>
                <w:rFonts w:cs="Arial"/>
                <w:color w:val="auto"/>
              </w:rPr>
              <w:t xml:space="preserve">Were any difficulties encountered </w:t>
            </w:r>
            <w:r>
              <w:rPr>
                <w:rFonts w:cs="Arial"/>
                <w:color w:val="auto"/>
              </w:rPr>
              <w:t xml:space="preserve">during the period covered in this report </w:t>
            </w:r>
            <w:r w:rsidRPr="00C77A05">
              <w:rPr>
                <w:rFonts w:cs="Arial"/>
                <w:color w:val="auto"/>
              </w:rPr>
              <w:t xml:space="preserve">in </w:t>
            </w:r>
            <w:r w:rsidRPr="00C77A05">
              <w:rPr>
                <w:rFonts w:cs="Arial"/>
                <w:color w:val="auto"/>
              </w:rPr>
              <w:br/>
              <w:t xml:space="preserve">implementing specific Resolutions or Decisions adopted by the Conference </w:t>
            </w:r>
            <w:r w:rsidRPr="00C77A05">
              <w:rPr>
                <w:rFonts w:cs="Arial"/>
                <w:color w:val="auto"/>
              </w:rPr>
              <w:br/>
              <w:t xml:space="preserve">of the Parties? </w:t>
            </w:r>
            <w:r w:rsidRPr="00C77A05">
              <w:rPr>
                <w:rFonts w:cs="Arial"/>
                <w:color w:val="auto"/>
              </w:rPr>
              <w:tab/>
            </w:r>
            <w:r w:rsidRPr="00C77A05">
              <w:rPr>
                <w:rFonts w:cs="Arial"/>
                <w:color w:val="auto"/>
              </w:rPr>
              <w:tab/>
            </w:r>
            <w:r w:rsidRPr="00C77A05">
              <w:rPr>
                <w:rFonts w:cs="Arial"/>
                <w:color w:val="auto"/>
              </w:rPr>
              <w:tab/>
              <w:t xml:space="preserve">Yes </w:t>
            </w:r>
            <w:r w:rsidRPr="00C77A05">
              <w:rPr>
                <w:rFonts w:cs="Arial"/>
                <w:color w:val="auto"/>
              </w:rPr>
              <w:fldChar w:fldCharType="begin">
                <w:ffData>
                  <w:name w:val="Check2"/>
                  <w:enabled/>
                  <w:calcOnExit w:val="0"/>
                  <w:checkBox>
                    <w:sizeAuto/>
                    <w:default w:val="0"/>
                    <w:checked w:val="0"/>
                  </w:checkBox>
                </w:ffData>
              </w:fldChar>
            </w:r>
            <w:r w:rsidRPr="00C77A05">
              <w:rPr>
                <w:rFonts w:cs="Arial"/>
                <w:color w:val="auto"/>
              </w:rPr>
              <w:instrText xml:space="preserve"> FORMCHECKBOX </w:instrText>
            </w:r>
            <w:r w:rsidR="00000000">
              <w:rPr>
                <w:rFonts w:cs="Arial"/>
                <w:color w:val="auto"/>
              </w:rPr>
            </w:r>
            <w:r w:rsidR="00000000">
              <w:rPr>
                <w:rFonts w:cs="Arial"/>
                <w:color w:val="auto"/>
              </w:rPr>
              <w:fldChar w:fldCharType="separate"/>
            </w:r>
            <w:r w:rsidRPr="00C77A05">
              <w:rPr>
                <w:rFonts w:cs="Arial"/>
                <w:color w:val="auto"/>
              </w:rPr>
              <w:fldChar w:fldCharType="end"/>
            </w:r>
            <w:r w:rsidRPr="00C77A05">
              <w:rPr>
                <w:rFonts w:cs="Arial"/>
                <w:color w:val="auto"/>
              </w:rPr>
              <w:t xml:space="preserve"> No </w:t>
            </w:r>
            <w:r w:rsidRPr="00C77A05">
              <w:rPr>
                <w:rFonts w:cs="Arial"/>
                <w:color w:val="auto"/>
              </w:rPr>
              <w:fldChar w:fldCharType="begin">
                <w:ffData>
                  <w:name w:val="Check2"/>
                  <w:enabled/>
                  <w:calcOnExit w:val="0"/>
                  <w:checkBox>
                    <w:sizeAuto/>
                    <w:default w:val="0"/>
                    <w:checked w:val="0"/>
                  </w:checkBox>
                </w:ffData>
              </w:fldChar>
            </w:r>
            <w:r w:rsidRPr="00C77A05">
              <w:rPr>
                <w:rFonts w:cs="Arial"/>
                <w:color w:val="auto"/>
              </w:rPr>
              <w:instrText xml:space="preserve"> FORMCHECKBOX </w:instrText>
            </w:r>
            <w:r w:rsidR="00000000">
              <w:rPr>
                <w:rFonts w:cs="Arial"/>
                <w:color w:val="auto"/>
              </w:rPr>
            </w:r>
            <w:r w:rsidR="00000000">
              <w:rPr>
                <w:rFonts w:cs="Arial"/>
                <w:color w:val="auto"/>
              </w:rPr>
              <w:fldChar w:fldCharType="separate"/>
            </w:r>
            <w:r w:rsidRPr="00C77A05">
              <w:rPr>
                <w:rFonts w:cs="Arial"/>
                <w:color w:val="auto"/>
              </w:rPr>
              <w:fldChar w:fldCharType="end"/>
            </w:r>
          </w:p>
        </w:tc>
      </w:tr>
      <w:tr w:rsidR="00C77A05" w:rsidRPr="00FA69F4" w14:paraId="2B24E56D" w14:textId="77777777" w:rsidTr="006C52D4">
        <w:tc>
          <w:tcPr>
            <w:tcW w:w="851" w:type="dxa"/>
            <w:tcBorders>
              <w:top w:val="nil"/>
              <w:bottom w:val="double" w:sz="4" w:space="0" w:color="auto"/>
              <w:right w:val="single" w:sz="4" w:space="0" w:color="auto"/>
            </w:tcBorders>
          </w:tcPr>
          <w:p w14:paraId="4E564AAF" w14:textId="77777777" w:rsidR="00C77A05" w:rsidRPr="00C77A05" w:rsidRDefault="00C77A05" w:rsidP="000C7869">
            <w:pPr>
              <w:spacing w:before="40" w:after="40"/>
              <w:jc w:val="left"/>
              <w:rPr>
                <w:rFonts w:cs="Arial"/>
                <w:color w:val="auto"/>
              </w:rPr>
            </w:pPr>
          </w:p>
        </w:tc>
        <w:tc>
          <w:tcPr>
            <w:tcW w:w="8788" w:type="dxa"/>
            <w:tcBorders>
              <w:top w:val="single" w:sz="4" w:space="0" w:color="auto"/>
              <w:left w:val="single" w:sz="4" w:space="0" w:color="auto"/>
              <w:bottom w:val="double" w:sz="4" w:space="0" w:color="auto"/>
              <w:right w:val="double" w:sz="4" w:space="0" w:color="auto"/>
            </w:tcBorders>
          </w:tcPr>
          <w:p w14:paraId="5F7C0C7D" w14:textId="77777777" w:rsidR="00C77A05" w:rsidRPr="00FA69F4" w:rsidRDefault="00C77A05" w:rsidP="00C77A05">
            <w:pPr>
              <w:tabs>
                <w:tab w:val="right" w:pos="8364"/>
              </w:tabs>
              <w:spacing w:before="40" w:after="40"/>
              <w:ind w:left="57" w:right="57"/>
              <w:jc w:val="left"/>
              <w:rPr>
                <w:rFonts w:cs="Arial"/>
                <w:color w:val="auto"/>
              </w:rPr>
            </w:pPr>
            <w:r w:rsidRPr="00FA69F4">
              <w:rPr>
                <w:rFonts w:cs="Arial"/>
                <w:color w:val="auto"/>
              </w:rPr>
              <w:t xml:space="preserve">If </w:t>
            </w:r>
            <w:r>
              <w:rPr>
                <w:rFonts w:cs="Arial"/>
                <w:color w:val="auto"/>
              </w:rPr>
              <w:t>‘</w:t>
            </w:r>
            <w:r w:rsidRPr="00FA69F4">
              <w:rPr>
                <w:rFonts w:cs="Arial"/>
                <w:color w:val="auto"/>
              </w:rPr>
              <w:t>Yes</w:t>
            </w:r>
            <w:r>
              <w:rPr>
                <w:rFonts w:cs="Arial"/>
                <w:color w:val="auto"/>
              </w:rPr>
              <w:t>’</w:t>
            </w:r>
            <w:r w:rsidRPr="00FA69F4">
              <w:rPr>
                <w:rFonts w:cs="Arial"/>
                <w:color w:val="auto"/>
              </w:rPr>
              <w:t xml:space="preserve">, </w:t>
            </w:r>
            <w:r>
              <w:rPr>
                <w:rFonts w:cs="Arial"/>
                <w:color w:val="auto"/>
              </w:rPr>
              <w:t xml:space="preserve">please provide details of </w:t>
            </w:r>
            <w:r w:rsidRPr="00FA69F4">
              <w:rPr>
                <w:rFonts w:cs="Arial"/>
                <w:color w:val="auto"/>
              </w:rPr>
              <w:t xml:space="preserve">which </w:t>
            </w:r>
            <w:r>
              <w:rPr>
                <w:rFonts w:cs="Arial"/>
                <w:color w:val="auto"/>
              </w:rPr>
              <w:t>Resolution</w:t>
            </w:r>
            <w:r w:rsidRPr="00FA69F4">
              <w:rPr>
                <w:rFonts w:cs="Arial"/>
                <w:color w:val="auto"/>
              </w:rPr>
              <w:t>(s)</w:t>
            </w:r>
            <w:r>
              <w:rPr>
                <w:rFonts w:cs="Arial"/>
                <w:color w:val="auto"/>
              </w:rPr>
              <w:t xml:space="preserve"> or Decision(s)</w:t>
            </w:r>
            <w:r w:rsidRPr="00FA69F4">
              <w:rPr>
                <w:rFonts w:cs="Arial"/>
                <w:color w:val="auto"/>
              </w:rPr>
              <w:t>, and</w:t>
            </w:r>
            <w:r>
              <w:rPr>
                <w:rFonts w:cs="Arial"/>
                <w:color w:val="auto"/>
              </w:rPr>
              <w:t xml:space="preserve">, for each, </w:t>
            </w:r>
            <w:r w:rsidRPr="00FA69F4">
              <w:rPr>
                <w:rFonts w:cs="Arial"/>
                <w:color w:val="auto"/>
              </w:rPr>
              <w:t xml:space="preserve">what difficulties </w:t>
            </w:r>
            <w:r>
              <w:rPr>
                <w:rFonts w:cs="Arial"/>
                <w:color w:val="auto"/>
              </w:rPr>
              <w:br/>
            </w:r>
            <w:r w:rsidRPr="00FA69F4">
              <w:rPr>
                <w:rFonts w:cs="Arial"/>
                <w:color w:val="auto"/>
              </w:rPr>
              <w:t xml:space="preserve">were / are being encountered? </w:t>
            </w:r>
          </w:p>
          <w:p w14:paraId="34F80D59" w14:textId="77777777" w:rsidR="00C77A05" w:rsidRPr="00FA69F4" w:rsidRDefault="00C77A05" w:rsidP="00C77A05">
            <w:pPr>
              <w:tabs>
                <w:tab w:val="right" w:pos="8364"/>
              </w:tabs>
              <w:spacing w:before="40" w:after="40"/>
              <w:ind w:left="57" w:right="57"/>
              <w:jc w:val="left"/>
              <w:rPr>
                <w:rFonts w:cs="Arial"/>
                <w:color w:val="auto"/>
              </w:rPr>
            </w:pPr>
            <w:r w:rsidRPr="00FA69F4">
              <w:rPr>
                <w:rFonts w:cs="Arial"/>
                <w:color w:val="auto"/>
              </w:rPr>
              <w:fldChar w:fldCharType="begin">
                <w:ffData>
                  <w:name w:val="Text12"/>
                  <w:enabled/>
                  <w:calcOnExit w:val="0"/>
                  <w:textInput/>
                </w:ffData>
              </w:fldChar>
            </w:r>
            <w:r w:rsidRPr="00FA69F4">
              <w:rPr>
                <w:rFonts w:cs="Arial"/>
                <w:color w:val="auto"/>
              </w:rPr>
              <w:instrText xml:space="preserve"> FORMTEXT </w:instrText>
            </w:r>
            <w:r w:rsidRPr="00FA69F4">
              <w:rPr>
                <w:rFonts w:cs="Arial"/>
                <w:color w:val="auto"/>
              </w:rPr>
            </w:r>
            <w:r w:rsidRPr="00FA69F4">
              <w:rPr>
                <w:rFonts w:cs="Arial"/>
                <w:color w:val="auto"/>
              </w:rPr>
              <w:fldChar w:fldCharType="separate"/>
            </w:r>
            <w:r w:rsidRPr="00FA69F4">
              <w:rPr>
                <w:rFonts w:cs="Arial"/>
                <w:color w:val="auto"/>
              </w:rPr>
              <w:t> </w:t>
            </w:r>
            <w:r w:rsidRPr="00FA69F4">
              <w:rPr>
                <w:rFonts w:cs="Arial"/>
                <w:color w:val="auto"/>
              </w:rPr>
              <w:t> </w:t>
            </w:r>
            <w:r w:rsidRPr="00FA69F4">
              <w:rPr>
                <w:rFonts w:cs="Arial"/>
                <w:color w:val="auto"/>
              </w:rPr>
              <w:t> </w:t>
            </w:r>
            <w:r w:rsidRPr="00FA69F4">
              <w:rPr>
                <w:rFonts w:cs="Arial"/>
                <w:color w:val="auto"/>
              </w:rPr>
              <w:t> </w:t>
            </w:r>
            <w:r w:rsidRPr="00FA69F4">
              <w:rPr>
                <w:rFonts w:cs="Arial"/>
                <w:color w:val="auto"/>
              </w:rPr>
              <w:t> </w:t>
            </w:r>
            <w:r w:rsidRPr="00FA69F4">
              <w:rPr>
                <w:rFonts w:cs="Arial"/>
                <w:color w:val="auto"/>
              </w:rPr>
              <w:fldChar w:fldCharType="end"/>
            </w:r>
          </w:p>
        </w:tc>
      </w:tr>
    </w:tbl>
    <w:p w14:paraId="1EFC99F5" w14:textId="77777777" w:rsidR="00517392" w:rsidRDefault="00517392" w:rsidP="00517392">
      <w:pPr>
        <w:tabs>
          <w:tab w:val="left" w:pos="2381"/>
          <w:tab w:val="left" w:pos="2778"/>
          <w:tab w:val="left" w:pos="3175"/>
        </w:tabs>
        <w:autoSpaceDE w:val="0"/>
        <w:autoSpaceDN w:val="0"/>
        <w:adjustRightInd w:val="0"/>
        <w:spacing w:after="0"/>
        <w:ind w:left="3175" w:hanging="3175"/>
        <w:rPr>
          <w:rFonts w:cs="Arial"/>
          <w:color w:val="auto"/>
        </w:rPr>
      </w:pPr>
    </w:p>
    <w:p w14:paraId="3D2F5953" w14:textId="1C55B48F" w:rsidR="00117205"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 xml:space="preserve">Objective 1.4 </w:t>
      </w:r>
      <w:r w:rsidRPr="00710DC6">
        <w:rPr>
          <w:rFonts w:cs="Arial"/>
          <w:color w:val="auto"/>
        </w:rPr>
        <w:tab/>
        <w:t xml:space="preserve">The Appendices correctly reflect the conservation status </w:t>
      </w:r>
      <w:r w:rsidRPr="007D303D">
        <w:rPr>
          <w:rFonts w:cs="Arial"/>
          <w:color w:val="auto"/>
        </w:rPr>
        <w:t>and needs</w:t>
      </w:r>
      <w:r w:rsidRPr="00710DC6">
        <w:rPr>
          <w:rFonts w:cs="Arial"/>
          <w:color w:val="auto"/>
        </w:rPr>
        <w:t xml:space="preserve"> of species. </w:t>
      </w:r>
    </w:p>
    <w:p w14:paraId="79B192FB" w14:textId="77777777" w:rsidR="00D91677" w:rsidRDefault="00D91677" w:rsidP="00396B40">
      <w:pPr>
        <w:tabs>
          <w:tab w:val="left" w:pos="2381"/>
          <w:tab w:val="left" w:pos="2778"/>
          <w:tab w:val="left" w:pos="3175"/>
        </w:tabs>
        <w:autoSpaceDE w:val="0"/>
        <w:autoSpaceDN w:val="0"/>
        <w:adjustRightInd w:val="0"/>
        <w:spacing w:after="0"/>
        <w:ind w:left="1588" w:hanging="1588"/>
        <w:rPr>
          <w:rFonts w:cs="Arial"/>
          <w:color w:val="auto"/>
        </w:rPr>
      </w:pPr>
      <w:r>
        <w:rPr>
          <w:rFonts w:cs="Arial"/>
          <w:color w:val="5B92E5"/>
        </w:rPr>
        <w:tab/>
      </w:r>
      <w:r>
        <w:rPr>
          <w:rFonts w:cs="Arial"/>
          <w:color w:val="5B92E5"/>
        </w:rPr>
        <w:tab/>
      </w:r>
      <w:r>
        <w:rPr>
          <w:rFonts w:cs="Arial"/>
          <w:color w:val="5B92E5"/>
        </w:rPr>
        <w:tab/>
      </w:r>
      <w:r>
        <w:rPr>
          <w:rFonts w:cs="Arial"/>
          <w:color w:val="5B92E5"/>
        </w:rPr>
        <w:tab/>
      </w:r>
      <w:r w:rsidR="00BC3786" w:rsidRPr="004A60A9">
        <w:rPr>
          <w:rFonts w:cs="Arial"/>
          <w:color w:val="5B92E5"/>
        </w:rPr>
        <w:t>SDG Goal 15</w:t>
      </w:r>
      <w:r w:rsidR="00BC3786">
        <w:rPr>
          <w:rFonts w:cs="Arial"/>
          <w:color w:val="auto"/>
        </w:rPr>
        <w:t xml:space="preserve"> </w:t>
      </w:r>
    </w:p>
    <w:p w14:paraId="1A713754" w14:textId="24961352" w:rsidR="00BC3786" w:rsidRDefault="00BC3786" w:rsidP="000D4BBA">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 xml:space="preserve">GBF Goal A &amp; </w:t>
      </w:r>
      <w:r w:rsidR="002A3B7E">
        <w:rPr>
          <w:rFonts w:cs="Arial"/>
          <w:color w:val="009B48"/>
        </w:rPr>
        <w:t xml:space="preserve">Targets </w:t>
      </w:r>
      <w:r w:rsidRPr="0071657A">
        <w:rPr>
          <w:rFonts w:cs="Arial"/>
          <w:color w:val="009B48"/>
        </w:rPr>
        <w:t>4</w:t>
      </w:r>
      <w:r w:rsidR="0019685F">
        <w:rPr>
          <w:rFonts w:cs="Arial"/>
          <w:color w:val="009B48"/>
        </w:rPr>
        <w:t xml:space="preserve"> &amp;</w:t>
      </w:r>
      <w:r w:rsidRPr="0071657A">
        <w:rPr>
          <w:rFonts w:cs="Arial"/>
          <w:color w:val="009B48"/>
        </w:rPr>
        <w:t xml:space="preserve"> 5</w:t>
      </w:r>
    </w:p>
    <w:p w14:paraId="2AC68E12" w14:textId="083E2615" w:rsidR="009061D4" w:rsidRDefault="009061D4" w:rsidP="009061D4">
      <w:pPr>
        <w:tabs>
          <w:tab w:val="left" w:pos="2381"/>
          <w:tab w:val="left" w:pos="2778"/>
          <w:tab w:val="left" w:pos="3175"/>
        </w:tabs>
        <w:autoSpaceDE w:val="0"/>
        <w:autoSpaceDN w:val="0"/>
        <w:adjustRightInd w:val="0"/>
        <w:ind w:left="1588" w:hanging="1588"/>
        <w:rPr>
          <w:rFonts w:cs="Arial"/>
          <w:color w:val="auto"/>
        </w:rPr>
      </w:pPr>
      <w:r>
        <w:rPr>
          <w:rFonts w:cs="Arial"/>
          <w:color w:val="auto"/>
        </w:rPr>
        <w:t>Indicator 1.</w:t>
      </w:r>
      <w:r>
        <w:rPr>
          <w:rFonts w:cs="Arial"/>
          <w:color w:val="auto"/>
        </w:rPr>
        <w:t>4</w:t>
      </w:r>
      <w:r>
        <w:rPr>
          <w:rFonts w:cs="Arial"/>
          <w:color w:val="auto"/>
        </w:rPr>
        <w:t>.1:</w:t>
      </w:r>
      <w:r>
        <w:rPr>
          <w:rFonts w:cs="Arial"/>
          <w:color w:val="auto"/>
        </w:rPr>
        <w:tab/>
      </w:r>
      <w:r w:rsidR="007174E3" w:rsidRPr="007174E3">
        <w:rPr>
          <w:rFonts w:cs="Arial"/>
          <w:color w:val="auto"/>
        </w:rPr>
        <w:t xml:space="preserve">The number and proportion of species listed in Appendices that have been found to meet the criteria for each Appendix contained in Resolution Conf. 9.24 (Rev. CoP17) or its successors as part of the Periodic Review process or of amendment </w:t>
      </w:r>
      <w:proofErr w:type="gramStart"/>
      <w:r w:rsidR="007174E3" w:rsidRPr="007174E3">
        <w:rPr>
          <w:rFonts w:cs="Arial"/>
          <w:color w:val="auto"/>
        </w:rPr>
        <w:t>proposals</w:t>
      </w:r>
      <w:proofErr w:type="gramEnd"/>
    </w:p>
    <w:p w14:paraId="19203333" w14:textId="77777777" w:rsidR="00117205"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Objective 1.5</w:t>
      </w:r>
      <w:r w:rsidRPr="00710DC6">
        <w:rPr>
          <w:rFonts w:cs="Arial"/>
          <w:color w:val="auto"/>
        </w:rPr>
        <w:tab/>
      </w:r>
      <w:r>
        <w:rPr>
          <w:rFonts w:cs="Arial"/>
          <w:color w:val="auto"/>
        </w:rPr>
        <w:tab/>
      </w:r>
      <w:r w:rsidRPr="00710DC6">
        <w:rPr>
          <w:rFonts w:cs="Arial"/>
          <w:color w:val="auto"/>
        </w:rPr>
        <w:t xml:space="preserve">Parties </w:t>
      </w:r>
      <w:r w:rsidRPr="007D303D">
        <w:rPr>
          <w:rFonts w:cs="Arial"/>
          <w:color w:val="auto"/>
        </w:rPr>
        <w:t xml:space="preserve">improve the conservation status of CITES-listed specimens, </w:t>
      </w:r>
      <w:r w:rsidRPr="00710DC6">
        <w:rPr>
          <w:rFonts w:cs="Arial"/>
          <w:color w:val="auto"/>
        </w:rPr>
        <w:t>put in place national conservation actions</w:t>
      </w:r>
      <w:r w:rsidRPr="007D303D">
        <w:rPr>
          <w:rFonts w:cs="Arial"/>
          <w:color w:val="auto"/>
        </w:rPr>
        <w:t>,</w:t>
      </w:r>
      <w:r w:rsidRPr="00710DC6">
        <w:rPr>
          <w:rFonts w:cs="Arial"/>
          <w:color w:val="auto"/>
        </w:rPr>
        <w:t xml:space="preserve"> support </w:t>
      </w:r>
      <w:r w:rsidRPr="007D303D">
        <w:rPr>
          <w:rFonts w:cs="Arial"/>
          <w:color w:val="auto"/>
        </w:rPr>
        <w:t xml:space="preserve">their </w:t>
      </w:r>
      <w:r w:rsidRPr="00710DC6">
        <w:rPr>
          <w:rFonts w:cs="Arial"/>
          <w:color w:val="auto"/>
        </w:rPr>
        <w:t xml:space="preserve">sustainable </w:t>
      </w:r>
      <w:proofErr w:type="gramStart"/>
      <w:r w:rsidRPr="00710DC6">
        <w:rPr>
          <w:rFonts w:cs="Arial"/>
          <w:color w:val="auto"/>
        </w:rPr>
        <w:t>use</w:t>
      </w:r>
      <w:proofErr w:type="gramEnd"/>
      <w:r w:rsidRPr="00710DC6">
        <w:rPr>
          <w:rFonts w:cs="Arial"/>
          <w:color w:val="auto"/>
        </w:rPr>
        <w:t xml:space="preserve"> and promote cooperation in managing shared wildlife resources. </w:t>
      </w:r>
    </w:p>
    <w:p w14:paraId="3B94F7D2" w14:textId="77777777" w:rsidR="000D4BBA" w:rsidRDefault="000D4BBA"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C97291" w:rsidRPr="004A60A9">
        <w:rPr>
          <w:rFonts w:cs="Arial"/>
          <w:color w:val="5B92E5"/>
        </w:rPr>
        <w:t xml:space="preserve">SDG Goals </w:t>
      </w:r>
      <w:r w:rsidR="00C97291">
        <w:rPr>
          <w:rFonts w:cs="Arial"/>
          <w:color w:val="5B92E5"/>
        </w:rPr>
        <w:t xml:space="preserve">2, </w:t>
      </w:r>
      <w:r w:rsidR="00C97291" w:rsidRPr="004A60A9">
        <w:rPr>
          <w:rFonts w:cs="Arial"/>
          <w:color w:val="5B92E5"/>
        </w:rPr>
        <w:t>12, 14 &amp; 15</w:t>
      </w:r>
    </w:p>
    <w:p w14:paraId="78E29DF7" w14:textId="67C55D5E" w:rsidR="00C97291" w:rsidRDefault="00C97291" w:rsidP="000D4BBA">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GBF Goal</w:t>
      </w:r>
      <w:r w:rsidR="002A3B7E">
        <w:rPr>
          <w:rFonts w:cs="Arial"/>
          <w:color w:val="009B48"/>
        </w:rPr>
        <w:t>s</w:t>
      </w:r>
      <w:r w:rsidRPr="0071657A">
        <w:rPr>
          <w:rFonts w:cs="Arial"/>
          <w:color w:val="009B48"/>
        </w:rPr>
        <w:t xml:space="preserve"> A &amp;</w:t>
      </w:r>
      <w:r w:rsidR="00512DBC">
        <w:rPr>
          <w:rFonts w:cs="Arial"/>
          <w:color w:val="009B48"/>
        </w:rPr>
        <w:t xml:space="preserve"> B &amp;</w:t>
      </w:r>
      <w:r w:rsidRPr="0071657A">
        <w:rPr>
          <w:rFonts w:cs="Arial"/>
          <w:color w:val="009B48"/>
        </w:rPr>
        <w:t xml:space="preserve"> </w:t>
      </w:r>
      <w:r w:rsidR="002A3B7E">
        <w:rPr>
          <w:rFonts w:cs="Arial"/>
          <w:color w:val="009B48"/>
        </w:rPr>
        <w:t xml:space="preserve">Targets </w:t>
      </w:r>
      <w:r w:rsidRPr="0071657A">
        <w:rPr>
          <w:rFonts w:cs="Arial"/>
          <w:color w:val="009B48"/>
        </w:rPr>
        <w:t>4, 5, 9</w:t>
      </w:r>
      <w:r w:rsidR="000B0E86">
        <w:rPr>
          <w:rFonts w:cs="Arial"/>
          <w:color w:val="009B48"/>
        </w:rPr>
        <w:t xml:space="preserve"> &amp;</w:t>
      </w:r>
      <w:r w:rsidRPr="0071657A">
        <w:rPr>
          <w:rFonts w:cs="Arial"/>
          <w:color w:val="009B48"/>
        </w:rPr>
        <w:t xml:space="preserve"> 10</w:t>
      </w:r>
    </w:p>
    <w:p w14:paraId="0358EBD2" w14:textId="0550BEC6" w:rsidR="00117205" w:rsidRDefault="00117205" w:rsidP="00B52BB1">
      <w:pPr>
        <w:tabs>
          <w:tab w:val="left" w:pos="2381"/>
          <w:tab w:val="left" w:pos="2778"/>
          <w:tab w:val="left" w:pos="3175"/>
        </w:tabs>
        <w:autoSpaceDE w:val="0"/>
        <w:autoSpaceDN w:val="0"/>
        <w:adjustRightInd w:val="0"/>
        <w:ind w:left="1588" w:hanging="1588"/>
        <w:rPr>
          <w:rFonts w:cs="Arial"/>
          <w:color w:val="auto"/>
        </w:rPr>
      </w:pPr>
      <w:r>
        <w:rPr>
          <w:rFonts w:cs="Arial"/>
          <w:color w:val="auto"/>
        </w:rPr>
        <w:t>Indicator 1.5.1:</w:t>
      </w:r>
      <w:r>
        <w:rPr>
          <w:rFonts w:cs="Arial"/>
          <w:color w:val="auto"/>
        </w:rPr>
        <w:tab/>
      </w:r>
      <w:r w:rsidRPr="003D518C">
        <w:rPr>
          <w:rFonts w:cs="Arial"/>
          <w:color w:val="auto"/>
        </w:rPr>
        <w:t>The conservation status of species listed on the CITES Appendices has stabilized or improved.</w:t>
      </w:r>
      <w:r w:rsidR="00B52BB1">
        <w:rPr>
          <w:rFonts w:cs="Arial"/>
          <w:color w:val="auto"/>
        </w:rPr>
        <w:br/>
      </w:r>
      <w:r w:rsidR="00B52BB1" w:rsidRPr="00B52BB1">
        <w:rPr>
          <w:rFonts w:cs="Arial"/>
          <w:i/>
          <w:iCs/>
          <w:color w:val="auto"/>
        </w:rPr>
        <w:t>(Data source: IUCN R</w:t>
      </w:r>
      <w:r w:rsidR="00B52BB1">
        <w:rPr>
          <w:rFonts w:cs="Arial"/>
          <w:i/>
          <w:iCs/>
          <w:color w:val="auto"/>
        </w:rPr>
        <w:t>ed</w:t>
      </w:r>
      <w:r w:rsidR="00B52BB1" w:rsidRPr="00B52BB1">
        <w:rPr>
          <w:rFonts w:cs="Arial"/>
          <w:i/>
          <w:iCs/>
          <w:color w:val="auto"/>
        </w:rPr>
        <w:t xml:space="preserve"> List conservations status categories)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5386"/>
        <w:gridCol w:w="1134"/>
        <w:gridCol w:w="709"/>
        <w:gridCol w:w="1559"/>
      </w:tblGrid>
      <w:tr w:rsidR="00BD6F41" w:rsidRPr="00F25E22" w14:paraId="59D208CD" w14:textId="77777777" w:rsidTr="000C7869">
        <w:tc>
          <w:tcPr>
            <w:tcW w:w="851" w:type="dxa"/>
            <w:tcBorders>
              <w:top w:val="double" w:sz="4" w:space="0" w:color="auto"/>
              <w:left w:val="double" w:sz="4" w:space="0" w:color="auto"/>
              <w:bottom w:val="nil"/>
            </w:tcBorders>
          </w:tcPr>
          <w:p w14:paraId="0AF7E2E9" w14:textId="15FCF524" w:rsidR="00BD6F41" w:rsidRPr="00F25E22" w:rsidRDefault="006D6E10" w:rsidP="000C7869">
            <w:pPr>
              <w:spacing w:before="40" w:after="40"/>
              <w:ind w:left="57" w:right="57"/>
              <w:jc w:val="center"/>
              <w:rPr>
                <w:rFonts w:cs="Arial"/>
                <w:b/>
                <w:bCs/>
              </w:rPr>
            </w:pPr>
            <w:r w:rsidRPr="00F25E22">
              <w:rPr>
                <w:rFonts w:cs="Arial"/>
                <w:b/>
                <w:bCs/>
              </w:rPr>
              <w:t>1</w:t>
            </w:r>
            <w:r w:rsidR="00BD6F41" w:rsidRPr="00F25E22">
              <w:rPr>
                <w:rFonts w:cs="Arial"/>
                <w:b/>
                <w:bCs/>
              </w:rPr>
              <w:t>.</w:t>
            </w:r>
            <w:r w:rsidRPr="00F25E22">
              <w:rPr>
                <w:rFonts w:cs="Arial"/>
                <w:b/>
                <w:bCs/>
              </w:rPr>
              <w:t>5</w:t>
            </w:r>
            <w:r w:rsidR="00BD6F41" w:rsidRPr="00F25E22">
              <w:rPr>
                <w:rFonts w:cs="Arial"/>
                <w:b/>
                <w:bCs/>
              </w:rPr>
              <w:t>.1a</w:t>
            </w:r>
            <w:r w:rsidR="004D6C59" w:rsidRPr="001C3472">
              <w:rPr>
                <w:rFonts w:cs="Arial"/>
                <w:sz w:val="14"/>
                <w:szCs w:val="14"/>
              </w:rPr>
              <w:br/>
              <w:t>(previously 3.4.1a)</w:t>
            </w:r>
          </w:p>
        </w:tc>
        <w:tc>
          <w:tcPr>
            <w:tcW w:w="5386" w:type="dxa"/>
            <w:tcBorders>
              <w:top w:val="double" w:sz="4" w:space="0" w:color="auto"/>
              <w:left w:val="nil"/>
              <w:bottom w:val="nil"/>
              <w:right w:val="single" w:sz="4" w:space="0" w:color="FFFFFF"/>
            </w:tcBorders>
          </w:tcPr>
          <w:p w14:paraId="62C8B918" w14:textId="6A896200" w:rsidR="00BD6F41" w:rsidRPr="00F25E22" w:rsidRDefault="00BD6F41" w:rsidP="000C7869">
            <w:pPr>
              <w:autoSpaceDE w:val="0"/>
              <w:autoSpaceDN w:val="0"/>
              <w:adjustRightInd w:val="0"/>
              <w:spacing w:before="40" w:after="40"/>
              <w:ind w:left="114"/>
              <w:jc w:val="left"/>
              <w:rPr>
                <w:rFonts w:cs="Arial"/>
                <w:b/>
                <w:bCs/>
              </w:rPr>
            </w:pPr>
            <w:r w:rsidRPr="00F25E22">
              <w:rPr>
                <w:rFonts w:cs="Arial"/>
                <w:b/>
                <w:bCs/>
              </w:rPr>
              <w:t>Do</w:t>
            </w:r>
            <w:r w:rsidR="00EE1385" w:rsidRPr="009061D4">
              <w:rPr>
                <w:rFonts w:cs="Arial"/>
                <w:b/>
                <w:bCs/>
              </w:rPr>
              <w:t>es</w:t>
            </w:r>
            <w:r w:rsidRPr="00F25E22">
              <w:rPr>
                <w:rFonts w:cs="Arial"/>
                <w:b/>
                <w:bCs/>
              </w:rPr>
              <w:t xml:space="preserve"> you</w:t>
            </w:r>
            <w:r w:rsidR="00EE1385" w:rsidRPr="009061D4">
              <w:rPr>
                <w:rFonts w:cs="Arial"/>
                <w:b/>
                <w:bCs/>
              </w:rPr>
              <w:t>r</w:t>
            </w:r>
            <w:r w:rsidRPr="009061D4">
              <w:rPr>
                <w:rFonts w:cs="Arial"/>
                <w:b/>
                <w:bCs/>
              </w:rPr>
              <w:t xml:space="preserve"> </w:t>
            </w:r>
            <w:r w:rsidR="005E0381" w:rsidRPr="009061D4">
              <w:rPr>
                <w:rFonts w:cs="Arial"/>
                <w:b/>
                <w:bCs/>
              </w:rPr>
              <w:t xml:space="preserve">country </w:t>
            </w:r>
            <w:r w:rsidRPr="00F25E22">
              <w:rPr>
                <w:rFonts w:cs="Arial"/>
                <w:b/>
                <w:bCs/>
              </w:rPr>
              <w:t>have data which shows that the conservation status of naturally occurring species in your country listed on the CITES Appendices has stabilized or improved?</w:t>
            </w:r>
          </w:p>
        </w:tc>
        <w:tc>
          <w:tcPr>
            <w:tcW w:w="1134" w:type="dxa"/>
            <w:tcBorders>
              <w:top w:val="double" w:sz="4" w:space="0" w:color="auto"/>
              <w:left w:val="nil"/>
              <w:bottom w:val="nil"/>
              <w:right w:val="single" w:sz="4" w:space="0" w:color="FFFFFF"/>
            </w:tcBorders>
            <w:vAlign w:val="bottom"/>
          </w:tcPr>
          <w:p w14:paraId="4971AD41" w14:textId="77777777" w:rsidR="00BD6F41" w:rsidRPr="00F25E22" w:rsidRDefault="00BD6F41" w:rsidP="000C7869">
            <w:pPr>
              <w:spacing w:before="40" w:after="40"/>
              <w:ind w:left="57" w:right="57"/>
              <w:jc w:val="center"/>
              <w:rPr>
                <w:rFonts w:cs="Arial"/>
                <w:b/>
                <w:bCs/>
              </w:rPr>
            </w:pPr>
            <w:r w:rsidRPr="00F25E22">
              <w:rPr>
                <w:rFonts w:cs="Arial"/>
                <w:b/>
                <w:bCs/>
              </w:rPr>
              <w:t>Yes</w:t>
            </w:r>
          </w:p>
        </w:tc>
        <w:tc>
          <w:tcPr>
            <w:tcW w:w="709" w:type="dxa"/>
            <w:tcBorders>
              <w:top w:val="double" w:sz="4" w:space="0" w:color="auto"/>
              <w:left w:val="nil"/>
              <w:bottom w:val="nil"/>
              <w:right w:val="nil"/>
            </w:tcBorders>
            <w:vAlign w:val="bottom"/>
          </w:tcPr>
          <w:p w14:paraId="291060CB" w14:textId="77777777" w:rsidR="00BD6F41" w:rsidRPr="00F25E22" w:rsidRDefault="00BD6F41" w:rsidP="000C7869">
            <w:pPr>
              <w:spacing w:before="40" w:after="40"/>
              <w:ind w:left="57" w:right="57"/>
              <w:jc w:val="center"/>
              <w:rPr>
                <w:rFonts w:cs="Arial"/>
                <w:b/>
                <w:bCs/>
              </w:rPr>
            </w:pPr>
            <w:r w:rsidRPr="00F25E22">
              <w:rPr>
                <w:rFonts w:cs="Arial"/>
                <w:b/>
                <w:bCs/>
              </w:rPr>
              <w:t>No</w:t>
            </w:r>
          </w:p>
        </w:tc>
        <w:tc>
          <w:tcPr>
            <w:tcW w:w="1559" w:type="dxa"/>
            <w:tcBorders>
              <w:top w:val="double" w:sz="4" w:space="0" w:color="auto"/>
              <w:left w:val="nil"/>
              <w:bottom w:val="nil"/>
              <w:right w:val="double" w:sz="4" w:space="0" w:color="auto"/>
            </w:tcBorders>
            <w:vAlign w:val="bottom"/>
          </w:tcPr>
          <w:p w14:paraId="745E1ED7" w14:textId="77777777" w:rsidR="00BD6F41" w:rsidRPr="00F25E22" w:rsidRDefault="00BD6F41" w:rsidP="000C7869">
            <w:pPr>
              <w:spacing w:before="40" w:after="40"/>
              <w:ind w:left="57" w:right="57"/>
              <w:jc w:val="center"/>
              <w:rPr>
                <w:rFonts w:cs="Arial"/>
                <w:b/>
                <w:bCs/>
              </w:rPr>
            </w:pPr>
            <w:r w:rsidRPr="00F25E22">
              <w:rPr>
                <w:rFonts w:cs="Arial"/>
                <w:b/>
                <w:bCs/>
              </w:rPr>
              <w:t>Not Applicable</w:t>
            </w:r>
          </w:p>
        </w:tc>
      </w:tr>
      <w:tr w:rsidR="00BD6F41" w:rsidRPr="00F25E22" w14:paraId="643239ED" w14:textId="77777777" w:rsidTr="000C7869">
        <w:tc>
          <w:tcPr>
            <w:tcW w:w="851" w:type="dxa"/>
            <w:tcBorders>
              <w:top w:val="nil"/>
              <w:left w:val="double" w:sz="4" w:space="0" w:color="auto"/>
              <w:bottom w:val="nil"/>
            </w:tcBorders>
          </w:tcPr>
          <w:p w14:paraId="69A8937C" w14:textId="77777777" w:rsidR="00BD6F41" w:rsidRPr="00F25E22" w:rsidRDefault="00BD6F41" w:rsidP="000C7869">
            <w:pPr>
              <w:autoSpaceDE w:val="0"/>
              <w:autoSpaceDN w:val="0"/>
              <w:adjustRightInd w:val="0"/>
              <w:spacing w:before="40" w:after="40"/>
              <w:rPr>
                <w:rFonts w:cs="Arial"/>
                <w:b/>
                <w:bCs/>
              </w:rPr>
            </w:pPr>
          </w:p>
        </w:tc>
        <w:tc>
          <w:tcPr>
            <w:tcW w:w="5386" w:type="dxa"/>
            <w:tcBorders>
              <w:top w:val="nil"/>
              <w:left w:val="nil"/>
              <w:bottom w:val="nil"/>
              <w:right w:val="single" w:sz="4" w:space="0" w:color="FFFFFF"/>
            </w:tcBorders>
          </w:tcPr>
          <w:p w14:paraId="032EF549" w14:textId="77777777" w:rsidR="00BD6F41" w:rsidRPr="00F25E22" w:rsidRDefault="00BD6F41" w:rsidP="000C7869">
            <w:pPr>
              <w:autoSpaceDE w:val="0"/>
              <w:autoSpaceDN w:val="0"/>
              <w:adjustRightInd w:val="0"/>
              <w:spacing w:before="40" w:after="40"/>
              <w:ind w:right="114"/>
              <w:jc w:val="right"/>
              <w:rPr>
                <w:rFonts w:cs="Arial"/>
                <w:b/>
                <w:bCs/>
              </w:rPr>
            </w:pPr>
            <w:r w:rsidRPr="00F25E22">
              <w:rPr>
                <w:rFonts w:cs="Arial"/>
                <w:b/>
                <w:bCs/>
              </w:rPr>
              <w:t>Appendix I</w:t>
            </w:r>
          </w:p>
        </w:tc>
        <w:tc>
          <w:tcPr>
            <w:tcW w:w="1134" w:type="dxa"/>
            <w:tcBorders>
              <w:top w:val="nil"/>
              <w:left w:val="nil"/>
              <w:bottom w:val="nil"/>
              <w:right w:val="single" w:sz="4" w:space="0" w:color="FFFFFF"/>
            </w:tcBorders>
          </w:tcPr>
          <w:p w14:paraId="3B84A0F3" w14:textId="77777777" w:rsidR="00BD6F41" w:rsidRPr="00F25E22" w:rsidRDefault="00BD6F41" w:rsidP="000C7869">
            <w:pPr>
              <w:spacing w:before="40" w:after="40"/>
              <w:ind w:left="57" w:right="57"/>
              <w:jc w:val="center"/>
              <w:rPr>
                <w:rFonts w:cs="Arial"/>
                <w:b/>
                <w:bCs/>
              </w:rPr>
            </w:pPr>
            <w:r w:rsidRPr="00F25E22">
              <w:rPr>
                <w:rFonts w:cs="Arial"/>
                <w:b/>
                <w:bCs/>
              </w:rPr>
              <w:fldChar w:fldCharType="begin">
                <w:ffData>
                  <w:name w:val="Check2"/>
                  <w:enabled/>
                  <w:calcOnExit w:val="0"/>
                  <w:checkBox>
                    <w:sizeAuto/>
                    <w:default w:val="0"/>
                    <w:checked w:val="0"/>
                  </w:checkBox>
                </w:ffData>
              </w:fldChar>
            </w:r>
            <w:r w:rsidRPr="00F25E22">
              <w:rPr>
                <w:rFonts w:cs="Arial"/>
                <w:b/>
                <w:bCs/>
              </w:rPr>
              <w:instrText xml:space="preserve"> FORMCHECKBOX </w:instrText>
            </w:r>
            <w:r w:rsidR="00000000">
              <w:rPr>
                <w:rFonts w:cs="Arial"/>
                <w:b/>
                <w:bCs/>
              </w:rPr>
            </w:r>
            <w:r w:rsidR="00000000">
              <w:rPr>
                <w:rFonts w:cs="Arial"/>
                <w:b/>
                <w:bCs/>
              </w:rPr>
              <w:fldChar w:fldCharType="separate"/>
            </w:r>
            <w:r w:rsidRPr="00F25E22">
              <w:rPr>
                <w:rFonts w:cs="Arial"/>
                <w:b/>
                <w:bCs/>
              </w:rPr>
              <w:fldChar w:fldCharType="end"/>
            </w:r>
          </w:p>
        </w:tc>
        <w:tc>
          <w:tcPr>
            <w:tcW w:w="709" w:type="dxa"/>
            <w:tcBorders>
              <w:top w:val="nil"/>
              <w:left w:val="nil"/>
              <w:bottom w:val="nil"/>
              <w:right w:val="nil"/>
            </w:tcBorders>
          </w:tcPr>
          <w:p w14:paraId="6A1F634B" w14:textId="77777777" w:rsidR="00BD6F41" w:rsidRPr="00F25E22" w:rsidRDefault="00BD6F41" w:rsidP="000C7869">
            <w:pPr>
              <w:spacing w:before="40" w:after="40"/>
              <w:ind w:left="57" w:right="57"/>
              <w:jc w:val="center"/>
              <w:rPr>
                <w:rFonts w:cs="Arial"/>
                <w:b/>
                <w:bCs/>
              </w:rPr>
            </w:pPr>
            <w:r w:rsidRPr="00F25E22">
              <w:rPr>
                <w:rFonts w:cs="Arial"/>
                <w:b/>
                <w:bCs/>
              </w:rPr>
              <w:fldChar w:fldCharType="begin">
                <w:ffData>
                  <w:name w:val="Check2"/>
                  <w:enabled/>
                  <w:calcOnExit w:val="0"/>
                  <w:checkBox>
                    <w:sizeAuto/>
                    <w:default w:val="0"/>
                    <w:checked w:val="0"/>
                  </w:checkBox>
                </w:ffData>
              </w:fldChar>
            </w:r>
            <w:r w:rsidRPr="00F25E22">
              <w:rPr>
                <w:rFonts w:cs="Arial"/>
                <w:b/>
                <w:bCs/>
              </w:rPr>
              <w:instrText xml:space="preserve"> FORMCHECKBOX </w:instrText>
            </w:r>
            <w:r w:rsidR="00000000">
              <w:rPr>
                <w:rFonts w:cs="Arial"/>
                <w:b/>
                <w:bCs/>
              </w:rPr>
            </w:r>
            <w:r w:rsidR="00000000">
              <w:rPr>
                <w:rFonts w:cs="Arial"/>
                <w:b/>
                <w:bCs/>
              </w:rPr>
              <w:fldChar w:fldCharType="separate"/>
            </w:r>
            <w:r w:rsidRPr="00F25E22">
              <w:rPr>
                <w:rFonts w:cs="Arial"/>
                <w:b/>
                <w:bCs/>
              </w:rPr>
              <w:fldChar w:fldCharType="end"/>
            </w:r>
          </w:p>
        </w:tc>
        <w:tc>
          <w:tcPr>
            <w:tcW w:w="1559" w:type="dxa"/>
            <w:tcBorders>
              <w:top w:val="nil"/>
              <w:left w:val="nil"/>
              <w:bottom w:val="nil"/>
              <w:right w:val="double" w:sz="4" w:space="0" w:color="auto"/>
            </w:tcBorders>
          </w:tcPr>
          <w:p w14:paraId="51311CFF" w14:textId="77777777" w:rsidR="00BD6F41" w:rsidRPr="00F25E22" w:rsidRDefault="00BD6F41" w:rsidP="000C7869">
            <w:pPr>
              <w:spacing w:before="40" w:after="40"/>
              <w:ind w:left="57" w:right="57"/>
              <w:jc w:val="center"/>
              <w:rPr>
                <w:rFonts w:cs="Arial"/>
                <w:b/>
                <w:bCs/>
              </w:rPr>
            </w:pPr>
            <w:r w:rsidRPr="00F25E22">
              <w:rPr>
                <w:rFonts w:cs="Arial"/>
                <w:b/>
                <w:bCs/>
              </w:rPr>
              <w:fldChar w:fldCharType="begin">
                <w:ffData>
                  <w:name w:val="Check2"/>
                  <w:enabled/>
                  <w:calcOnExit w:val="0"/>
                  <w:checkBox>
                    <w:sizeAuto/>
                    <w:default w:val="0"/>
                    <w:checked w:val="0"/>
                  </w:checkBox>
                </w:ffData>
              </w:fldChar>
            </w:r>
            <w:r w:rsidRPr="00F25E22">
              <w:rPr>
                <w:rFonts w:cs="Arial"/>
                <w:b/>
                <w:bCs/>
              </w:rPr>
              <w:instrText xml:space="preserve"> FORMCHECKBOX </w:instrText>
            </w:r>
            <w:r w:rsidR="00000000">
              <w:rPr>
                <w:rFonts w:cs="Arial"/>
                <w:b/>
                <w:bCs/>
              </w:rPr>
            </w:r>
            <w:r w:rsidR="00000000">
              <w:rPr>
                <w:rFonts w:cs="Arial"/>
                <w:b/>
                <w:bCs/>
              </w:rPr>
              <w:fldChar w:fldCharType="separate"/>
            </w:r>
            <w:r w:rsidRPr="00F25E22">
              <w:rPr>
                <w:rFonts w:cs="Arial"/>
                <w:b/>
                <w:bCs/>
              </w:rPr>
              <w:fldChar w:fldCharType="end"/>
            </w:r>
          </w:p>
        </w:tc>
      </w:tr>
      <w:tr w:rsidR="00BD6F41" w:rsidRPr="00F25E22" w14:paraId="02114528" w14:textId="77777777" w:rsidTr="000C7869">
        <w:tc>
          <w:tcPr>
            <w:tcW w:w="851" w:type="dxa"/>
            <w:tcBorders>
              <w:top w:val="nil"/>
              <w:left w:val="double" w:sz="4" w:space="0" w:color="auto"/>
              <w:bottom w:val="nil"/>
            </w:tcBorders>
          </w:tcPr>
          <w:p w14:paraId="75E52A63" w14:textId="77777777" w:rsidR="00BD6F41" w:rsidRPr="00F25E22" w:rsidRDefault="00BD6F41" w:rsidP="000C7869">
            <w:pPr>
              <w:autoSpaceDE w:val="0"/>
              <w:autoSpaceDN w:val="0"/>
              <w:adjustRightInd w:val="0"/>
              <w:spacing w:before="40" w:after="40"/>
              <w:rPr>
                <w:rFonts w:cs="Arial"/>
                <w:b/>
                <w:bCs/>
              </w:rPr>
            </w:pPr>
          </w:p>
        </w:tc>
        <w:tc>
          <w:tcPr>
            <w:tcW w:w="5386" w:type="dxa"/>
            <w:tcBorders>
              <w:top w:val="nil"/>
              <w:left w:val="nil"/>
              <w:bottom w:val="nil"/>
              <w:right w:val="single" w:sz="4" w:space="0" w:color="FFFFFF"/>
            </w:tcBorders>
          </w:tcPr>
          <w:p w14:paraId="73980A61" w14:textId="77777777" w:rsidR="00BD6F41" w:rsidRPr="00F25E22" w:rsidRDefault="00BD6F41" w:rsidP="000C7869">
            <w:pPr>
              <w:autoSpaceDE w:val="0"/>
              <w:autoSpaceDN w:val="0"/>
              <w:adjustRightInd w:val="0"/>
              <w:spacing w:before="40" w:after="40"/>
              <w:ind w:right="114"/>
              <w:jc w:val="right"/>
              <w:rPr>
                <w:rFonts w:cs="Arial"/>
                <w:b/>
                <w:bCs/>
              </w:rPr>
            </w:pPr>
            <w:r w:rsidRPr="00F25E22">
              <w:rPr>
                <w:rFonts w:cs="Arial"/>
                <w:b/>
                <w:bCs/>
              </w:rPr>
              <w:t>Appendix II</w:t>
            </w:r>
          </w:p>
        </w:tc>
        <w:tc>
          <w:tcPr>
            <w:tcW w:w="1134" w:type="dxa"/>
            <w:tcBorders>
              <w:top w:val="nil"/>
              <w:left w:val="nil"/>
              <w:bottom w:val="nil"/>
              <w:right w:val="single" w:sz="4" w:space="0" w:color="FFFFFF"/>
            </w:tcBorders>
          </w:tcPr>
          <w:p w14:paraId="2AD3132A" w14:textId="77777777" w:rsidR="00BD6F41" w:rsidRPr="00F25E22" w:rsidRDefault="00BD6F41" w:rsidP="000C7869">
            <w:pPr>
              <w:spacing w:before="40" w:after="40"/>
              <w:ind w:left="57" w:right="57"/>
              <w:jc w:val="center"/>
              <w:rPr>
                <w:rFonts w:cs="Arial"/>
                <w:b/>
                <w:bCs/>
              </w:rPr>
            </w:pPr>
            <w:r w:rsidRPr="00F25E22">
              <w:rPr>
                <w:rFonts w:cs="Arial"/>
                <w:b/>
                <w:bCs/>
              </w:rPr>
              <w:fldChar w:fldCharType="begin">
                <w:ffData>
                  <w:name w:val="Check2"/>
                  <w:enabled/>
                  <w:calcOnExit w:val="0"/>
                  <w:checkBox>
                    <w:sizeAuto/>
                    <w:default w:val="0"/>
                  </w:checkBox>
                </w:ffData>
              </w:fldChar>
            </w:r>
            <w:r w:rsidRPr="00F25E22">
              <w:rPr>
                <w:rFonts w:cs="Arial"/>
                <w:b/>
                <w:bCs/>
              </w:rPr>
              <w:instrText xml:space="preserve"> FORMCHECKBOX </w:instrText>
            </w:r>
            <w:r w:rsidR="00000000">
              <w:rPr>
                <w:rFonts w:cs="Arial"/>
                <w:b/>
                <w:bCs/>
              </w:rPr>
            </w:r>
            <w:r w:rsidR="00000000">
              <w:rPr>
                <w:rFonts w:cs="Arial"/>
                <w:b/>
                <w:bCs/>
              </w:rPr>
              <w:fldChar w:fldCharType="separate"/>
            </w:r>
            <w:r w:rsidRPr="00F25E22">
              <w:rPr>
                <w:rFonts w:cs="Arial"/>
                <w:b/>
                <w:bCs/>
              </w:rPr>
              <w:fldChar w:fldCharType="end"/>
            </w:r>
          </w:p>
        </w:tc>
        <w:tc>
          <w:tcPr>
            <w:tcW w:w="709" w:type="dxa"/>
            <w:tcBorders>
              <w:top w:val="nil"/>
              <w:left w:val="nil"/>
              <w:bottom w:val="nil"/>
              <w:right w:val="nil"/>
            </w:tcBorders>
          </w:tcPr>
          <w:p w14:paraId="7E9309B2" w14:textId="77777777" w:rsidR="00BD6F41" w:rsidRPr="00F25E22" w:rsidRDefault="00BD6F41" w:rsidP="000C7869">
            <w:pPr>
              <w:spacing w:before="40" w:after="40"/>
              <w:ind w:left="57" w:right="57"/>
              <w:jc w:val="center"/>
              <w:rPr>
                <w:rFonts w:cs="Arial"/>
                <w:b/>
                <w:bCs/>
              </w:rPr>
            </w:pPr>
            <w:r w:rsidRPr="00F25E22">
              <w:rPr>
                <w:rFonts w:cs="Arial"/>
                <w:b/>
                <w:bCs/>
              </w:rPr>
              <w:fldChar w:fldCharType="begin">
                <w:ffData>
                  <w:name w:val="Check2"/>
                  <w:enabled/>
                  <w:calcOnExit w:val="0"/>
                  <w:checkBox>
                    <w:sizeAuto/>
                    <w:default w:val="0"/>
                  </w:checkBox>
                </w:ffData>
              </w:fldChar>
            </w:r>
            <w:r w:rsidRPr="00F25E22">
              <w:rPr>
                <w:rFonts w:cs="Arial"/>
                <w:b/>
                <w:bCs/>
              </w:rPr>
              <w:instrText xml:space="preserve"> FORMCHECKBOX </w:instrText>
            </w:r>
            <w:r w:rsidR="00000000">
              <w:rPr>
                <w:rFonts w:cs="Arial"/>
                <w:b/>
                <w:bCs/>
              </w:rPr>
            </w:r>
            <w:r w:rsidR="00000000">
              <w:rPr>
                <w:rFonts w:cs="Arial"/>
                <w:b/>
                <w:bCs/>
              </w:rPr>
              <w:fldChar w:fldCharType="separate"/>
            </w:r>
            <w:r w:rsidRPr="00F25E22">
              <w:rPr>
                <w:rFonts w:cs="Arial"/>
                <w:b/>
                <w:bCs/>
              </w:rPr>
              <w:fldChar w:fldCharType="end"/>
            </w:r>
          </w:p>
        </w:tc>
        <w:tc>
          <w:tcPr>
            <w:tcW w:w="1559" w:type="dxa"/>
            <w:tcBorders>
              <w:top w:val="nil"/>
              <w:left w:val="nil"/>
              <w:bottom w:val="nil"/>
              <w:right w:val="double" w:sz="4" w:space="0" w:color="auto"/>
            </w:tcBorders>
          </w:tcPr>
          <w:p w14:paraId="69E7F0E4" w14:textId="77777777" w:rsidR="00BD6F41" w:rsidRPr="00F25E22" w:rsidRDefault="00BD6F41" w:rsidP="000C7869">
            <w:pPr>
              <w:spacing w:before="40" w:after="40"/>
              <w:ind w:left="57" w:right="57"/>
              <w:jc w:val="center"/>
              <w:rPr>
                <w:rFonts w:cs="Arial"/>
                <w:b/>
                <w:bCs/>
              </w:rPr>
            </w:pPr>
            <w:r w:rsidRPr="00F25E22">
              <w:rPr>
                <w:rFonts w:cs="Arial"/>
                <w:b/>
                <w:bCs/>
              </w:rPr>
              <w:fldChar w:fldCharType="begin">
                <w:ffData>
                  <w:name w:val="Check2"/>
                  <w:enabled/>
                  <w:calcOnExit w:val="0"/>
                  <w:checkBox>
                    <w:sizeAuto/>
                    <w:default w:val="0"/>
                  </w:checkBox>
                </w:ffData>
              </w:fldChar>
            </w:r>
            <w:r w:rsidRPr="00F25E22">
              <w:rPr>
                <w:rFonts w:cs="Arial"/>
                <w:b/>
                <w:bCs/>
              </w:rPr>
              <w:instrText xml:space="preserve"> FORMCHECKBOX </w:instrText>
            </w:r>
            <w:r w:rsidR="00000000">
              <w:rPr>
                <w:rFonts w:cs="Arial"/>
                <w:b/>
                <w:bCs/>
              </w:rPr>
            </w:r>
            <w:r w:rsidR="00000000">
              <w:rPr>
                <w:rFonts w:cs="Arial"/>
                <w:b/>
                <w:bCs/>
              </w:rPr>
              <w:fldChar w:fldCharType="separate"/>
            </w:r>
            <w:r w:rsidRPr="00F25E22">
              <w:rPr>
                <w:rFonts w:cs="Arial"/>
                <w:b/>
                <w:bCs/>
              </w:rPr>
              <w:fldChar w:fldCharType="end"/>
            </w:r>
          </w:p>
        </w:tc>
      </w:tr>
      <w:tr w:rsidR="00BD6F41" w:rsidRPr="00F25E22" w14:paraId="357C6D2D" w14:textId="77777777" w:rsidTr="000C7869">
        <w:tc>
          <w:tcPr>
            <w:tcW w:w="851" w:type="dxa"/>
            <w:tcBorders>
              <w:top w:val="nil"/>
              <w:left w:val="double" w:sz="4" w:space="0" w:color="auto"/>
              <w:bottom w:val="nil"/>
            </w:tcBorders>
          </w:tcPr>
          <w:p w14:paraId="6B96B957" w14:textId="77777777" w:rsidR="00BD6F41" w:rsidRPr="00F25E22" w:rsidRDefault="00BD6F41" w:rsidP="000C7869">
            <w:pPr>
              <w:autoSpaceDE w:val="0"/>
              <w:autoSpaceDN w:val="0"/>
              <w:adjustRightInd w:val="0"/>
              <w:spacing w:before="40" w:after="40"/>
              <w:rPr>
                <w:rFonts w:cs="Arial"/>
                <w:b/>
                <w:bCs/>
              </w:rPr>
            </w:pPr>
          </w:p>
        </w:tc>
        <w:tc>
          <w:tcPr>
            <w:tcW w:w="5386" w:type="dxa"/>
            <w:tcBorders>
              <w:top w:val="nil"/>
              <w:left w:val="nil"/>
              <w:bottom w:val="nil"/>
              <w:right w:val="single" w:sz="4" w:space="0" w:color="FFFFFF"/>
            </w:tcBorders>
          </w:tcPr>
          <w:p w14:paraId="10512616" w14:textId="77777777" w:rsidR="00BD6F41" w:rsidRPr="00F25E22" w:rsidRDefault="00BD6F41" w:rsidP="000C7869">
            <w:pPr>
              <w:autoSpaceDE w:val="0"/>
              <w:autoSpaceDN w:val="0"/>
              <w:adjustRightInd w:val="0"/>
              <w:spacing w:before="40" w:after="40"/>
              <w:ind w:right="114"/>
              <w:jc w:val="right"/>
              <w:rPr>
                <w:rFonts w:cs="Arial"/>
                <w:b/>
                <w:bCs/>
              </w:rPr>
            </w:pPr>
            <w:r w:rsidRPr="00F25E22">
              <w:rPr>
                <w:rFonts w:cs="Arial"/>
                <w:b/>
                <w:bCs/>
              </w:rPr>
              <w:t>Appendix III</w:t>
            </w:r>
          </w:p>
        </w:tc>
        <w:tc>
          <w:tcPr>
            <w:tcW w:w="1134" w:type="dxa"/>
            <w:tcBorders>
              <w:top w:val="nil"/>
              <w:left w:val="nil"/>
              <w:bottom w:val="nil"/>
              <w:right w:val="single" w:sz="4" w:space="0" w:color="FFFFFF"/>
            </w:tcBorders>
          </w:tcPr>
          <w:p w14:paraId="142EDE8E" w14:textId="77777777" w:rsidR="00BD6F41" w:rsidRPr="00F25E22" w:rsidRDefault="00BD6F41" w:rsidP="000C7869">
            <w:pPr>
              <w:spacing w:before="40" w:after="40"/>
              <w:ind w:left="57" w:right="57"/>
              <w:jc w:val="center"/>
              <w:rPr>
                <w:rFonts w:cs="Arial"/>
                <w:b/>
                <w:bCs/>
              </w:rPr>
            </w:pPr>
            <w:r w:rsidRPr="00F25E22">
              <w:rPr>
                <w:rFonts w:cs="Arial"/>
                <w:b/>
                <w:bCs/>
              </w:rPr>
              <w:fldChar w:fldCharType="begin">
                <w:ffData>
                  <w:name w:val="Check2"/>
                  <w:enabled/>
                  <w:calcOnExit w:val="0"/>
                  <w:checkBox>
                    <w:sizeAuto/>
                    <w:default w:val="0"/>
                  </w:checkBox>
                </w:ffData>
              </w:fldChar>
            </w:r>
            <w:r w:rsidRPr="00F25E22">
              <w:rPr>
                <w:rFonts w:cs="Arial"/>
                <w:b/>
                <w:bCs/>
              </w:rPr>
              <w:instrText xml:space="preserve"> FORMCHECKBOX </w:instrText>
            </w:r>
            <w:r w:rsidR="00000000">
              <w:rPr>
                <w:rFonts w:cs="Arial"/>
                <w:b/>
                <w:bCs/>
              </w:rPr>
            </w:r>
            <w:r w:rsidR="00000000">
              <w:rPr>
                <w:rFonts w:cs="Arial"/>
                <w:b/>
                <w:bCs/>
              </w:rPr>
              <w:fldChar w:fldCharType="separate"/>
            </w:r>
            <w:r w:rsidRPr="00F25E22">
              <w:rPr>
                <w:rFonts w:cs="Arial"/>
                <w:b/>
                <w:bCs/>
              </w:rPr>
              <w:fldChar w:fldCharType="end"/>
            </w:r>
          </w:p>
        </w:tc>
        <w:tc>
          <w:tcPr>
            <w:tcW w:w="709" w:type="dxa"/>
            <w:tcBorders>
              <w:top w:val="nil"/>
              <w:left w:val="nil"/>
              <w:bottom w:val="nil"/>
              <w:right w:val="nil"/>
            </w:tcBorders>
          </w:tcPr>
          <w:p w14:paraId="651CA8C7" w14:textId="77777777" w:rsidR="00BD6F41" w:rsidRPr="00F25E22" w:rsidRDefault="00BD6F41" w:rsidP="000C7869">
            <w:pPr>
              <w:spacing w:before="40" w:after="40"/>
              <w:ind w:left="57" w:right="57"/>
              <w:jc w:val="center"/>
              <w:rPr>
                <w:rFonts w:cs="Arial"/>
                <w:b/>
                <w:bCs/>
              </w:rPr>
            </w:pPr>
            <w:r w:rsidRPr="00F25E22">
              <w:rPr>
                <w:rFonts w:cs="Arial"/>
                <w:b/>
                <w:bCs/>
              </w:rPr>
              <w:fldChar w:fldCharType="begin">
                <w:ffData>
                  <w:name w:val="Check2"/>
                  <w:enabled/>
                  <w:calcOnExit w:val="0"/>
                  <w:checkBox>
                    <w:sizeAuto/>
                    <w:default w:val="0"/>
                  </w:checkBox>
                </w:ffData>
              </w:fldChar>
            </w:r>
            <w:r w:rsidRPr="00F25E22">
              <w:rPr>
                <w:rFonts w:cs="Arial"/>
                <w:b/>
                <w:bCs/>
              </w:rPr>
              <w:instrText xml:space="preserve"> FORMCHECKBOX </w:instrText>
            </w:r>
            <w:r w:rsidR="00000000">
              <w:rPr>
                <w:rFonts w:cs="Arial"/>
                <w:b/>
                <w:bCs/>
              </w:rPr>
            </w:r>
            <w:r w:rsidR="00000000">
              <w:rPr>
                <w:rFonts w:cs="Arial"/>
                <w:b/>
                <w:bCs/>
              </w:rPr>
              <w:fldChar w:fldCharType="separate"/>
            </w:r>
            <w:r w:rsidRPr="00F25E22">
              <w:rPr>
                <w:rFonts w:cs="Arial"/>
                <w:b/>
                <w:bCs/>
              </w:rPr>
              <w:fldChar w:fldCharType="end"/>
            </w:r>
          </w:p>
        </w:tc>
        <w:tc>
          <w:tcPr>
            <w:tcW w:w="1559" w:type="dxa"/>
            <w:tcBorders>
              <w:top w:val="nil"/>
              <w:left w:val="nil"/>
              <w:bottom w:val="nil"/>
              <w:right w:val="double" w:sz="4" w:space="0" w:color="auto"/>
            </w:tcBorders>
          </w:tcPr>
          <w:p w14:paraId="1783C72B" w14:textId="77777777" w:rsidR="00BD6F41" w:rsidRPr="00F25E22" w:rsidRDefault="00BD6F41" w:rsidP="000C7869">
            <w:pPr>
              <w:spacing w:before="40" w:after="40"/>
              <w:ind w:left="57" w:right="57"/>
              <w:jc w:val="center"/>
              <w:rPr>
                <w:rFonts w:cs="Arial"/>
                <w:b/>
                <w:bCs/>
              </w:rPr>
            </w:pPr>
            <w:r w:rsidRPr="00F25E22">
              <w:rPr>
                <w:rFonts w:cs="Arial"/>
                <w:b/>
                <w:bCs/>
              </w:rPr>
              <w:fldChar w:fldCharType="begin">
                <w:ffData>
                  <w:name w:val="Check2"/>
                  <w:enabled/>
                  <w:calcOnExit w:val="0"/>
                  <w:checkBox>
                    <w:sizeAuto/>
                    <w:default w:val="0"/>
                  </w:checkBox>
                </w:ffData>
              </w:fldChar>
            </w:r>
            <w:r w:rsidRPr="00F25E22">
              <w:rPr>
                <w:rFonts w:cs="Arial"/>
                <w:b/>
                <w:bCs/>
              </w:rPr>
              <w:instrText xml:space="preserve"> FORMCHECKBOX </w:instrText>
            </w:r>
            <w:r w:rsidR="00000000">
              <w:rPr>
                <w:rFonts w:cs="Arial"/>
                <w:b/>
                <w:bCs/>
              </w:rPr>
            </w:r>
            <w:r w:rsidR="00000000">
              <w:rPr>
                <w:rFonts w:cs="Arial"/>
                <w:b/>
                <w:bCs/>
              </w:rPr>
              <w:fldChar w:fldCharType="separate"/>
            </w:r>
            <w:r w:rsidRPr="00F25E22">
              <w:rPr>
                <w:rFonts w:cs="Arial"/>
                <w:b/>
                <w:bCs/>
              </w:rPr>
              <w:fldChar w:fldCharType="end"/>
            </w:r>
          </w:p>
        </w:tc>
      </w:tr>
      <w:tr w:rsidR="00BD6F41" w:rsidRPr="00045AF8" w14:paraId="2929BC2F" w14:textId="77777777" w:rsidTr="000C7869">
        <w:tblPrEx>
          <w:tblCellMar>
            <w:left w:w="0" w:type="dxa"/>
            <w:right w:w="0" w:type="dxa"/>
          </w:tblCellMar>
        </w:tblPrEx>
        <w:tc>
          <w:tcPr>
            <w:tcW w:w="851" w:type="dxa"/>
            <w:tcBorders>
              <w:top w:val="nil"/>
              <w:left w:val="double" w:sz="4" w:space="0" w:color="auto"/>
              <w:bottom w:val="nil"/>
            </w:tcBorders>
          </w:tcPr>
          <w:p w14:paraId="017525CD" w14:textId="77777777" w:rsidR="00BD6F41" w:rsidRPr="00045AF8" w:rsidRDefault="00BD6F41" w:rsidP="000C7869">
            <w:pPr>
              <w:autoSpaceDE w:val="0"/>
              <w:autoSpaceDN w:val="0"/>
              <w:adjustRightInd w:val="0"/>
              <w:spacing w:before="40" w:after="40"/>
              <w:rPr>
                <w:rFonts w:cs="Arial"/>
              </w:rPr>
            </w:pPr>
          </w:p>
        </w:tc>
        <w:tc>
          <w:tcPr>
            <w:tcW w:w="8788" w:type="dxa"/>
            <w:gridSpan w:val="4"/>
            <w:tcBorders>
              <w:top w:val="nil"/>
              <w:bottom w:val="nil"/>
              <w:right w:val="double" w:sz="4" w:space="0" w:color="auto"/>
            </w:tcBorders>
          </w:tcPr>
          <w:p w14:paraId="0637E3C5" w14:textId="77777777" w:rsidR="00BD6F41" w:rsidRPr="00045AF8" w:rsidRDefault="00BD6F41" w:rsidP="000C7869">
            <w:pPr>
              <w:spacing w:before="40" w:after="40"/>
              <w:ind w:left="113" w:right="113"/>
              <w:jc w:val="left"/>
              <w:rPr>
                <w:rFonts w:cs="Arial"/>
              </w:rPr>
            </w:pPr>
            <w:r w:rsidRPr="00045AF8">
              <w:rPr>
                <w:rFonts w:cs="Arial"/>
              </w:rPr>
              <w:t xml:space="preserve">If </w:t>
            </w:r>
            <w:r>
              <w:rPr>
                <w:rFonts w:cs="Arial"/>
              </w:rPr>
              <w:t>there are such studies that you are willing to share, please provide:</w:t>
            </w:r>
          </w:p>
        </w:tc>
      </w:tr>
    </w:tbl>
    <w:tbl>
      <w:tblPr>
        <w:tblStyle w:val="TableGrid"/>
        <w:tblW w:w="9639" w:type="dxa"/>
        <w:tblInd w:w="2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71"/>
        <w:gridCol w:w="2641"/>
        <w:gridCol w:w="3373"/>
        <w:gridCol w:w="2754"/>
      </w:tblGrid>
      <w:tr w:rsidR="00BD6F41" w14:paraId="7F3B4CA5" w14:textId="77777777" w:rsidTr="000C7869">
        <w:tc>
          <w:tcPr>
            <w:tcW w:w="851" w:type="dxa"/>
            <w:tcBorders>
              <w:top w:val="nil"/>
              <w:bottom w:val="nil"/>
              <w:right w:val="single" w:sz="4" w:space="0" w:color="auto"/>
            </w:tcBorders>
          </w:tcPr>
          <w:p w14:paraId="41251E37" w14:textId="77777777" w:rsidR="00BD6F41" w:rsidRDefault="00BD6F41" w:rsidP="000C7869">
            <w:pPr>
              <w:autoSpaceDE w:val="0"/>
              <w:autoSpaceDN w:val="0"/>
              <w:adjustRightInd w:val="0"/>
              <w:spacing w:before="40" w:after="40"/>
              <w:rPr>
                <w:rFonts w:cs="Arial"/>
              </w:rPr>
            </w:pPr>
          </w:p>
        </w:tc>
        <w:tc>
          <w:tcPr>
            <w:tcW w:w="2646" w:type="dxa"/>
            <w:tcBorders>
              <w:top w:val="nil"/>
              <w:left w:val="single" w:sz="4" w:space="0" w:color="auto"/>
              <w:bottom w:val="nil"/>
            </w:tcBorders>
          </w:tcPr>
          <w:p w14:paraId="4804F4F1" w14:textId="77777777" w:rsidR="00BD6F41" w:rsidRDefault="00BD6F41" w:rsidP="000C7869">
            <w:pPr>
              <w:autoSpaceDE w:val="0"/>
              <w:autoSpaceDN w:val="0"/>
              <w:adjustRightInd w:val="0"/>
              <w:spacing w:before="40" w:after="40"/>
              <w:jc w:val="left"/>
              <w:rPr>
                <w:rFonts w:cs="Arial"/>
              </w:rPr>
            </w:pPr>
            <w:r>
              <w:rPr>
                <w:rFonts w:cs="Arial"/>
              </w:rPr>
              <w:t>Species name (scientific)</w:t>
            </w:r>
          </w:p>
        </w:tc>
        <w:tc>
          <w:tcPr>
            <w:tcW w:w="6142" w:type="dxa"/>
            <w:gridSpan w:val="2"/>
            <w:tcBorders>
              <w:top w:val="nil"/>
              <w:bottom w:val="nil"/>
            </w:tcBorders>
          </w:tcPr>
          <w:p w14:paraId="01359254" w14:textId="77777777" w:rsidR="00BD6F41" w:rsidRDefault="00BD6F41" w:rsidP="000C7869">
            <w:pPr>
              <w:autoSpaceDE w:val="0"/>
              <w:autoSpaceDN w:val="0"/>
              <w:adjustRightInd w:val="0"/>
              <w:spacing w:before="40" w:after="40"/>
              <w:rPr>
                <w:rFonts w:cs="Arial"/>
              </w:rPr>
            </w:pPr>
            <w:r>
              <w:rPr>
                <w:rFonts w:cs="Arial"/>
              </w:rPr>
              <w:t>Link to the data, or a brief summary</w:t>
            </w:r>
          </w:p>
        </w:tc>
      </w:tr>
      <w:tr w:rsidR="00BD6F41" w14:paraId="7A185410" w14:textId="77777777" w:rsidTr="000C7869">
        <w:tc>
          <w:tcPr>
            <w:tcW w:w="851" w:type="dxa"/>
            <w:tcBorders>
              <w:top w:val="nil"/>
              <w:bottom w:val="nil"/>
              <w:right w:val="single" w:sz="4" w:space="0" w:color="auto"/>
            </w:tcBorders>
          </w:tcPr>
          <w:p w14:paraId="20F8559F" w14:textId="77777777" w:rsidR="00BD6F41" w:rsidRDefault="00BD6F41" w:rsidP="000C7869">
            <w:pPr>
              <w:autoSpaceDE w:val="0"/>
              <w:autoSpaceDN w:val="0"/>
              <w:adjustRightInd w:val="0"/>
              <w:spacing w:before="40" w:after="40"/>
              <w:rPr>
                <w:rFonts w:cs="Arial"/>
              </w:rPr>
            </w:pPr>
          </w:p>
        </w:tc>
        <w:tc>
          <w:tcPr>
            <w:tcW w:w="2646" w:type="dxa"/>
            <w:tcBorders>
              <w:top w:val="nil"/>
              <w:left w:val="single" w:sz="4" w:space="0" w:color="auto"/>
            </w:tcBorders>
          </w:tcPr>
          <w:p w14:paraId="71F9878E" w14:textId="77777777" w:rsidR="00BD6F41" w:rsidRDefault="00BD6F41" w:rsidP="000C7869">
            <w:pPr>
              <w:spacing w:before="40" w:after="40"/>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6142" w:type="dxa"/>
            <w:gridSpan w:val="2"/>
            <w:tcBorders>
              <w:top w:val="nil"/>
            </w:tcBorders>
          </w:tcPr>
          <w:p w14:paraId="0CD247C7" w14:textId="77777777" w:rsidR="00BD6F41" w:rsidRDefault="00BD6F41" w:rsidP="000C7869">
            <w:pPr>
              <w:spacing w:before="40" w:after="40"/>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BD6F41" w14:paraId="09FF5A8D" w14:textId="77777777" w:rsidTr="000C7869">
        <w:tc>
          <w:tcPr>
            <w:tcW w:w="851" w:type="dxa"/>
            <w:tcBorders>
              <w:top w:val="nil"/>
              <w:bottom w:val="nil"/>
              <w:right w:val="single" w:sz="4" w:space="0" w:color="auto"/>
            </w:tcBorders>
          </w:tcPr>
          <w:p w14:paraId="125DE18D" w14:textId="77777777" w:rsidR="00BD6F41" w:rsidRDefault="00BD6F41" w:rsidP="000C7869">
            <w:pPr>
              <w:autoSpaceDE w:val="0"/>
              <w:autoSpaceDN w:val="0"/>
              <w:adjustRightInd w:val="0"/>
              <w:spacing w:before="40" w:after="40"/>
              <w:rPr>
                <w:rFonts w:cs="Arial"/>
              </w:rPr>
            </w:pPr>
          </w:p>
        </w:tc>
        <w:tc>
          <w:tcPr>
            <w:tcW w:w="2646" w:type="dxa"/>
            <w:tcBorders>
              <w:top w:val="nil"/>
              <w:left w:val="single" w:sz="4" w:space="0" w:color="auto"/>
            </w:tcBorders>
          </w:tcPr>
          <w:p w14:paraId="36A29BE4" w14:textId="77777777" w:rsidR="00BD6F41" w:rsidRPr="00045AF8" w:rsidRDefault="00BD6F41" w:rsidP="000C7869">
            <w:pPr>
              <w:spacing w:before="40" w:after="40"/>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6142" w:type="dxa"/>
            <w:gridSpan w:val="2"/>
            <w:tcBorders>
              <w:top w:val="nil"/>
            </w:tcBorders>
          </w:tcPr>
          <w:p w14:paraId="1743401D" w14:textId="77777777" w:rsidR="00BD6F41" w:rsidRPr="00045AF8" w:rsidRDefault="00BD6F41" w:rsidP="000C7869">
            <w:pPr>
              <w:spacing w:before="40" w:after="40"/>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BD6F41" w14:paraId="5119C7BC" w14:textId="77777777" w:rsidTr="000C7869">
        <w:tc>
          <w:tcPr>
            <w:tcW w:w="851" w:type="dxa"/>
            <w:tcBorders>
              <w:top w:val="nil"/>
              <w:bottom w:val="single" w:sz="4" w:space="0" w:color="auto"/>
              <w:right w:val="single" w:sz="4" w:space="0" w:color="auto"/>
            </w:tcBorders>
          </w:tcPr>
          <w:p w14:paraId="244187AD" w14:textId="77777777" w:rsidR="00BD6F41" w:rsidRDefault="00BD6F41" w:rsidP="000C7869">
            <w:pPr>
              <w:autoSpaceDE w:val="0"/>
              <w:autoSpaceDN w:val="0"/>
              <w:adjustRightInd w:val="0"/>
              <w:spacing w:before="40" w:after="40"/>
              <w:rPr>
                <w:rFonts w:cs="Arial"/>
              </w:rPr>
            </w:pPr>
          </w:p>
        </w:tc>
        <w:tc>
          <w:tcPr>
            <w:tcW w:w="2646" w:type="dxa"/>
            <w:tcBorders>
              <w:left w:val="single" w:sz="4" w:space="0" w:color="auto"/>
              <w:bottom w:val="single" w:sz="4" w:space="0" w:color="auto"/>
            </w:tcBorders>
          </w:tcPr>
          <w:p w14:paraId="00FEB106" w14:textId="77777777" w:rsidR="00BD6F41" w:rsidRDefault="00BD6F41" w:rsidP="000C7869">
            <w:pPr>
              <w:autoSpaceDE w:val="0"/>
              <w:autoSpaceDN w:val="0"/>
              <w:adjustRightInd w:val="0"/>
              <w:spacing w:before="40" w:after="40"/>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6142" w:type="dxa"/>
            <w:gridSpan w:val="2"/>
            <w:tcBorders>
              <w:bottom w:val="single" w:sz="4" w:space="0" w:color="auto"/>
            </w:tcBorders>
          </w:tcPr>
          <w:p w14:paraId="45D9D6FF" w14:textId="77777777" w:rsidR="00BD6F41" w:rsidRDefault="00BD6F41" w:rsidP="000C7869">
            <w:pPr>
              <w:autoSpaceDE w:val="0"/>
              <w:autoSpaceDN w:val="0"/>
              <w:adjustRightInd w:val="0"/>
              <w:spacing w:before="40" w:after="40"/>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BD6F41" w14:paraId="0F9C1E96" w14:textId="77777777" w:rsidTr="000C7869">
        <w:tc>
          <w:tcPr>
            <w:tcW w:w="851" w:type="dxa"/>
            <w:tcBorders>
              <w:top w:val="single" w:sz="4" w:space="0" w:color="auto"/>
              <w:bottom w:val="double" w:sz="4" w:space="0" w:color="auto"/>
              <w:right w:val="single" w:sz="4" w:space="0" w:color="auto"/>
            </w:tcBorders>
          </w:tcPr>
          <w:p w14:paraId="65104718" w14:textId="15BC21E0" w:rsidR="00BD6F41" w:rsidRDefault="006D6E10" w:rsidP="000C7869">
            <w:pPr>
              <w:autoSpaceDE w:val="0"/>
              <w:autoSpaceDN w:val="0"/>
              <w:adjustRightInd w:val="0"/>
              <w:spacing w:before="40" w:after="40"/>
              <w:rPr>
                <w:rFonts w:cs="Arial"/>
              </w:rPr>
            </w:pPr>
            <w:r>
              <w:rPr>
                <w:rFonts w:cs="Arial"/>
              </w:rPr>
              <w:t>1</w:t>
            </w:r>
            <w:r w:rsidR="00BD6F41">
              <w:rPr>
                <w:rFonts w:cs="Arial"/>
              </w:rPr>
              <w:t>.</w:t>
            </w:r>
            <w:r>
              <w:rPr>
                <w:rFonts w:cs="Arial"/>
              </w:rPr>
              <w:t>5</w:t>
            </w:r>
            <w:r w:rsidR="00BD6F41">
              <w:rPr>
                <w:rFonts w:cs="Arial"/>
              </w:rPr>
              <w:t>.1b</w:t>
            </w:r>
            <w:r w:rsidR="001C3472" w:rsidRPr="001C3472">
              <w:rPr>
                <w:rFonts w:cs="Arial"/>
                <w:sz w:val="14"/>
                <w:szCs w:val="14"/>
              </w:rPr>
              <w:br/>
              <w:t>(previously 3.4.1</w:t>
            </w:r>
            <w:r w:rsidR="001C3472">
              <w:rPr>
                <w:rFonts w:cs="Arial"/>
                <w:sz w:val="14"/>
                <w:szCs w:val="14"/>
              </w:rPr>
              <w:t>b</w:t>
            </w:r>
            <w:r w:rsidR="001C3472" w:rsidRPr="001C3472">
              <w:rPr>
                <w:rFonts w:cs="Arial"/>
                <w:sz w:val="14"/>
                <w:szCs w:val="14"/>
              </w:rPr>
              <w:t>)</w:t>
            </w:r>
          </w:p>
        </w:tc>
        <w:tc>
          <w:tcPr>
            <w:tcW w:w="6029" w:type="dxa"/>
            <w:gridSpan w:val="2"/>
            <w:tcBorders>
              <w:top w:val="single" w:sz="4" w:space="0" w:color="auto"/>
              <w:left w:val="single" w:sz="4" w:space="0" w:color="auto"/>
              <w:bottom w:val="double" w:sz="4" w:space="0" w:color="auto"/>
            </w:tcBorders>
          </w:tcPr>
          <w:p w14:paraId="3C844EB8" w14:textId="77777777" w:rsidR="00BD6F41" w:rsidRDefault="00BD6F41" w:rsidP="000C7869">
            <w:pPr>
              <w:spacing w:before="40" w:after="40"/>
              <w:ind w:left="34" w:right="113"/>
              <w:jc w:val="left"/>
              <w:rPr>
                <w:rFonts w:cs="Arial"/>
              </w:rPr>
            </w:pPr>
            <w:r>
              <w:rPr>
                <w:rFonts w:cs="Arial"/>
              </w:rPr>
              <w:t xml:space="preserve">Do you have examples of specific examples of success stories or emerging problems </w:t>
            </w:r>
            <w:r w:rsidRPr="00883448">
              <w:rPr>
                <w:rFonts w:cs="Arial"/>
              </w:rPr>
              <w:t xml:space="preserve">with any </w:t>
            </w:r>
            <w:r>
              <w:rPr>
                <w:rFonts w:cs="Arial"/>
              </w:rPr>
              <w:t>CITES</w:t>
            </w:r>
            <w:r w:rsidRPr="00883448">
              <w:rPr>
                <w:rFonts w:cs="Arial"/>
              </w:rPr>
              <w:t xml:space="preserve"> listed sp</w:t>
            </w:r>
            <w:r>
              <w:rPr>
                <w:rFonts w:cs="Arial"/>
              </w:rPr>
              <w:t>ecies?</w:t>
            </w:r>
          </w:p>
          <w:p w14:paraId="3ACCAB02" w14:textId="77777777" w:rsidR="00BD6F41" w:rsidRDefault="00BD6F41" w:rsidP="000C7869">
            <w:pPr>
              <w:spacing w:before="40" w:after="40"/>
              <w:ind w:left="113" w:right="113"/>
              <w:jc w:val="left"/>
              <w:rPr>
                <w:rFonts w:cs="Arial"/>
              </w:rPr>
            </w:pPr>
          </w:p>
          <w:p w14:paraId="58C92E1D" w14:textId="77777777" w:rsidR="00BD6F41" w:rsidRDefault="00BD6F41" w:rsidP="000C7869">
            <w:pPr>
              <w:autoSpaceDE w:val="0"/>
              <w:autoSpaceDN w:val="0"/>
              <w:adjustRightInd w:val="0"/>
              <w:spacing w:before="40" w:after="40"/>
              <w:jc w:val="left"/>
              <w:rPr>
                <w:rFonts w:cs="Arial"/>
              </w:rPr>
            </w:pPr>
            <w:r>
              <w:rPr>
                <w:rFonts w:cs="Arial"/>
              </w:rPr>
              <w:t xml:space="preserve">If ‘Yes’, please provide details: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2759" w:type="dxa"/>
            <w:tcBorders>
              <w:top w:val="single" w:sz="4" w:space="0" w:color="auto"/>
              <w:bottom w:val="double" w:sz="4" w:space="0" w:color="auto"/>
            </w:tcBorders>
          </w:tcPr>
          <w:p w14:paraId="38FAE5D4" w14:textId="77777777" w:rsidR="00BD6F41" w:rsidRPr="00045AF8" w:rsidRDefault="00BD6F41" w:rsidP="000C7869">
            <w:pPr>
              <w:spacing w:before="40" w:after="40"/>
              <w:ind w:left="34" w:right="113"/>
              <w:rPr>
                <w:rFonts w:cs="Arial"/>
              </w:rPr>
            </w:pPr>
            <w:r w:rsidRPr="00045AF8">
              <w:rPr>
                <w:rFonts w:cs="Arial"/>
              </w:rPr>
              <w:t>Yes</w:t>
            </w:r>
            <w:r>
              <w:rPr>
                <w:rFonts w:cs="Arial"/>
              </w:rPr>
              <w:tab/>
            </w:r>
            <w:r>
              <w:rPr>
                <w:rFonts w:cs="Arial"/>
              </w:rPr>
              <w:tab/>
            </w:r>
            <w:r>
              <w:rPr>
                <w:rFonts w:cs="Arial"/>
              </w:rPr>
              <w:tab/>
            </w:r>
            <w:r>
              <w:rPr>
                <w:rFonts w:cs="Arial"/>
              </w:rPr>
              <w:tab/>
            </w:r>
            <w:r>
              <w:rPr>
                <w:rFonts w:cs="Arial"/>
              </w:rPr>
              <w:tab/>
            </w: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0C4FC0F3" w14:textId="77777777" w:rsidR="00BD6F41" w:rsidRPr="00045AF8" w:rsidRDefault="00BD6F41" w:rsidP="000C7869">
            <w:pPr>
              <w:spacing w:before="40" w:after="40"/>
              <w:ind w:left="34" w:right="113"/>
              <w:rPr>
                <w:rFonts w:cs="Arial"/>
              </w:rPr>
            </w:pPr>
            <w:r w:rsidRPr="00045AF8">
              <w:rPr>
                <w:rFonts w:cs="Arial"/>
              </w:rPr>
              <w:t>No</w:t>
            </w:r>
            <w:r>
              <w:rPr>
                <w:rFonts w:cs="Arial"/>
              </w:rPr>
              <w:tab/>
            </w:r>
            <w:r>
              <w:rPr>
                <w:rFonts w:cs="Arial"/>
              </w:rPr>
              <w:tab/>
            </w:r>
            <w:r>
              <w:rPr>
                <w:rFonts w:cs="Arial"/>
              </w:rPr>
              <w:tab/>
            </w:r>
            <w:r>
              <w:rPr>
                <w:rFonts w:cs="Arial"/>
              </w:rPr>
              <w:tab/>
            </w:r>
            <w:r>
              <w:rPr>
                <w:rFonts w:cs="Arial"/>
              </w:rPr>
              <w:tab/>
            </w: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6AA9CFF7" w14:textId="77777777" w:rsidR="00BD6F41" w:rsidRDefault="00BD6F41" w:rsidP="000C7869">
            <w:pPr>
              <w:tabs>
                <w:tab w:val="clear" w:pos="397"/>
                <w:tab w:val="left" w:pos="175"/>
              </w:tabs>
              <w:autoSpaceDE w:val="0"/>
              <w:autoSpaceDN w:val="0"/>
              <w:adjustRightInd w:val="0"/>
              <w:spacing w:before="40" w:after="40"/>
              <w:ind w:left="34"/>
              <w:rPr>
                <w:rFonts w:cs="Arial"/>
              </w:rPr>
            </w:pPr>
            <w:r w:rsidRPr="00045AF8">
              <w:rPr>
                <w:rFonts w:cs="Arial"/>
              </w:rPr>
              <w:t>No information</w:t>
            </w:r>
            <w:r>
              <w:rPr>
                <w:rFonts w:cs="Arial"/>
              </w:rPr>
              <w:tab/>
            </w:r>
            <w:r>
              <w:rPr>
                <w:rFonts w:cs="Arial"/>
              </w:rPr>
              <w:tab/>
            </w: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bl>
    <w:p w14:paraId="734E0A86" w14:textId="77777777" w:rsidR="00BD6F41" w:rsidRDefault="00BD6F41" w:rsidP="00BD6F41">
      <w:pPr>
        <w:autoSpaceDE w:val="0"/>
        <w:autoSpaceDN w:val="0"/>
        <w:adjustRightInd w:val="0"/>
        <w:spacing w:after="0"/>
        <w:rPr>
          <w:rFonts w:cs="Arial"/>
        </w:rPr>
      </w:pPr>
    </w:p>
    <w:p w14:paraId="055B84ED" w14:textId="79E859CA" w:rsidR="00117205" w:rsidRPr="00710DC6" w:rsidRDefault="00117205" w:rsidP="000D4BBA">
      <w:pPr>
        <w:tabs>
          <w:tab w:val="left" w:pos="2381"/>
          <w:tab w:val="left" w:pos="2778"/>
          <w:tab w:val="left" w:pos="3175"/>
        </w:tabs>
        <w:autoSpaceDE w:val="0"/>
        <w:autoSpaceDN w:val="0"/>
        <w:adjustRightInd w:val="0"/>
        <w:ind w:left="1588" w:hanging="1588"/>
        <w:rPr>
          <w:rFonts w:cs="Arial"/>
          <w:color w:val="auto"/>
        </w:rPr>
      </w:pPr>
      <w:r>
        <w:rPr>
          <w:rFonts w:cs="Arial"/>
          <w:color w:val="auto"/>
        </w:rPr>
        <w:t>Indicator 1.5.2:</w:t>
      </w:r>
      <w:r>
        <w:rPr>
          <w:rFonts w:cs="Arial"/>
          <w:color w:val="auto"/>
        </w:rPr>
        <w:tab/>
      </w:r>
      <w:r w:rsidRPr="00864AFB">
        <w:rPr>
          <w:rFonts w:cs="Arial"/>
          <w:noProof/>
          <w:color w:val="auto"/>
        </w:rPr>
        <w:t>N</w:t>
      </w:r>
      <w:r>
        <w:rPr>
          <w:rFonts w:cs="Arial"/>
          <w:noProof/>
          <w:color w:val="auto"/>
        </w:rPr>
        <w:t>umber</w:t>
      </w:r>
      <w:r w:rsidRPr="00864AFB">
        <w:rPr>
          <w:rFonts w:cs="Arial"/>
          <w:noProof/>
          <w:color w:val="auto"/>
        </w:rPr>
        <w:t xml:space="preserve"> of CITES-listed species for which Parties have put in place actions that support </w:t>
      </w:r>
      <w:r w:rsidRPr="00864AFB">
        <w:rPr>
          <w:rFonts w:cs="Arial"/>
          <w:color w:val="auto"/>
        </w:rPr>
        <w:t>sustainable</w:t>
      </w:r>
      <w:r w:rsidRPr="00864AFB">
        <w:rPr>
          <w:rFonts w:cs="Arial"/>
          <w:noProof/>
          <w:color w:val="auto"/>
        </w:rPr>
        <w:t xml:space="preserve"> use.</w:t>
      </w:r>
    </w:p>
    <w:tbl>
      <w:tblPr>
        <w:tblStyle w:val="TableGrid"/>
        <w:tblW w:w="9531" w:type="dxa"/>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85"/>
        <w:gridCol w:w="2693"/>
        <w:gridCol w:w="5953"/>
      </w:tblGrid>
      <w:tr w:rsidR="00181383" w:rsidRPr="00A25684" w14:paraId="12230887" w14:textId="77777777" w:rsidTr="000C7869">
        <w:tc>
          <w:tcPr>
            <w:tcW w:w="885" w:type="dxa"/>
            <w:tcBorders>
              <w:top w:val="double" w:sz="4" w:space="0" w:color="auto"/>
              <w:bottom w:val="nil"/>
              <w:right w:val="single" w:sz="4" w:space="0" w:color="auto"/>
            </w:tcBorders>
          </w:tcPr>
          <w:p w14:paraId="4D3D7ED7" w14:textId="26E48773" w:rsidR="00181383" w:rsidRPr="00A25684" w:rsidRDefault="00181383" w:rsidP="000C7869">
            <w:pPr>
              <w:autoSpaceDE w:val="0"/>
              <w:autoSpaceDN w:val="0"/>
              <w:adjustRightInd w:val="0"/>
              <w:spacing w:before="40" w:after="40"/>
              <w:jc w:val="left"/>
              <w:rPr>
                <w:rFonts w:cs="Arial"/>
                <w:b/>
                <w:bCs/>
              </w:rPr>
            </w:pPr>
            <w:r w:rsidRPr="00A25684">
              <w:rPr>
                <w:rFonts w:cs="Arial"/>
                <w:b/>
                <w:bCs/>
              </w:rPr>
              <w:t>1.5.2</w:t>
            </w:r>
            <w:r w:rsidR="001C3472" w:rsidRPr="001C3472">
              <w:rPr>
                <w:rFonts w:cs="Arial"/>
                <w:sz w:val="14"/>
                <w:szCs w:val="14"/>
              </w:rPr>
              <w:br/>
              <w:t xml:space="preserve">(previously </w:t>
            </w:r>
            <w:r w:rsidR="001C3472">
              <w:rPr>
                <w:rFonts w:cs="Arial"/>
                <w:sz w:val="14"/>
                <w:szCs w:val="14"/>
              </w:rPr>
              <w:t>1</w:t>
            </w:r>
            <w:r w:rsidR="001C3472" w:rsidRPr="001C3472">
              <w:rPr>
                <w:rFonts w:cs="Arial"/>
                <w:sz w:val="14"/>
                <w:szCs w:val="14"/>
              </w:rPr>
              <w:t>.</w:t>
            </w:r>
            <w:r w:rsidR="001C3472">
              <w:rPr>
                <w:rFonts w:cs="Arial"/>
                <w:sz w:val="14"/>
                <w:szCs w:val="14"/>
              </w:rPr>
              <w:t>6</w:t>
            </w:r>
            <w:r w:rsidR="001C3472" w:rsidRPr="001C3472">
              <w:rPr>
                <w:rFonts w:cs="Arial"/>
                <w:sz w:val="14"/>
                <w:szCs w:val="14"/>
              </w:rPr>
              <w:t>.</w:t>
            </w:r>
            <w:r w:rsidR="001C3472">
              <w:rPr>
                <w:rFonts w:cs="Arial"/>
                <w:sz w:val="14"/>
                <w:szCs w:val="14"/>
              </w:rPr>
              <w:t>2a</w:t>
            </w:r>
            <w:r w:rsidR="001C3472" w:rsidRPr="001C3472">
              <w:rPr>
                <w:rFonts w:cs="Arial"/>
                <w:sz w:val="14"/>
                <w:szCs w:val="14"/>
              </w:rPr>
              <w:t>)</w:t>
            </w:r>
          </w:p>
        </w:tc>
        <w:tc>
          <w:tcPr>
            <w:tcW w:w="8646" w:type="dxa"/>
            <w:gridSpan w:val="2"/>
            <w:tcBorders>
              <w:left w:val="single" w:sz="4" w:space="0" w:color="auto"/>
            </w:tcBorders>
          </w:tcPr>
          <w:p w14:paraId="4B37DB9E" w14:textId="16B5E6FA" w:rsidR="00181383" w:rsidRPr="00A25684" w:rsidRDefault="00181383" w:rsidP="000C7869">
            <w:pPr>
              <w:tabs>
                <w:tab w:val="right" w:pos="8430"/>
              </w:tabs>
              <w:spacing w:before="40" w:after="40"/>
              <w:jc w:val="left"/>
              <w:rPr>
                <w:rFonts w:cs="Arial"/>
                <w:b/>
                <w:bCs/>
              </w:rPr>
            </w:pPr>
            <w:r w:rsidRPr="00A25684">
              <w:rPr>
                <w:rFonts w:cs="Arial"/>
                <w:b/>
                <w:bCs/>
              </w:rPr>
              <w:t>Do</w:t>
            </w:r>
            <w:r w:rsidR="00CC78A1" w:rsidRPr="006E0811">
              <w:rPr>
                <w:rFonts w:cs="Arial"/>
                <w:b/>
                <w:bCs/>
              </w:rPr>
              <w:t>es</w:t>
            </w:r>
            <w:r w:rsidRPr="00A25684">
              <w:rPr>
                <w:rFonts w:cs="Arial"/>
                <w:b/>
                <w:bCs/>
              </w:rPr>
              <w:t xml:space="preserve"> you</w:t>
            </w:r>
            <w:r w:rsidR="00CC78A1" w:rsidRPr="006E0811">
              <w:rPr>
                <w:rFonts w:cs="Arial"/>
                <w:b/>
                <w:bCs/>
              </w:rPr>
              <w:t>r country</w:t>
            </w:r>
            <w:r w:rsidRPr="00A25684">
              <w:rPr>
                <w:rFonts w:cs="Arial"/>
                <w:b/>
                <w:bCs/>
              </w:rPr>
              <w:t xml:space="preserve"> have any cooperative management plans, including recovery plans,</w:t>
            </w:r>
            <w:r w:rsidRPr="00A25684">
              <w:rPr>
                <w:rFonts w:cs="Arial"/>
                <w:b/>
                <w:bCs/>
              </w:rPr>
              <w:br/>
              <w:t xml:space="preserve">in place for shared populations of CITES-listed species? </w:t>
            </w:r>
            <w:r w:rsidRPr="00A25684">
              <w:rPr>
                <w:rFonts w:cs="Arial"/>
                <w:b/>
                <w:bCs/>
              </w:rPr>
              <w:tab/>
              <w:t xml:space="preserve">Yes </w:t>
            </w:r>
            <w:r w:rsidRPr="00A25684">
              <w:rPr>
                <w:rFonts w:cs="Arial"/>
                <w:b/>
                <w:bCs/>
              </w:rPr>
              <w:fldChar w:fldCharType="begin">
                <w:ffData>
                  <w:name w:val="Check2"/>
                  <w:enabled/>
                  <w:calcOnExit w:val="0"/>
                  <w:checkBox>
                    <w:sizeAuto/>
                    <w:default w:val="0"/>
                    <w:checked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r w:rsidRPr="00A25684">
              <w:rPr>
                <w:rFonts w:cs="Arial"/>
                <w:b/>
                <w:bCs/>
              </w:rPr>
              <w:t xml:space="preserve"> No </w:t>
            </w:r>
            <w:r w:rsidRPr="00A25684">
              <w:rPr>
                <w:rFonts w:cs="Arial"/>
                <w:b/>
                <w:bCs/>
              </w:rPr>
              <w:fldChar w:fldCharType="begin">
                <w:ffData>
                  <w:name w:val="Check2"/>
                  <w:enabled/>
                  <w:calcOnExit w:val="0"/>
                  <w:checkBox>
                    <w:sizeAuto/>
                    <w:default w:val="0"/>
                    <w:checked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p w14:paraId="38F10A40" w14:textId="77777777" w:rsidR="00181383" w:rsidRPr="00A25684" w:rsidRDefault="00181383" w:rsidP="000C7869">
            <w:pPr>
              <w:tabs>
                <w:tab w:val="right" w:pos="8430"/>
              </w:tabs>
              <w:spacing w:before="40" w:after="40"/>
              <w:jc w:val="left"/>
              <w:rPr>
                <w:rFonts w:cs="Arial"/>
                <w:b/>
                <w:bCs/>
              </w:rPr>
            </w:pPr>
          </w:p>
        </w:tc>
      </w:tr>
      <w:tr w:rsidR="00181383" w14:paraId="16B36676" w14:textId="77777777" w:rsidTr="000C7869">
        <w:tc>
          <w:tcPr>
            <w:tcW w:w="885" w:type="dxa"/>
            <w:tcBorders>
              <w:top w:val="nil"/>
              <w:bottom w:val="nil"/>
              <w:right w:val="single" w:sz="4" w:space="0" w:color="auto"/>
            </w:tcBorders>
          </w:tcPr>
          <w:p w14:paraId="650ADD43" w14:textId="77777777" w:rsidR="00181383" w:rsidRDefault="00181383" w:rsidP="000C7869">
            <w:pPr>
              <w:autoSpaceDE w:val="0"/>
              <w:autoSpaceDN w:val="0"/>
              <w:adjustRightInd w:val="0"/>
              <w:spacing w:before="40" w:after="40"/>
              <w:rPr>
                <w:rFonts w:cs="Arial"/>
              </w:rPr>
            </w:pPr>
          </w:p>
        </w:tc>
        <w:tc>
          <w:tcPr>
            <w:tcW w:w="8646" w:type="dxa"/>
            <w:gridSpan w:val="2"/>
            <w:tcBorders>
              <w:left w:val="single" w:sz="4" w:space="0" w:color="auto"/>
            </w:tcBorders>
          </w:tcPr>
          <w:p w14:paraId="6CD73259" w14:textId="77777777" w:rsidR="00181383" w:rsidRDefault="00181383" w:rsidP="000C7869">
            <w:pPr>
              <w:autoSpaceDE w:val="0"/>
              <w:autoSpaceDN w:val="0"/>
              <w:adjustRightInd w:val="0"/>
              <w:spacing w:before="40" w:after="40"/>
              <w:jc w:val="left"/>
              <w:rPr>
                <w:rFonts w:cs="Arial"/>
              </w:rPr>
            </w:pPr>
            <w:r w:rsidRPr="00045AF8">
              <w:rPr>
                <w:rFonts w:cs="Arial"/>
              </w:rPr>
              <w:t xml:space="preserve">If </w:t>
            </w:r>
            <w:r>
              <w:rPr>
                <w:rFonts w:cs="Arial"/>
              </w:rPr>
              <w:t>‘Y</w:t>
            </w:r>
            <w:r w:rsidRPr="00045AF8">
              <w:rPr>
                <w:rFonts w:cs="Arial"/>
              </w:rPr>
              <w:t>es</w:t>
            </w:r>
            <w:r>
              <w:rPr>
                <w:rFonts w:cs="Arial"/>
              </w:rPr>
              <w:t>’</w:t>
            </w:r>
            <w:r w:rsidRPr="00045AF8">
              <w:rPr>
                <w:rFonts w:cs="Arial"/>
              </w:rPr>
              <w:t>, please list the species for which these plans are in place</w:t>
            </w:r>
            <w:r>
              <w:rPr>
                <w:rFonts w:cs="Arial"/>
              </w:rPr>
              <w:t xml:space="preserve"> and provide a link or reference to a published plan for each species.</w:t>
            </w:r>
          </w:p>
        </w:tc>
      </w:tr>
      <w:tr w:rsidR="00181383" w14:paraId="0FE4A915" w14:textId="77777777" w:rsidTr="000C7869">
        <w:tc>
          <w:tcPr>
            <w:tcW w:w="885" w:type="dxa"/>
            <w:tcBorders>
              <w:top w:val="nil"/>
              <w:bottom w:val="nil"/>
              <w:right w:val="single" w:sz="4" w:space="0" w:color="auto"/>
            </w:tcBorders>
          </w:tcPr>
          <w:p w14:paraId="7B6E8685" w14:textId="77777777" w:rsidR="00181383" w:rsidRDefault="00181383" w:rsidP="000C7869">
            <w:pPr>
              <w:autoSpaceDE w:val="0"/>
              <w:autoSpaceDN w:val="0"/>
              <w:adjustRightInd w:val="0"/>
              <w:spacing w:before="40" w:after="40"/>
              <w:rPr>
                <w:rFonts w:cs="Arial"/>
              </w:rPr>
            </w:pPr>
          </w:p>
        </w:tc>
        <w:tc>
          <w:tcPr>
            <w:tcW w:w="2693" w:type="dxa"/>
            <w:tcBorders>
              <w:left w:val="single" w:sz="4" w:space="0" w:color="auto"/>
            </w:tcBorders>
          </w:tcPr>
          <w:p w14:paraId="5A2B8B5C" w14:textId="77777777" w:rsidR="00181383" w:rsidRDefault="00181383" w:rsidP="000C7869">
            <w:pPr>
              <w:autoSpaceDE w:val="0"/>
              <w:autoSpaceDN w:val="0"/>
              <w:adjustRightInd w:val="0"/>
              <w:spacing w:before="40" w:after="40"/>
              <w:rPr>
                <w:rFonts w:cs="Arial"/>
              </w:rPr>
            </w:pPr>
            <w:r>
              <w:rPr>
                <w:rFonts w:cs="Arial"/>
              </w:rPr>
              <w:t>Species Name (scientific)</w:t>
            </w:r>
          </w:p>
        </w:tc>
        <w:tc>
          <w:tcPr>
            <w:tcW w:w="5953" w:type="dxa"/>
          </w:tcPr>
          <w:p w14:paraId="538E29C1" w14:textId="77777777" w:rsidR="00181383" w:rsidRDefault="00181383" w:rsidP="000C7869">
            <w:pPr>
              <w:autoSpaceDE w:val="0"/>
              <w:autoSpaceDN w:val="0"/>
              <w:adjustRightInd w:val="0"/>
              <w:spacing w:before="40" w:after="40"/>
              <w:rPr>
                <w:rFonts w:cs="Arial"/>
              </w:rPr>
            </w:pPr>
            <w:r>
              <w:rPr>
                <w:rFonts w:cs="Arial"/>
              </w:rPr>
              <w:t>Link or reference to a published plan</w:t>
            </w:r>
          </w:p>
        </w:tc>
      </w:tr>
      <w:tr w:rsidR="00181383" w14:paraId="2D9703AD" w14:textId="77777777" w:rsidTr="000C7869">
        <w:tc>
          <w:tcPr>
            <w:tcW w:w="885" w:type="dxa"/>
            <w:tcBorders>
              <w:top w:val="nil"/>
              <w:bottom w:val="nil"/>
              <w:right w:val="single" w:sz="4" w:space="0" w:color="auto"/>
            </w:tcBorders>
          </w:tcPr>
          <w:p w14:paraId="5237478B" w14:textId="77777777" w:rsidR="00181383" w:rsidRDefault="00181383" w:rsidP="000C7869">
            <w:pPr>
              <w:autoSpaceDE w:val="0"/>
              <w:autoSpaceDN w:val="0"/>
              <w:adjustRightInd w:val="0"/>
              <w:spacing w:before="40" w:after="40"/>
              <w:rPr>
                <w:rFonts w:cs="Arial"/>
              </w:rPr>
            </w:pPr>
          </w:p>
        </w:tc>
        <w:tc>
          <w:tcPr>
            <w:tcW w:w="2693" w:type="dxa"/>
            <w:tcBorders>
              <w:left w:val="single" w:sz="4" w:space="0" w:color="auto"/>
            </w:tcBorders>
          </w:tcPr>
          <w:p w14:paraId="2DC09330" w14:textId="77777777" w:rsidR="00181383" w:rsidRDefault="00181383" w:rsidP="000C7869">
            <w:pPr>
              <w:spacing w:before="40" w:after="40"/>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5953" w:type="dxa"/>
          </w:tcPr>
          <w:p w14:paraId="4FDB5D4C" w14:textId="77777777" w:rsidR="00181383" w:rsidRDefault="00181383" w:rsidP="000C7869">
            <w:pPr>
              <w:spacing w:before="40" w:after="40"/>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181383" w14:paraId="76D9B6EE" w14:textId="77777777" w:rsidTr="000C7869">
        <w:tc>
          <w:tcPr>
            <w:tcW w:w="885" w:type="dxa"/>
            <w:tcBorders>
              <w:top w:val="nil"/>
              <w:bottom w:val="nil"/>
              <w:right w:val="single" w:sz="4" w:space="0" w:color="auto"/>
            </w:tcBorders>
          </w:tcPr>
          <w:p w14:paraId="1574E03D" w14:textId="77777777" w:rsidR="00181383" w:rsidRDefault="00181383" w:rsidP="000C7869">
            <w:pPr>
              <w:autoSpaceDE w:val="0"/>
              <w:autoSpaceDN w:val="0"/>
              <w:adjustRightInd w:val="0"/>
              <w:spacing w:before="40" w:after="40"/>
              <w:rPr>
                <w:rFonts w:cs="Arial"/>
              </w:rPr>
            </w:pPr>
          </w:p>
        </w:tc>
        <w:tc>
          <w:tcPr>
            <w:tcW w:w="2693" w:type="dxa"/>
            <w:tcBorders>
              <w:left w:val="single" w:sz="4" w:space="0" w:color="auto"/>
            </w:tcBorders>
          </w:tcPr>
          <w:p w14:paraId="3FCB3636" w14:textId="77777777" w:rsidR="00181383" w:rsidRDefault="00181383" w:rsidP="000C7869">
            <w:pPr>
              <w:autoSpaceDE w:val="0"/>
              <w:autoSpaceDN w:val="0"/>
              <w:adjustRightInd w:val="0"/>
              <w:spacing w:before="40" w:after="40"/>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5953" w:type="dxa"/>
          </w:tcPr>
          <w:p w14:paraId="71EB9C57" w14:textId="77777777" w:rsidR="00181383" w:rsidRDefault="00181383" w:rsidP="000C7869">
            <w:pPr>
              <w:autoSpaceDE w:val="0"/>
              <w:autoSpaceDN w:val="0"/>
              <w:adjustRightInd w:val="0"/>
              <w:spacing w:before="40" w:after="40"/>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181383" w14:paraId="21E3AE87" w14:textId="77777777" w:rsidTr="000C7869">
        <w:tc>
          <w:tcPr>
            <w:tcW w:w="885" w:type="dxa"/>
            <w:tcBorders>
              <w:top w:val="nil"/>
              <w:bottom w:val="double" w:sz="4" w:space="0" w:color="auto"/>
              <w:right w:val="single" w:sz="4" w:space="0" w:color="auto"/>
            </w:tcBorders>
          </w:tcPr>
          <w:p w14:paraId="194BB615" w14:textId="77777777" w:rsidR="00181383" w:rsidRDefault="00181383" w:rsidP="000C7869">
            <w:pPr>
              <w:autoSpaceDE w:val="0"/>
              <w:autoSpaceDN w:val="0"/>
              <w:adjustRightInd w:val="0"/>
              <w:spacing w:before="40" w:after="40"/>
              <w:rPr>
                <w:rFonts w:cs="Arial"/>
              </w:rPr>
            </w:pPr>
          </w:p>
        </w:tc>
        <w:tc>
          <w:tcPr>
            <w:tcW w:w="2693" w:type="dxa"/>
            <w:tcBorders>
              <w:left w:val="single" w:sz="4" w:space="0" w:color="auto"/>
            </w:tcBorders>
          </w:tcPr>
          <w:p w14:paraId="08951395" w14:textId="77777777" w:rsidR="00181383" w:rsidRDefault="00181383" w:rsidP="000C7869">
            <w:pPr>
              <w:autoSpaceDE w:val="0"/>
              <w:autoSpaceDN w:val="0"/>
              <w:adjustRightInd w:val="0"/>
              <w:spacing w:before="40" w:after="40"/>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5953" w:type="dxa"/>
          </w:tcPr>
          <w:p w14:paraId="5A1CE756" w14:textId="77777777" w:rsidR="00181383" w:rsidRDefault="00181383" w:rsidP="000C7869">
            <w:pPr>
              <w:autoSpaceDE w:val="0"/>
              <w:autoSpaceDN w:val="0"/>
              <w:adjustRightInd w:val="0"/>
              <w:spacing w:before="40" w:after="40"/>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bl>
    <w:p w14:paraId="23071CF7" w14:textId="64EE9A65" w:rsidR="00117205" w:rsidRPr="00710DC6" w:rsidRDefault="00117205" w:rsidP="00117205">
      <w:pPr>
        <w:tabs>
          <w:tab w:val="left" w:pos="2381"/>
          <w:tab w:val="left" w:pos="2778"/>
          <w:tab w:val="left" w:pos="3175"/>
        </w:tabs>
        <w:ind w:left="1588" w:hanging="1588"/>
        <w:rPr>
          <w:rFonts w:cs="Arial"/>
          <w:color w:val="auto"/>
        </w:rPr>
      </w:pPr>
      <w:r w:rsidRPr="00710DC6">
        <w:rPr>
          <w:rFonts w:cs="Arial"/>
          <w:b/>
          <w:color w:val="auto"/>
        </w:rPr>
        <w:lastRenderedPageBreak/>
        <w:t>GOAL 2</w:t>
      </w:r>
      <w:r w:rsidRPr="00710DC6">
        <w:rPr>
          <w:rFonts w:cs="Arial"/>
          <w:b/>
          <w:color w:val="auto"/>
        </w:rPr>
        <w:tab/>
      </w:r>
      <w:r w:rsidRPr="00710DC6">
        <w:rPr>
          <w:rFonts w:cs="Arial"/>
          <w:b/>
          <w:color w:val="auto"/>
        </w:rPr>
        <w:tab/>
      </w:r>
      <w:r w:rsidRPr="00710DC6">
        <w:rPr>
          <w:rFonts w:cs="Arial"/>
          <w:b/>
          <w:color w:val="auto"/>
        </w:rPr>
        <w:tab/>
        <w:t>PARTIES’ DECISIONS ARE SUPPORTED BY THE BEST AVAILABLE SCIENCE AND INFORMATION</w:t>
      </w:r>
    </w:p>
    <w:p w14:paraId="62EEF14A" w14:textId="77777777" w:rsidR="00117205" w:rsidRPr="00710DC6"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 xml:space="preserve">Objective 2.1 </w:t>
      </w:r>
      <w:r w:rsidRPr="00710DC6">
        <w:rPr>
          <w:rFonts w:cs="Arial"/>
          <w:color w:val="auto"/>
        </w:rPr>
        <w:tab/>
        <w:t>Parties’ non-detriment findings are based on best available scientific information</w:t>
      </w:r>
      <w:r w:rsidRPr="007D303D">
        <w:rPr>
          <w:rFonts w:cs="Arial"/>
          <w:color w:val="auto"/>
        </w:rPr>
        <w:t xml:space="preserve"> and their determination of legal acquisition is based on the best available technical and legal information</w:t>
      </w:r>
      <w:r w:rsidRPr="00710DC6">
        <w:rPr>
          <w:rFonts w:cs="Arial"/>
          <w:color w:val="auto"/>
        </w:rPr>
        <w:t>.</w:t>
      </w:r>
    </w:p>
    <w:p w14:paraId="4626636B" w14:textId="77777777" w:rsidR="000D4BBA" w:rsidRDefault="000D4BBA"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4B277E" w:rsidRPr="004A60A9">
        <w:rPr>
          <w:rFonts w:cs="Arial"/>
          <w:color w:val="5B92E5"/>
        </w:rPr>
        <w:t>SDG Goals 12, 14 &amp; 15</w:t>
      </w:r>
    </w:p>
    <w:p w14:paraId="41009EF5" w14:textId="4D890649" w:rsidR="004B277E" w:rsidRDefault="004B277E" w:rsidP="000D4BBA">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 xml:space="preserve">GBF </w:t>
      </w:r>
      <w:r>
        <w:rPr>
          <w:rFonts w:cs="Arial"/>
          <w:color w:val="009B48"/>
        </w:rPr>
        <w:t xml:space="preserve">Targets </w:t>
      </w:r>
      <w:r w:rsidRPr="0071657A">
        <w:rPr>
          <w:rFonts w:cs="Arial"/>
          <w:color w:val="009B48"/>
        </w:rPr>
        <w:t>4, 5, 9</w:t>
      </w:r>
      <w:r>
        <w:rPr>
          <w:rFonts w:cs="Arial"/>
          <w:color w:val="009B48"/>
        </w:rPr>
        <w:t xml:space="preserve"> &amp;</w:t>
      </w:r>
      <w:r w:rsidRPr="0071657A">
        <w:rPr>
          <w:rFonts w:cs="Arial"/>
          <w:color w:val="009B48"/>
        </w:rPr>
        <w:t xml:space="preserve"> </w:t>
      </w:r>
      <w:proofErr w:type="gramStart"/>
      <w:r>
        <w:rPr>
          <w:rFonts w:cs="Arial"/>
          <w:color w:val="009B48"/>
        </w:rPr>
        <w:t>2</w:t>
      </w:r>
      <w:r w:rsidRPr="0071657A">
        <w:rPr>
          <w:rFonts w:cs="Arial"/>
          <w:color w:val="009B48"/>
        </w:rPr>
        <w:t>0</w:t>
      </w:r>
      <w:proofErr w:type="gramEnd"/>
    </w:p>
    <w:p w14:paraId="03ABA19E" w14:textId="19D1063B" w:rsidR="00117205" w:rsidRDefault="00117205" w:rsidP="000D4BBA">
      <w:pPr>
        <w:tabs>
          <w:tab w:val="left" w:pos="2381"/>
          <w:tab w:val="left" w:pos="2778"/>
          <w:tab w:val="left" w:pos="3175"/>
        </w:tabs>
        <w:autoSpaceDE w:val="0"/>
        <w:autoSpaceDN w:val="0"/>
        <w:adjustRightInd w:val="0"/>
        <w:ind w:left="1588" w:hanging="1588"/>
        <w:rPr>
          <w:rFonts w:cs="Arial"/>
          <w:color w:val="auto"/>
        </w:rPr>
      </w:pPr>
      <w:r>
        <w:rPr>
          <w:rFonts w:cs="Arial"/>
          <w:color w:val="auto"/>
        </w:rPr>
        <w:t>Indicator 2.1.1:</w:t>
      </w:r>
      <w:r>
        <w:rPr>
          <w:rFonts w:cs="Arial"/>
          <w:color w:val="auto"/>
        </w:rPr>
        <w:tab/>
        <w:t>N</w:t>
      </w:r>
      <w:r w:rsidRPr="00B126CB">
        <w:rPr>
          <w:rFonts w:cs="Arial"/>
          <w:color w:val="auto"/>
        </w:rPr>
        <w:t>umber of Parties that have adopted standard procedures for making non-detriment findings</w:t>
      </w:r>
      <w:r>
        <w:rPr>
          <w:rFonts w:cs="Arial"/>
          <w:color w:val="auto"/>
        </w:rPr>
        <w:t xml:space="preserve"> (NDFs)</w:t>
      </w:r>
      <w:r w:rsidRPr="00B126CB">
        <w:rPr>
          <w:rFonts w:cs="Arial"/>
          <w:color w:val="auto"/>
        </w:rPr>
        <w:t>.</w:t>
      </w:r>
    </w:p>
    <w:tbl>
      <w:tblPr>
        <w:tblW w:w="96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13"/>
        <w:gridCol w:w="5289"/>
        <w:gridCol w:w="136"/>
        <w:gridCol w:w="724"/>
        <w:gridCol w:w="142"/>
        <w:gridCol w:w="567"/>
        <w:gridCol w:w="535"/>
        <w:gridCol w:w="32"/>
        <w:gridCol w:w="44"/>
        <w:gridCol w:w="1231"/>
      </w:tblGrid>
      <w:tr w:rsidR="00D979C9" w:rsidRPr="0036773D" w14:paraId="57D545FD" w14:textId="77777777" w:rsidTr="000C7869">
        <w:tc>
          <w:tcPr>
            <w:tcW w:w="954" w:type="dxa"/>
            <w:tcBorders>
              <w:top w:val="double" w:sz="4" w:space="0" w:color="auto"/>
              <w:bottom w:val="nil"/>
            </w:tcBorders>
          </w:tcPr>
          <w:p w14:paraId="69EDDEC2" w14:textId="6B8D2D8B" w:rsidR="00D979C9" w:rsidRPr="0036773D" w:rsidRDefault="00D979C9" w:rsidP="000C7869">
            <w:pPr>
              <w:spacing w:before="40" w:after="40"/>
              <w:ind w:left="113" w:right="113"/>
              <w:jc w:val="center"/>
              <w:rPr>
                <w:rFonts w:cs="Arial"/>
                <w:b/>
                <w:bCs/>
              </w:rPr>
            </w:pPr>
            <w:r w:rsidRPr="0036773D">
              <w:rPr>
                <w:rFonts w:cs="Arial"/>
                <w:b/>
                <w:bCs/>
              </w:rPr>
              <w:t>2.1.1</w:t>
            </w:r>
            <w:r w:rsidR="00FB3B86" w:rsidRPr="0036773D">
              <w:rPr>
                <w:rFonts w:cs="Arial"/>
                <w:b/>
                <w:bCs/>
              </w:rPr>
              <w:t>a</w:t>
            </w:r>
            <w:r w:rsidR="0036773D" w:rsidRPr="001C3472">
              <w:rPr>
                <w:rFonts w:cs="Arial"/>
                <w:sz w:val="14"/>
                <w:szCs w:val="14"/>
              </w:rPr>
              <w:br/>
              <w:t xml:space="preserve">(previously </w:t>
            </w:r>
            <w:r w:rsidR="00944C89">
              <w:rPr>
                <w:rFonts w:cs="Arial"/>
                <w:sz w:val="14"/>
                <w:szCs w:val="14"/>
              </w:rPr>
              <w:t>1</w:t>
            </w:r>
            <w:r w:rsidR="0036773D" w:rsidRPr="001C3472">
              <w:rPr>
                <w:rFonts w:cs="Arial"/>
                <w:sz w:val="14"/>
                <w:szCs w:val="14"/>
              </w:rPr>
              <w:t>.</w:t>
            </w:r>
            <w:r w:rsidR="00944C89">
              <w:rPr>
                <w:rFonts w:cs="Arial"/>
                <w:sz w:val="14"/>
                <w:szCs w:val="14"/>
              </w:rPr>
              <w:t>5</w:t>
            </w:r>
            <w:r w:rsidR="0036773D" w:rsidRPr="001C3472">
              <w:rPr>
                <w:rFonts w:cs="Arial"/>
                <w:sz w:val="14"/>
                <w:szCs w:val="14"/>
              </w:rPr>
              <w:t>.</w:t>
            </w:r>
            <w:r w:rsidR="00944C89">
              <w:rPr>
                <w:rFonts w:cs="Arial"/>
                <w:sz w:val="14"/>
                <w:szCs w:val="14"/>
              </w:rPr>
              <w:t>2</w:t>
            </w:r>
            <w:r w:rsidR="0036773D" w:rsidRPr="001C3472">
              <w:rPr>
                <w:rFonts w:cs="Arial"/>
                <w:sz w:val="14"/>
                <w:szCs w:val="14"/>
              </w:rPr>
              <w:t>a)</w:t>
            </w:r>
          </w:p>
        </w:tc>
        <w:tc>
          <w:tcPr>
            <w:tcW w:w="6162" w:type="dxa"/>
            <w:gridSpan w:val="4"/>
            <w:tcBorders>
              <w:top w:val="double" w:sz="4" w:space="0" w:color="auto"/>
              <w:bottom w:val="nil"/>
              <w:right w:val="nil"/>
            </w:tcBorders>
          </w:tcPr>
          <w:p w14:paraId="6587A3B2" w14:textId="77777777" w:rsidR="00D979C9" w:rsidRPr="0036773D" w:rsidRDefault="00D979C9" w:rsidP="000C7869">
            <w:pPr>
              <w:pStyle w:val="BodyText3"/>
              <w:spacing w:before="40" w:after="40"/>
              <w:ind w:left="113" w:right="113"/>
              <w:jc w:val="left"/>
              <w:rPr>
                <w:rFonts w:cs="Arial"/>
                <w:b/>
                <w:bCs/>
                <w:sz w:val="20"/>
                <w:szCs w:val="20"/>
              </w:rPr>
            </w:pPr>
          </w:p>
        </w:tc>
        <w:tc>
          <w:tcPr>
            <w:tcW w:w="709" w:type="dxa"/>
            <w:gridSpan w:val="2"/>
            <w:tcBorders>
              <w:top w:val="double" w:sz="4" w:space="0" w:color="auto"/>
              <w:left w:val="nil"/>
              <w:bottom w:val="nil"/>
              <w:right w:val="nil"/>
            </w:tcBorders>
          </w:tcPr>
          <w:p w14:paraId="538B321B" w14:textId="77777777" w:rsidR="00D979C9" w:rsidRPr="0036773D" w:rsidRDefault="00D979C9" w:rsidP="000C7869">
            <w:pPr>
              <w:keepNext/>
              <w:keepLines/>
              <w:spacing w:before="40" w:after="40"/>
              <w:ind w:left="113" w:right="113"/>
              <w:jc w:val="center"/>
              <w:rPr>
                <w:rFonts w:cs="Arial"/>
                <w:b/>
                <w:bCs/>
              </w:rPr>
            </w:pPr>
            <w:r w:rsidRPr="0036773D">
              <w:rPr>
                <w:rFonts w:cs="Arial"/>
                <w:b/>
                <w:bCs/>
              </w:rPr>
              <w:t>Yes</w:t>
            </w:r>
          </w:p>
        </w:tc>
        <w:tc>
          <w:tcPr>
            <w:tcW w:w="567" w:type="dxa"/>
            <w:gridSpan w:val="2"/>
            <w:tcBorders>
              <w:top w:val="double" w:sz="4" w:space="0" w:color="auto"/>
              <w:left w:val="nil"/>
              <w:bottom w:val="nil"/>
              <w:right w:val="nil"/>
            </w:tcBorders>
          </w:tcPr>
          <w:p w14:paraId="1C448770" w14:textId="77777777" w:rsidR="00D979C9" w:rsidRPr="0036773D" w:rsidRDefault="00D979C9" w:rsidP="000C7869">
            <w:pPr>
              <w:keepNext/>
              <w:keepLines/>
              <w:spacing w:before="40" w:after="40"/>
              <w:ind w:left="113" w:right="113"/>
              <w:jc w:val="center"/>
              <w:rPr>
                <w:rFonts w:cs="Arial"/>
                <w:b/>
                <w:bCs/>
              </w:rPr>
            </w:pPr>
            <w:r w:rsidRPr="0036773D">
              <w:rPr>
                <w:rFonts w:cs="Arial"/>
                <w:b/>
                <w:bCs/>
              </w:rPr>
              <w:t>No</w:t>
            </w:r>
          </w:p>
        </w:tc>
        <w:tc>
          <w:tcPr>
            <w:tcW w:w="1275" w:type="dxa"/>
            <w:gridSpan w:val="2"/>
            <w:tcBorders>
              <w:top w:val="double" w:sz="4" w:space="0" w:color="auto"/>
              <w:left w:val="nil"/>
              <w:bottom w:val="nil"/>
            </w:tcBorders>
          </w:tcPr>
          <w:p w14:paraId="0C0C884A" w14:textId="77777777" w:rsidR="00D979C9" w:rsidRPr="0036773D" w:rsidRDefault="00D979C9" w:rsidP="000C7869">
            <w:pPr>
              <w:keepNext/>
              <w:keepLines/>
              <w:spacing w:before="40" w:after="40"/>
              <w:ind w:left="113" w:right="113"/>
              <w:jc w:val="center"/>
              <w:rPr>
                <w:rFonts w:cs="Arial"/>
                <w:b/>
                <w:bCs/>
                <w:sz w:val="18"/>
                <w:szCs w:val="18"/>
              </w:rPr>
            </w:pPr>
            <w:r w:rsidRPr="0036773D">
              <w:rPr>
                <w:rFonts w:cs="Arial"/>
                <w:b/>
                <w:bCs/>
                <w:sz w:val="18"/>
                <w:szCs w:val="18"/>
              </w:rPr>
              <w:t>No information</w:t>
            </w:r>
          </w:p>
        </w:tc>
      </w:tr>
      <w:tr w:rsidR="00D979C9" w:rsidRPr="00A25684" w14:paraId="46252FA1" w14:textId="77777777" w:rsidTr="000C7869">
        <w:tc>
          <w:tcPr>
            <w:tcW w:w="954" w:type="dxa"/>
            <w:tcBorders>
              <w:top w:val="nil"/>
              <w:bottom w:val="nil"/>
            </w:tcBorders>
          </w:tcPr>
          <w:p w14:paraId="2BEAE336" w14:textId="77777777" w:rsidR="00D979C9" w:rsidRPr="00A25684" w:rsidRDefault="00D979C9" w:rsidP="000C7869">
            <w:pPr>
              <w:spacing w:before="40" w:after="40"/>
              <w:ind w:left="113" w:right="113"/>
              <w:jc w:val="center"/>
              <w:rPr>
                <w:rFonts w:cs="Arial"/>
                <w:b/>
                <w:bCs/>
              </w:rPr>
            </w:pPr>
          </w:p>
        </w:tc>
        <w:tc>
          <w:tcPr>
            <w:tcW w:w="6162" w:type="dxa"/>
            <w:gridSpan w:val="4"/>
            <w:tcBorders>
              <w:top w:val="nil"/>
              <w:bottom w:val="nil"/>
              <w:right w:val="nil"/>
            </w:tcBorders>
          </w:tcPr>
          <w:p w14:paraId="6D1B6276" w14:textId="0956BABD" w:rsidR="00D979C9" w:rsidRPr="00A25684" w:rsidRDefault="00D979C9" w:rsidP="000C7869">
            <w:pPr>
              <w:pStyle w:val="BodyText3"/>
              <w:spacing w:before="40" w:after="40"/>
              <w:ind w:left="113" w:right="113"/>
              <w:jc w:val="left"/>
              <w:rPr>
                <w:rFonts w:cs="Arial"/>
                <w:b/>
                <w:bCs/>
                <w:sz w:val="20"/>
                <w:szCs w:val="20"/>
              </w:rPr>
            </w:pPr>
            <w:r w:rsidRPr="00A25684">
              <w:rPr>
                <w:rFonts w:cs="Arial"/>
                <w:b/>
                <w:bCs/>
                <w:sz w:val="20"/>
                <w:szCs w:val="20"/>
              </w:rPr>
              <w:t>Do</w:t>
            </w:r>
            <w:r w:rsidR="002844A1" w:rsidRPr="009707E6">
              <w:rPr>
                <w:rFonts w:cs="Arial"/>
                <w:b/>
                <w:bCs/>
                <w:sz w:val="20"/>
                <w:szCs w:val="20"/>
              </w:rPr>
              <w:t>es</w:t>
            </w:r>
            <w:r w:rsidRPr="00A25684">
              <w:rPr>
                <w:rFonts w:cs="Arial"/>
                <w:b/>
                <w:bCs/>
                <w:sz w:val="20"/>
                <w:szCs w:val="20"/>
              </w:rPr>
              <w:t xml:space="preserve"> you</w:t>
            </w:r>
            <w:r w:rsidR="002844A1" w:rsidRPr="009707E6">
              <w:rPr>
                <w:rFonts w:cs="Arial"/>
                <w:b/>
                <w:bCs/>
                <w:sz w:val="20"/>
                <w:szCs w:val="20"/>
              </w:rPr>
              <w:t>r country</w:t>
            </w:r>
            <w:r w:rsidRPr="00A25684">
              <w:rPr>
                <w:rFonts w:cs="Arial"/>
                <w:b/>
                <w:bCs/>
                <w:sz w:val="20"/>
                <w:szCs w:val="20"/>
              </w:rPr>
              <w:t xml:space="preserve"> have standard procedures for making non-detriment findings </w:t>
            </w:r>
            <w:r w:rsidRPr="00A25684">
              <w:rPr>
                <w:rFonts w:cs="Arial"/>
                <w:b/>
                <w:bCs/>
                <w:color w:val="auto"/>
                <w:sz w:val="20"/>
                <w:szCs w:val="20"/>
              </w:rPr>
              <w:t xml:space="preserve">in line with </w:t>
            </w:r>
            <w:hyperlink r:id="rId13" w:history="1">
              <w:r w:rsidRPr="00A25684">
                <w:rPr>
                  <w:rStyle w:val="Hyperlink"/>
                  <w:rFonts w:eastAsiaTheme="majorEastAsia" w:cs="Arial"/>
                  <w:b/>
                  <w:bCs/>
                  <w:sz w:val="20"/>
                  <w:szCs w:val="20"/>
                </w:rPr>
                <w:t>Resolution Conf. 16.7</w:t>
              </w:r>
              <w:r w:rsidR="00D52256" w:rsidRPr="00A25684">
                <w:rPr>
                  <w:rStyle w:val="Hyperlink"/>
                  <w:rFonts w:eastAsiaTheme="majorEastAsia" w:cs="Arial"/>
                  <w:b/>
                  <w:bCs/>
                  <w:sz w:val="20"/>
                  <w:szCs w:val="20"/>
                </w:rPr>
                <w:t xml:space="preserve"> (Rev. CoP17)</w:t>
              </w:r>
            </w:hyperlink>
            <w:r w:rsidRPr="00A25684">
              <w:rPr>
                <w:rFonts w:cs="Arial"/>
                <w:b/>
                <w:bCs/>
                <w:sz w:val="20"/>
                <w:szCs w:val="20"/>
              </w:rPr>
              <w:t>?</w:t>
            </w:r>
          </w:p>
        </w:tc>
        <w:tc>
          <w:tcPr>
            <w:tcW w:w="709" w:type="dxa"/>
            <w:gridSpan w:val="2"/>
            <w:tcBorders>
              <w:top w:val="nil"/>
              <w:left w:val="nil"/>
              <w:bottom w:val="nil"/>
              <w:right w:val="nil"/>
            </w:tcBorders>
          </w:tcPr>
          <w:p w14:paraId="4E9D2C85" w14:textId="77777777" w:rsidR="00D979C9" w:rsidRPr="00A25684" w:rsidRDefault="00D979C9" w:rsidP="000C7869">
            <w:pPr>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567" w:type="dxa"/>
            <w:gridSpan w:val="2"/>
            <w:tcBorders>
              <w:top w:val="nil"/>
              <w:left w:val="nil"/>
              <w:bottom w:val="nil"/>
              <w:right w:val="nil"/>
            </w:tcBorders>
          </w:tcPr>
          <w:p w14:paraId="7EC1DAA1" w14:textId="77777777" w:rsidR="00D979C9" w:rsidRPr="00A25684" w:rsidRDefault="00D979C9" w:rsidP="000C7869">
            <w:pPr>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1275" w:type="dxa"/>
            <w:gridSpan w:val="2"/>
            <w:tcBorders>
              <w:top w:val="nil"/>
              <w:left w:val="nil"/>
              <w:bottom w:val="nil"/>
            </w:tcBorders>
          </w:tcPr>
          <w:p w14:paraId="6DED5D67" w14:textId="77777777" w:rsidR="00D979C9" w:rsidRPr="00A25684" w:rsidRDefault="00D979C9" w:rsidP="000C7869">
            <w:pPr>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r>
      <w:tr w:rsidR="00D979C9" w:rsidRPr="00045AF8" w14:paraId="4AB16044" w14:textId="77777777" w:rsidTr="000C7869">
        <w:tc>
          <w:tcPr>
            <w:tcW w:w="967" w:type="dxa"/>
            <w:gridSpan w:val="2"/>
            <w:tcBorders>
              <w:top w:val="nil"/>
              <w:bottom w:val="single" w:sz="4" w:space="0" w:color="auto"/>
            </w:tcBorders>
          </w:tcPr>
          <w:p w14:paraId="1BA10D08" w14:textId="77777777" w:rsidR="00D979C9" w:rsidRPr="00045AF8" w:rsidRDefault="00D979C9" w:rsidP="000C7869">
            <w:pPr>
              <w:spacing w:before="40" w:after="40"/>
              <w:ind w:left="113" w:right="113"/>
              <w:jc w:val="center"/>
              <w:rPr>
                <w:rFonts w:cs="Arial"/>
              </w:rPr>
            </w:pPr>
          </w:p>
        </w:tc>
        <w:tc>
          <w:tcPr>
            <w:tcW w:w="8700" w:type="dxa"/>
            <w:gridSpan w:val="9"/>
            <w:tcBorders>
              <w:top w:val="nil"/>
              <w:bottom w:val="single" w:sz="4" w:space="0" w:color="auto"/>
            </w:tcBorders>
          </w:tcPr>
          <w:p w14:paraId="0C7DA1B5" w14:textId="77777777" w:rsidR="00D979C9" w:rsidRDefault="00D979C9" w:rsidP="000C7869">
            <w:pPr>
              <w:pStyle w:val="BodyText3"/>
              <w:spacing w:before="40" w:after="40"/>
              <w:ind w:left="113" w:right="113"/>
              <w:jc w:val="left"/>
              <w:rPr>
                <w:rFonts w:cs="Arial"/>
              </w:rPr>
            </w:pPr>
            <w:r w:rsidRPr="00E945B2">
              <w:rPr>
                <w:rFonts w:cs="Arial"/>
                <w:sz w:val="20"/>
                <w:szCs w:val="20"/>
              </w:rPr>
              <w:t xml:space="preserve">If </w:t>
            </w:r>
            <w:r>
              <w:rPr>
                <w:rFonts w:cs="Arial"/>
                <w:sz w:val="20"/>
                <w:szCs w:val="20"/>
              </w:rPr>
              <w:t>‘</w:t>
            </w:r>
            <w:r w:rsidRPr="00E945B2">
              <w:rPr>
                <w:rFonts w:cs="Arial"/>
                <w:sz w:val="20"/>
                <w:szCs w:val="20"/>
              </w:rPr>
              <w:t>Yes</w:t>
            </w:r>
            <w:r>
              <w:rPr>
                <w:rFonts w:cs="Arial"/>
                <w:sz w:val="20"/>
                <w:szCs w:val="20"/>
              </w:rPr>
              <w:t>’</w:t>
            </w:r>
            <w:r w:rsidRPr="00E945B2">
              <w:rPr>
                <w:rFonts w:cs="Arial"/>
                <w:sz w:val="20"/>
                <w:szCs w:val="20"/>
              </w:rPr>
              <w:t xml:space="preserve">, please briefly describe your procedures for making non-detriment findings, </w:t>
            </w:r>
            <w:r w:rsidRPr="00E945B2">
              <w:rPr>
                <w:rFonts w:cs="Arial"/>
                <w:sz w:val="20"/>
                <w:szCs w:val="20"/>
              </w:rPr>
              <w:br/>
              <w:t xml:space="preserve">or attach as an annex to this report, or provide a link to where the information can be found </w:t>
            </w:r>
            <w:r w:rsidRPr="00E945B2">
              <w:rPr>
                <w:rFonts w:cs="Arial"/>
                <w:sz w:val="20"/>
                <w:szCs w:val="20"/>
              </w:rPr>
              <w:br/>
              <w:t xml:space="preserve">on the internet: </w:t>
            </w:r>
            <w:r w:rsidRPr="00E945B2">
              <w:rPr>
                <w:rFonts w:cs="Arial"/>
                <w:sz w:val="20"/>
                <w:szCs w:val="20"/>
              </w:rPr>
              <w:br/>
            </w:r>
            <w:r w:rsidRPr="00E945B2">
              <w:rPr>
                <w:rFonts w:cs="Arial"/>
                <w:sz w:val="20"/>
                <w:szCs w:val="20"/>
              </w:rPr>
              <w:fldChar w:fldCharType="begin">
                <w:ffData>
                  <w:name w:val="Text12"/>
                  <w:enabled/>
                  <w:calcOnExit w:val="0"/>
                  <w:textInput/>
                </w:ffData>
              </w:fldChar>
            </w:r>
            <w:r w:rsidRPr="00E945B2">
              <w:rPr>
                <w:rFonts w:cs="Arial"/>
                <w:sz w:val="20"/>
                <w:szCs w:val="20"/>
              </w:rPr>
              <w:instrText xml:space="preserve"> FORMTEXT </w:instrText>
            </w:r>
            <w:r w:rsidRPr="00E945B2">
              <w:rPr>
                <w:rFonts w:cs="Arial"/>
                <w:sz w:val="20"/>
                <w:szCs w:val="20"/>
              </w:rPr>
            </w:r>
            <w:r w:rsidRPr="00E945B2">
              <w:rPr>
                <w:rFonts w:cs="Arial"/>
                <w:sz w:val="20"/>
                <w:szCs w:val="20"/>
              </w:rPr>
              <w:fldChar w:fldCharType="separate"/>
            </w:r>
            <w:r w:rsidRPr="00E945B2">
              <w:rPr>
                <w:rFonts w:cs="Arial"/>
                <w:sz w:val="20"/>
                <w:szCs w:val="20"/>
              </w:rPr>
              <w:t> </w:t>
            </w:r>
            <w:r w:rsidRPr="00E945B2">
              <w:rPr>
                <w:rFonts w:cs="Arial"/>
                <w:sz w:val="20"/>
                <w:szCs w:val="20"/>
              </w:rPr>
              <w:t> </w:t>
            </w:r>
            <w:r w:rsidRPr="00E945B2">
              <w:rPr>
                <w:rFonts w:cs="Arial"/>
                <w:sz w:val="20"/>
                <w:szCs w:val="20"/>
              </w:rPr>
              <w:t> </w:t>
            </w:r>
            <w:r w:rsidRPr="00E945B2">
              <w:rPr>
                <w:rFonts w:cs="Arial"/>
                <w:sz w:val="20"/>
                <w:szCs w:val="20"/>
              </w:rPr>
              <w:t> </w:t>
            </w:r>
            <w:r w:rsidRPr="00E945B2">
              <w:rPr>
                <w:rFonts w:cs="Arial"/>
                <w:sz w:val="20"/>
                <w:szCs w:val="20"/>
              </w:rPr>
              <w:t> </w:t>
            </w:r>
            <w:r w:rsidRPr="00E945B2">
              <w:rPr>
                <w:rFonts w:cs="Arial"/>
                <w:sz w:val="20"/>
                <w:szCs w:val="20"/>
              </w:rPr>
              <w:fldChar w:fldCharType="end"/>
            </w:r>
          </w:p>
        </w:tc>
      </w:tr>
      <w:tr w:rsidR="00FB3B86" w:rsidRPr="00045AF8" w14:paraId="6B3A47E9" w14:textId="77777777" w:rsidTr="000C7869">
        <w:tc>
          <w:tcPr>
            <w:tcW w:w="954" w:type="dxa"/>
            <w:tcBorders>
              <w:top w:val="single" w:sz="4" w:space="0" w:color="auto"/>
              <w:bottom w:val="nil"/>
            </w:tcBorders>
          </w:tcPr>
          <w:p w14:paraId="4B6A6B01" w14:textId="01D76FCE" w:rsidR="00FB3B86" w:rsidRPr="00045AF8" w:rsidRDefault="00FB3B86" w:rsidP="000C7869">
            <w:pPr>
              <w:spacing w:before="40" w:after="40"/>
              <w:ind w:left="113" w:right="113"/>
              <w:jc w:val="center"/>
              <w:rPr>
                <w:rFonts w:cs="Arial"/>
              </w:rPr>
            </w:pPr>
            <w:r>
              <w:rPr>
                <w:rFonts w:cs="Arial"/>
              </w:rPr>
              <w:t>2</w:t>
            </w:r>
            <w:r w:rsidRPr="00045AF8">
              <w:rPr>
                <w:rFonts w:cs="Arial"/>
              </w:rPr>
              <w:t>.</w:t>
            </w:r>
            <w:r>
              <w:rPr>
                <w:rFonts w:cs="Arial"/>
              </w:rPr>
              <w:t>1</w:t>
            </w:r>
            <w:r w:rsidRPr="00045AF8">
              <w:rPr>
                <w:rFonts w:cs="Arial"/>
              </w:rPr>
              <w:t>.</w:t>
            </w:r>
            <w:r>
              <w:rPr>
                <w:rFonts w:cs="Arial"/>
              </w:rPr>
              <w:t>1</w:t>
            </w:r>
            <w:r w:rsidRPr="00045AF8">
              <w:rPr>
                <w:rFonts w:cs="Arial"/>
              </w:rPr>
              <w:t>b</w:t>
            </w:r>
            <w:r w:rsidR="00944C89" w:rsidRPr="001C3472">
              <w:rPr>
                <w:rFonts w:cs="Arial"/>
                <w:sz w:val="14"/>
                <w:szCs w:val="14"/>
              </w:rPr>
              <w:br/>
              <w:t xml:space="preserve">(previously </w:t>
            </w:r>
            <w:r w:rsidR="00944C89">
              <w:rPr>
                <w:rFonts w:cs="Arial"/>
                <w:sz w:val="14"/>
                <w:szCs w:val="14"/>
              </w:rPr>
              <w:t>1</w:t>
            </w:r>
            <w:r w:rsidR="00944C89" w:rsidRPr="001C3472">
              <w:rPr>
                <w:rFonts w:cs="Arial"/>
                <w:sz w:val="14"/>
                <w:szCs w:val="14"/>
              </w:rPr>
              <w:t>.</w:t>
            </w:r>
            <w:r w:rsidR="00944C89">
              <w:rPr>
                <w:rFonts w:cs="Arial"/>
                <w:sz w:val="14"/>
                <w:szCs w:val="14"/>
              </w:rPr>
              <w:t>5</w:t>
            </w:r>
            <w:r w:rsidR="00944C89" w:rsidRPr="001C3472">
              <w:rPr>
                <w:rFonts w:cs="Arial"/>
                <w:sz w:val="14"/>
                <w:szCs w:val="14"/>
              </w:rPr>
              <w:t>.</w:t>
            </w:r>
            <w:r w:rsidR="00944C89">
              <w:rPr>
                <w:rFonts w:cs="Arial"/>
                <w:sz w:val="14"/>
                <w:szCs w:val="14"/>
              </w:rPr>
              <w:t>2b</w:t>
            </w:r>
            <w:r w:rsidR="00944C89" w:rsidRPr="001C3472">
              <w:rPr>
                <w:rFonts w:cs="Arial"/>
                <w:sz w:val="14"/>
                <w:szCs w:val="14"/>
              </w:rPr>
              <w:t>)</w:t>
            </w:r>
          </w:p>
        </w:tc>
        <w:tc>
          <w:tcPr>
            <w:tcW w:w="6304" w:type="dxa"/>
            <w:gridSpan w:val="5"/>
            <w:tcBorders>
              <w:top w:val="single" w:sz="4" w:space="0" w:color="auto"/>
              <w:bottom w:val="nil"/>
              <w:right w:val="nil"/>
            </w:tcBorders>
          </w:tcPr>
          <w:p w14:paraId="4C97E532" w14:textId="77777777" w:rsidR="00FB3B86" w:rsidRPr="00045AF8" w:rsidRDefault="00FB3B86" w:rsidP="000C7869">
            <w:pPr>
              <w:pStyle w:val="BodyText3"/>
              <w:spacing w:before="40" w:after="40"/>
              <w:ind w:left="113" w:right="113"/>
              <w:jc w:val="left"/>
              <w:rPr>
                <w:rFonts w:cs="Arial"/>
                <w:sz w:val="20"/>
                <w:szCs w:val="20"/>
              </w:rPr>
            </w:pPr>
            <w:r>
              <w:rPr>
                <w:rFonts w:cs="Arial"/>
                <w:sz w:val="20"/>
                <w:szCs w:val="20"/>
              </w:rPr>
              <w:t>When establishing non-detriment findings, have any of the following guidance been used?</w:t>
            </w:r>
          </w:p>
        </w:tc>
        <w:tc>
          <w:tcPr>
            <w:tcW w:w="2409" w:type="dxa"/>
            <w:gridSpan w:val="5"/>
            <w:tcBorders>
              <w:top w:val="single" w:sz="4" w:space="0" w:color="auto"/>
              <w:left w:val="nil"/>
              <w:bottom w:val="nil"/>
            </w:tcBorders>
          </w:tcPr>
          <w:p w14:paraId="7A409537" w14:textId="77777777" w:rsidR="00FB3B86" w:rsidRDefault="00FB3B86" w:rsidP="000C7869">
            <w:pPr>
              <w:spacing w:before="40" w:after="40"/>
              <w:ind w:left="113" w:right="113"/>
              <w:jc w:val="center"/>
              <w:rPr>
                <w:rFonts w:cs="Arial"/>
              </w:rPr>
            </w:pPr>
          </w:p>
          <w:p w14:paraId="1AA947F5" w14:textId="77777777" w:rsidR="00FB3B86" w:rsidRDefault="00FB3B86" w:rsidP="000C7869">
            <w:pPr>
              <w:spacing w:before="40" w:after="40"/>
              <w:ind w:left="113" w:right="113"/>
              <w:jc w:val="center"/>
              <w:rPr>
                <w:rFonts w:cs="Arial"/>
              </w:rPr>
            </w:pPr>
            <w:r>
              <w:rPr>
                <w:rFonts w:cs="Arial"/>
              </w:rPr>
              <w:t>Please tick all that apply</w:t>
            </w:r>
          </w:p>
        </w:tc>
      </w:tr>
      <w:tr w:rsidR="00FB3B86" w:rsidRPr="00045AF8" w14:paraId="69CD69E3" w14:textId="77777777" w:rsidTr="000C7869">
        <w:tc>
          <w:tcPr>
            <w:tcW w:w="954" w:type="dxa"/>
            <w:tcBorders>
              <w:top w:val="nil"/>
              <w:bottom w:val="nil"/>
            </w:tcBorders>
          </w:tcPr>
          <w:p w14:paraId="35E5A18B" w14:textId="77777777" w:rsidR="00FB3B86" w:rsidRPr="00045AF8" w:rsidRDefault="00FB3B86" w:rsidP="000C7869">
            <w:pPr>
              <w:spacing w:before="40" w:after="40"/>
              <w:ind w:left="113" w:right="113"/>
              <w:jc w:val="center"/>
              <w:rPr>
                <w:rFonts w:cs="Arial"/>
              </w:rPr>
            </w:pPr>
          </w:p>
        </w:tc>
        <w:tc>
          <w:tcPr>
            <w:tcW w:w="6304" w:type="dxa"/>
            <w:gridSpan w:val="5"/>
            <w:tcBorders>
              <w:top w:val="nil"/>
              <w:bottom w:val="nil"/>
              <w:right w:val="nil"/>
            </w:tcBorders>
          </w:tcPr>
          <w:p w14:paraId="45731A8D" w14:textId="77777777" w:rsidR="00FB3B86" w:rsidRPr="00045AF8" w:rsidRDefault="00FB3B86" w:rsidP="000C7869">
            <w:pPr>
              <w:pStyle w:val="BodyText3"/>
              <w:spacing w:before="40" w:after="40"/>
              <w:ind w:left="113" w:right="113"/>
              <w:jc w:val="right"/>
              <w:rPr>
                <w:rFonts w:cs="Arial"/>
                <w:sz w:val="20"/>
                <w:szCs w:val="20"/>
              </w:rPr>
            </w:pPr>
            <w:r>
              <w:rPr>
                <w:rFonts w:cs="Arial"/>
                <w:sz w:val="20"/>
                <w:szCs w:val="20"/>
              </w:rPr>
              <w:t>Virtual College</w:t>
            </w:r>
          </w:p>
        </w:tc>
        <w:tc>
          <w:tcPr>
            <w:tcW w:w="2409" w:type="dxa"/>
            <w:gridSpan w:val="5"/>
            <w:tcBorders>
              <w:top w:val="nil"/>
              <w:left w:val="nil"/>
              <w:bottom w:val="nil"/>
            </w:tcBorders>
          </w:tcPr>
          <w:p w14:paraId="6BCE70E1" w14:textId="77777777" w:rsidR="00FB3B86" w:rsidRDefault="00FB3B86"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FB3B86" w:rsidRPr="00045AF8" w14:paraId="641A5140" w14:textId="77777777" w:rsidTr="000C7869">
        <w:tc>
          <w:tcPr>
            <w:tcW w:w="954" w:type="dxa"/>
            <w:tcBorders>
              <w:top w:val="nil"/>
              <w:bottom w:val="nil"/>
            </w:tcBorders>
          </w:tcPr>
          <w:p w14:paraId="086416F0" w14:textId="77777777" w:rsidR="00FB3B86" w:rsidRPr="00045AF8" w:rsidRDefault="00FB3B86" w:rsidP="000C7869">
            <w:pPr>
              <w:spacing w:before="40" w:after="40"/>
              <w:ind w:left="113" w:right="113"/>
              <w:jc w:val="center"/>
              <w:rPr>
                <w:rFonts w:cs="Arial"/>
              </w:rPr>
            </w:pPr>
          </w:p>
        </w:tc>
        <w:tc>
          <w:tcPr>
            <w:tcW w:w="6304" w:type="dxa"/>
            <w:gridSpan w:val="5"/>
            <w:tcBorders>
              <w:top w:val="nil"/>
              <w:bottom w:val="nil"/>
              <w:right w:val="nil"/>
            </w:tcBorders>
          </w:tcPr>
          <w:p w14:paraId="02D0B721" w14:textId="77777777" w:rsidR="00FB3B86" w:rsidRPr="00045AF8" w:rsidRDefault="00FB3B86" w:rsidP="000C7869">
            <w:pPr>
              <w:pStyle w:val="BodyText3"/>
              <w:spacing w:before="40" w:after="40"/>
              <w:ind w:left="113" w:right="113"/>
              <w:jc w:val="right"/>
              <w:rPr>
                <w:rFonts w:cs="Arial"/>
                <w:sz w:val="20"/>
                <w:szCs w:val="20"/>
              </w:rPr>
            </w:pPr>
            <w:r>
              <w:rPr>
                <w:rFonts w:cs="Arial"/>
                <w:sz w:val="20"/>
                <w:szCs w:val="20"/>
              </w:rPr>
              <w:t>IUCN Checklist</w:t>
            </w:r>
          </w:p>
        </w:tc>
        <w:tc>
          <w:tcPr>
            <w:tcW w:w="2409" w:type="dxa"/>
            <w:gridSpan w:val="5"/>
            <w:tcBorders>
              <w:top w:val="nil"/>
              <w:left w:val="nil"/>
              <w:bottom w:val="nil"/>
            </w:tcBorders>
          </w:tcPr>
          <w:p w14:paraId="1C0E1A79" w14:textId="77777777" w:rsidR="00FB3B86" w:rsidRDefault="00FB3B86"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FB3B86" w:rsidRPr="00045AF8" w14:paraId="52B8ACE8" w14:textId="77777777" w:rsidTr="000C7869">
        <w:tc>
          <w:tcPr>
            <w:tcW w:w="954" w:type="dxa"/>
            <w:tcBorders>
              <w:top w:val="nil"/>
              <w:bottom w:val="nil"/>
            </w:tcBorders>
          </w:tcPr>
          <w:p w14:paraId="60ABE50E" w14:textId="77777777" w:rsidR="00FB3B86" w:rsidRPr="00045AF8" w:rsidRDefault="00FB3B86" w:rsidP="000C7869">
            <w:pPr>
              <w:spacing w:before="40" w:after="40"/>
              <w:ind w:left="113" w:right="113"/>
              <w:jc w:val="center"/>
              <w:rPr>
                <w:rFonts w:cs="Arial"/>
              </w:rPr>
            </w:pPr>
          </w:p>
        </w:tc>
        <w:tc>
          <w:tcPr>
            <w:tcW w:w="6304" w:type="dxa"/>
            <w:gridSpan w:val="5"/>
            <w:tcBorders>
              <w:top w:val="nil"/>
              <w:bottom w:val="nil"/>
              <w:right w:val="nil"/>
            </w:tcBorders>
          </w:tcPr>
          <w:p w14:paraId="3D7F3E00" w14:textId="77777777" w:rsidR="00FB3B86" w:rsidRPr="00045AF8" w:rsidRDefault="00FB3B86" w:rsidP="000C7869">
            <w:pPr>
              <w:pStyle w:val="BodyText3"/>
              <w:spacing w:before="40" w:after="40"/>
              <w:ind w:left="113" w:right="113"/>
              <w:jc w:val="right"/>
              <w:rPr>
                <w:rFonts w:cs="Arial"/>
                <w:sz w:val="20"/>
                <w:szCs w:val="20"/>
              </w:rPr>
            </w:pPr>
            <w:r>
              <w:rPr>
                <w:rFonts w:cs="Arial"/>
                <w:sz w:val="20"/>
                <w:szCs w:val="20"/>
              </w:rPr>
              <w:t>Resolution Conf. 16.7</w:t>
            </w:r>
          </w:p>
        </w:tc>
        <w:tc>
          <w:tcPr>
            <w:tcW w:w="2409" w:type="dxa"/>
            <w:gridSpan w:val="5"/>
            <w:tcBorders>
              <w:top w:val="nil"/>
              <w:left w:val="nil"/>
              <w:bottom w:val="nil"/>
            </w:tcBorders>
          </w:tcPr>
          <w:p w14:paraId="557A5FC3" w14:textId="77777777" w:rsidR="00FB3B86" w:rsidRDefault="00FB3B86"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FB3B86" w:rsidRPr="00045AF8" w14:paraId="50C45024" w14:textId="77777777" w:rsidTr="000C7869">
        <w:tc>
          <w:tcPr>
            <w:tcW w:w="954" w:type="dxa"/>
            <w:tcBorders>
              <w:top w:val="nil"/>
              <w:bottom w:val="nil"/>
            </w:tcBorders>
          </w:tcPr>
          <w:p w14:paraId="11CE1DCB" w14:textId="77777777" w:rsidR="00FB3B86" w:rsidRPr="00045AF8" w:rsidRDefault="00FB3B86" w:rsidP="000C7869">
            <w:pPr>
              <w:spacing w:before="40" w:after="40"/>
              <w:ind w:left="113" w:right="113"/>
              <w:jc w:val="center"/>
              <w:rPr>
                <w:rFonts w:cs="Arial"/>
              </w:rPr>
            </w:pPr>
          </w:p>
        </w:tc>
        <w:tc>
          <w:tcPr>
            <w:tcW w:w="6304" w:type="dxa"/>
            <w:gridSpan w:val="5"/>
            <w:tcBorders>
              <w:top w:val="nil"/>
              <w:bottom w:val="nil"/>
              <w:right w:val="nil"/>
            </w:tcBorders>
          </w:tcPr>
          <w:p w14:paraId="2B59C299" w14:textId="77777777" w:rsidR="00FB3B86" w:rsidRPr="00045AF8" w:rsidRDefault="00FB3B86" w:rsidP="000C7869">
            <w:pPr>
              <w:pStyle w:val="BodyText3"/>
              <w:spacing w:before="40" w:after="40"/>
              <w:ind w:left="113" w:right="113"/>
              <w:jc w:val="right"/>
              <w:rPr>
                <w:rFonts w:cs="Arial"/>
                <w:sz w:val="20"/>
                <w:szCs w:val="20"/>
              </w:rPr>
            </w:pPr>
            <w:r>
              <w:rPr>
                <w:rFonts w:cs="Arial"/>
                <w:sz w:val="20"/>
                <w:szCs w:val="20"/>
              </w:rPr>
              <w:t>2008 NDF workshop</w:t>
            </w:r>
          </w:p>
        </w:tc>
        <w:tc>
          <w:tcPr>
            <w:tcW w:w="2409" w:type="dxa"/>
            <w:gridSpan w:val="5"/>
            <w:tcBorders>
              <w:top w:val="nil"/>
              <w:left w:val="nil"/>
              <w:bottom w:val="nil"/>
            </w:tcBorders>
          </w:tcPr>
          <w:p w14:paraId="2D8B36DC" w14:textId="77777777" w:rsidR="00FB3B86" w:rsidRDefault="00FB3B86"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FB3B86" w:rsidRPr="00045AF8" w14:paraId="4E67FC2E" w14:textId="77777777" w:rsidTr="000C7869">
        <w:tc>
          <w:tcPr>
            <w:tcW w:w="954" w:type="dxa"/>
            <w:tcBorders>
              <w:top w:val="nil"/>
              <w:bottom w:val="nil"/>
            </w:tcBorders>
          </w:tcPr>
          <w:p w14:paraId="16435417" w14:textId="77777777" w:rsidR="00FB3B86" w:rsidRPr="00045AF8" w:rsidRDefault="00FB3B86" w:rsidP="000C7869">
            <w:pPr>
              <w:spacing w:before="40" w:after="40"/>
              <w:ind w:left="113" w:right="113"/>
              <w:jc w:val="center"/>
              <w:rPr>
                <w:rFonts w:cs="Arial"/>
              </w:rPr>
            </w:pPr>
          </w:p>
        </w:tc>
        <w:tc>
          <w:tcPr>
            <w:tcW w:w="6304" w:type="dxa"/>
            <w:gridSpan w:val="5"/>
            <w:tcBorders>
              <w:top w:val="nil"/>
              <w:bottom w:val="nil"/>
              <w:right w:val="nil"/>
            </w:tcBorders>
          </w:tcPr>
          <w:p w14:paraId="2FFDB61F" w14:textId="77777777" w:rsidR="00FB3B86" w:rsidRPr="00045AF8" w:rsidRDefault="00FB3B86" w:rsidP="000C7869">
            <w:pPr>
              <w:pStyle w:val="BodyText3"/>
              <w:spacing w:before="40" w:after="40"/>
              <w:ind w:left="113" w:right="113"/>
              <w:jc w:val="right"/>
              <w:rPr>
                <w:rFonts w:cs="Arial"/>
                <w:sz w:val="20"/>
                <w:szCs w:val="20"/>
              </w:rPr>
            </w:pPr>
            <w:r>
              <w:rPr>
                <w:rFonts w:cs="Arial"/>
                <w:sz w:val="20"/>
                <w:szCs w:val="20"/>
              </w:rPr>
              <w:t>Species specific guidance</w:t>
            </w:r>
            <w:r w:rsidRPr="00045AF8">
              <w:rPr>
                <w:rFonts w:cs="Arial"/>
                <w:sz w:val="20"/>
                <w:szCs w:val="20"/>
              </w:rPr>
              <w:t xml:space="preserve"> </w:t>
            </w:r>
          </w:p>
        </w:tc>
        <w:tc>
          <w:tcPr>
            <w:tcW w:w="2409" w:type="dxa"/>
            <w:gridSpan w:val="5"/>
            <w:tcBorders>
              <w:top w:val="nil"/>
              <w:left w:val="nil"/>
              <w:bottom w:val="nil"/>
            </w:tcBorders>
          </w:tcPr>
          <w:p w14:paraId="33408CD8" w14:textId="77777777" w:rsidR="00FB3B86" w:rsidRDefault="00FB3B86"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FB3B86" w:rsidRPr="00045AF8" w14:paraId="4689C761" w14:textId="77777777" w:rsidTr="000C7869">
        <w:tc>
          <w:tcPr>
            <w:tcW w:w="954" w:type="dxa"/>
            <w:tcBorders>
              <w:top w:val="nil"/>
              <w:bottom w:val="nil"/>
            </w:tcBorders>
          </w:tcPr>
          <w:p w14:paraId="06425605" w14:textId="77777777" w:rsidR="00FB3B86" w:rsidRPr="00045AF8" w:rsidRDefault="00FB3B86" w:rsidP="000C7869">
            <w:pPr>
              <w:spacing w:before="40" w:after="40"/>
              <w:ind w:left="113" w:right="113"/>
              <w:jc w:val="center"/>
              <w:rPr>
                <w:rFonts w:cs="Arial"/>
              </w:rPr>
            </w:pPr>
          </w:p>
        </w:tc>
        <w:tc>
          <w:tcPr>
            <w:tcW w:w="6304" w:type="dxa"/>
            <w:gridSpan w:val="5"/>
            <w:tcBorders>
              <w:top w:val="nil"/>
              <w:bottom w:val="nil"/>
              <w:right w:val="nil"/>
            </w:tcBorders>
          </w:tcPr>
          <w:p w14:paraId="39EAA11C" w14:textId="77777777" w:rsidR="00FB3B86" w:rsidRPr="00045AF8" w:rsidRDefault="00FB3B86" w:rsidP="000C7869">
            <w:pPr>
              <w:pStyle w:val="BodyText3"/>
              <w:spacing w:before="40" w:after="40"/>
              <w:ind w:left="113" w:right="113"/>
              <w:jc w:val="right"/>
              <w:rPr>
                <w:rFonts w:cs="Arial"/>
                <w:sz w:val="20"/>
                <w:szCs w:val="20"/>
              </w:rPr>
            </w:pPr>
            <w:r>
              <w:rPr>
                <w:rFonts w:cs="Arial"/>
                <w:sz w:val="20"/>
                <w:szCs w:val="20"/>
              </w:rPr>
              <w:t>Other</w:t>
            </w:r>
          </w:p>
        </w:tc>
        <w:tc>
          <w:tcPr>
            <w:tcW w:w="2409" w:type="dxa"/>
            <w:gridSpan w:val="5"/>
            <w:tcBorders>
              <w:top w:val="nil"/>
              <w:left w:val="nil"/>
              <w:bottom w:val="nil"/>
            </w:tcBorders>
          </w:tcPr>
          <w:p w14:paraId="793377D9" w14:textId="77777777" w:rsidR="00FB3B86" w:rsidRDefault="00FB3B86"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FB3B86" w:rsidRPr="00045AF8" w14:paraId="39CD218A" w14:textId="77777777" w:rsidTr="000C7869">
        <w:tc>
          <w:tcPr>
            <w:tcW w:w="954" w:type="dxa"/>
            <w:tcBorders>
              <w:top w:val="nil"/>
              <w:bottom w:val="single" w:sz="4" w:space="0" w:color="auto"/>
            </w:tcBorders>
          </w:tcPr>
          <w:p w14:paraId="2EB29E58" w14:textId="77777777" w:rsidR="00FB3B86" w:rsidRPr="00045AF8" w:rsidRDefault="00FB3B86" w:rsidP="000C7869">
            <w:pPr>
              <w:spacing w:before="40" w:after="40"/>
              <w:ind w:left="113" w:right="113"/>
              <w:jc w:val="center"/>
              <w:rPr>
                <w:rFonts w:cs="Arial"/>
              </w:rPr>
            </w:pPr>
          </w:p>
        </w:tc>
        <w:tc>
          <w:tcPr>
            <w:tcW w:w="8713" w:type="dxa"/>
            <w:gridSpan w:val="10"/>
            <w:tcBorders>
              <w:top w:val="nil"/>
              <w:bottom w:val="nil"/>
            </w:tcBorders>
          </w:tcPr>
          <w:p w14:paraId="15716219" w14:textId="77777777" w:rsidR="00FB3B86" w:rsidRDefault="00FB3B86" w:rsidP="000C7869">
            <w:pPr>
              <w:keepNext/>
              <w:keepLines/>
              <w:spacing w:before="40" w:after="40"/>
              <w:ind w:left="113" w:right="113"/>
              <w:jc w:val="left"/>
              <w:rPr>
                <w:rFonts w:cs="Arial"/>
              </w:rPr>
            </w:pPr>
            <w:r>
              <w:rPr>
                <w:rFonts w:cs="Arial"/>
              </w:rPr>
              <w:t xml:space="preserve">If ‘Other’ or ‘Species specific guidance’, please specify details: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FB3B86" w:rsidRPr="00045AF8" w14:paraId="2DB74EC8" w14:textId="77777777" w:rsidTr="000C7869">
        <w:tblPrEx>
          <w:tblBorders>
            <w:top w:val="single" w:sz="4" w:space="0" w:color="auto"/>
            <w:left w:val="single" w:sz="4" w:space="0" w:color="auto"/>
            <w:bottom w:val="single" w:sz="4" w:space="0" w:color="auto"/>
            <w:right w:val="single" w:sz="4" w:space="0" w:color="auto"/>
          </w:tblBorders>
        </w:tblPrEx>
        <w:tc>
          <w:tcPr>
            <w:tcW w:w="967" w:type="dxa"/>
            <w:gridSpan w:val="2"/>
            <w:tcBorders>
              <w:left w:val="double" w:sz="4" w:space="0" w:color="auto"/>
              <w:bottom w:val="nil"/>
            </w:tcBorders>
          </w:tcPr>
          <w:p w14:paraId="0D8C776A" w14:textId="541B89B8" w:rsidR="00FB3B86" w:rsidRPr="00045AF8" w:rsidRDefault="00FB3B86" w:rsidP="000C7869">
            <w:pPr>
              <w:spacing w:before="40" w:after="40"/>
              <w:ind w:left="113" w:right="113"/>
              <w:jc w:val="center"/>
              <w:rPr>
                <w:rFonts w:cs="Arial"/>
              </w:rPr>
            </w:pPr>
            <w:r>
              <w:rPr>
                <w:rFonts w:cs="Arial"/>
              </w:rPr>
              <w:t>2</w:t>
            </w:r>
            <w:r w:rsidRPr="00045AF8">
              <w:rPr>
                <w:rFonts w:cs="Arial"/>
              </w:rPr>
              <w:t>.</w:t>
            </w:r>
            <w:r>
              <w:rPr>
                <w:rFonts w:cs="Arial"/>
              </w:rPr>
              <w:t>1</w:t>
            </w:r>
            <w:r w:rsidRPr="00045AF8">
              <w:rPr>
                <w:rFonts w:cs="Arial"/>
              </w:rPr>
              <w:t>.</w:t>
            </w:r>
            <w:r>
              <w:rPr>
                <w:rFonts w:cs="Arial"/>
              </w:rPr>
              <w:t>1</w:t>
            </w:r>
            <w:r w:rsidRPr="00045AF8">
              <w:rPr>
                <w:rFonts w:cs="Arial"/>
              </w:rPr>
              <w:t>c</w:t>
            </w:r>
            <w:r w:rsidR="00944C89" w:rsidRPr="001C3472">
              <w:rPr>
                <w:rFonts w:cs="Arial"/>
                <w:sz w:val="14"/>
                <w:szCs w:val="14"/>
              </w:rPr>
              <w:br/>
              <w:t xml:space="preserve">(previously </w:t>
            </w:r>
            <w:r w:rsidR="00944C89">
              <w:rPr>
                <w:rFonts w:cs="Arial"/>
                <w:sz w:val="14"/>
                <w:szCs w:val="14"/>
              </w:rPr>
              <w:t>1.5.2c)</w:t>
            </w:r>
          </w:p>
        </w:tc>
        <w:tc>
          <w:tcPr>
            <w:tcW w:w="5289" w:type="dxa"/>
            <w:tcBorders>
              <w:bottom w:val="nil"/>
              <w:right w:val="single" w:sz="4" w:space="0" w:color="FFFFFF"/>
            </w:tcBorders>
          </w:tcPr>
          <w:p w14:paraId="60CDCD89" w14:textId="5C62F4BE" w:rsidR="00FB3B86" w:rsidRDefault="00FB3B86" w:rsidP="000C7869">
            <w:pPr>
              <w:keepNext/>
              <w:keepLines/>
              <w:spacing w:before="40" w:after="40"/>
              <w:ind w:left="113" w:right="113"/>
              <w:jc w:val="left"/>
              <w:rPr>
                <w:rFonts w:cs="Arial"/>
              </w:rPr>
            </w:pPr>
            <w:r w:rsidRPr="00045AF8">
              <w:rPr>
                <w:rFonts w:cs="Arial"/>
              </w:rPr>
              <w:t>How often do</w:t>
            </w:r>
            <w:r w:rsidR="001677F3" w:rsidRPr="001677F3">
              <w:rPr>
                <w:rFonts w:cs="Arial"/>
                <w:u w:val="single"/>
              </w:rPr>
              <w:t>es</w:t>
            </w:r>
            <w:r w:rsidRPr="00045AF8">
              <w:rPr>
                <w:rFonts w:cs="Arial"/>
              </w:rPr>
              <w:t xml:space="preserve"> you</w:t>
            </w:r>
            <w:r w:rsidR="001677F3" w:rsidRPr="001677F3">
              <w:rPr>
                <w:rFonts w:cs="Arial"/>
                <w:u w:val="single"/>
              </w:rPr>
              <w:t>r country</w:t>
            </w:r>
            <w:r w:rsidRPr="00045AF8">
              <w:rPr>
                <w:rFonts w:cs="Arial"/>
              </w:rPr>
              <w:t xml:space="preserve"> review and/or change your non-detriment findings?</w:t>
            </w:r>
          </w:p>
        </w:tc>
        <w:tc>
          <w:tcPr>
            <w:tcW w:w="136" w:type="dxa"/>
            <w:tcBorders>
              <w:left w:val="nil"/>
              <w:bottom w:val="nil"/>
              <w:right w:val="dotted" w:sz="4" w:space="0" w:color="FFFFFF"/>
            </w:tcBorders>
          </w:tcPr>
          <w:p w14:paraId="5252EB2B" w14:textId="77777777" w:rsidR="00FB3B86" w:rsidRPr="00045AF8" w:rsidRDefault="00FB3B86" w:rsidP="000C7869">
            <w:pPr>
              <w:keepNext/>
              <w:keepLines/>
              <w:spacing w:before="40" w:after="40"/>
              <w:ind w:left="113" w:right="113"/>
              <w:rPr>
                <w:rFonts w:cs="Arial"/>
              </w:rPr>
            </w:pPr>
          </w:p>
        </w:tc>
        <w:tc>
          <w:tcPr>
            <w:tcW w:w="1968" w:type="dxa"/>
            <w:gridSpan w:val="4"/>
            <w:tcBorders>
              <w:left w:val="nil"/>
              <w:bottom w:val="nil"/>
              <w:right w:val="dotted" w:sz="4" w:space="0" w:color="FFFFFF"/>
            </w:tcBorders>
          </w:tcPr>
          <w:p w14:paraId="5214A7C3" w14:textId="77777777" w:rsidR="00FB3B86" w:rsidRPr="001B2E5F" w:rsidRDefault="00FB3B86" w:rsidP="000C7869">
            <w:pPr>
              <w:spacing w:before="40" w:after="40"/>
              <w:ind w:left="113" w:right="113"/>
              <w:rPr>
                <w:rFonts w:cs="Arial"/>
                <w:color w:val="auto"/>
              </w:rPr>
            </w:pPr>
            <w:r w:rsidRPr="001B2E5F">
              <w:rPr>
                <w:rFonts w:cs="Arial"/>
                <w:color w:val="auto"/>
              </w:rPr>
              <w:t>Case by case</w:t>
            </w:r>
          </w:p>
          <w:p w14:paraId="7D74C731" w14:textId="77777777" w:rsidR="00FB3B86" w:rsidRPr="00045AF8" w:rsidRDefault="00FB3B86" w:rsidP="000C7869">
            <w:pPr>
              <w:spacing w:before="40" w:after="40"/>
              <w:ind w:left="113" w:right="113"/>
              <w:rPr>
                <w:rFonts w:cs="Arial"/>
              </w:rPr>
            </w:pPr>
            <w:r w:rsidRPr="00045AF8">
              <w:rPr>
                <w:rFonts w:cs="Arial"/>
              </w:rPr>
              <w:t>Annually</w:t>
            </w:r>
          </w:p>
          <w:p w14:paraId="040A9D76" w14:textId="77777777" w:rsidR="00FB3B86" w:rsidRPr="00045AF8" w:rsidRDefault="00FB3B86" w:rsidP="000C7869">
            <w:pPr>
              <w:spacing w:before="40" w:after="40"/>
              <w:ind w:left="113" w:right="113"/>
              <w:jc w:val="left"/>
              <w:rPr>
                <w:rFonts w:cs="Arial"/>
              </w:rPr>
            </w:pPr>
            <w:r w:rsidRPr="00045AF8">
              <w:rPr>
                <w:rFonts w:cs="Arial"/>
              </w:rPr>
              <w:t>Every two years</w:t>
            </w:r>
          </w:p>
          <w:p w14:paraId="264778AF" w14:textId="77777777" w:rsidR="00FB3B86" w:rsidRDefault="00FB3B86" w:rsidP="000C7869">
            <w:pPr>
              <w:keepNext/>
              <w:keepLines/>
              <w:spacing w:before="40" w:after="40"/>
              <w:ind w:left="113" w:right="113"/>
              <w:rPr>
                <w:rFonts w:cs="Arial"/>
              </w:rPr>
            </w:pPr>
            <w:r w:rsidRPr="00045AF8">
              <w:rPr>
                <w:rFonts w:cs="Arial"/>
              </w:rPr>
              <w:t>Less frequently</w:t>
            </w:r>
          </w:p>
          <w:p w14:paraId="1EED899F" w14:textId="77777777" w:rsidR="00FB3B86" w:rsidRPr="001B2E5F" w:rsidRDefault="00FB3B86" w:rsidP="000C7869">
            <w:pPr>
              <w:keepNext/>
              <w:keepLines/>
              <w:spacing w:before="40" w:after="40"/>
              <w:ind w:left="113" w:right="113"/>
              <w:rPr>
                <w:rFonts w:cs="Arial"/>
                <w:color w:val="auto"/>
              </w:rPr>
            </w:pPr>
            <w:r w:rsidRPr="001B2E5F">
              <w:rPr>
                <w:rFonts w:cs="Arial"/>
                <w:color w:val="auto"/>
              </w:rPr>
              <w:t>A mix of the above</w:t>
            </w:r>
          </w:p>
        </w:tc>
        <w:tc>
          <w:tcPr>
            <w:tcW w:w="76" w:type="dxa"/>
            <w:gridSpan w:val="2"/>
            <w:tcBorders>
              <w:left w:val="nil"/>
              <w:bottom w:val="nil"/>
              <w:right w:val="dotted" w:sz="4" w:space="0" w:color="FFFFFF"/>
            </w:tcBorders>
          </w:tcPr>
          <w:p w14:paraId="19C56D82" w14:textId="77777777" w:rsidR="00FB3B86" w:rsidRPr="00045AF8" w:rsidRDefault="00FB3B86" w:rsidP="000C7869">
            <w:pPr>
              <w:keepNext/>
              <w:keepLines/>
              <w:spacing w:before="40" w:after="40"/>
              <w:ind w:left="113" w:right="113"/>
              <w:rPr>
                <w:rFonts w:cs="Arial"/>
              </w:rPr>
            </w:pPr>
          </w:p>
        </w:tc>
        <w:tc>
          <w:tcPr>
            <w:tcW w:w="1231" w:type="dxa"/>
            <w:tcBorders>
              <w:left w:val="nil"/>
              <w:bottom w:val="nil"/>
              <w:right w:val="double" w:sz="4" w:space="0" w:color="auto"/>
            </w:tcBorders>
          </w:tcPr>
          <w:p w14:paraId="4606D869" w14:textId="77777777" w:rsidR="00FB3B86" w:rsidRPr="00045AF8" w:rsidRDefault="00FB3B86" w:rsidP="000C7869">
            <w:pPr>
              <w:spacing w:before="40" w:after="40"/>
              <w:ind w:left="113" w:right="113"/>
              <w:jc w:val="right"/>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0FA9193A" w14:textId="77777777" w:rsidR="00FB3B86" w:rsidRPr="00045AF8" w:rsidRDefault="00FB3B86" w:rsidP="000C7869">
            <w:pPr>
              <w:spacing w:before="40" w:after="40"/>
              <w:ind w:left="113" w:right="113"/>
              <w:jc w:val="right"/>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65397AD1" w14:textId="77777777" w:rsidR="00FB3B86" w:rsidRPr="00045AF8" w:rsidRDefault="00FB3B86" w:rsidP="000C7869">
            <w:pPr>
              <w:spacing w:before="40" w:after="40"/>
              <w:ind w:left="113" w:right="113"/>
              <w:jc w:val="right"/>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69299F55" w14:textId="77777777" w:rsidR="00FB3B86" w:rsidRDefault="00FB3B86" w:rsidP="000C7869">
            <w:pPr>
              <w:keepNext/>
              <w:keepLines/>
              <w:spacing w:before="40" w:after="40"/>
              <w:ind w:left="113" w:right="113"/>
              <w:jc w:val="right"/>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CD25FEF" w14:textId="77777777" w:rsidR="00FB3B86" w:rsidRPr="00045AF8" w:rsidRDefault="00FB3B86" w:rsidP="000C7869">
            <w:pPr>
              <w:keepNext/>
              <w:keepLines/>
              <w:spacing w:before="40" w:after="40"/>
              <w:ind w:left="113" w:right="113"/>
              <w:jc w:val="right"/>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FB3B86" w:rsidRPr="00045AF8" w14:paraId="158025CA" w14:textId="77777777" w:rsidTr="000C7869">
        <w:tblPrEx>
          <w:tblBorders>
            <w:top w:val="single" w:sz="4" w:space="0" w:color="auto"/>
            <w:left w:val="single" w:sz="4" w:space="0" w:color="auto"/>
            <w:bottom w:val="single" w:sz="4" w:space="0" w:color="auto"/>
            <w:right w:val="single" w:sz="4" w:space="0" w:color="auto"/>
          </w:tblBorders>
        </w:tblPrEx>
        <w:tc>
          <w:tcPr>
            <w:tcW w:w="967" w:type="dxa"/>
            <w:gridSpan w:val="2"/>
            <w:tcBorders>
              <w:top w:val="nil"/>
              <w:left w:val="double" w:sz="4" w:space="0" w:color="auto"/>
              <w:bottom w:val="double" w:sz="4" w:space="0" w:color="auto"/>
            </w:tcBorders>
          </w:tcPr>
          <w:p w14:paraId="6C562B57" w14:textId="77777777" w:rsidR="00FB3B86" w:rsidRPr="00045AF8" w:rsidRDefault="00FB3B86" w:rsidP="000C7869">
            <w:pPr>
              <w:spacing w:before="40" w:after="40"/>
              <w:ind w:left="113" w:right="113"/>
              <w:jc w:val="center"/>
              <w:rPr>
                <w:rFonts w:cs="Arial"/>
              </w:rPr>
            </w:pPr>
          </w:p>
        </w:tc>
        <w:tc>
          <w:tcPr>
            <w:tcW w:w="8700" w:type="dxa"/>
            <w:gridSpan w:val="9"/>
            <w:tcBorders>
              <w:top w:val="nil"/>
              <w:bottom w:val="double" w:sz="4" w:space="0" w:color="auto"/>
              <w:right w:val="double" w:sz="4" w:space="0" w:color="auto"/>
            </w:tcBorders>
          </w:tcPr>
          <w:p w14:paraId="40C99CE5" w14:textId="77777777" w:rsidR="00FB3B86" w:rsidRDefault="00FB3B86" w:rsidP="000C7869">
            <w:pPr>
              <w:keepNext/>
              <w:keepLines/>
              <w:spacing w:before="40" w:after="40"/>
              <w:ind w:left="113" w:right="113"/>
              <w:jc w:val="left"/>
              <w:rPr>
                <w:rFonts w:cs="Arial"/>
              </w:rPr>
            </w:pPr>
            <w:r>
              <w:rPr>
                <w:rFonts w:cs="Arial"/>
              </w:rPr>
              <w:t>Please describe the circumstances under which non-detriment findings would be changed:</w:t>
            </w:r>
          </w:p>
          <w:p w14:paraId="1194D370" w14:textId="77777777" w:rsidR="00FB3B86" w:rsidRPr="00045AF8" w:rsidRDefault="00FB3B86" w:rsidP="000C7869">
            <w:pPr>
              <w:spacing w:before="40" w:after="40"/>
              <w:ind w:left="113" w:right="113"/>
              <w:jc w:val="left"/>
              <w:rPr>
                <w:rFonts w:cs="Arial"/>
              </w:rPr>
            </w:pPr>
            <w:r w:rsidRPr="003405EE">
              <w:rPr>
                <w:rFonts w:cs="Arial"/>
              </w:rPr>
              <w:fldChar w:fldCharType="begin">
                <w:ffData>
                  <w:name w:val="Text12"/>
                  <w:enabled/>
                  <w:calcOnExit w:val="0"/>
                  <w:textInput/>
                </w:ffData>
              </w:fldChar>
            </w:r>
            <w:r w:rsidRPr="003405EE">
              <w:rPr>
                <w:rFonts w:cs="Arial"/>
              </w:rPr>
              <w:instrText xml:space="preserve"> FORMTEXT </w:instrText>
            </w:r>
            <w:r w:rsidRPr="003405EE">
              <w:rPr>
                <w:rFonts w:cs="Arial"/>
              </w:rPr>
            </w:r>
            <w:r w:rsidRPr="003405EE">
              <w:rPr>
                <w:rFonts w:cs="Arial"/>
              </w:rPr>
              <w:fldChar w:fldCharType="separate"/>
            </w:r>
            <w:r w:rsidRPr="003405EE">
              <w:rPr>
                <w:rFonts w:cs="Arial"/>
                <w:noProof/>
              </w:rPr>
              <w:t> </w:t>
            </w:r>
            <w:r w:rsidRPr="003405EE">
              <w:rPr>
                <w:rFonts w:cs="Arial"/>
                <w:noProof/>
              </w:rPr>
              <w:t> </w:t>
            </w:r>
            <w:r w:rsidRPr="003405EE">
              <w:rPr>
                <w:rFonts w:cs="Arial"/>
                <w:noProof/>
              </w:rPr>
              <w:t> </w:t>
            </w:r>
            <w:r w:rsidRPr="003405EE">
              <w:rPr>
                <w:rFonts w:cs="Arial"/>
                <w:noProof/>
              </w:rPr>
              <w:t> </w:t>
            </w:r>
            <w:r w:rsidRPr="003405EE">
              <w:rPr>
                <w:rFonts w:cs="Arial"/>
                <w:noProof/>
              </w:rPr>
              <w:t> </w:t>
            </w:r>
            <w:r w:rsidRPr="003405EE">
              <w:rPr>
                <w:rFonts w:cs="Arial"/>
              </w:rPr>
              <w:fldChar w:fldCharType="end"/>
            </w:r>
          </w:p>
        </w:tc>
      </w:tr>
    </w:tbl>
    <w:p w14:paraId="75D7914B" w14:textId="77777777" w:rsidR="00D979C9" w:rsidRDefault="00D979C9" w:rsidP="00D979C9">
      <w:pPr>
        <w:tabs>
          <w:tab w:val="left" w:pos="2381"/>
          <w:tab w:val="left" w:pos="2778"/>
          <w:tab w:val="left" w:pos="3175"/>
        </w:tabs>
        <w:autoSpaceDE w:val="0"/>
        <w:autoSpaceDN w:val="0"/>
        <w:adjustRightInd w:val="0"/>
        <w:spacing w:after="0"/>
        <w:ind w:left="3175" w:hanging="3175"/>
        <w:rPr>
          <w:rFonts w:cs="Arial"/>
          <w:color w:val="auto"/>
        </w:rPr>
      </w:pPr>
    </w:p>
    <w:p w14:paraId="6A63D5EE" w14:textId="488B088C" w:rsidR="00117205" w:rsidRDefault="00117205" w:rsidP="00BC7274">
      <w:pPr>
        <w:tabs>
          <w:tab w:val="left" w:pos="2381"/>
          <w:tab w:val="left" w:pos="2778"/>
          <w:tab w:val="left" w:pos="3175"/>
        </w:tabs>
        <w:autoSpaceDE w:val="0"/>
        <w:autoSpaceDN w:val="0"/>
        <w:adjustRightInd w:val="0"/>
        <w:ind w:left="1588" w:hanging="1588"/>
        <w:jc w:val="left"/>
        <w:rPr>
          <w:rFonts w:cs="Arial"/>
          <w:noProof/>
          <w:color w:val="auto"/>
        </w:rPr>
      </w:pPr>
      <w:r>
        <w:rPr>
          <w:rFonts w:cs="Arial"/>
          <w:color w:val="auto"/>
        </w:rPr>
        <w:t>Indicator 2.1.2:</w:t>
      </w:r>
      <w:r>
        <w:rPr>
          <w:rFonts w:cs="Arial"/>
          <w:color w:val="auto"/>
        </w:rPr>
        <w:tab/>
      </w:r>
      <w:r>
        <w:rPr>
          <w:rFonts w:cs="Arial"/>
          <w:noProof/>
          <w:color w:val="auto"/>
        </w:rPr>
        <w:t>N</w:t>
      </w:r>
      <w:r w:rsidRPr="00922897">
        <w:rPr>
          <w:rFonts w:cs="Arial"/>
          <w:noProof/>
          <w:color w:val="auto"/>
        </w:rPr>
        <w:t xml:space="preserve">umber of written NDFs submitted and number of Parties submitting NDFs for posting in the </w:t>
      </w:r>
      <w:r w:rsidRPr="00922897">
        <w:rPr>
          <w:rFonts w:cs="Arial"/>
          <w:color w:val="auto"/>
        </w:rPr>
        <w:t>CITES</w:t>
      </w:r>
      <w:r w:rsidRPr="00922897">
        <w:rPr>
          <w:rFonts w:cs="Arial"/>
          <w:noProof/>
          <w:color w:val="auto"/>
        </w:rPr>
        <w:t xml:space="preserve"> online database.</w:t>
      </w:r>
      <w:r w:rsidR="00BC7274">
        <w:rPr>
          <w:rFonts w:cs="Arial"/>
          <w:noProof/>
          <w:color w:val="auto"/>
        </w:rPr>
        <w:br/>
      </w:r>
      <w:r w:rsidR="00BC7274" w:rsidRPr="00BC7274">
        <w:rPr>
          <w:rFonts w:cs="Arial"/>
          <w:i/>
          <w:iCs/>
          <w:noProof/>
          <w:color w:val="auto"/>
        </w:rPr>
        <w:t>(Data source: NDF webpage on the CITES website)</w:t>
      </w:r>
    </w:p>
    <w:p w14:paraId="1312F9C2" w14:textId="498A57E6" w:rsidR="00117205" w:rsidRPr="00944C89" w:rsidRDefault="00117205" w:rsidP="000D4BBA">
      <w:pPr>
        <w:tabs>
          <w:tab w:val="left" w:pos="2381"/>
          <w:tab w:val="left" w:pos="2778"/>
          <w:tab w:val="left" w:pos="3175"/>
        </w:tabs>
        <w:autoSpaceDE w:val="0"/>
        <w:autoSpaceDN w:val="0"/>
        <w:adjustRightInd w:val="0"/>
        <w:ind w:left="1588" w:hanging="1588"/>
        <w:rPr>
          <w:rFonts w:cs="Arial"/>
          <w:color w:val="auto"/>
        </w:rPr>
      </w:pPr>
      <w:r w:rsidRPr="00944C89">
        <w:rPr>
          <w:rFonts w:cs="Arial"/>
          <w:noProof/>
          <w:color w:val="auto"/>
        </w:rPr>
        <w:t>Indicator 2.1.3:</w:t>
      </w:r>
      <w:r w:rsidRPr="00944C89">
        <w:rPr>
          <w:rFonts w:cs="Arial"/>
          <w:noProof/>
          <w:color w:val="auto"/>
        </w:rPr>
        <w:tab/>
        <w:t xml:space="preserve">Number of Parties that have included the legal acquisition finding obligation in </w:t>
      </w:r>
      <w:r w:rsidRPr="00944C89">
        <w:rPr>
          <w:rFonts w:cs="Arial"/>
          <w:color w:val="auto"/>
        </w:rPr>
        <w:t>their</w:t>
      </w:r>
      <w:r w:rsidRPr="00944C89">
        <w:rPr>
          <w:rFonts w:cs="Arial"/>
          <w:noProof/>
          <w:color w:val="auto"/>
        </w:rPr>
        <w:t xml:space="preserve"> national regulatory framework, as recommended by Resolution Conf. 18.7 (Rev. CoP19).</w:t>
      </w:r>
    </w:p>
    <w:tbl>
      <w:tblPr>
        <w:tblW w:w="96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13"/>
        <w:gridCol w:w="6149"/>
        <w:gridCol w:w="709"/>
        <w:gridCol w:w="567"/>
        <w:gridCol w:w="1275"/>
      </w:tblGrid>
      <w:tr w:rsidR="009707E6" w:rsidRPr="009707E6" w14:paraId="59D92183" w14:textId="77777777" w:rsidTr="000C7869">
        <w:tc>
          <w:tcPr>
            <w:tcW w:w="954" w:type="dxa"/>
            <w:tcBorders>
              <w:top w:val="double" w:sz="4" w:space="0" w:color="auto"/>
              <w:bottom w:val="nil"/>
            </w:tcBorders>
          </w:tcPr>
          <w:p w14:paraId="0B098EB9" w14:textId="23A0D128" w:rsidR="00F25E22" w:rsidRPr="009707E6" w:rsidRDefault="00F25E22" w:rsidP="000C7869">
            <w:pPr>
              <w:spacing w:before="40" w:after="40"/>
              <w:ind w:left="113" w:right="113"/>
              <w:jc w:val="center"/>
              <w:rPr>
                <w:rFonts w:cs="Arial"/>
                <w:b/>
                <w:bCs/>
                <w:color w:val="auto"/>
              </w:rPr>
            </w:pPr>
            <w:r w:rsidRPr="009707E6">
              <w:rPr>
                <w:rFonts w:cs="Arial"/>
                <w:b/>
                <w:bCs/>
                <w:color w:val="auto"/>
              </w:rPr>
              <w:t>2.1.</w:t>
            </w:r>
            <w:r w:rsidR="00C47072" w:rsidRPr="009707E6">
              <w:rPr>
                <w:rFonts w:cs="Arial"/>
                <w:b/>
                <w:bCs/>
                <w:color w:val="auto"/>
              </w:rPr>
              <w:t>3</w:t>
            </w:r>
          </w:p>
        </w:tc>
        <w:tc>
          <w:tcPr>
            <w:tcW w:w="6162" w:type="dxa"/>
            <w:gridSpan w:val="2"/>
            <w:tcBorders>
              <w:top w:val="double" w:sz="4" w:space="0" w:color="auto"/>
              <w:bottom w:val="nil"/>
              <w:right w:val="nil"/>
            </w:tcBorders>
          </w:tcPr>
          <w:p w14:paraId="08B500D0" w14:textId="77777777" w:rsidR="00F25E22" w:rsidRPr="009707E6" w:rsidRDefault="00F25E22" w:rsidP="000C7869">
            <w:pPr>
              <w:pStyle w:val="BodyText3"/>
              <w:spacing w:before="40" w:after="40"/>
              <w:ind w:left="113" w:right="113"/>
              <w:jc w:val="left"/>
              <w:rPr>
                <w:rFonts w:cs="Arial"/>
                <w:b/>
                <w:bCs/>
                <w:color w:val="auto"/>
                <w:sz w:val="20"/>
                <w:szCs w:val="20"/>
              </w:rPr>
            </w:pPr>
          </w:p>
        </w:tc>
        <w:tc>
          <w:tcPr>
            <w:tcW w:w="709" w:type="dxa"/>
            <w:tcBorders>
              <w:top w:val="double" w:sz="4" w:space="0" w:color="auto"/>
              <w:left w:val="nil"/>
              <w:bottom w:val="nil"/>
              <w:right w:val="nil"/>
            </w:tcBorders>
          </w:tcPr>
          <w:p w14:paraId="759F8402" w14:textId="77777777" w:rsidR="00F25E22" w:rsidRPr="009707E6" w:rsidRDefault="00F25E22" w:rsidP="000C7869">
            <w:pPr>
              <w:keepNext/>
              <w:keepLines/>
              <w:spacing w:before="40" w:after="40"/>
              <w:ind w:left="113" w:right="113"/>
              <w:jc w:val="center"/>
              <w:rPr>
                <w:rFonts w:cs="Arial"/>
                <w:b/>
                <w:bCs/>
                <w:color w:val="auto"/>
              </w:rPr>
            </w:pPr>
            <w:r w:rsidRPr="009707E6">
              <w:rPr>
                <w:rFonts w:cs="Arial"/>
                <w:b/>
                <w:bCs/>
                <w:color w:val="auto"/>
              </w:rPr>
              <w:t>Yes</w:t>
            </w:r>
          </w:p>
        </w:tc>
        <w:tc>
          <w:tcPr>
            <w:tcW w:w="567" w:type="dxa"/>
            <w:tcBorders>
              <w:top w:val="double" w:sz="4" w:space="0" w:color="auto"/>
              <w:left w:val="nil"/>
              <w:bottom w:val="nil"/>
              <w:right w:val="nil"/>
            </w:tcBorders>
          </w:tcPr>
          <w:p w14:paraId="7FDAE06A" w14:textId="77777777" w:rsidR="00F25E22" w:rsidRPr="009707E6" w:rsidRDefault="00F25E22" w:rsidP="000C7869">
            <w:pPr>
              <w:keepNext/>
              <w:keepLines/>
              <w:spacing w:before="40" w:after="40"/>
              <w:ind w:left="113" w:right="113"/>
              <w:jc w:val="center"/>
              <w:rPr>
                <w:rFonts w:cs="Arial"/>
                <w:b/>
                <w:bCs/>
                <w:color w:val="auto"/>
              </w:rPr>
            </w:pPr>
            <w:r w:rsidRPr="009707E6">
              <w:rPr>
                <w:rFonts w:cs="Arial"/>
                <w:b/>
                <w:bCs/>
                <w:color w:val="auto"/>
              </w:rPr>
              <w:t>No</w:t>
            </w:r>
          </w:p>
        </w:tc>
        <w:tc>
          <w:tcPr>
            <w:tcW w:w="1275" w:type="dxa"/>
            <w:tcBorders>
              <w:top w:val="double" w:sz="4" w:space="0" w:color="auto"/>
              <w:left w:val="nil"/>
              <w:bottom w:val="nil"/>
            </w:tcBorders>
          </w:tcPr>
          <w:p w14:paraId="0AE04C3B" w14:textId="77777777" w:rsidR="00F25E22" w:rsidRPr="009707E6" w:rsidRDefault="00F25E22" w:rsidP="000C7869">
            <w:pPr>
              <w:keepNext/>
              <w:keepLines/>
              <w:spacing w:before="40" w:after="40"/>
              <w:ind w:left="113" w:right="113"/>
              <w:jc w:val="center"/>
              <w:rPr>
                <w:rFonts w:cs="Arial"/>
                <w:b/>
                <w:bCs/>
                <w:color w:val="auto"/>
                <w:sz w:val="18"/>
                <w:szCs w:val="18"/>
              </w:rPr>
            </w:pPr>
            <w:r w:rsidRPr="009707E6">
              <w:rPr>
                <w:rFonts w:cs="Arial"/>
                <w:b/>
                <w:bCs/>
                <w:color w:val="auto"/>
                <w:sz w:val="18"/>
                <w:szCs w:val="18"/>
              </w:rPr>
              <w:t>No information</w:t>
            </w:r>
          </w:p>
        </w:tc>
      </w:tr>
      <w:tr w:rsidR="009707E6" w:rsidRPr="009707E6" w14:paraId="2A286A15" w14:textId="77777777" w:rsidTr="000C7869">
        <w:tc>
          <w:tcPr>
            <w:tcW w:w="954" w:type="dxa"/>
            <w:tcBorders>
              <w:top w:val="nil"/>
              <w:bottom w:val="nil"/>
            </w:tcBorders>
          </w:tcPr>
          <w:p w14:paraId="79E793A0" w14:textId="77777777" w:rsidR="00F25E22" w:rsidRPr="009707E6" w:rsidRDefault="00F25E22" w:rsidP="000C7869">
            <w:pPr>
              <w:spacing w:before="40" w:after="40"/>
              <w:ind w:left="113" w:right="113"/>
              <w:jc w:val="center"/>
              <w:rPr>
                <w:rFonts w:cs="Arial"/>
                <w:b/>
                <w:bCs/>
                <w:color w:val="auto"/>
              </w:rPr>
            </w:pPr>
          </w:p>
        </w:tc>
        <w:tc>
          <w:tcPr>
            <w:tcW w:w="6162" w:type="dxa"/>
            <w:gridSpan w:val="2"/>
            <w:tcBorders>
              <w:top w:val="nil"/>
              <w:bottom w:val="nil"/>
              <w:right w:val="nil"/>
            </w:tcBorders>
          </w:tcPr>
          <w:p w14:paraId="441756B0" w14:textId="3C178859" w:rsidR="00F25E22" w:rsidRPr="009707E6" w:rsidRDefault="00C47072" w:rsidP="000C7869">
            <w:pPr>
              <w:pStyle w:val="BodyText3"/>
              <w:spacing w:before="40" w:after="40"/>
              <w:ind w:left="113" w:right="113"/>
              <w:jc w:val="left"/>
              <w:rPr>
                <w:rFonts w:cs="Arial"/>
                <w:b/>
                <w:bCs/>
                <w:color w:val="auto"/>
                <w:sz w:val="20"/>
                <w:szCs w:val="20"/>
              </w:rPr>
            </w:pPr>
            <w:r w:rsidRPr="009707E6">
              <w:rPr>
                <w:rFonts w:cs="Arial"/>
                <w:b/>
                <w:bCs/>
                <w:color w:val="auto"/>
                <w:sz w:val="20"/>
                <w:szCs w:val="20"/>
              </w:rPr>
              <w:t>Is the legal acquisition finding obligation included in your n</w:t>
            </w:r>
            <w:r w:rsidR="001210A9" w:rsidRPr="009707E6">
              <w:rPr>
                <w:rFonts w:cs="Arial"/>
                <w:b/>
                <w:bCs/>
                <w:color w:val="auto"/>
                <w:sz w:val="20"/>
                <w:szCs w:val="20"/>
              </w:rPr>
              <w:t xml:space="preserve">ational regulatory framework, as recommended by </w:t>
            </w:r>
            <w:hyperlink r:id="rId14" w:history="1">
              <w:r w:rsidR="001210A9" w:rsidRPr="009707E6">
                <w:rPr>
                  <w:rStyle w:val="Hyperlink"/>
                  <w:rFonts w:cs="Arial"/>
                  <w:b/>
                  <w:bCs/>
                  <w:color w:val="auto"/>
                  <w:sz w:val="20"/>
                  <w:szCs w:val="20"/>
                  <w:u w:val="none"/>
                </w:rPr>
                <w:t>Resolution Conf. 18.7 (Rev. CoP19)</w:t>
              </w:r>
            </w:hyperlink>
            <w:r w:rsidR="00F25E22" w:rsidRPr="009707E6">
              <w:rPr>
                <w:rFonts w:cs="Arial"/>
                <w:b/>
                <w:bCs/>
                <w:color w:val="auto"/>
                <w:sz w:val="20"/>
                <w:szCs w:val="20"/>
              </w:rPr>
              <w:t>?</w:t>
            </w:r>
          </w:p>
        </w:tc>
        <w:tc>
          <w:tcPr>
            <w:tcW w:w="709" w:type="dxa"/>
            <w:tcBorders>
              <w:top w:val="nil"/>
              <w:left w:val="nil"/>
              <w:bottom w:val="nil"/>
              <w:right w:val="nil"/>
            </w:tcBorders>
          </w:tcPr>
          <w:p w14:paraId="4E6577A0" w14:textId="77777777" w:rsidR="00F25E22" w:rsidRPr="009707E6" w:rsidRDefault="00F25E22" w:rsidP="000C7869">
            <w:pPr>
              <w:spacing w:before="40" w:after="40"/>
              <w:ind w:left="113" w:right="113"/>
              <w:jc w:val="center"/>
              <w:rPr>
                <w:rFonts w:cs="Arial"/>
                <w:b/>
                <w:bCs/>
                <w:color w:val="auto"/>
              </w:rPr>
            </w:pPr>
            <w:r w:rsidRPr="009707E6">
              <w:rPr>
                <w:rFonts w:cs="Arial"/>
                <w:b/>
                <w:bCs/>
                <w:color w:val="auto"/>
              </w:rPr>
              <w:fldChar w:fldCharType="begin">
                <w:ffData>
                  <w:name w:val="Check2"/>
                  <w:enabled/>
                  <w:calcOnExit w:val="0"/>
                  <w:checkBox>
                    <w:sizeAuto/>
                    <w:default w:val="0"/>
                  </w:checkBox>
                </w:ffData>
              </w:fldChar>
            </w:r>
            <w:r w:rsidRPr="009707E6">
              <w:rPr>
                <w:rFonts w:cs="Arial"/>
                <w:b/>
                <w:bCs/>
                <w:color w:val="auto"/>
              </w:rPr>
              <w:instrText xml:space="preserve"> FORMCHECKBOX </w:instrText>
            </w:r>
            <w:r w:rsidR="00000000" w:rsidRPr="009707E6">
              <w:rPr>
                <w:rFonts w:cs="Arial"/>
                <w:b/>
                <w:bCs/>
                <w:color w:val="auto"/>
              </w:rPr>
            </w:r>
            <w:r w:rsidR="00000000" w:rsidRPr="009707E6">
              <w:rPr>
                <w:rFonts w:cs="Arial"/>
                <w:b/>
                <w:bCs/>
                <w:color w:val="auto"/>
              </w:rPr>
              <w:fldChar w:fldCharType="separate"/>
            </w:r>
            <w:r w:rsidRPr="009707E6">
              <w:rPr>
                <w:rFonts w:cs="Arial"/>
                <w:b/>
                <w:bCs/>
                <w:color w:val="auto"/>
              </w:rPr>
              <w:fldChar w:fldCharType="end"/>
            </w:r>
          </w:p>
        </w:tc>
        <w:tc>
          <w:tcPr>
            <w:tcW w:w="567" w:type="dxa"/>
            <w:tcBorders>
              <w:top w:val="nil"/>
              <w:left w:val="nil"/>
              <w:bottom w:val="nil"/>
              <w:right w:val="nil"/>
            </w:tcBorders>
          </w:tcPr>
          <w:p w14:paraId="25AB1F3A" w14:textId="77777777" w:rsidR="00F25E22" w:rsidRPr="009707E6" w:rsidRDefault="00F25E22" w:rsidP="000C7869">
            <w:pPr>
              <w:spacing w:before="40" w:after="40"/>
              <w:ind w:left="113" w:right="113"/>
              <w:jc w:val="center"/>
              <w:rPr>
                <w:rFonts w:cs="Arial"/>
                <w:b/>
                <w:bCs/>
                <w:color w:val="auto"/>
              </w:rPr>
            </w:pPr>
            <w:r w:rsidRPr="009707E6">
              <w:rPr>
                <w:rFonts w:cs="Arial"/>
                <w:b/>
                <w:bCs/>
                <w:color w:val="auto"/>
              </w:rPr>
              <w:fldChar w:fldCharType="begin">
                <w:ffData>
                  <w:name w:val="Check2"/>
                  <w:enabled/>
                  <w:calcOnExit w:val="0"/>
                  <w:checkBox>
                    <w:sizeAuto/>
                    <w:default w:val="0"/>
                  </w:checkBox>
                </w:ffData>
              </w:fldChar>
            </w:r>
            <w:r w:rsidRPr="009707E6">
              <w:rPr>
                <w:rFonts w:cs="Arial"/>
                <w:b/>
                <w:bCs/>
                <w:color w:val="auto"/>
              </w:rPr>
              <w:instrText xml:space="preserve"> FORMCHECKBOX </w:instrText>
            </w:r>
            <w:r w:rsidR="00000000" w:rsidRPr="009707E6">
              <w:rPr>
                <w:rFonts w:cs="Arial"/>
                <w:b/>
                <w:bCs/>
                <w:color w:val="auto"/>
              </w:rPr>
            </w:r>
            <w:r w:rsidR="00000000" w:rsidRPr="009707E6">
              <w:rPr>
                <w:rFonts w:cs="Arial"/>
                <w:b/>
                <w:bCs/>
                <w:color w:val="auto"/>
              </w:rPr>
              <w:fldChar w:fldCharType="separate"/>
            </w:r>
            <w:r w:rsidRPr="009707E6">
              <w:rPr>
                <w:rFonts w:cs="Arial"/>
                <w:b/>
                <w:bCs/>
                <w:color w:val="auto"/>
              </w:rPr>
              <w:fldChar w:fldCharType="end"/>
            </w:r>
          </w:p>
        </w:tc>
        <w:tc>
          <w:tcPr>
            <w:tcW w:w="1275" w:type="dxa"/>
            <w:tcBorders>
              <w:top w:val="nil"/>
              <w:left w:val="nil"/>
              <w:bottom w:val="nil"/>
            </w:tcBorders>
          </w:tcPr>
          <w:p w14:paraId="30D9AF57" w14:textId="77777777" w:rsidR="00F25E22" w:rsidRPr="009707E6" w:rsidRDefault="00F25E22" w:rsidP="000C7869">
            <w:pPr>
              <w:spacing w:before="40" w:after="40"/>
              <w:ind w:left="113" w:right="113"/>
              <w:jc w:val="center"/>
              <w:rPr>
                <w:rFonts w:cs="Arial"/>
                <w:b/>
                <w:bCs/>
                <w:color w:val="auto"/>
              </w:rPr>
            </w:pPr>
            <w:r w:rsidRPr="009707E6">
              <w:rPr>
                <w:rFonts w:cs="Arial"/>
                <w:b/>
                <w:bCs/>
                <w:color w:val="auto"/>
              </w:rPr>
              <w:fldChar w:fldCharType="begin">
                <w:ffData>
                  <w:name w:val="Check2"/>
                  <w:enabled/>
                  <w:calcOnExit w:val="0"/>
                  <w:checkBox>
                    <w:sizeAuto/>
                    <w:default w:val="0"/>
                  </w:checkBox>
                </w:ffData>
              </w:fldChar>
            </w:r>
            <w:r w:rsidRPr="009707E6">
              <w:rPr>
                <w:rFonts w:cs="Arial"/>
                <w:b/>
                <w:bCs/>
                <w:color w:val="auto"/>
              </w:rPr>
              <w:instrText xml:space="preserve"> FORMCHECKBOX </w:instrText>
            </w:r>
            <w:r w:rsidR="00000000" w:rsidRPr="009707E6">
              <w:rPr>
                <w:rFonts w:cs="Arial"/>
                <w:b/>
                <w:bCs/>
                <w:color w:val="auto"/>
              </w:rPr>
            </w:r>
            <w:r w:rsidR="00000000" w:rsidRPr="009707E6">
              <w:rPr>
                <w:rFonts w:cs="Arial"/>
                <w:b/>
                <w:bCs/>
                <w:color w:val="auto"/>
              </w:rPr>
              <w:fldChar w:fldCharType="separate"/>
            </w:r>
            <w:r w:rsidRPr="009707E6">
              <w:rPr>
                <w:rFonts w:cs="Arial"/>
                <w:b/>
                <w:bCs/>
                <w:color w:val="auto"/>
              </w:rPr>
              <w:fldChar w:fldCharType="end"/>
            </w:r>
          </w:p>
        </w:tc>
      </w:tr>
      <w:tr w:rsidR="009707E6" w:rsidRPr="009707E6" w14:paraId="1D46EA5F" w14:textId="77777777" w:rsidTr="000C7869">
        <w:tc>
          <w:tcPr>
            <w:tcW w:w="967" w:type="dxa"/>
            <w:gridSpan w:val="2"/>
            <w:tcBorders>
              <w:top w:val="nil"/>
              <w:bottom w:val="single" w:sz="4" w:space="0" w:color="auto"/>
            </w:tcBorders>
          </w:tcPr>
          <w:p w14:paraId="6B7A7A6C" w14:textId="77777777" w:rsidR="00F25E22" w:rsidRPr="009707E6" w:rsidRDefault="00F25E22" w:rsidP="000C7869">
            <w:pPr>
              <w:spacing w:before="40" w:after="40"/>
              <w:ind w:left="113" w:right="113"/>
              <w:jc w:val="center"/>
              <w:rPr>
                <w:rFonts w:cs="Arial"/>
                <w:color w:val="auto"/>
              </w:rPr>
            </w:pPr>
          </w:p>
        </w:tc>
        <w:tc>
          <w:tcPr>
            <w:tcW w:w="8700" w:type="dxa"/>
            <w:gridSpan w:val="4"/>
            <w:tcBorders>
              <w:top w:val="nil"/>
              <w:bottom w:val="single" w:sz="4" w:space="0" w:color="auto"/>
            </w:tcBorders>
          </w:tcPr>
          <w:p w14:paraId="54B7766C" w14:textId="444622DA" w:rsidR="00F25E22" w:rsidRPr="009707E6" w:rsidRDefault="00F25E22" w:rsidP="000C7869">
            <w:pPr>
              <w:pStyle w:val="BodyText3"/>
              <w:spacing w:before="40" w:after="40"/>
              <w:ind w:left="113" w:right="113"/>
              <w:jc w:val="left"/>
              <w:rPr>
                <w:rFonts w:cs="Arial"/>
                <w:color w:val="auto"/>
              </w:rPr>
            </w:pPr>
            <w:r w:rsidRPr="009707E6">
              <w:rPr>
                <w:rFonts w:cs="Arial"/>
                <w:color w:val="auto"/>
                <w:sz w:val="20"/>
                <w:szCs w:val="20"/>
              </w:rPr>
              <w:t xml:space="preserve">If ‘Yes’, please briefly </w:t>
            </w:r>
            <w:r w:rsidR="009C38D9" w:rsidRPr="009707E6">
              <w:rPr>
                <w:rFonts w:cs="Arial"/>
                <w:color w:val="auto"/>
                <w:sz w:val="20"/>
                <w:szCs w:val="20"/>
              </w:rPr>
              <w:t>include the name of the regulatory instrument</w:t>
            </w:r>
            <w:r w:rsidRPr="009707E6">
              <w:rPr>
                <w:rFonts w:cs="Arial"/>
                <w:color w:val="auto"/>
                <w:sz w:val="20"/>
                <w:szCs w:val="20"/>
              </w:rPr>
              <w:t xml:space="preserve">, or provide a link to where the information can be found on the internet: </w:t>
            </w:r>
            <w:r w:rsidRPr="009707E6">
              <w:rPr>
                <w:rFonts w:cs="Arial"/>
                <w:color w:val="auto"/>
                <w:sz w:val="20"/>
                <w:szCs w:val="20"/>
              </w:rPr>
              <w:br/>
            </w:r>
            <w:r w:rsidRPr="009707E6">
              <w:rPr>
                <w:rFonts w:cs="Arial"/>
                <w:color w:val="auto"/>
                <w:sz w:val="20"/>
                <w:szCs w:val="20"/>
              </w:rPr>
              <w:fldChar w:fldCharType="begin">
                <w:ffData>
                  <w:name w:val="Text12"/>
                  <w:enabled/>
                  <w:calcOnExit w:val="0"/>
                  <w:textInput/>
                </w:ffData>
              </w:fldChar>
            </w:r>
            <w:r w:rsidRPr="009707E6">
              <w:rPr>
                <w:rFonts w:cs="Arial"/>
                <w:color w:val="auto"/>
                <w:sz w:val="20"/>
                <w:szCs w:val="20"/>
              </w:rPr>
              <w:instrText xml:space="preserve"> FORMTEXT </w:instrText>
            </w:r>
            <w:r w:rsidRPr="009707E6">
              <w:rPr>
                <w:rFonts w:cs="Arial"/>
                <w:color w:val="auto"/>
                <w:sz w:val="20"/>
                <w:szCs w:val="20"/>
              </w:rPr>
            </w:r>
            <w:r w:rsidRPr="009707E6">
              <w:rPr>
                <w:rFonts w:cs="Arial"/>
                <w:color w:val="auto"/>
                <w:sz w:val="20"/>
                <w:szCs w:val="20"/>
              </w:rPr>
              <w:fldChar w:fldCharType="separate"/>
            </w:r>
            <w:r w:rsidRPr="009707E6">
              <w:rPr>
                <w:rFonts w:cs="Arial"/>
                <w:color w:val="auto"/>
                <w:sz w:val="20"/>
                <w:szCs w:val="20"/>
              </w:rPr>
              <w:t> </w:t>
            </w:r>
            <w:r w:rsidRPr="009707E6">
              <w:rPr>
                <w:rFonts w:cs="Arial"/>
                <w:color w:val="auto"/>
                <w:sz w:val="20"/>
                <w:szCs w:val="20"/>
              </w:rPr>
              <w:t> </w:t>
            </w:r>
            <w:r w:rsidRPr="009707E6">
              <w:rPr>
                <w:rFonts w:cs="Arial"/>
                <w:color w:val="auto"/>
                <w:sz w:val="20"/>
                <w:szCs w:val="20"/>
              </w:rPr>
              <w:t> </w:t>
            </w:r>
            <w:r w:rsidRPr="009707E6">
              <w:rPr>
                <w:rFonts w:cs="Arial"/>
                <w:color w:val="auto"/>
                <w:sz w:val="20"/>
                <w:szCs w:val="20"/>
              </w:rPr>
              <w:t> </w:t>
            </w:r>
            <w:r w:rsidRPr="009707E6">
              <w:rPr>
                <w:rFonts w:cs="Arial"/>
                <w:color w:val="auto"/>
                <w:sz w:val="20"/>
                <w:szCs w:val="20"/>
              </w:rPr>
              <w:t> </w:t>
            </w:r>
            <w:r w:rsidRPr="009707E6">
              <w:rPr>
                <w:rFonts w:cs="Arial"/>
                <w:color w:val="auto"/>
                <w:sz w:val="20"/>
                <w:szCs w:val="20"/>
              </w:rPr>
              <w:fldChar w:fldCharType="end"/>
            </w:r>
          </w:p>
        </w:tc>
      </w:tr>
    </w:tbl>
    <w:p w14:paraId="7B09D9A8" w14:textId="77777777" w:rsidR="00C47072" w:rsidRDefault="00C47072" w:rsidP="00117205">
      <w:pPr>
        <w:tabs>
          <w:tab w:val="left" w:pos="2381"/>
          <w:tab w:val="left" w:pos="2778"/>
          <w:tab w:val="left" w:pos="3175"/>
        </w:tabs>
        <w:autoSpaceDE w:val="0"/>
        <w:autoSpaceDN w:val="0"/>
        <w:adjustRightInd w:val="0"/>
        <w:ind w:left="1588" w:hanging="1588"/>
        <w:rPr>
          <w:rFonts w:cs="Arial"/>
          <w:color w:val="auto"/>
        </w:rPr>
      </w:pPr>
    </w:p>
    <w:p w14:paraId="67CF3DEC" w14:textId="77777777" w:rsidR="00C47072" w:rsidRDefault="00C47072">
      <w:pPr>
        <w:tabs>
          <w:tab w:val="clear" w:pos="397"/>
          <w:tab w:val="clear" w:pos="794"/>
          <w:tab w:val="clear" w:pos="1191"/>
          <w:tab w:val="clear" w:pos="1588"/>
          <w:tab w:val="clear" w:pos="1985"/>
        </w:tabs>
        <w:spacing w:after="200" w:line="276" w:lineRule="auto"/>
        <w:jc w:val="left"/>
        <w:rPr>
          <w:rFonts w:cs="Arial"/>
          <w:color w:val="auto"/>
        </w:rPr>
      </w:pPr>
      <w:r>
        <w:rPr>
          <w:rFonts w:cs="Arial"/>
          <w:color w:val="auto"/>
        </w:rPr>
        <w:br w:type="page"/>
      </w:r>
    </w:p>
    <w:p w14:paraId="5A044956" w14:textId="43EFF678" w:rsidR="00117205" w:rsidRPr="00710DC6"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lastRenderedPageBreak/>
        <w:t xml:space="preserve">Objective 2.2 </w:t>
      </w:r>
      <w:r w:rsidRPr="00710DC6">
        <w:rPr>
          <w:rFonts w:cs="Arial"/>
          <w:color w:val="auto"/>
        </w:rPr>
        <w:tab/>
        <w:t>Parties cooperate in sharing information and tools relevant to the implementation of CITES.</w:t>
      </w:r>
    </w:p>
    <w:p w14:paraId="2A1DE8B9" w14:textId="77777777" w:rsidR="000D4BBA" w:rsidRDefault="000D4BBA"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4B277E" w:rsidRPr="004A60A9">
        <w:rPr>
          <w:rFonts w:cs="Arial"/>
          <w:color w:val="5B92E5"/>
        </w:rPr>
        <w:t>SDG Goal 12</w:t>
      </w:r>
    </w:p>
    <w:p w14:paraId="0603681A" w14:textId="5D255DE4" w:rsidR="004B277E" w:rsidRDefault="004B277E" w:rsidP="000D4BBA">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 xml:space="preserve">GBF Goal </w:t>
      </w:r>
      <w:r>
        <w:rPr>
          <w:rFonts w:cs="Arial"/>
          <w:color w:val="009B48"/>
        </w:rPr>
        <w:t>B &amp;</w:t>
      </w:r>
      <w:r w:rsidRPr="0071657A">
        <w:rPr>
          <w:rFonts w:cs="Arial"/>
          <w:color w:val="009B48"/>
        </w:rPr>
        <w:t xml:space="preserve"> </w:t>
      </w:r>
      <w:r>
        <w:rPr>
          <w:rFonts w:cs="Arial"/>
          <w:color w:val="009B48"/>
        </w:rPr>
        <w:t xml:space="preserve">Targets </w:t>
      </w:r>
      <w:r w:rsidR="000C62BB">
        <w:rPr>
          <w:rFonts w:cs="Arial"/>
          <w:color w:val="009B48"/>
        </w:rPr>
        <w:t>20 &amp; 21</w:t>
      </w:r>
    </w:p>
    <w:p w14:paraId="717E5B7B" w14:textId="6C952449" w:rsidR="00117205" w:rsidRDefault="00117205" w:rsidP="000D4BBA">
      <w:pPr>
        <w:tabs>
          <w:tab w:val="left" w:pos="2381"/>
          <w:tab w:val="left" w:pos="2778"/>
          <w:tab w:val="left" w:pos="3175"/>
        </w:tabs>
        <w:autoSpaceDE w:val="0"/>
        <w:autoSpaceDN w:val="0"/>
        <w:adjustRightInd w:val="0"/>
        <w:ind w:left="1588" w:hanging="1588"/>
        <w:rPr>
          <w:rFonts w:cs="Arial"/>
          <w:color w:val="auto"/>
        </w:rPr>
      </w:pPr>
      <w:r>
        <w:rPr>
          <w:rFonts w:cs="Arial"/>
          <w:color w:val="auto"/>
        </w:rPr>
        <w:t>Indicator 2.2.1:</w:t>
      </w:r>
      <w:r>
        <w:rPr>
          <w:rFonts w:cs="Arial"/>
          <w:color w:val="auto"/>
        </w:rPr>
        <w:tab/>
        <w:t>N</w:t>
      </w:r>
      <w:r w:rsidRPr="00D47ADB">
        <w:rPr>
          <w:rFonts w:cs="Arial"/>
          <w:color w:val="auto"/>
        </w:rPr>
        <w:t xml:space="preserve">umber of surveys, studies </w:t>
      </w:r>
      <w:r w:rsidRPr="00D47ADB">
        <w:rPr>
          <w:rFonts w:cs="Arial"/>
          <w:noProof/>
          <w:color w:val="auto"/>
        </w:rPr>
        <w:t>or</w:t>
      </w:r>
      <w:r w:rsidRPr="00D47ADB">
        <w:rPr>
          <w:rFonts w:cs="Arial"/>
          <w:color w:val="auto"/>
        </w:rPr>
        <w:t xml:space="preserve"> other analyses undertaken by exporting countries based on the sources of information cited in Resolution Conf. 16.7 (Rev. CoP17) on </w:t>
      </w:r>
      <w:r w:rsidRPr="00D47ADB">
        <w:rPr>
          <w:rFonts w:cs="Arial"/>
          <w:i/>
          <w:iCs/>
          <w:color w:val="auto"/>
        </w:rPr>
        <w:t>Non-detriment findings</w:t>
      </w:r>
      <w:r w:rsidRPr="00D47ADB">
        <w:rPr>
          <w:rFonts w:cs="Arial"/>
          <w:color w:val="auto"/>
        </w:rPr>
        <w:t xml:space="preserve"> related to: - the population status of Appendix-II species; - the trends and impact of trade upon Appendix-II species; and - the status of and trend in naturally</w:t>
      </w:r>
      <w:r w:rsidR="00311259">
        <w:rPr>
          <w:rFonts w:cs="Arial"/>
          <w:color w:val="auto"/>
        </w:rPr>
        <w:t xml:space="preserve"> </w:t>
      </w:r>
      <w:r w:rsidRPr="00D47ADB">
        <w:rPr>
          <w:rFonts w:cs="Arial"/>
          <w:color w:val="auto"/>
        </w:rPr>
        <w:t>occurring Appendix I species and the impact of any recovery plans.</w:t>
      </w:r>
    </w:p>
    <w:tbl>
      <w:tblPr>
        <w:tblW w:w="96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3920"/>
        <w:gridCol w:w="1108"/>
        <w:gridCol w:w="181"/>
        <w:gridCol w:w="528"/>
        <w:gridCol w:w="706"/>
        <w:gridCol w:w="541"/>
        <w:gridCol w:w="737"/>
        <w:gridCol w:w="992"/>
      </w:tblGrid>
      <w:tr w:rsidR="00ED2E00" w:rsidRPr="00A25684" w14:paraId="54ABCF8A" w14:textId="77777777" w:rsidTr="000C7869">
        <w:tc>
          <w:tcPr>
            <w:tcW w:w="954" w:type="dxa"/>
            <w:vMerge w:val="restart"/>
          </w:tcPr>
          <w:p w14:paraId="769E7DD0" w14:textId="18F799AA" w:rsidR="00ED2E00" w:rsidRPr="00A25684" w:rsidRDefault="00907C61" w:rsidP="000C7869">
            <w:pPr>
              <w:spacing w:before="40" w:after="40"/>
              <w:ind w:left="113" w:right="113"/>
              <w:jc w:val="center"/>
              <w:rPr>
                <w:rFonts w:cs="Arial"/>
                <w:b/>
                <w:bCs/>
              </w:rPr>
            </w:pPr>
            <w:r w:rsidRPr="00A25684">
              <w:rPr>
                <w:rFonts w:cs="Arial"/>
                <w:b/>
                <w:bCs/>
              </w:rPr>
              <w:t>2</w:t>
            </w:r>
            <w:r w:rsidR="00ED2E00" w:rsidRPr="00A25684">
              <w:rPr>
                <w:rFonts w:cs="Arial"/>
                <w:b/>
                <w:bCs/>
              </w:rPr>
              <w:t>.</w:t>
            </w:r>
            <w:r w:rsidRPr="00A25684">
              <w:rPr>
                <w:rFonts w:cs="Arial"/>
                <w:b/>
                <w:bCs/>
              </w:rPr>
              <w:t>2</w:t>
            </w:r>
            <w:r w:rsidR="00ED2E00" w:rsidRPr="00A25684">
              <w:rPr>
                <w:rFonts w:cs="Arial"/>
                <w:b/>
                <w:bCs/>
              </w:rPr>
              <w:t>.1</w:t>
            </w:r>
            <w:r w:rsidR="00D133A4" w:rsidRPr="00A25684">
              <w:rPr>
                <w:rFonts w:cs="Arial"/>
                <w:b/>
                <w:bCs/>
              </w:rPr>
              <w:t>a</w:t>
            </w:r>
            <w:r w:rsidR="008F0454" w:rsidRPr="001C3472">
              <w:rPr>
                <w:rFonts w:cs="Arial"/>
                <w:sz w:val="14"/>
                <w:szCs w:val="14"/>
              </w:rPr>
              <w:br/>
              <w:t xml:space="preserve">(previously </w:t>
            </w:r>
            <w:r w:rsidR="008F0454">
              <w:rPr>
                <w:rFonts w:cs="Arial"/>
                <w:sz w:val="14"/>
                <w:szCs w:val="14"/>
              </w:rPr>
              <w:t>1</w:t>
            </w:r>
            <w:r w:rsidR="008F0454" w:rsidRPr="001C3472">
              <w:rPr>
                <w:rFonts w:cs="Arial"/>
                <w:sz w:val="14"/>
                <w:szCs w:val="14"/>
              </w:rPr>
              <w:t>.</w:t>
            </w:r>
            <w:r w:rsidR="008F0454">
              <w:rPr>
                <w:rFonts w:cs="Arial"/>
                <w:sz w:val="14"/>
                <w:szCs w:val="14"/>
              </w:rPr>
              <w:t>5</w:t>
            </w:r>
            <w:r w:rsidR="008F0454" w:rsidRPr="001C3472">
              <w:rPr>
                <w:rFonts w:cs="Arial"/>
                <w:sz w:val="14"/>
                <w:szCs w:val="14"/>
              </w:rPr>
              <w:t>.1a)</w:t>
            </w:r>
          </w:p>
        </w:tc>
        <w:tc>
          <w:tcPr>
            <w:tcW w:w="5028" w:type="dxa"/>
            <w:gridSpan w:val="2"/>
            <w:tcBorders>
              <w:top w:val="double" w:sz="4" w:space="0" w:color="auto"/>
              <w:bottom w:val="nil"/>
              <w:right w:val="nil"/>
            </w:tcBorders>
          </w:tcPr>
          <w:p w14:paraId="394D9E22" w14:textId="77777777" w:rsidR="00ED2E00" w:rsidRPr="00A25684" w:rsidRDefault="00ED2E00" w:rsidP="000C7869">
            <w:pPr>
              <w:pStyle w:val="BodyText3"/>
              <w:spacing w:before="40" w:after="40"/>
              <w:ind w:left="113" w:right="113"/>
              <w:jc w:val="left"/>
              <w:rPr>
                <w:rFonts w:cs="Arial"/>
                <w:b/>
                <w:bCs/>
                <w:sz w:val="20"/>
                <w:szCs w:val="20"/>
              </w:rPr>
            </w:pPr>
            <w:r w:rsidRPr="00A25684">
              <w:rPr>
                <w:rFonts w:cs="Arial"/>
                <w:b/>
                <w:bCs/>
                <w:sz w:val="20"/>
                <w:szCs w:val="20"/>
              </w:rPr>
              <w:t xml:space="preserve">Have any surveys, studies or other analyses been undertaken </w:t>
            </w:r>
            <w:r w:rsidRPr="009707E6">
              <w:rPr>
                <w:rFonts w:cs="Arial"/>
                <w:b/>
                <w:bCs/>
                <w:sz w:val="20"/>
                <w:szCs w:val="20"/>
              </w:rPr>
              <w:t>in your country</w:t>
            </w:r>
            <w:r w:rsidRPr="00A25684">
              <w:rPr>
                <w:rFonts w:cs="Arial"/>
                <w:b/>
                <w:bCs/>
                <w:sz w:val="20"/>
                <w:szCs w:val="20"/>
              </w:rPr>
              <w:t xml:space="preserve"> in relation to: </w:t>
            </w:r>
          </w:p>
        </w:tc>
        <w:tc>
          <w:tcPr>
            <w:tcW w:w="709" w:type="dxa"/>
            <w:gridSpan w:val="2"/>
            <w:tcBorders>
              <w:top w:val="double" w:sz="4" w:space="0" w:color="auto"/>
              <w:left w:val="nil"/>
              <w:bottom w:val="nil"/>
              <w:right w:val="nil"/>
            </w:tcBorders>
          </w:tcPr>
          <w:p w14:paraId="71B844B5" w14:textId="77777777" w:rsidR="00ED2E00" w:rsidRPr="00A25684" w:rsidRDefault="00ED2E00" w:rsidP="000C7869">
            <w:pPr>
              <w:keepNext/>
              <w:keepLines/>
              <w:spacing w:before="40" w:after="40"/>
              <w:ind w:left="113" w:right="113"/>
              <w:jc w:val="center"/>
              <w:rPr>
                <w:rFonts w:cs="Arial"/>
                <w:b/>
                <w:bCs/>
              </w:rPr>
            </w:pPr>
          </w:p>
          <w:p w14:paraId="4530C319" w14:textId="77777777" w:rsidR="00ED2E00" w:rsidRPr="00A25684" w:rsidRDefault="00ED2E00" w:rsidP="000C7869">
            <w:pPr>
              <w:keepNext/>
              <w:keepLines/>
              <w:spacing w:before="40" w:after="40"/>
              <w:ind w:left="113" w:right="113"/>
              <w:rPr>
                <w:rFonts w:cs="Arial"/>
                <w:b/>
                <w:bCs/>
              </w:rPr>
            </w:pPr>
            <w:r w:rsidRPr="00A25684">
              <w:rPr>
                <w:rFonts w:cs="Arial"/>
                <w:b/>
                <w:bCs/>
              </w:rPr>
              <w:t>Yes</w:t>
            </w:r>
          </w:p>
        </w:tc>
        <w:tc>
          <w:tcPr>
            <w:tcW w:w="706" w:type="dxa"/>
            <w:tcBorders>
              <w:top w:val="double" w:sz="4" w:space="0" w:color="auto"/>
              <w:left w:val="nil"/>
              <w:bottom w:val="nil"/>
              <w:right w:val="nil"/>
            </w:tcBorders>
          </w:tcPr>
          <w:p w14:paraId="7AB96CEC" w14:textId="77777777" w:rsidR="00ED2E00" w:rsidRPr="00A25684" w:rsidRDefault="00ED2E00" w:rsidP="000C7869">
            <w:pPr>
              <w:keepNext/>
              <w:keepLines/>
              <w:spacing w:before="40" w:after="40"/>
              <w:ind w:left="113" w:right="113"/>
              <w:jc w:val="center"/>
              <w:rPr>
                <w:rFonts w:cs="Arial"/>
                <w:b/>
                <w:bCs/>
              </w:rPr>
            </w:pPr>
          </w:p>
          <w:p w14:paraId="36948795" w14:textId="77777777" w:rsidR="00ED2E00" w:rsidRPr="00A25684" w:rsidRDefault="00ED2E00" w:rsidP="000C7869">
            <w:pPr>
              <w:keepNext/>
              <w:keepLines/>
              <w:spacing w:before="40" w:after="40"/>
              <w:ind w:left="113" w:right="113"/>
              <w:jc w:val="center"/>
              <w:rPr>
                <w:rFonts w:cs="Arial"/>
                <w:b/>
                <w:bCs/>
              </w:rPr>
            </w:pPr>
            <w:r w:rsidRPr="00A25684">
              <w:rPr>
                <w:rFonts w:cs="Arial"/>
                <w:b/>
                <w:bCs/>
              </w:rPr>
              <w:t>No</w:t>
            </w:r>
          </w:p>
        </w:tc>
        <w:tc>
          <w:tcPr>
            <w:tcW w:w="1278" w:type="dxa"/>
            <w:gridSpan w:val="2"/>
            <w:tcBorders>
              <w:top w:val="double" w:sz="4" w:space="0" w:color="auto"/>
              <w:left w:val="nil"/>
              <w:bottom w:val="nil"/>
              <w:right w:val="nil"/>
            </w:tcBorders>
          </w:tcPr>
          <w:p w14:paraId="7B221DB1" w14:textId="77777777" w:rsidR="00ED2E00" w:rsidRPr="00A25684" w:rsidRDefault="00ED2E00" w:rsidP="000C7869">
            <w:pPr>
              <w:keepNext/>
              <w:keepLines/>
              <w:spacing w:before="40" w:after="40"/>
              <w:ind w:left="113" w:right="113"/>
              <w:jc w:val="center"/>
              <w:rPr>
                <w:rFonts w:cs="Arial"/>
                <w:b/>
                <w:bCs/>
              </w:rPr>
            </w:pPr>
            <w:r w:rsidRPr="00A25684">
              <w:rPr>
                <w:rFonts w:cs="Arial"/>
                <w:b/>
                <w:bCs/>
              </w:rPr>
              <w:t>Not Applicable</w:t>
            </w:r>
          </w:p>
        </w:tc>
        <w:tc>
          <w:tcPr>
            <w:tcW w:w="992" w:type="dxa"/>
            <w:tcBorders>
              <w:top w:val="double" w:sz="4" w:space="0" w:color="auto"/>
              <w:left w:val="nil"/>
              <w:bottom w:val="nil"/>
            </w:tcBorders>
          </w:tcPr>
          <w:p w14:paraId="66DA02D7" w14:textId="77777777" w:rsidR="00ED2E00" w:rsidRPr="00A25684" w:rsidRDefault="00ED2E00" w:rsidP="000C7869">
            <w:pPr>
              <w:keepNext/>
              <w:keepLines/>
              <w:spacing w:before="40" w:after="40"/>
              <w:ind w:left="113" w:right="113"/>
              <w:jc w:val="center"/>
              <w:rPr>
                <w:rFonts w:cs="Arial"/>
                <w:b/>
                <w:bCs/>
              </w:rPr>
            </w:pPr>
            <w:r w:rsidRPr="00A25684">
              <w:rPr>
                <w:rFonts w:cs="Arial"/>
                <w:b/>
                <w:bCs/>
              </w:rPr>
              <w:t xml:space="preserve">If Yes, </w:t>
            </w:r>
            <w:proofErr w:type="gramStart"/>
            <w:r w:rsidRPr="00A25684">
              <w:rPr>
                <w:rFonts w:cs="Arial"/>
                <w:b/>
                <w:bCs/>
              </w:rPr>
              <w:t>How</w:t>
            </w:r>
            <w:proofErr w:type="gramEnd"/>
            <w:r w:rsidRPr="00A25684">
              <w:rPr>
                <w:rFonts w:cs="Arial"/>
                <w:b/>
                <w:bCs/>
              </w:rPr>
              <w:t xml:space="preserve"> many?</w:t>
            </w:r>
          </w:p>
        </w:tc>
      </w:tr>
      <w:tr w:rsidR="00ED2E00" w:rsidRPr="00A25684" w14:paraId="1DE80292" w14:textId="77777777" w:rsidTr="000C7869">
        <w:tc>
          <w:tcPr>
            <w:tcW w:w="954" w:type="dxa"/>
            <w:vMerge/>
          </w:tcPr>
          <w:p w14:paraId="5E45CE60" w14:textId="77777777" w:rsidR="00ED2E00" w:rsidRPr="00A25684" w:rsidRDefault="00ED2E00" w:rsidP="000C7869">
            <w:pPr>
              <w:spacing w:before="40" w:after="40"/>
              <w:ind w:left="113" w:right="113"/>
              <w:jc w:val="center"/>
              <w:rPr>
                <w:rFonts w:cs="Arial"/>
                <w:b/>
                <w:bCs/>
              </w:rPr>
            </w:pPr>
          </w:p>
        </w:tc>
        <w:tc>
          <w:tcPr>
            <w:tcW w:w="5028" w:type="dxa"/>
            <w:gridSpan w:val="2"/>
            <w:tcBorders>
              <w:top w:val="nil"/>
              <w:bottom w:val="nil"/>
              <w:right w:val="nil"/>
            </w:tcBorders>
          </w:tcPr>
          <w:p w14:paraId="370B32A2" w14:textId="77777777" w:rsidR="00ED2E00" w:rsidRPr="00A25684" w:rsidRDefault="00ED2E00" w:rsidP="000C7869">
            <w:pPr>
              <w:pStyle w:val="BodyText3"/>
              <w:spacing w:before="40" w:after="40"/>
              <w:ind w:left="255" w:right="113" w:hanging="142"/>
              <w:jc w:val="left"/>
              <w:rPr>
                <w:rFonts w:cs="Arial"/>
                <w:b/>
                <w:bCs/>
                <w:sz w:val="20"/>
                <w:szCs w:val="20"/>
              </w:rPr>
            </w:pPr>
            <w:r w:rsidRPr="00A25684">
              <w:rPr>
                <w:rFonts w:cs="Arial"/>
                <w:b/>
                <w:bCs/>
                <w:sz w:val="20"/>
                <w:szCs w:val="20"/>
              </w:rPr>
              <w:t>- the population status of Appendix II species?</w:t>
            </w:r>
            <w:r w:rsidRPr="00A25684" w:rsidDel="002A34C2">
              <w:rPr>
                <w:rFonts w:cs="Arial"/>
                <w:b/>
                <w:bCs/>
                <w:sz w:val="20"/>
                <w:szCs w:val="20"/>
              </w:rPr>
              <w:t xml:space="preserve"> </w:t>
            </w:r>
          </w:p>
        </w:tc>
        <w:tc>
          <w:tcPr>
            <w:tcW w:w="709" w:type="dxa"/>
            <w:gridSpan w:val="2"/>
            <w:tcBorders>
              <w:top w:val="nil"/>
              <w:left w:val="nil"/>
              <w:bottom w:val="nil"/>
              <w:right w:val="nil"/>
            </w:tcBorders>
            <w:vAlign w:val="center"/>
          </w:tcPr>
          <w:p w14:paraId="43A2510F"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706" w:type="dxa"/>
            <w:tcBorders>
              <w:top w:val="nil"/>
              <w:left w:val="nil"/>
              <w:bottom w:val="nil"/>
              <w:right w:val="nil"/>
            </w:tcBorders>
            <w:vAlign w:val="center"/>
          </w:tcPr>
          <w:p w14:paraId="450C8EFB"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1278" w:type="dxa"/>
            <w:gridSpan w:val="2"/>
            <w:tcBorders>
              <w:top w:val="nil"/>
              <w:left w:val="nil"/>
              <w:bottom w:val="nil"/>
              <w:right w:val="nil"/>
            </w:tcBorders>
            <w:vAlign w:val="center"/>
          </w:tcPr>
          <w:p w14:paraId="0DD6078E"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992" w:type="dxa"/>
            <w:tcBorders>
              <w:top w:val="nil"/>
              <w:left w:val="nil"/>
              <w:bottom w:val="nil"/>
            </w:tcBorders>
            <w:vAlign w:val="center"/>
          </w:tcPr>
          <w:p w14:paraId="66EC9A4A"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r>
      <w:tr w:rsidR="00ED2E00" w:rsidRPr="00A25684" w14:paraId="7772F1E6" w14:textId="77777777" w:rsidTr="000C7869">
        <w:tc>
          <w:tcPr>
            <w:tcW w:w="954" w:type="dxa"/>
            <w:vMerge/>
          </w:tcPr>
          <w:p w14:paraId="68B74DEA" w14:textId="77777777" w:rsidR="00ED2E00" w:rsidRPr="00A25684" w:rsidRDefault="00ED2E00" w:rsidP="000C7869">
            <w:pPr>
              <w:spacing w:before="40" w:after="40"/>
              <w:ind w:left="113" w:right="113"/>
              <w:jc w:val="center"/>
              <w:rPr>
                <w:rFonts w:cs="Arial"/>
                <w:b/>
                <w:bCs/>
              </w:rPr>
            </w:pPr>
          </w:p>
        </w:tc>
        <w:tc>
          <w:tcPr>
            <w:tcW w:w="5028" w:type="dxa"/>
            <w:gridSpan w:val="2"/>
            <w:tcBorders>
              <w:top w:val="nil"/>
              <w:bottom w:val="nil"/>
              <w:right w:val="nil"/>
            </w:tcBorders>
          </w:tcPr>
          <w:p w14:paraId="5B34F0A9" w14:textId="77777777" w:rsidR="00ED2E00" w:rsidRPr="00A25684" w:rsidRDefault="00ED2E00" w:rsidP="000C7869">
            <w:pPr>
              <w:pStyle w:val="BodyText3"/>
              <w:spacing w:before="40" w:after="40"/>
              <w:ind w:left="180" w:right="113" w:hanging="67"/>
              <w:jc w:val="left"/>
              <w:rPr>
                <w:rFonts w:cs="Arial"/>
                <w:b/>
                <w:bCs/>
                <w:sz w:val="20"/>
                <w:szCs w:val="20"/>
              </w:rPr>
            </w:pPr>
            <w:r w:rsidRPr="00A25684">
              <w:rPr>
                <w:rFonts w:cs="Arial"/>
                <w:b/>
                <w:bCs/>
                <w:sz w:val="20"/>
                <w:szCs w:val="20"/>
              </w:rPr>
              <w:t xml:space="preserve">- the trends and impact of trade on Appendix II species? </w:t>
            </w:r>
          </w:p>
        </w:tc>
        <w:tc>
          <w:tcPr>
            <w:tcW w:w="709" w:type="dxa"/>
            <w:gridSpan w:val="2"/>
            <w:tcBorders>
              <w:top w:val="nil"/>
              <w:left w:val="nil"/>
              <w:bottom w:val="nil"/>
              <w:right w:val="nil"/>
            </w:tcBorders>
            <w:vAlign w:val="center"/>
          </w:tcPr>
          <w:p w14:paraId="19015764"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706" w:type="dxa"/>
            <w:tcBorders>
              <w:top w:val="nil"/>
              <w:left w:val="nil"/>
              <w:bottom w:val="nil"/>
              <w:right w:val="nil"/>
            </w:tcBorders>
            <w:vAlign w:val="center"/>
          </w:tcPr>
          <w:p w14:paraId="6382628E"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1278" w:type="dxa"/>
            <w:gridSpan w:val="2"/>
            <w:tcBorders>
              <w:top w:val="nil"/>
              <w:left w:val="nil"/>
              <w:bottom w:val="nil"/>
              <w:right w:val="nil"/>
            </w:tcBorders>
            <w:vAlign w:val="center"/>
          </w:tcPr>
          <w:p w14:paraId="1C0BC984"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992" w:type="dxa"/>
            <w:tcBorders>
              <w:top w:val="nil"/>
              <w:left w:val="nil"/>
              <w:bottom w:val="nil"/>
            </w:tcBorders>
            <w:vAlign w:val="center"/>
          </w:tcPr>
          <w:p w14:paraId="0B3E7DF6"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r>
      <w:tr w:rsidR="00ED2E00" w:rsidRPr="00A25684" w14:paraId="17935AAF" w14:textId="77777777" w:rsidTr="000C7869">
        <w:tc>
          <w:tcPr>
            <w:tcW w:w="954" w:type="dxa"/>
            <w:vMerge/>
          </w:tcPr>
          <w:p w14:paraId="0FB6F2DA" w14:textId="77777777" w:rsidR="00ED2E00" w:rsidRPr="00A25684" w:rsidRDefault="00ED2E00" w:rsidP="000C7869">
            <w:pPr>
              <w:spacing w:before="40" w:after="40"/>
              <w:ind w:left="113" w:right="113"/>
              <w:jc w:val="center"/>
              <w:rPr>
                <w:rFonts w:cs="Arial"/>
                <w:b/>
                <w:bCs/>
              </w:rPr>
            </w:pPr>
          </w:p>
        </w:tc>
        <w:tc>
          <w:tcPr>
            <w:tcW w:w="5028" w:type="dxa"/>
            <w:gridSpan w:val="2"/>
            <w:tcBorders>
              <w:top w:val="nil"/>
              <w:bottom w:val="nil"/>
              <w:right w:val="nil"/>
            </w:tcBorders>
          </w:tcPr>
          <w:p w14:paraId="788F570E" w14:textId="77777777" w:rsidR="00ED2E00" w:rsidRPr="00A25684" w:rsidRDefault="00ED2E00" w:rsidP="000C7869">
            <w:pPr>
              <w:pStyle w:val="BodyText3"/>
              <w:spacing w:before="40" w:after="40"/>
              <w:ind w:left="255" w:right="113" w:hanging="142"/>
              <w:jc w:val="left"/>
              <w:rPr>
                <w:rFonts w:cs="Arial"/>
                <w:b/>
                <w:bCs/>
                <w:sz w:val="20"/>
                <w:szCs w:val="20"/>
              </w:rPr>
            </w:pPr>
            <w:r w:rsidRPr="00A25684">
              <w:rPr>
                <w:rFonts w:cs="Arial"/>
                <w:b/>
                <w:bCs/>
                <w:sz w:val="20"/>
                <w:szCs w:val="20"/>
              </w:rPr>
              <w:t>-</w:t>
            </w:r>
            <w:r w:rsidRPr="00A25684" w:rsidDel="002A34C2">
              <w:rPr>
                <w:rFonts w:cs="Arial"/>
                <w:b/>
                <w:bCs/>
                <w:sz w:val="20"/>
                <w:szCs w:val="20"/>
              </w:rPr>
              <w:t xml:space="preserve"> </w:t>
            </w:r>
            <w:r w:rsidRPr="00A25684">
              <w:rPr>
                <w:rFonts w:cs="Arial"/>
                <w:b/>
                <w:bCs/>
                <w:sz w:val="20"/>
                <w:szCs w:val="20"/>
              </w:rPr>
              <w:t xml:space="preserve">the status of and trend in </w:t>
            </w:r>
            <w:proofErr w:type="gramStart"/>
            <w:r w:rsidRPr="00A25684">
              <w:rPr>
                <w:rFonts w:cs="Arial"/>
                <w:b/>
                <w:bCs/>
                <w:sz w:val="20"/>
                <w:szCs w:val="20"/>
              </w:rPr>
              <w:t>naturally-occurring</w:t>
            </w:r>
            <w:proofErr w:type="gramEnd"/>
            <w:r w:rsidRPr="00A25684">
              <w:rPr>
                <w:rFonts w:cs="Arial"/>
                <w:b/>
                <w:bCs/>
                <w:sz w:val="20"/>
                <w:szCs w:val="20"/>
              </w:rPr>
              <w:t xml:space="preserve"> Appendix I species?</w:t>
            </w:r>
            <w:r w:rsidRPr="00A25684" w:rsidDel="002A34C2">
              <w:rPr>
                <w:rFonts w:cs="Arial"/>
                <w:b/>
                <w:bCs/>
                <w:sz w:val="20"/>
                <w:szCs w:val="20"/>
              </w:rPr>
              <w:t xml:space="preserve"> </w:t>
            </w:r>
          </w:p>
        </w:tc>
        <w:tc>
          <w:tcPr>
            <w:tcW w:w="709" w:type="dxa"/>
            <w:gridSpan w:val="2"/>
            <w:tcBorders>
              <w:top w:val="nil"/>
              <w:left w:val="nil"/>
              <w:bottom w:val="nil"/>
              <w:right w:val="nil"/>
            </w:tcBorders>
            <w:vAlign w:val="center"/>
          </w:tcPr>
          <w:p w14:paraId="2E0BA754"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706" w:type="dxa"/>
            <w:tcBorders>
              <w:top w:val="nil"/>
              <w:left w:val="nil"/>
              <w:bottom w:val="nil"/>
              <w:right w:val="nil"/>
            </w:tcBorders>
            <w:vAlign w:val="center"/>
          </w:tcPr>
          <w:p w14:paraId="101F0315"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1278" w:type="dxa"/>
            <w:gridSpan w:val="2"/>
            <w:tcBorders>
              <w:top w:val="nil"/>
              <w:left w:val="nil"/>
              <w:bottom w:val="nil"/>
              <w:right w:val="nil"/>
            </w:tcBorders>
            <w:vAlign w:val="center"/>
          </w:tcPr>
          <w:p w14:paraId="10C5EDA3"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992" w:type="dxa"/>
            <w:tcBorders>
              <w:top w:val="nil"/>
              <w:left w:val="nil"/>
              <w:bottom w:val="nil"/>
            </w:tcBorders>
            <w:vAlign w:val="center"/>
          </w:tcPr>
          <w:p w14:paraId="143A31C0"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r>
      <w:tr w:rsidR="00ED2E00" w:rsidRPr="00A25684" w14:paraId="2E683E2D" w14:textId="77777777" w:rsidTr="000C7869">
        <w:tc>
          <w:tcPr>
            <w:tcW w:w="954" w:type="dxa"/>
            <w:vMerge/>
          </w:tcPr>
          <w:p w14:paraId="0B0AAD71" w14:textId="77777777" w:rsidR="00ED2E00" w:rsidRPr="00A25684" w:rsidRDefault="00ED2E00" w:rsidP="000C7869">
            <w:pPr>
              <w:spacing w:before="40" w:after="40"/>
              <w:ind w:left="113" w:right="113"/>
              <w:jc w:val="center"/>
              <w:rPr>
                <w:rFonts w:cs="Arial"/>
                <w:b/>
                <w:bCs/>
              </w:rPr>
            </w:pPr>
          </w:p>
        </w:tc>
        <w:tc>
          <w:tcPr>
            <w:tcW w:w="5028" w:type="dxa"/>
            <w:gridSpan w:val="2"/>
            <w:tcBorders>
              <w:top w:val="nil"/>
              <w:bottom w:val="nil"/>
              <w:right w:val="nil"/>
            </w:tcBorders>
          </w:tcPr>
          <w:p w14:paraId="33AC6E91" w14:textId="77777777" w:rsidR="00ED2E00" w:rsidRPr="00A25684" w:rsidRDefault="00ED2E00" w:rsidP="000C7869">
            <w:pPr>
              <w:pStyle w:val="BodyText3"/>
              <w:spacing w:before="40" w:after="40"/>
              <w:ind w:left="180" w:right="113" w:hanging="67"/>
              <w:jc w:val="left"/>
              <w:rPr>
                <w:rFonts w:cs="Arial"/>
                <w:b/>
                <w:bCs/>
                <w:sz w:val="20"/>
                <w:szCs w:val="20"/>
              </w:rPr>
            </w:pPr>
            <w:r w:rsidRPr="00A25684">
              <w:rPr>
                <w:rFonts w:cs="Arial"/>
                <w:b/>
                <w:bCs/>
                <w:sz w:val="20"/>
                <w:szCs w:val="20"/>
              </w:rPr>
              <w:t xml:space="preserve">- the impact of any recovery plans on Appendix I species? </w:t>
            </w:r>
          </w:p>
        </w:tc>
        <w:tc>
          <w:tcPr>
            <w:tcW w:w="709" w:type="dxa"/>
            <w:gridSpan w:val="2"/>
            <w:tcBorders>
              <w:top w:val="nil"/>
              <w:left w:val="nil"/>
              <w:bottom w:val="nil"/>
              <w:right w:val="nil"/>
            </w:tcBorders>
            <w:vAlign w:val="center"/>
          </w:tcPr>
          <w:p w14:paraId="791A7216"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706" w:type="dxa"/>
            <w:tcBorders>
              <w:top w:val="nil"/>
              <w:left w:val="nil"/>
              <w:bottom w:val="nil"/>
              <w:right w:val="nil"/>
            </w:tcBorders>
            <w:vAlign w:val="center"/>
          </w:tcPr>
          <w:p w14:paraId="0697A5CA"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1278" w:type="dxa"/>
            <w:gridSpan w:val="2"/>
            <w:tcBorders>
              <w:top w:val="nil"/>
              <w:left w:val="nil"/>
              <w:bottom w:val="nil"/>
              <w:right w:val="nil"/>
            </w:tcBorders>
            <w:vAlign w:val="center"/>
          </w:tcPr>
          <w:p w14:paraId="02BFEA2A"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992" w:type="dxa"/>
            <w:tcBorders>
              <w:top w:val="nil"/>
              <w:left w:val="nil"/>
              <w:bottom w:val="nil"/>
            </w:tcBorders>
            <w:vAlign w:val="center"/>
          </w:tcPr>
          <w:p w14:paraId="1786EE14"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r>
      <w:tr w:rsidR="00ED2E00" w:rsidRPr="00A25684" w14:paraId="2001C570" w14:textId="77777777" w:rsidTr="000C7869">
        <w:tc>
          <w:tcPr>
            <w:tcW w:w="954" w:type="dxa"/>
            <w:vMerge/>
            <w:tcBorders>
              <w:bottom w:val="nil"/>
            </w:tcBorders>
          </w:tcPr>
          <w:p w14:paraId="702604B5" w14:textId="77777777" w:rsidR="00ED2E00" w:rsidRPr="00A25684" w:rsidRDefault="00ED2E00" w:rsidP="000C7869">
            <w:pPr>
              <w:spacing w:before="40" w:after="40"/>
              <w:ind w:left="113" w:right="113"/>
              <w:jc w:val="center"/>
              <w:rPr>
                <w:rFonts w:cs="Arial"/>
                <w:b/>
                <w:bCs/>
              </w:rPr>
            </w:pPr>
          </w:p>
        </w:tc>
        <w:tc>
          <w:tcPr>
            <w:tcW w:w="5028" w:type="dxa"/>
            <w:gridSpan w:val="2"/>
            <w:tcBorders>
              <w:top w:val="nil"/>
              <w:bottom w:val="nil"/>
              <w:right w:val="nil"/>
            </w:tcBorders>
          </w:tcPr>
          <w:p w14:paraId="7D8F9514" w14:textId="77777777" w:rsidR="00ED2E00" w:rsidRPr="00A25684" w:rsidRDefault="00ED2E00" w:rsidP="000C7869">
            <w:pPr>
              <w:pStyle w:val="BodyText3"/>
              <w:spacing w:before="40" w:after="40"/>
              <w:ind w:left="113" w:right="113"/>
              <w:jc w:val="left"/>
              <w:rPr>
                <w:rFonts w:cs="Arial"/>
                <w:b/>
                <w:bCs/>
                <w:sz w:val="20"/>
                <w:szCs w:val="20"/>
              </w:rPr>
            </w:pPr>
            <w:r w:rsidRPr="00A25684">
              <w:rPr>
                <w:rFonts w:cs="Arial"/>
                <w:b/>
                <w:bCs/>
                <w:sz w:val="20"/>
                <w:szCs w:val="20"/>
              </w:rPr>
              <w:t>Have the surveys, studies or analyses integrated relevant knowledge and expertise of local and indigenous communities?</w:t>
            </w:r>
          </w:p>
        </w:tc>
        <w:tc>
          <w:tcPr>
            <w:tcW w:w="709" w:type="dxa"/>
            <w:gridSpan w:val="2"/>
            <w:tcBorders>
              <w:top w:val="nil"/>
              <w:left w:val="nil"/>
              <w:bottom w:val="nil"/>
              <w:right w:val="nil"/>
            </w:tcBorders>
            <w:vAlign w:val="center"/>
          </w:tcPr>
          <w:p w14:paraId="08570DE4"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706" w:type="dxa"/>
            <w:tcBorders>
              <w:top w:val="nil"/>
              <w:left w:val="nil"/>
              <w:bottom w:val="nil"/>
              <w:right w:val="nil"/>
            </w:tcBorders>
            <w:vAlign w:val="center"/>
          </w:tcPr>
          <w:p w14:paraId="0EBC8D6B"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1278" w:type="dxa"/>
            <w:gridSpan w:val="2"/>
            <w:tcBorders>
              <w:top w:val="nil"/>
              <w:left w:val="nil"/>
              <w:bottom w:val="nil"/>
              <w:right w:val="nil"/>
            </w:tcBorders>
            <w:vAlign w:val="center"/>
          </w:tcPr>
          <w:p w14:paraId="7289EE13"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992" w:type="dxa"/>
            <w:tcBorders>
              <w:top w:val="nil"/>
              <w:left w:val="nil"/>
              <w:bottom w:val="nil"/>
            </w:tcBorders>
            <w:vAlign w:val="center"/>
          </w:tcPr>
          <w:p w14:paraId="307F558D" w14:textId="77777777" w:rsidR="00ED2E00" w:rsidRPr="00A25684" w:rsidRDefault="00ED2E00" w:rsidP="000C7869">
            <w:pPr>
              <w:keepNext/>
              <w:keepLines/>
              <w:spacing w:before="40" w:after="40"/>
              <w:ind w:left="113" w:right="113"/>
              <w:jc w:val="center"/>
              <w:rPr>
                <w:rFonts w:cs="Arial"/>
                <w:b/>
                <w:bCs/>
              </w:rPr>
            </w:pPr>
            <w:r w:rsidRPr="00A25684">
              <w:rPr>
                <w:rFonts w:cs="Arial"/>
                <w:b/>
                <w:bCs/>
              </w:rPr>
              <w:fldChar w:fldCharType="begin">
                <w:ffData>
                  <w:name w:val="Check1"/>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r>
      <w:tr w:rsidR="00ED2E00" w:rsidRPr="00045AF8" w14:paraId="274C6AC1" w14:textId="77777777" w:rsidTr="000C7869">
        <w:tc>
          <w:tcPr>
            <w:tcW w:w="954" w:type="dxa"/>
            <w:vMerge w:val="restart"/>
            <w:tcBorders>
              <w:top w:val="nil"/>
            </w:tcBorders>
          </w:tcPr>
          <w:p w14:paraId="7F000A8A" w14:textId="77777777" w:rsidR="00ED2E00" w:rsidRPr="00045AF8" w:rsidRDefault="00ED2E00" w:rsidP="000C7869">
            <w:pPr>
              <w:spacing w:before="40" w:after="40"/>
              <w:ind w:left="113" w:right="113"/>
              <w:jc w:val="center"/>
              <w:rPr>
                <w:rFonts w:cs="Arial"/>
              </w:rPr>
            </w:pPr>
          </w:p>
        </w:tc>
        <w:tc>
          <w:tcPr>
            <w:tcW w:w="8713" w:type="dxa"/>
            <w:gridSpan w:val="8"/>
            <w:tcBorders>
              <w:top w:val="nil"/>
              <w:bottom w:val="nil"/>
            </w:tcBorders>
          </w:tcPr>
          <w:p w14:paraId="3FA13A75" w14:textId="77777777" w:rsidR="00ED2E00" w:rsidRPr="00045AF8" w:rsidRDefault="00ED2E00" w:rsidP="000C7869">
            <w:pPr>
              <w:spacing w:before="40" w:after="40"/>
              <w:ind w:left="113" w:right="113"/>
              <w:jc w:val="left"/>
              <w:rPr>
                <w:rFonts w:cs="Arial"/>
              </w:rPr>
            </w:pPr>
            <w:r w:rsidRPr="00045AF8">
              <w:rPr>
                <w:rFonts w:cs="Arial"/>
              </w:rPr>
              <w:t xml:space="preserve">If </w:t>
            </w:r>
            <w:r>
              <w:rPr>
                <w:rFonts w:cs="Arial"/>
              </w:rPr>
              <w:t>there are such studies that you are willing to share, please provide:</w:t>
            </w:r>
            <w:r w:rsidRPr="00045AF8">
              <w:rPr>
                <w:rFonts w:cs="Arial"/>
              </w:rPr>
              <w:t xml:space="preserve"> </w:t>
            </w:r>
          </w:p>
        </w:tc>
      </w:tr>
      <w:tr w:rsidR="00ED2E00" w:rsidRPr="00045AF8" w14:paraId="1F230350" w14:textId="77777777" w:rsidTr="000C7869">
        <w:tc>
          <w:tcPr>
            <w:tcW w:w="954" w:type="dxa"/>
            <w:vMerge/>
          </w:tcPr>
          <w:p w14:paraId="39A83632" w14:textId="77777777" w:rsidR="00ED2E00" w:rsidRPr="00045AF8" w:rsidRDefault="00ED2E00" w:rsidP="000C7869">
            <w:pPr>
              <w:spacing w:before="40" w:after="40"/>
              <w:ind w:left="113" w:right="113"/>
              <w:jc w:val="center"/>
              <w:rPr>
                <w:rFonts w:cs="Arial"/>
              </w:rPr>
            </w:pPr>
          </w:p>
        </w:tc>
        <w:tc>
          <w:tcPr>
            <w:tcW w:w="3920" w:type="dxa"/>
            <w:tcBorders>
              <w:top w:val="nil"/>
              <w:bottom w:val="nil"/>
              <w:right w:val="nil"/>
            </w:tcBorders>
            <w:vAlign w:val="bottom"/>
          </w:tcPr>
          <w:p w14:paraId="0533EBF7" w14:textId="77777777" w:rsidR="00ED2E00" w:rsidRPr="00045AF8" w:rsidRDefault="00ED2E00" w:rsidP="000C7869">
            <w:pPr>
              <w:spacing w:before="40" w:after="40"/>
              <w:ind w:left="113" w:right="113"/>
              <w:rPr>
                <w:rFonts w:cs="Arial"/>
              </w:rPr>
            </w:pPr>
            <w:r w:rsidRPr="00045AF8">
              <w:rPr>
                <w:rFonts w:cs="Arial"/>
              </w:rPr>
              <w:t xml:space="preserve">Species </w:t>
            </w:r>
            <w:r>
              <w:rPr>
                <w:rFonts w:cs="Arial"/>
              </w:rPr>
              <w:t>n</w:t>
            </w:r>
            <w:r w:rsidRPr="00045AF8">
              <w:rPr>
                <w:rFonts w:cs="Arial"/>
              </w:rPr>
              <w:t>ame</w:t>
            </w:r>
            <w:r>
              <w:rPr>
                <w:rFonts w:cs="Arial"/>
              </w:rPr>
              <w:t xml:space="preserve"> (</w:t>
            </w:r>
            <w:r w:rsidRPr="00A31149">
              <w:rPr>
                <w:rFonts w:cs="Arial"/>
              </w:rPr>
              <w:t>scientific</w:t>
            </w:r>
            <w:r>
              <w:rPr>
                <w:rFonts w:cs="Arial"/>
              </w:rPr>
              <w:t>)</w:t>
            </w:r>
          </w:p>
        </w:tc>
        <w:tc>
          <w:tcPr>
            <w:tcW w:w="4793" w:type="dxa"/>
            <w:gridSpan w:val="7"/>
            <w:tcBorders>
              <w:top w:val="nil"/>
              <w:left w:val="nil"/>
              <w:bottom w:val="nil"/>
            </w:tcBorders>
          </w:tcPr>
          <w:p w14:paraId="33F0275E" w14:textId="77777777" w:rsidR="00ED2E00" w:rsidRPr="00045AF8" w:rsidRDefault="00ED2E00" w:rsidP="000C7869">
            <w:pPr>
              <w:spacing w:before="40" w:after="40"/>
              <w:ind w:left="113" w:right="113"/>
              <w:jc w:val="left"/>
              <w:rPr>
                <w:rFonts w:cs="Arial"/>
              </w:rPr>
            </w:pPr>
            <w:r w:rsidRPr="00045AF8">
              <w:rPr>
                <w:rFonts w:cs="Arial"/>
              </w:rPr>
              <w:t>A brief summary of the results of the survey</w:t>
            </w:r>
            <w:r>
              <w:rPr>
                <w:rFonts w:cs="Arial"/>
              </w:rPr>
              <w:t>, study or other analysis</w:t>
            </w:r>
            <w:r w:rsidRPr="00045AF8">
              <w:rPr>
                <w:rFonts w:cs="Arial"/>
              </w:rPr>
              <w:t xml:space="preserve"> (</w:t>
            </w:r>
            <w:proofErr w:type="gramStart"/>
            <w:r w:rsidRPr="00045AF8">
              <w:rPr>
                <w:rFonts w:cs="Arial"/>
              </w:rPr>
              <w:t>e.g.</w:t>
            </w:r>
            <w:proofErr w:type="gramEnd"/>
            <w:r w:rsidRPr="00045AF8">
              <w:rPr>
                <w:rFonts w:cs="Arial"/>
              </w:rPr>
              <w:t xml:space="preserve"> population status, decline / stable / increase, off-take levels etc</w:t>
            </w:r>
            <w:r>
              <w:rPr>
                <w:rFonts w:cs="Arial"/>
              </w:rPr>
              <w:t>)</w:t>
            </w:r>
            <w:r w:rsidRPr="00045AF8">
              <w:rPr>
                <w:rFonts w:cs="Arial"/>
              </w:rPr>
              <w:t>, or provide links to published reference material.</w:t>
            </w:r>
          </w:p>
        </w:tc>
      </w:tr>
      <w:tr w:rsidR="00ED2E00" w:rsidRPr="00045AF8" w14:paraId="136F49A6" w14:textId="77777777" w:rsidTr="000C7869">
        <w:tc>
          <w:tcPr>
            <w:tcW w:w="954" w:type="dxa"/>
            <w:vMerge/>
          </w:tcPr>
          <w:p w14:paraId="1D42D674" w14:textId="77777777" w:rsidR="00ED2E00" w:rsidRPr="00045AF8" w:rsidRDefault="00ED2E00" w:rsidP="000C7869">
            <w:pPr>
              <w:spacing w:before="40" w:after="40"/>
              <w:ind w:left="113" w:right="113"/>
              <w:jc w:val="center"/>
              <w:rPr>
                <w:rFonts w:cs="Arial"/>
              </w:rPr>
            </w:pPr>
          </w:p>
        </w:tc>
        <w:tc>
          <w:tcPr>
            <w:tcW w:w="3920" w:type="dxa"/>
            <w:tcBorders>
              <w:top w:val="nil"/>
              <w:bottom w:val="nil"/>
              <w:right w:val="nil"/>
            </w:tcBorders>
          </w:tcPr>
          <w:p w14:paraId="2829D112" w14:textId="77777777" w:rsidR="00ED2E00" w:rsidRPr="00045AF8" w:rsidRDefault="00ED2E00" w:rsidP="000C7869">
            <w:pPr>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4793" w:type="dxa"/>
            <w:gridSpan w:val="7"/>
            <w:tcBorders>
              <w:top w:val="nil"/>
              <w:left w:val="nil"/>
              <w:bottom w:val="nil"/>
            </w:tcBorders>
          </w:tcPr>
          <w:p w14:paraId="67466A77" w14:textId="77777777" w:rsidR="00ED2E00" w:rsidRPr="00045AF8" w:rsidRDefault="00ED2E00" w:rsidP="000C7869">
            <w:pPr>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ED2E00" w:rsidRPr="00045AF8" w14:paraId="142D8D6D" w14:textId="77777777" w:rsidTr="000C7869">
        <w:tc>
          <w:tcPr>
            <w:tcW w:w="954" w:type="dxa"/>
            <w:vMerge/>
          </w:tcPr>
          <w:p w14:paraId="2F6926CB" w14:textId="77777777" w:rsidR="00ED2E00" w:rsidRPr="00045AF8" w:rsidRDefault="00ED2E00" w:rsidP="000C7869">
            <w:pPr>
              <w:spacing w:before="40" w:after="40"/>
              <w:ind w:left="113" w:right="113"/>
              <w:jc w:val="center"/>
              <w:rPr>
                <w:rFonts w:cs="Arial"/>
              </w:rPr>
            </w:pPr>
          </w:p>
        </w:tc>
        <w:tc>
          <w:tcPr>
            <w:tcW w:w="3920" w:type="dxa"/>
            <w:tcBorders>
              <w:top w:val="nil"/>
              <w:bottom w:val="nil"/>
              <w:right w:val="nil"/>
            </w:tcBorders>
          </w:tcPr>
          <w:p w14:paraId="70020A24" w14:textId="77777777" w:rsidR="00ED2E00" w:rsidRPr="00045AF8" w:rsidRDefault="00ED2E00" w:rsidP="000C7869">
            <w:pPr>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4793" w:type="dxa"/>
            <w:gridSpan w:val="7"/>
            <w:tcBorders>
              <w:top w:val="nil"/>
              <w:left w:val="nil"/>
              <w:bottom w:val="nil"/>
            </w:tcBorders>
          </w:tcPr>
          <w:p w14:paraId="194C0376" w14:textId="77777777" w:rsidR="00ED2E00" w:rsidRPr="00045AF8" w:rsidRDefault="00ED2E00" w:rsidP="000C7869">
            <w:pPr>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ED2E00" w:rsidRPr="00045AF8" w14:paraId="6CA83E6E" w14:textId="77777777" w:rsidTr="000C7869">
        <w:tc>
          <w:tcPr>
            <w:tcW w:w="954" w:type="dxa"/>
            <w:vMerge/>
          </w:tcPr>
          <w:p w14:paraId="329753FB" w14:textId="77777777" w:rsidR="00ED2E00" w:rsidRPr="00045AF8" w:rsidRDefault="00ED2E00" w:rsidP="000C7869">
            <w:pPr>
              <w:spacing w:before="40" w:after="40"/>
              <w:ind w:left="113" w:right="113"/>
              <w:jc w:val="center"/>
              <w:rPr>
                <w:rFonts w:cs="Arial"/>
              </w:rPr>
            </w:pPr>
          </w:p>
        </w:tc>
        <w:tc>
          <w:tcPr>
            <w:tcW w:w="3920" w:type="dxa"/>
            <w:tcBorders>
              <w:top w:val="nil"/>
              <w:bottom w:val="nil"/>
              <w:right w:val="nil"/>
            </w:tcBorders>
          </w:tcPr>
          <w:p w14:paraId="727DA5AA" w14:textId="77777777" w:rsidR="00ED2E00" w:rsidRPr="00045AF8" w:rsidRDefault="00ED2E00" w:rsidP="000C7869">
            <w:pPr>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4793" w:type="dxa"/>
            <w:gridSpan w:val="7"/>
            <w:tcBorders>
              <w:top w:val="nil"/>
              <w:left w:val="nil"/>
              <w:bottom w:val="nil"/>
            </w:tcBorders>
          </w:tcPr>
          <w:p w14:paraId="594950A9" w14:textId="77777777" w:rsidR="00ED2E00" w:rsidRPr="00045AF8" w:rsidRDefault="00ED2E00" w:rsidP="000C7869">
            <w:pPr>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ED2E00" w:rsidRPr="00045AF8" w14:paraId="326BBA5E" w14:textId="77777777" w:rsidTr="000C7869">
        <w:tc>
          <w:tcPr>
            <w:tcW w:w="954" w:type="dxa"/>
            <w:vMerge/>
          </w:tcPr>
          <w:p w14:paraId="0D6FF667" w14:textId="77777777" w:rsidR="00ED2E00" w:rsidRPr="00045AF8" w:rsidRDefault="00ED2E00" w:rsidP="000C7869">
            <w:pPr>
              <w:spacing w:before="40" w:after="40"/>
              <w:ind w:left="113" w:right="113"/>
              <w:jc w:val="center"/>
              <w:rPr>
                <w:rFonts w:cs="Arial"/>
              </w:rPr>
            </w:pPr>
          </w:p>
        </w:tc>
        <w:tc>
          <w:tcPr>
            <w:tcW w:w="3920" w:type="dxa"/>
            <w:tcBorders>
              <w:top w:val="nil"/>
              <w:bottom w:val="nil"/>
              <w:right w:val="nil"/>
            </w:tcBorders>
          </w:tcPr>
          <w:p w14:paraId="1B4C8B63" w14:textId="77777777" w:rsidR="00ED2E00" w:rsidRPr="00045AF8" w:rsidRDefault="00ED2E00" w:rsidP="000C7869">
            <w:pPr>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4793" w:type="dxa"/>
            <w:gridSpan w:val="7"/>
            <w:tcBorders>
              <w:top w:val="nil"/>
              <w:left w:val="nil"/>
              <w:bottom w:val="nil"/>
            </w:tcBorders>
          </w:tcPr>
          <w:p w14:paraId="628C10C1" w14:textId="77777777" w:rsidR="00ED2E00" w:rsidRPr="00045AF8" w:rsidRDefault="00ED2E00" w:rsidP="000C7869">
            <w:pPr>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ED2E00" w:rsidRPr="00045AF8" w14:paraId="4157C43C" w14:textId="77777777" w:rsidTr="000C7869">
        <w:tc>
          <w:tcPr>
            <w:tcW w:w="954" w:type="dxa"/>
            <w:vMerge/>
          </w:tcPr>
          <w:p w14:paraId="69D98475" w14:textId="77777777" w:rsidR="00ED2E00" w:rsidRPr="00045AF8" w:rsidRDefault="00ED2E00" w:rsidP="000C7869">
            <w:pPr>
              <w:spacing w:before="40" w:after="40"/>
              <w:ind w:left="113" w:right="113"/>
              <w:jc w:val="center"/>
              <w:rPr>
                <w:rFonts w:cs="Arial"/>
              </w:rPr>
            </w:pPr>
          </w:p>
        </w:tc>
        <w:tc>
          <w:tcPr>
            <w:tcW w:w="3920" w:type="dxa"/>
            <w:tcBorders>
              <w:top w:val="nil"/>
              <w:bottom w:val="single" w:sz="4" w:space="0" w:color="auto"/>
              <w:right w:val="nil"/>
            </w:tcBorders>
          </w:tcPr>
          <w:p w14:paraId="58BB7450" w14:textId="77777777" w:rsidR="00ED2E00" w:rsidRPr="00045AF8" w:rsidRDefault="00ED2E00" w:rsidP="000C7869">
            <w:pPr>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4793" w:type="dxa"/>
            <w:gridSpan w:val="7"/>
            <w:tcBorders>
              <w:top w:val="nil"/>
              <w:left w:val="nil"/>
              <w:bottom w:val="single" w:sz="4" w:space="0" w:color="auto"/>
            </w:tcBorders>
          </w:tcPr>
          <w:p w14:paraId="2A6A0BE9" w14:textId="77777777" w:rsidR="00ED2E00" w:rsidRPr="00045AF8" w:rsidRDefault="00ED2E00" w:rsidP="000C7869">
            <w:pPr>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D133A4" w:rsidRPr="00045AF8" w14:paraId="623CD572" w14:textId="77777777" w:rsidTr="000C7869">
        <w:tc>
          <w:tcPr>
            <w:tcW w:w="954" w:type="dxa"/>
          </w:tcPr>
          <w:p w14:paraId="1205E930" w14:textId="6E222BB8" w:rsidR="00D133A4" w:rsidRPr="00045AF8" w:rsidRDefault="00D133A4" w:rsidP="000C7869">
            <w:pPr>
              <w:spacing w:before="40" w:after="40"/>
              <w:ind w:left="113" w:right="113"/>
              <w:jc w:val="center"/>
              <w:rPr>
                <w:rFonts w:cs="Arial"/>
              </w:rPr>
            </w:pPr>
            <w:r>
              <w:rPr>
                <w:rFonts w:cs="Arial"/>
              </w:rPr>
              <w:t>2.2.1b</w:t>
            </w:r>
            <w:r w:rsidR="008F0454" w:rsidRPr="001C3472">
              <w:rPr>
                <w:rFonts w:cs="Arial"/>
                <w:sz w:val="14"/>
                <w:szCs w:val="14"/>
              </w:rPr>
              <w:br/>
              <w:t xml:space="preserve">(previously </w:t>
            </w:r>
            <w:r w:rsidR="008F0454">
              <w:rPr>
                <w:rFonts w:cs="Arial"/>
                <w:sz w:val="14"/>
                <w:szCs w:val="14"/>
              </w:rPr>
              <w:t>1</w:t>
            </w:r>
            <w:r w:rsidR="008F0454" w:rsidRPr="001C3472">
              <w:rPr>
                <w:rFonts w:cs="Arial"/>
                <w:sz w:val="14"/>
                <w:szCs w:val="14"/>
              </w:rPr>
              <w:t>.</w:t>
            </w:r>
            <w:r w:rsidR="008F0454">
              <w:rPr>
                <w:rFonts w:cs="Arial"/>
                <w:sz w:val="14"/>
                <w:szCs w:val="14"/>
              </w:rPr>
              <w:t>5</w:t>
            </w:r>
            <w:r w:rsidR="008F0454" w:rsidRPr="001C3472">
              <w:rPr>
                <w:rFonts w:cs="Arial"/>
                <w:sz w:val="14"/>
                <w:szCs w:val="14"/>
              </w:rPr>
              <w:t>.1</w:t>
            </w:r>
            <w:r w:rsidR="008F0454">
              <w:rPr>
                <w:rFonts w:cs="Arial"/>
                <w:sz w:val="14"/>
                <w:szCs w:val="14"/>
              </w:rPr>
              <w:t>b</w:t>
            </w:r>
            <w:r w:rsidR="008F0454" w:rsidRPr="001C3472">
              <w:rPr>
                <w:rFonts w:cs="Arial"/>
                <w:sz w:val="14"/>
                <w:szCs w:val="14"/>
              </w:rPr>
              <w:t>)</w:t>
            </w:r>
          </w:p>
        </w:tc>
        <w:tc>
          <w:tcPr>
            <w:tcW w:w="8713" w:type="dxa"/>
            <w:gridSpan w:val="8"/>
            <w:tcBorders>
              <w:top w:val="single" w:sz="4" w:space="0" w:color="auto"/>
              <w:bottom w:val="single" w:sz="4" w:space="0" w:color="auto"/>
            </w:tcBorders>
          </w:tcPr>
          <w:p w14:paraId="07CF868C" w14:textId="77777777" w:rsidR="00D133A4" w:rsidRDefault="00D133A4" w:rsidP="000C7869">
            <w:pPr>
              <w:spacing w:before="40" w:after="40"/>
              <w:ind w:left="113" w:right="113"/>
              <w:jc w:val="left"/>
              <w:rPr>
                <w:rFonts w:cs="Arial"/>
                <w:color w:val="auto"/>
              </w:rPr>
            </w:pPr>
            <w:r w:rsidRPr="00A45CBD">
              <w:rPr>
                <w:rFonts w:cs="Arial"/>
                <w:color w:val="auto"/>
              </w:rPr>
              <w:t>How are the results of such surveys</w:t>
            </w:r>
            <w:r>
              <w:rPr>
                <w:rFonts w:cs="Arial"/>
                <w:color w:val="auto"/>
              </w:rPr>
              <w:t>, studies or other analyses</w:t>
            </w:r>
            <w:r w:rsidRPr="00A45CBD">
              <w:rPr>
                <w:rFonts w:cs="Arial"/>
                <w:color w:val="auto"/>
              </w:rPr>
              <w:t xml:space="preserve"> used in making </w:t>
            </w:r>
            <w:r>
              <w:rPr>
                <w:rFonts w:cs="Arial"/>
                <w:color w:val="auto"/>
              </w:rPr>
              <w:t>non-detriment findings (</w:t>
            </w:r>
            <w:r w:rsidRPr="00A45CBD">
              <w:rPr>
                <w:rFonts w:cs="Arial"/>
                <w:color w:val="auto"/>
              </w:rPr>
              <w:t>NDFs</w:t>
            </w:r>
            <w:r>
              <w:rPr>
                <w:rFonts w:cs="Arial"/>
                <w:color w:val="auto"/>
              </w:rPr>
              <w:t>)</w:t>
            </w:r>
            <w:r w:rsidRPr="00A45CBD">
              <w:rPr>
                <w:rFonts w:cs="Arial"/>
                <w:color w:val="auto"/>
              </w:rPr>
              <w:t xml:space="preserve">? </w:t>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t xml:space="preserve">Please tick all that </w:t>
            </w:r>
            <w:proofErr w:type="gramStart"/>
            <w:r>
              <w:rPr>
                <w:rFonts w:cs="Arial"/>
                <w:color w:val="auto"/>
              </w:rPr>
              <w:t>apply</w:t>
            </w:r>
            <w:proofErr w:type="gramEnd"/>
          </w:p>
          <w:p w14:paraId="3F694D80" w14:textId="77777777" w:rsidR="00D133A4" w:rsidRDefault="00D133A4" w:rsidP="000C7869">
            <w:pPr>
              <w:tabs>
                <w:tab w:val="clear" w:pos="397"/>
                <w:tab w:val="clear" w:pos="794"/>
                <w:tab w:val="clear" w:pos="1191"/>
                <w:tab w:val="clear" w:pos="1588"/>
                <w:tab w:val="clear" w:pos="1985"/>
                <w:tab w:val="right" w:pos="8618"/>
              </w:tabs>
              <w:spacing w:before="40" w:after="40"/>
              <w:ind w:left="113" w:right="113"/>
              <w:jc w:val="left"/>
              <w:rPr>
                <w:rFonts w:cs="Arial"/>
                <w:color w:val="auto"/>
              </w:rPr>
            </w:pPr>
            <w:r w:rsidRPr="00C03281">
              <w:rPr>
                <w:rFonts w:cs="Arial"/>
                <w:color w:val="auto"/>
              </w:rPr>
              <w:tab/>
            </w:r>
            <w:r>
              <w:rPr>
                <w:rFonts w:cs="Arial"/>
                <w:color w:val="auto"/>
              </w:rPr>
              <w:t xml:space="preserve">Revised harvest or export quotas </w:t>
            </w: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45CEFA85" w14:textId="77777777" w:rsidR="00D133A4" w:rsidRDefault="00D133A4" w:rsidP="000C7869">
            <w:pPr>
              <w:tabs>
                <w:tab w:val="clear" w:pos="397"/>
                <w:tab w:val="clear" w:pos="794"/>
                <w:tab w:val="clear" w:pos="1191"/>
                <w:tab w:val="clear" w:pos="1588"/>
                <w:tab w:val="clear" w:pos="1985"/>
                <w:tab w:val="right" w:pos="8618"/>
              </w:tabs>
              <w:spacing w:before="40" w:after="40"/>
              <w:ind w:left="113" w:right="113"/>
              <w:jc w:val="left"/>
              <w:rPr>
                <w:rFonts w:cs="Arial"/>
                <w:color w:val="auto"/>
              </w:rPr>
            </w:pPr>
            <w:r w:rsidRPr="00C03281">
              <w:rPr>
                <w:rFonts w:cs="Arial"/>
                <w:color w:val="auto"/>
              </w:rPr>
              <w:tab/>
            </w:r>
            <w:r>
              <w:rPr>
                <w:rFonts w:cs="Arial"/>
                <w:color w:val="auto"/>
              </w:rPr>
              <w:t xml:space="preserve">Banning export </w:t>
            </w: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306DA40C" w14:textId="77777777" w:rsidR="00D133A4" w:rsidRDefault="00D133A4" w:rsidP="000C7869">
            <w:pPr>
              <w:tabs>
                <w:tab w:val="clear" w:pos="397"/>
                <w:tab w:val="clear" w:pos="794"/>
                <w:tab w:val="clear" w:pos="1191"/>
                <w:tab w:val="clear" w:pos="1588"/>
                <w:tab w:val="clear" w:pos="1985"/>
                <w:tab w:val="right" w:pos="8618"/>
              </w:tabs>
              <w:spacing w:before="40" w:after="40"/>
              <w:ind w:left="113" w:right="113"/>
              <w:jc w:val="left"/>
              <w:rPr>
                <w:rFonts w:cs="Arial"/>
                <w:color w:val="auto"/>
              </w:rPr>
            </w:pPr>
            <w:r w:rsidRPr="00C03281">
              <w:rPr>
                <w:rFonts w:cs="Arial"/>
                <w:color w:val="auto"/>
              </w:rPr>
              <w:tab/>
            </w:r>
            <w:r>
              <w:rPr>
                <w:rFonts w:cs="Arial"/>
                <w:color w:val="auto"/>
              </w:rPr>
              <w:t xml:space="preserve">Stricter domestic measures </w:t>
            </w: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93B3121" w14:textId="77777777" w:rsidR="00D133A4" w:rsidRDefault="00D133A4" w:rsidP="000C7869">
            <w:pPr>
              <w:tabs>
                <w:tab w:val="clear" w:pos="397"/>
                <w:tab w:val="clear" w:pos="794"/>
                <w:tab w:val="clear" w:pos="1191"/>
                <w:tab w:val="clear" w:pos="1588"/>
                <w:tab w:val="clear" w:pos="1985"/>
                <w:tab w:val="right" w:pos="8618"/>
              </w:tabs>
              <w:spacing w:before="40" w:after="40"/>
              <w:ind w:left="113" w:right="113"/>
              <w:jc w:val="left"/>
              <w:rPr>
                <w:rFonts w:cs="Arial"/>
                <w:color w:val="auto"/>
              </w:rPr>
            </w:pPr>
            <w:r w:rsidRPr="00C03281">
              <w:rPr>
                <w:rFonts w:cs="Arial"/>
                <w:color w:val="auto"/>
              </w:rPr>
              <w:tab/>
            </w:r>
            <w:r>
              <w:rPr>
                <w:rFonts w:cs="Arial"/>
                <w:color w:val="auto"/>
              </w:rPr>
              <w:t xml:space="preserve">Changed management of the species </w:t>
            </w: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6ED8B7D8" w14:textId="77777777" w:rsidR="00D133A4" w:rsidRDefault="00D133A4" w:rsidP="000C7869">
            <w:pPr>
              <w:tabs>
                <w:tab w:val="clear" w:pos="397"/>
                <w:tab w:val="clear" w:pos="794"/>
                <w:tab w:val="clear" w:pos="1191"/>
                <w:tab w:val="clear" w:pos="1588"/>
                <w:tab w:val="clear" w:pos="1985"/>
                <w:tab w:val="right" w:pos="8618"/>
              </w:tabs>
              <w:spacing w:before="40" w:after="40"/>
              <w:ind w:left="113" w:right="113"/>
              <w:jc w:val="left"/>
              <w:rPr>
                <w:rFonts w:cs="Arial"/>
                <w:color w:val="auto"/>
              </w:rPr>
            </w:pPr>
            <w:r w:rsidRPr="00C03281">
              <w:rPr>
                <w:rFonts w:cs="Arial"/>
                <w:color w:val="auto"/>
              </w:rPr>
              <w:tab/>
            </w:r>
            <w:r>
              <w:rPr>
                <w:rFonts w:cs="Arial"/>
                <w:color w:val="auto"/>
              </w:rPr>
              <w:t xml:space="preserve">Discussion with Management Authorities </w:t>
            </w: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0B11D93A" w14:textId="77777777" w:rsidR="00D133A4" w:rsidRDefault="00D133A4" w:rsidP="000C7869">
            <w:pPr>
              <w:tabs>
                <w:tab w:val="clear" w:pos="397"/>
                <w:tab w:val="clear" w:pos="794"/>
                <w:tab w:val="clear" w:pos="1191"/>
                <w:tab w:val="clear" w:pos="1588"/>
                <w:tab w:val="clear" w:pos="1985"/>
                <w:tab w:val="right" w:pos="8618"/>
              </w:tabs>
              <w:spacing w:before="40" w:after="40"/>
              <w:ind w:left="113" w:right="113"/>
              <w:jc w:val="left"/>
              <w:rPr>
                <w:rFonts w:cs="Arial"/>
                <w:color w:val="auto"/>
              </w:rPr>
            </w:pPr>
            <w:r w:rsidRPr="00C03281">
              <w:rPr>
                <w:rFonts w:cs="Arial"/>
                <w:color w:val="auto"/>
              </w:rPr>
              <w:tab/>
            </w:r>
            <w:r>
              <w:rPr>
                <w:rFonts w:cs="Arial"/>
                <w:color w:val="auto"/>
              </w:rPr>
              <w:t xml:space="preserve">Discussion with other stakeholders? </w:t>
            </w: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46C72E02" w14:textId="77777777" w:rsidR="00D133A4" w:rsidRPr="00A45CBD" w:rsidRDefault="00D133A4" w:rsidP="000C7869">
            <w:pPr>
              <w:tabs>
                <w:tab w:val="clear" w:pos="397"/>
                <w:tab w:val="clear" w:pos="794"/>
                <w:tab w:val="clear" w:pos="1191"/>
                <w:tab w:val="clear" w:pos="1588"/>
                <w:tab w:val="clear" w:pos="1985"/>
                <w:tab w:val="right" w:pos="7820"/>
              </w:tabs>
              <w:spacing w:before="40" w:after="40"/>
              <w:ind w:left="113" w:right="113"/>
              <w:jc w:val="left"/>
              <w:rPr>
                <w:rFonts w:cs="Arial"/>
                <w:color w:val="auto"/>
              </w:rPr>
            </w:pPr>
            <w:r w:rsidRPr="00C03281">
              <w:rPr>
                <w:rFonts w:cs="Arial"/>
                <w:color w:val="auto"/>
              </w:rPr>
              <w:tab/>
            </w:r>
            <w:r>
              <w:rPr>
                <w:rFonts w:cs="Arial"/>
                <w:color w:val="auto"/>
              </w:rPr>
              <w:t xml:space="preserve">Other (please provide a short summary): </w:t>
            </w:r>
            <w:r w:rsidRPr="00A45CBD">
              <w:rPr>
                <w:rFonts w:cs="Arial"/>
                <w:color w:val="auto"/>
              </w:rPr>
              <w:fldChar w:fldCharType="begin">
                <w:ffData>
                  <w:name w:val="Text12"/>
                  <w:enabled/>
                  <w:calcOnExit w:val="0"/>
                  <w:textInput/>
                </w:ffData>
              </w:fldChar>
            </w:r>
            <w:r w:rsidRPr="00A45CBD">
              <w:rPr>
                <w:rFonts w:cs="Arial"/>
                <w:color w:val="auto"/>
              </w:rPr>
              <w:instrText xml:space="preserve"> FORMTEXT </w:instrText>
            </w:r>
            <w:r w:rsidRPr="00A45CBD">
              <w:rPr>
                <w:rFonts w:cs="Arial"/>
                <w:color w:val="auto"/>
              </w:rPr>
            </w:r>
            <w:r w:rsidRPr="00A45CBD">
              <w:rPr>
                <w:rFonts w:cs="Arial"/>
                <w:color w:val="auto"/>
              </w:rPr>
              <w:fldChar w:fldCharType="separate"/>
            </w:r>
            <w:r w:rsidRPr="00A45CBD">
              <w:rPr>
                <w:rFonts w:cs="Arial"/>
                <w:noProof/>
                <w:color w:val="auto"/>
              </w:rPr>
              <w:t> </w:t>
            </w:r>
            <w:r w:rsidRPr="00A45CBD">
              <w:rPr>
                <w:rFonts w:cs="Arial"/>
                <w:noProof/>
                <w:color w:val="auto"/>
              </w:rPr>
              <w:t> </w:t>
            </w:r>
            <w:r w:rsidRPr="00A45CBD">
              <w:rPr>
                <w:rFonts w:cs="Arial"/>
                <w:noProof/>
                <w:color w:val="auto"/>
              </w:rPr>
              <w:t> </w:t>
            </w:r>
            <w:r w:rsidRPr="00A45CBD">
              <w:rPr>
                <w:rFonts w:cs="Arial"/>
                <w:noProof/>
                <w:color w:val="auto"/>
              </w:rPr>
              <w:t> </w:t>
            </w:r>
            <w:r w:rsidRPr="00A45CBD">
              <w:rPr>
                <w:rFonts w:cs="Arial"/>
                <w:noProof/>
                <w:color w:val="auto"/>
              </w:rPr>
              <w:t> </w:t>
            </w:r>
            <w:r w:rsidRPr="00A45CBD">
              <w:rPr>
                <w:rFonts w:cs="Arial"/>
                <w:color w:val="auto"/>
              </w:rPr>
              <w:fldChar w:fldCharType="end"/>
            </w:r>
          </w:p>
        </w:tc>
      </w:tr>
      <w:tr w:rsidR="00D133A4" w:rsidRPr="00045AF8" w14:paraId="15757A2C" w14:textId="77777777" w:rsidTr="000C7869">
        <w:tc>
          <w:tcPr>
            <w:tcW w:w="954" w:type="dxa"/>
            <w:tcBorders>
              <w:bottom w:val="nil"/>
            </w:tcBorders>
          </w:tcPr>
          <w:p w14:paraId="52D564A2" w14:textId="6A5FC60C" w:rsidR="00D133A4" w:rsidRPr="00045AF8" w:rsidRDefault="00D133A4" w:rsidP="000C7869">
            <w:pPr>
              <w:spacing w:before="40" w:after="40"/>
              <w:ind w:left="113" w:right="113"/>
              <w:jc w:val="center"/>
              <w:rPr>
                <w:rFonts w:cs="Arial"/>
              </w:rPr>
            </w:pPr>
            <w:r>
              <w:rPr>
                <w:rFonts w:cs="Arial"/>
              </w:rPr>
              <w:t>2</w:t>
            </w:r>
            <w:r w:rsidRPr="00045AF8">
              <w:rPr>
                <w:rFonts w:cs="Arial"/>
              </w:rPr>
              <w:t>.</w:t>
            </w:r>
            <w:r>
              <w:rPr>
                <w:rFonts w:cs="Arial"/>
              </w:rPr>
              <w:t>2</w:t>
            </w:r>
            <w:r w:rsidRPr="00045AF8">
              <w:rPr>
                <w:rFonts w:cs="Arial"/>
              </w:rPr>
              <w:t>.1c</w:t>
            </w:r>
            <w:r w:rsidR="008F0454" w:rsidRPr="001C3472">
              <w:rPr>
                <w:rFonts w:cs="Arial"/>
                <w:sz w:val="14"/>
                <w:szCs w:val="14"/>
              </w:rPr>
              <w:br/>
              <w:t xml:space="preserve">(previously </w:t>
            </w:r>
            <w:r w:rsidR="008F0454">
              <w:rPr>
                <w:rFonts w:cs="Arial"/>
                <w:sz w:val="14"/>
                <w:szCs w:val="14"/>
              </w:rPr>
              <w:t>1</w:t>
            </w:r>
            <w:r w:rsidR="008F0454" w:rsidRPr="001C3472">
              <w:rPr>
                <w:rFonts w:cs="Arial"/>
                <w:sz w:val="14"/>
                <w:szCs w:val="14"/>
              </w:rPr>
              <w:t>.</w:t>
            </w:r>
            <w:r w:rsidR="008F0454">
              <w:rPr>
                <w:rFonts w:cs="Arial"/>
                <w:sz w:val="14"/>
                <w:szCs w:val="14"/>
              </w:rPr>
              <w:t>5</w:t>
            </w:r>
            <w:r w:rsidR="008F0454" w:rsidRPr="001C3472">
              <w:rPr>
                <w:rFonts w:cs="Arial"/>
                <w:sz w:val="14"/>
                <w:szCs w:val="14"/>
              </w:rPr>
              <w:t>.1</w:t>
            </w:r>
            <w:r w:rsidR="008F0454">
              <w:rPr>
                <w:rFonts w:cs="Arial"/>
                <w:sz w:val="14"/>
                <w:szCs w:val="14"/>
              </w:rPr>
              <w:t>c</w:t>
            </w:r>
          </w:p>
        </w:tc>
        <w:tc>
          <w:tcPr>
            <w:tcW w:w="5209" w:type="dxa"/>
            <w:gridSpan w:val="3"/>
            <w:tcBorders>
              <w:top w:val="single" w:sz="4" w:space="0" w:color="auto"/>
              <w:bottom w:val="nil"/>
              <w:right w:val="nil"/>
            </w:tcBorders>
          </w:tcPr>
          <w:p w14:paraId="5F827C1B" w14:textId="50250F09" w:rsidR="00D133A4" w:rsidRPr="00045AF8" w:rsidRDefault="00D133A4" w:rsidP="000C7869">
            <w:pPr>
              <w:pStyle w:val="BodyText3"/>
              <w:spacing w:before="40" w:after="40"/>
              <w:ind w:left="113" w:right="113"/>
              <w:jc w:val="left"/>
              <w:rPr>
                <w:rFonts w:cs="Arial"/>
                <w:sz w:val="20"/>
                <w:szCs w:val="20"/>
              </w:rPr>
            </w:pPr>
            <w:r w:rsidRPr="00045AF8">
              <w:rPr>
                <w:rFonts w:cs="Arial"/>
                <w:sz w:val="20"/>
                <w:szCs w:val="20"/>
              </w:rPr>
              <w:t>Do</w:t>
            </w:r>
            <w:r w:rsidR="001677F3" w:rsidRPr="001677F3">
              <w:rPr>
                <w:rFonts w:cs="Arial"/>
                <w:sz w:val="20"/>
                <w:szCs w:val="20"/>
                <w:u w:val="single"/>
              </w:rPr>
              <w:t>es</w:t>
            </w:r>
            <w:r w:rsidRPr="00045AF8">
              <w:rPr>
                <w:rFonts w:cs="Arial"/>
                <w:sz w:val="20"/>
                <w:szCs w:val="20"/>
              </w:rPr>
              <w:t xml:space="preserve"> you</w:t>
            </w:r>
            <w:r w:rsidR="001677F3" w:rsidRPr="001677F3">
              <w:rPr>
                <w:rFonts w:cs="Arial"/>
                <w:sz w:val="20"/>
                <w:szCs w:val="20"/>
                <w:u w:val="single"/>
              </w:rPr>
              <w:t>r country</w:t>
            </w:r>
            <w:r w:rsidRPr="00045AF8">
              <w:rPr>
                <w:rFonts w:cs="Arial"/>
                <w:sz w:val="20"/>
                <w:szCs w:val="20"/>
              </w:rPr>
              <w:t xml:space="preserve"> have specific conservation measures or recovery plans for </w:t>
            </w:r>
            <w:r>
              <w:rPr>
                <w:rFonts w:cs="Arial"/>
                <w:sz w:val="20"/>
                <w:szCs w:val="20"/>
              </w:rPr>
              <w:t xml:space="preserve">naturally occurring </w:t>
            </w:r>
            <w:r w:rsidRPr="00045AF8">
              <w:rPr>
                <w:rFonts w:cs="Arial"/>
                <w:sz w:val="20"/>
                <w:szCs w:val="20"/>
              </w:rPr>
              <w:t>Appendix-I listed species?</w:t>
            </w:r>
          </w:p>
        </w:tc>
        <w:tc>
          <w:tcPr>
            <w:tcW w:w="1775" w:type="dxa"/>
            <w:gridSpan w:val="3"/>
            <w:tcBorders>
              <w:top w:val="single" w:sz="4" w:space="0" w:color="auto"/>
              <w:left w:val="nil"/>
              <w:bottom w:val="nil"/>
              <w:right w:val="nil"/>
            </w:tcBorders>
          </w:tcPr>
          <w:p w14:paraId="2BE00F2C" w14:textId="77777777" w:rsidR="00D133A4" w:rsidRPr="00045AF8" w:rsidRDefault="00D133A4" w:rsidP="000C7869">
            <w:pPr>
              <w:spacing w:before="40" w:after="40"/>
              <w:ind w:left="113" w:right="113"/>
              <w:rPr>
                <w:rFonts w:cs="Arial"/>
              </w:rPr>
            </w:pPr>
            <w:r w:rsidRPr="00045AF8">
              <w:rPr>
                <w:rFonts w:cs="Arial"/>
              </w:rPr>
              <w:t>Yes</w:t>
            </w:r>
          </w:p>
          <w:p w14:paraId="4DB2CC06" w14:textId="77777777" w:rsidR="00D133A4" w:rsidRDefault="00D133A4" w:rsidP="000C7869">
            <w:pPr>
              <w:spacing w:before="40" w:after="40"/>
              <w:ind w:left="113" w:right="113"/>
              <w:rPr>
                <w:rFonts w:cs="Arial"/>
              </w:rPr>
            </w:pPr>
            <w:r w:rsidRPr="00045AF8">
              <w:rPr>
                <w:rFonts w:cs="Arial"/>
              </w:rPr>
              <w:t>No</w:t>
            </w:r>
          </w:p>
          <w:p w14:paraId="5F49CF21" w14:textId="77777777" w:rsidR="00D133A4" w:rsidRPr="00045AF8" w:rsidRDefault="00D133A4" w:rsidP="000C7869">
            <w:pPr>
              <w:spacing w:before="40" w:after="40"/>
              <w:ind w:left="113" w:right="113"/>
              <w:rPr>
                <w:rFonts w:cs="Arial"/>
              </w:rPr>
            </w:pPr>
            <w:r>
              <w:rPr>
                <w:rFonts w:cs="Arial"/>
              </w:rPr>
              <w:t>Not Applicable</w:t>
            </w:r>
          </w:p>
          <w:p w14:paraId="2D9C13BC" w14:textId="77777777" w:rsidR="00D133A4" w:rsidRPr="00045AF8" w:rsidRDefault="00D133A4" w:rsidP="000C7869">
            <w:pPr>
              <w:keepNext/>
              <w:keepLines/>
              <w:spacing w:before="40" w:after="40"/>
              <w:ind w:left="113" w:right="113"/>
              <w:rPr>
                <w:rFonts w:cs="Arial"/>
              </w:rPr>
            </w:pPr>
            <w:r w:rsidRPr="00045AF8">
              <w:rPr>
                <w:rFonts w:cs="Arial"/>
              </w:rPr>
              <w:t>No information</w:t>
            </w:r>
          </w:p>
        </w:tc>
        <w:tc>
          <w:tcPr>
            <w:tcW w:w="1729" w:type="dxa"/>
            <w:gridSpan w:val="2"/>
            <w:tcBorders>
              <w:top w:val="single" w:sz="4" w:space="0" w:color="auto"/>
              <w:left w:val="nil"/>
              <w:bottom w:val="nil"/>
            </w:tcBorders>
          </w:tcPr>
          <w:p w14:paraId="57ADD89B" w14:textId="77777777" w:rsidR="00D133A4" w:rsidRPr="00045AF8" w:rsidRDefault="00D133A4" w:rsidP="000C7869">
            <w:pPr>
              <w:spacing w:before="40" w:after="40"/>
              <w:ind w:left="113" w:right="113"/>
              <w:jc w:val="right"/>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435B8CD2" w14:textId="77777777" w:rsidR="00D133A4" w:rsidRDefault="00D133A4" w:rsidP="000C7869">
            <w:pPr>
              <w:spacing w:before="40" w:after="40"/>
              <w:ind w:left="113" w:right="113"/>
              <w:jc w:val="right"/>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2A363E50" w14:textId="77777777" w:rsidR="00D133A4" w:rsidRPr="00045AF8" w:rsidRDefault="00D133A4" w:rsidP="000C7869">
            <w:pPr>
              <w:spacing w:before="40" w:after="40"/>
              <w:ind w:left="113" w:right="113"/>
              <w:jc w:val="right"/>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E015DB9" w14:textId="77777777" w:rsidR="00D133A4" w:rsidRPr="00045AF8" w:rsidRDefault="00D133A4" w:rsidP="000C7869">
            <w:pPr>
              <w:keepNext/>
              <w:keepLines/>
              <w:spacing w:before="40" w:after="40"/>
              <w:ind w:left="113" w:right="113"/>
              <w:jc w:val="right"/>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133A4" w:rsidRPr="00045AF8" w14:paraId="7B61C33C" w14:textId="77777777" w:rsidTr="000C7869">
        <w:tc>
          <w:tcPr>
            <w:tcW w:w="954" w:type="dxa"/>
            <w:tcBorders>
              <w:top w:val="nil"/>
              <w:bottom w:val="single" w:sz="4" w:space="0" w:color="auto"/>
            </w:tcBorders>
          </w:tcPr>
          <w:p w14:paraId="56DC961E" w14:textId="77777777" w:rsidR="00D133A4" w:rsidRPr="00045AF8" w:rsidRDefault="00D133A4" w:rsidP="000C7869">
            <w:pPr>
              <w:spacing w:before="40" w:after="40"/>
              <w:ind w:left="113" w:right="113"/>
              <w:jc w:val="center"/>
              <w:rPr>
                <w:rFonts w:cs="Arial"/>
              </w:rPr>
            </w:pPr>
          </w:p>
        </w:tc>
        <w:tc>
          <w:tcPr>
            <w:tcW w:w="8713" w:type="dxa"/>
            <w:gridSpan w:val="8"/>
            <w:tcBorders>
              <w:top w:val="nil"/>
              <w:bottom w:val="single" w:sz="4" w:space="0" w:color="auto"/>
            </w:tcBorders>
          </w:tcPr>
          <w:p w14:paraId="6777D636" w14:textId="77777777" w:rsidR="00D133A4" w:rsidRPr="00045AF8" w:rsidRDefault="00D133A4" w:rsidP="000C7869">
            <w:pPr>
              <w:spacing w:before="40" w:after="40"/>
              <w:ind w:left="113" w:right="113"/>
              <w:jc w:val="left"/>
              <w:rPr>
                <w:rFonts w:cs="Arial"/>
              </w:rPr>
            </w:pPr>
            <w:r w:rsidRPr="00045AF8">
              <w:rPr>
                <w:rFonts w:cs="Arial"/>
              </w:rPr>
              <w:t xml:space="preserve">If </w:t>
            </w:r>
            <w:r>
              <w:rPr>
                <w:rFonts w:cs="Arial"/>
              </w:rPr>
              <w:t>‘Y</w:t>
            </w:r>
            <w:r w:rsidRPr="00045AF8">
              <w:rPr>
                <w:rFonts w:cs="Arial"/>
              </w:rPr>
              <w:t>es</w:t>
            </w:r>
            <w:r>
              <w:rPr>
                <w:rFonts w:cs="Arial"/>
              </w:rPr>
              <w:t>’</w:t>
            </w:r>
            <w:r w:rsidRPr="00045AF8">
              <w:rPr>
                <w:rFonts w:cs="Arial"/>
              </w:rPr>
              <w:t xml:space="preserve">, please provide a brief summary, including, if possible, an evaluation of their </w:t>
            </w:r>
            <w:r>
              <w:rPr>
                <w:rFonts w:cs="Arial"/>
              </w:rPr>
              <w:br/>
            </w:r>
            <w:r w:rsidRPr="00045AF8">
              <w:rPr>
                <w:rFonts w:cs="Arial"/>
              </w:rPr>
              <w:t>impact</w:t>
            </w:r>
            <w:r>
              <w:rPr>
                <w:rFonts w:cs="Arial"/>
              </w:rPr>
              <w:t>:</w:t>
            </w:r>
            <w:r w:rsidRPr="00045AF8">
              <w:rPr>
                <w:rFonts w:cs="Arial"/>
              </w:rPr>
              <w:t xml:space="preserve">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D133A4" w:rsidRPr="00045AF8" w14:paraId="7C3A6D48" w14:textId="77777777" w:rsidTr="000C7869">
        <w:tc>
          <w:tcPr>
            <w:tcW w:w="954" w:type="dxa"/>
            <w:tcBorders>
              <w:top w:val="single" w:sz="4" w:space="0" w:color="auto"/>
            </w:tcBorders>
          </w:tcPr>
          <w:p w14:paraId="708BCB08" w14:textId="65609842" w:rsidR="00D133A4" w:rsidRPr="00045AF8" w:rsidRDefault="00D133A4" w:rsidP="000C7869">
            <w:pPr>
              <w:widowControl w:val="0"/>
              <w:spacing w:before="40" w:after="40"/>
              <w:ind w:left="113" w:right="113"/>
              <w:jc w:val="center"/>
              <w:rPr>
                <w:rFonts w:cs="Arial"/>
              </w:rPr>
            </w:pPr>
            <w:r>
              <w:rPr>
                <w:rFonts w:cs="Arial"/>
              </w:rPr>
              <w:t>2.2.1d</w:t>
            </w:r>
            <w:r w:rsidR="008F0454" w:rsidRPr="001C3472">
              <w:rPr>
                <w:rFonts w:cs="Arial"/>
                <w:sz w:val="14"/>
                <w:szCs w:val="14"/>
              </w:rPr>
              <w:br/>
              <w:t xml:space="preserve">(previously </w:t>
            </w:r>
            <w:r w:rsidR="00305A48">
              <w:rPr>
                <w:rFonts w:cs="Arial"/>
                <w:sz w:val="14"/>
                <w:szCs w:val="14"/>
              </w:rPr>
              <w:t>1</w:t>
            </w:r>
            <w:r w:rsidR="008F0454" w:rsidRPr="001C3472">
              <w:rPr>
                <w:rFonts w:cs="Arial"/>
                <w:sz w:val="14"/>
                <w:szCs w:val="14"/>
              </w:rPr>
              <w:t>.</w:t>
            </w:r>
            <w:r w:rsidR="00305A48">
              <w:rPr>
                <w:rFonts w:cs="Arial"/>
                <w:sz w:val="14"/>
                <w:szCs w:val="14"/>
              </w:rPr>
              <w:t>5</w:t>
            </w:r>
            <w:r w:rsidR="008F0454" w:rsidRPr="001C3472">
              <w:rPr>
                <w:rFonts w:cs="Arial"/>
                <w:sz w:val="14"/>
                <w:szCs w:val="14"/>
              </w:rPr>
              <w:t>.1</w:t>
            </w:r>
            <w:r w:rsidR="00305A48">
              <w:rPr>
                <w:rFonts w:cs="Arial"/>
                <w:sz w:val="14"/>
                <w:szCs w:val="14"/>
              </w:rPr>
              <w:t>d</w:t>
            </w:r>
            <w:r w:rsidR="008F0454" w:rsidRPr="001C3472">
              <w:rPr>
                <w:rFonts w:cs="Arial"/>
                <w:sz w:val="14"/>
                <w:szCs w:val="14"/>
              </w:rPr>
              <w:t>)</w:t>
            </w:r>
          </w:p>
        </w:tc>
        <w:tc>
          <w:tcPr>
            <w:tcW w:w="8713" w:type="dxa"/>
            <w:gridSpan w:val="8"/>
            <w:tcBorders>
              <w:top w:val="single" w:sz="4" w:space="0" w:color="auto"/>
              <w:bottom w:val="single" w:sz="4" w:space="0" w:color="auto"/>
            </w:tcBorders>
          </w:tcPr>
          <w:p w14:paraId="3DF8E406" w14:textId="222D81F9" w:rsidR="00D133A4" w:rsidRDefault="00D133A4" w:rsidP="000C7869">
            <w:pPr>
              <w:spacing w:before="40" w:after="40"/>
              <w:ind w:left="113" w:right="113"/>
              <w:jc w:val="left"/>
              <w:rPr>
                <w:rFonts w:cs="Arial"/>
              </w:rPr>
            </w:pPr>
            <w:proofErr w:type="spellStart"/>
            <w:r w:rsidRPr="005C4D8C">
              <w:rPr>
                <w:rFonts w:cs="Arial"/>
              </w:rPr>
              <w:t>Ha</w:t>
            </w:r>
            <w:r w:rsidR="00395099" w:rsidRPr="00395099">
              <w:rPr>
                <w:rFonts w:cs="Arial"/>
                <w:u w:val="single"/>
              </w:rPr>
              <w:t>s</w:t>
            </w:r>
            <w:r w:rsidRPr="00395099">
              <w:rPr>
                <w:rFonts w:cs="Arial"/>
                <w:strike/>
              </w:rPr>
              <w:t>ve</w:t>
            </w:r>
            <w:proofErr w:type="spellEnd"/>
            <w:r w:rsidRPr="005C4D8C">
              <w:rPr>
                <w:rFonts w:cs="Arial"/>
              </w:rPr>
              <w:t xml:space="preserve"> you</w:t>
            </w:r>
            <w:r w:rsidR="00395099" w:rsidRPr="00395099">
              <w:rPr>
                <w:rFonts w:cs="Arial"/>
                <w:u w:val="single"/>
              </w:rPr>
              <w:t>r country</w:t>
            </w:r>
            <w:r w:rsidRPr="005C4D8C">
              <w:rPr>
                <w:rFonts w:cs="Arial"/>
              </w:rPr>
              <w:t xml:space="preserve"> published any non-detriment findings that can be shared? </w:t>
            </w:r>
            <w:r w:rsidRPr="005C4D8C">
              <w:rPr>
                <w:rFonts w:cs="Arial"/>
              </w:rPr>
              <w:tab/>
              <w:t xml:space="preserve">Yes </w:t>
            </w:r>
            <w:r w:rsidRPr="005C4D8C">
              <w:rPr>
                <w:rFonts w:cs="Arial"/>
              </w:rPr>
              <w:fldChar w:fldCharType="begin">
                <w:ffData>
                  <w:name w:val="Check2"/>
                  <w:enabled/>
                  <w:calcOnExit w:val="0"/>
                  <w:checkBox>
                    <w:sizeAuto/>
                    <w:default w:val="0"/>
                    <w:checked w:val="0"/>
                  </w:checkBox>
                </w:ffData>
              </w:fldChar>
            </w:r>
            <w:r w:rsidRPr="005C4D8C">
              <w:rPr>
                <w:rFonts w:cs="Arial"/>
              </w:rPr>
              <w:instrText xml:space="preserve"> FORMCHECKBOX </w:instrText>
            </w:r>
            <w:r w:rsidR="00000000">
              <w:rPr>
                <w:rFonts w:cs="Arial"/>
              </w:rPr>
            </w:r>
            <w:r w:rsidR="00000000">
              <w:rPr>
                <w:rFonts w:cs="Arial"/>
              </w:rPr>
              <w:fldChar w:fldCharType="separate"/>
            </w:r>
            <w:r w:rsidRPr="005C4D8C">
              <w:rPr>
                <w:rFonts w:cs="Arial"/>
              </w:rPr>
              <w:fldChar w:fldCharType="end"/>
            </w:r>
            <w:r>
              <w:rPr>
                <w:rFonts w:cs="Arial"/>
              </w:rPr>
              <w:t xml:space="preserve"> </w:t>
            </w:r>
            <w:r w:rsidRPr="005C4D8C">
              <w:rPr>
                <w:rFonts w:cs="Arial"/>
              </w:rPr>
              <w:t xml:space="preserve">No </w:t>
            </w:r>
            <w:r w:rsidRPr="005C4D8C">
              <w:rPr>
                <w:rFonts w:cs="Arial"/>
              </w:rPr>
              <w:fldChar w:fldCharType="begin">
                <w:ffData>
                  <w:name w:val="Check2"/>
                  <w:enabled/>
                  <w:calcOnExit w:val="0"/>
                  <w:checkBox>
                    <w:sizeAuto/>
                    <w:default w:val="0"/>
                    <w:checked w:val="0"/>
                  </w:checkBox>
                </w:ffData>
              </w:fldChar>
            </w:r>
            <w:r w:rsidRPr="005C4D8C">
              <w:rPr>
                <w:rFonts w:cs="Arial"/>
              </w:rPr>
              <w:instrText xml:space="preserve"> FORMCHECKBOX </w:instrText>
            </w:r>
            <w:r w:rsidR="00000000">
              <w:rPr>
                <w:rFonts w:cs="Arial"/>
              </w:rPr>
            </w:r>
            <w:r w:rsidR="00000000">
              <w:rPr>
                <w:rFonts w:cs="Arial"/>
              </w:rPr>
              <w:fldChar w:fldCharType="separate"/>
            </w:r>
            <w:r w:rsidRPr="005C4D8C">
              <w:rPr>
                <w:rFonts w:cs="Arial"/>
              </w:rPr>
              <w:fldChar w:fldCharType="end"/>
            </w:r>
          </w:p>
          <w:p w14:paraId="1050863C" w14:textId="77777777" w:rsidR="00D133A4" w:rsidRDefault="00D133A4" w:rsidP="000C7869">
            <w:pPr>
              <w:spacing w:before="40" w:after="40"/>
              <w:ind w:left="113" w:right="113"/>
              <w:jc w:val="left"/>
              <w:rPr>
                <w:rFonts w:cs="Arial"/>
              </w:rPr>
            </w:pPr>
            <w:r w:rsidRPr="005C4D8C">
              <w:rPr>
                <w:rFonts w:cs="Arial"/>
              </w:rPr>
              <w:t>If ‘Yes’, please provide links or examples to the Secretariat within this report</w:t>
            </w:r>
            <w:r>
              <w:rPr>
                <w:rFonts w:cs="Arial"/>
              </w:rPr>
              <w:t>:</w:t>
            </w:r>
            <w:r>
              <w:rPr>
                <w:rFonts w:cs="Arial"/>
              </w:rPr>
              <w:br/>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rPr>
              <w:t> </w:t>
            </w:r>
            <w:r w:rsidRPr="00045AF8">
              <w:rPr>
                <w:rFonts w:cs="Arial"/>
              </w:rPr>
              <w:t> </w:t>
            </w:r>
            <w:r w:rsidRPr="00045AF8">
              <w:rPr>
                <w:rFonts w:cs="Arial"/>
              </w:rPr>
              <w:t> </w:t>
            </w:r>
            <w:r w:rsidRPr="00045AF8">
              <w:rPr>
                <w:rFonts w:cs="Arial"/>
              </w:rPr>
              <w:t> </w:t>
            </w:r>
            <w:r w:rsidRPr="00045AF8">
              <w:rPr>
                <w:rFonts w:cs="Arial"/>
              </w:rPr>
              <w:t> </w:t>
            </w:r>
            <w:r w:rsidRPr="00045AF8">
              <w:rPr>
                <w:rFonts w:cs="Arial"/>
              </w:rPr>
              <w:fldChar w:fldCharType="end"/>
            </w:r>
          </w:p>
        </w:tc>
      </w:tr>
    </w:tbl>
    <w:p w14:paraId="2A865A05" w14:textId="77777777" w:rsidR="00395099" w:rsidRDefault="00395099">
      <w:r>
        <w:br w:type="page"/>
      </w:r>
    </w:p>
    <w:tbl>
      <w:tblPr>
        <w:tblW w:w="96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6729"/>
        <w:gridCol w:w="992"/>
        <w:gridCol w:w="992"/>
      </w:tblGrid>
      <w:tr w:rsidR="00D133A4" w:rsidRPr="00045AF8" w14:paraId="2AF0C085" w14:textId="77777777" w:rsidTr="000C7869">
        <w:tc>
          <w:tcPr>
            <w:tcW w:w="954" w:type="dxa"/>
            <w:vMerge w:val="restart"/>
          </w:tcPr>
          <w:p w14:paraId="687F59EA" w14:textId="0FD99DC5" w:rsidR="00D133A4" w:rsidRPr="00045AF8" w:rsidRDefault="00D133A4" w:rsidP="000C7869">
            <w:pPr>
              <w:spacing w:before="40" w:after="40"/>
              <w:ind w:left="113" w:right="113"/>
              <w:jc w:val="center"/>
              <w:rPr>
                <w:rFonts w:cs="Arial"/>
              </w:rPr>
            </w:pPr>
            <w:r>
              <w:rPr>
                <w:rFonts w:cs="Arial"/>
              </w:rPr>
              <w:lastRenderedPageBreak/>
              <w:t>2.2.1e</w:t>
            </w:r>
            <w:r w:rsidR="00305A48" w:rsidRPr="001C3472">
              <w:rPr>
                <w:rFonts w:cs="Arial"/>
                <w:sz w:val="14"/>
                <w:szCs w:val="14"/>
              </w:rPr>
              <w:br/>
              <w:t xml:space="preserve">(previously </w:t>
            </w:r>
            <w:r w:rsidR="00FC4E63">
              <w:rPr>
                <w:rFonts w:cs="Arial"/>
                <w:sz w:val="14"/>
                <w:szCs w:val="14"/>
              </w:rPr>
              <w:t>1</w:t>
            </w:r>
            <w:r w:rsidR="00305A48" w:rsidRPr="001C3472">
              <w:rPr>
                <w:rFonts w:cs="Arial"/>
                <w:sz w:val="14"/>
                <w:szCs w:val="14"/>
              </w:rPr>
              <w:t>.</w:t>
            </w:r>
            <w:r w:rsidR="00FC4E63">
              <w:rPr>
                <w:rFonts w:cs="Arial"/>
                <w:sz w:val="14"/>
                <w:szCs w:val="14"/>
              </w:rPr>
              <w:t>5</w:t>
            </w:r>
            <w:r w:rsidR="00305A48" w:rsidRPr="001C3472">
              <w:rPr>
                <w:rFonts w:cs="Arial"/>
                <w:sz w:val="14"/>
                <w:szCs w:val="14"/>
              </w:rPr>
              <w:t>.1</w:t>
            </w:r>
            <w:r w:rsidR="00FC4E63">
              <w:rPr>
                <w:rFonts w:cs="Arial"/>
                <w:sz w:val="14"/>
                <w:szCs w:val="14"/>
              </w:rPr>
              <w:t>e</w:t>
            </w:r>
            <w:r w:rsidR="00305A48" w:rsidRPr="001C3472">
              <w:rPr>
                <w:rFonts w:cs="Arial"/>
                <w:sz w:val="14"/>
                <w:szCs w:val="14"/>
              </w:rPr>
              <w:t>)</w:t>
            </w:r>
          </w:p>
        </w:tc>
        <w:tc>
          <w:tcPr>
            <w:tcW w:w="6729" w:type="dxa"/>
            <w:tcBorders>
              <w:top w:val="single" w:sz="4" w:space="0" w:color="auto"/>
              <w:bottom w:val="nil"/>
              <w:right w:val="nil"/>
            </w:tcBorders>
          </w:tcPr>
          <w:p w14:paraId="78A96276" w14:textId="01A8258B" w:rsidR="00D133A4" w:rsidRPr="00710091" w:rsidRDefault="00D133A4" w:rsidP="00395099">
            <w:pPr>
              <w:pStyle w:val="BodyText3"/>
              <w:keepNext/>
              <w:pageBreakBefore/>
              <w:spacing w:before="40" w:after="40"/>
              <w:ind w:left="113" w:right="113"/>
              <w:jc w:val="left"/>
              <w:rPr>
                <w:rFonts w:cs="Arial"/>
                <w:sz w:val="20"/>
                <w:szCs w:val="20"/>
              </w:rPr>
            </w:pPr>
            <w:r w:rsidRPr="00710091">
              <w:rPr>
                <w:rFonts w:cs="Arial"/>
                <w:sz w:val="20"/>
                <w:szCs w:val="20"/>
              </w:rPr>
              <w:t xml:space="preserve">Which of the following </w:t>
            </w:r>
            <w:r w:rsidR="005107E0">
              <w:rPr>
                <w:rFonts w:cs="Arial"/>
                <w:sz w:val="20"/>
                <w:szCs w:val="20"/>
                <w:lang w:val="en-US"/>
              </w:rPr>
              <w:t>[</w:t>
            </w:r>
            <w:r w:rsidRPr="00191E62">
              <w:rPr>
                <w:rFonts w:cs="Arial"/>
                <w:sz w:val="20"/>
                <w:szCs w:val="20"/>
              </w:rPr>
              <w:t xml:space="preserve">A to F of paragraph </w:t>
            </w:r>
            <w:r w:rsidR="005107E0">
              <w:rPr>
                <w:rFonts w:cs="Arial"/>
                <w:sz w:val="20"/>
                <w:szCs w:val="20"/>
              </w:rPr>
              <w:t xml:space="preserve">1 </w:t>
            </w:r>
            <w:r w:rsidRPr="00191E62">
              <w:rPr>
                <w:rFonts w:cs="Arial"/>
                <w:sz w:val="20"/>
                <w:szCs w:val="20"/>
              </w:rPr>
              <w:t xml:space="preserve">a) x) of </w:t>
            </w:r>
            <w:hyperlink r:id="rId15" w:history="1">
              <w:r w:rsidRPr="00123585">
                <w:rPr>
                  <w:rStyle w:val="Hyperlink"/>
                  <w:rFonts w:eastAsiaTheme="majorEastAsia" w:cs="Arial"/>
                  <w:sz w:val="20"/>
                  <w:szCs w:val="20"/>
                </w:rPr>
                <w:t>Resolution Conf. 16.7</w:t>
              </w:r>
              <w:r w:rsidR="00123585" w:rsidRPr="00123585">
                <w:rPr>
                  <w:rStyle w:val="Hyperlink"/>
                  <w:rFonts w:eastAsiaTheme="majorEastAsia" w:cs="Arial"/>
                  <w:sz w:val="20"/>
                  <w:szCs w:val="20"/>
                </w:rPr>
                <w:t xml:space="preserve"> (Rev. CoP17</w:t>
              </w:r>
              <w:r w:rsidRPr="00123585">
                <w:rPr>
                  <w:rStyle w:val="Hyperlink"/>
                  <w:rFonts w:cs="Arial"/>
                  <w:sz w:val="20"/>
                  <w:szCs w:val="20"/>
                </w:rPr>
                <w:t>)</w:t>
              </w:r>
            </w:hyperlink>
            <w:r w:rsidR="005107E0">
              <w:rPr>
                <w:rFonts w:eastAsiaTheme="majorEastAsia" w:cs="Arial"/>
                <w:sz w:val="20"/>
                <w:szCs w:val="20"/>
              </w:rPr>
              <w:t>]</w:t>
            </w:r>
            <w:r w:rsidRPr="00710091">
              <w:rPr>
                <w:rFonts w:cs="Arial"/>
                <w:color w:val="auto"/>
                <w:sz w:val="20"/>
                <w:szCs w:val="20"/>
              </w:rPr>
              <w:t xml:space="preserve"> do</w:t>
            </w:r>
            <w:r w:rsidR="00395099" w:rsidRPr="00395099">
              <w:rPr>
                <w:rFonts w:cs="Arial"/>
                <w:color w:val="auto"/>
                <w:sz w:val="20"/>
                <w:szCs w:val="20"/>
                <w:u w:val="single"/>
              </w:rPr>
              <w:t>es</w:t>
            </w:r>
            <w:r w:rsidRPr="00710091">
              <w:rPr>
                <w:rFonts w:cs="Arial"/>
                <w:color w:val="auto"/>
                <w:sz w:val="20"/>
                <w:szCs w:val="20"/>
              </w:rPr>
              <w:t xml:space="preserve"> you</w:t>
            </w:r>
            <w:r w:rsidR="00395099" w:rsidRPr="00395099">
              <w:rPr>
                <w:rFonts w:cs="Arial"/>
                <w:color w:val="auto"/>
                <w:sz w:val="20"/>
                <w:szCs w:val="20"/>
                <w:u w:val="single"/>
              </w:rPr>
              <w:t>r country</w:t>
            </w:r>
            <w:r w:rsidRPr="00710091">
              <w:rPr>
                <w:rFonts w:cs="Arial"/>
                <w:color w:val="auto"/>
                <w:sz w:val="20"/>
                <w:szCs w:val="20"/>
              </w:rPr>
              <w:t xml:space="preserve"> use in making non-detriment findings?</w:t>
            </w:r>
          </w:p>
        </w:tc>
        <w:tc>
          <w:tcPr>
            <w:tcW w:w="992" w:type="dxa"/>
            <w:tcBorders>
              <w:top w:val="single" w:sz="4" w:space="0" w:color="auto"/>
              <w:left w:val="nil"/>
              <w:bottom w:val="nil"/>
              <w:right w:val="nil"/>
            </w:tcBorders>
          </w:tcPr>
          <w:p w14:paraId="1F10EF2E" w14:textId="77777777" w:rsidR="00FC4E63" w:rsidRDefault="00FC4E63" w:rsidP="00305A48">
            <w:pPr>
              <w:keepNext/>
              <w:keepLines/>
              <w:spacing w:before="40" w:after="40"/>
              <w:ind w:left="113" w:right="113"/>
              <w:jc w:val="center"/>
              <w:rPr>
                <w:rFonts w:cs="Arial"/>
              </w:rPr>
            </w:pPr>
          </w:p>
          <w:p w14:paraId="15333DC2" w14:textId="01E73CB7" w:rsidR="00D133A4" w:rsidRPr="00045AF8" w:rsidRDefault="00D133A4" w:rsidP="00305A48">
            <w:pPr>
              <w:keepNext/>
              <w:keepLines/>
              <w:spacing w:before="40" w:after="40"/>
              <w:ind w:left="113" w:right="113"/>
              <w:jc w:val="center"/>
              <w:rPr>
                <w:rFonts w:cs="Arial"/>
              </w:rPr>
            </w:pPr>
            <w:r>
              <w:rPr>
                <w:rFonts w:cs="Arial"/>
              </w:rPr>
              <w:t>Yes</w:t>
            </w:r>
          </w:p>
        </w:tc>
        <w:tc>
          <w:tcPr>
            <w:tcW w:w="992" w:type="dxa"/>
            <w:tcBorders>
              <w:top w:val="single" w:sz="4" w:space="0" w:color="auto"/>
              <w:left w:val="nil"/>
              <w:bottom w:val="nil"/>
            </w:tcBorders>
          </w:tcPr>
          <w:p w14:paraId="65D8B018" w14:textId="77777777" w:rsidR="00FC4E63" w:rsidRDefault="00FC4E63" w:rsidP="00305A48">
            <w:pPr>
              <w:keepNext/>
              <w:keepLines/>
              <w:spacing w:before="40" w:after="40"/>
              <w:ind w:left="113" w:right="113"/>
              <w:jc w:val="center"/>
              <w:rPr>
                <w:rFonts w:cs="Arial"/>
              </w:rPr>
            </w:pPr>
          </w:p>
          <w:p w14:paraId="69D4FCBD" w14:textId="4085BE0C" w:rsidR="00D133A4" w:rsidRPr="00045AF8" w:rsidRDefault="00D133A4" w:rsidP="00305A48">
            <w:pPr>
              <w:keepNext/>
              <w:keepLines/>
              <w:spacing w:before="40" w:after="40"/>
              <w:ind w:left="113" w:right="113"/>
              <w:jc w:val="center"/>
              <w:rPr>
                <w:rFonts w:cs="Arial"/>
              </w:rPr>
            </w:pPr>
            <w:r>
              <w:rPr>
                <w:rFonts w:cs="Arial"/>
              </w:rPr>
              <w:t>No</w:t>
            </w:r>
          </w:p>
        </w:tc>
      </w:tr>
      <w:tr w:rsidR="00D133A4" w:rsidRPr="00045AF8" w14:paraId="0F72BA7F" w14:textId="77777777" w:rsidTr="000C7869">
        <w:tc>
          <w:tcPr>
            <w:tcW w:w="954" w:type="dxa"/>
            <w:vMerge/>
          </w:tcPr>
          <w:p w14:paraId="71166A55" w14:textId="77777777" w:rsidR="00D133A4" w:rsidRPr="00045AF8" w:rsidRDefault="00D133A4" w:rsidP="000C7869">
            <w:pPr>
              <w:spacing w:before="40" w:after="40"/>
              <w:ind w:left="113" w:right="113"/>
              <w:jc w:val="center"/>
              <w:rPr>
                <w:rFonts w:cs="Arial"/>
              </w:rPr>
            </w:pPr>
          </w:p>
        </w:tc>
        <w:tc>
          <w:tcPr>
            <w:tcW w:w="6729" w:type="dxa"/>
            <w:tcBorders>
              <w:top w:val="nil"/>
              <w:bottom w:val="nil"/>
              <w:right w:val="nil"/>
            </w:tcBorders>
          </w:tcPr>
          <w:p w14:paraId="03FA2BAE" w14:textId="77777777" w:rsidR="00D133A4" w:rsidRPr="00710091" w:rsidRDefault="00D133A4" w:rsidP="00305A48">
            <w:pPr>
              <w:pStyle w:val="BodyText3"/>
              <w:keepNext/>
              <w:keepLines/>
              <w:spacing w:before="40" w:after="40"/>
              <w:ind w:left="113" w:right="113"/>
              <w:jc w:val="left"/>
              <w:rPr>
                <w:rFonts w:cs="Arial"/>
                <w:sz w:val="20"/>
                <w:szCs w:val="20"/>
              </w:rPr>
            </w:pPr>
            <w:r w:rsidRPr="00710091">
              <w:rPr>
                <w:rFonts w:cs="Arial"/>
                <w:sz w:val="20"/>
                <w:szCs w:val="20"/>
              </w:rPr>
              <w:t xml:space="preserve">A. relevant scientific literature concerning species biology, life history, </w:t>
            </w:r>
            <w:proofErr w:type="gramStart"/>
            <w:r w:rsidRPr="00710091">
              <w:rPr>
                <w:rFonts w:cs="Arial"/>
                <w:sz w:val="20"/>
                <w:szCs w:val="20"/>
              </w:rPr>
              <w:t>distribution</w:t>
            </w:r>
            <w:proofErr w:type="gramEnd"/>
            <w:r w:rsidRPr="00710091">
              <w:rPr>
                <w:rFonts w:cs="Arial"/>
                <w:sz w:val="20"/>
                <w:szCs w:val="20"/>
              </w:rPr>
              <w:t xml:space="preserve"> and population trends.</w:t>
            </w:r>
          </w:p>
        </w:tc>
        <w:tc>
          <w:tcPr>
            <w:tcW w:w="992" w:type="dxa"/>
            <w:tcBorders>
              <w:top w:val="nil"/>
              <w:left w:val="nil"/>
              <w:bottom w:val="nil"/>
              <w:right w:val="nil"/>
            </w:tcBorders>
          </w:tcPr>
          <w:p w14:paraId="2F6A5BCC" w14:textId="77777777" w:rsidR="00D133A4" w:rsidRPr="00045AF8" w:rsidRDefault="00D133A4" w:rsidP="00305A48">
            <w:pPr>
              <w:keepNext/>
              <w:keepLines/>
              <w:spacing w:before="40" w:after="40"/>
              <w:ind w:left="113" w:right="113"/>
              <w:jc w:val="center"/>
              <w:rPr>
                <w:rFonts w:cs="Arial"/>
              </w:rPr>
            </w:pPr>
            <w:r w:rsidRPr="00C34BF4">
              <w:rPr>
                <w:rFonts w:cs="Arial"/>
                <w:color w:val="auto"/>
              </w:rPr>
              <w:fldChar w:fldCharType="begin">
                <w:ffData>
                  <w:name w:val="Check2"/>
                  <w:enabled/>
                  <w:calcOnExit w:val="0"/>
                  <w:checkBox>
                    <w:sizeAuto/>
                    <w:default w:val="0"/>
                    <w:checked w:val="0"/>
                  </w:checkBox>
                </w:ffData>
              </w:fldChar>
            </w:r>
            <w:r w:rsidRPr="00C34BF4">
              <w:rPr>
                <w:rFonts w:cs="Arial"/>
                <w:color w:val="auto"/>
              </w:rPr>
              <w:instrText xml:space="preserve"> FORMCHECKBOX </w:instrText>
            </w:r>
            <w:r w:rsidR="00000000">
              <w:rPr>
                <w:rFonts w:cs="Arial"/>
                <w:color w:val="auto"/>
              </w:rPr>
            </w:r>
            <w:r w:rsidR="00000000">
              <w:rPr>
                <w:rFonts w:cs="Arial"/>
                <w:color w:val="auto"/>
              </w:rPr>
              <w:fldChar w:fldCharType="separate"/>
            </w:r>
            <w:r w:rsidRPr="00C34BF4">
              <w:rPr>
                <w:rFonts w:cs="Arial"/>
                <w:color w:val="auto"/>
              </w:rPr>
              <w:fldChar w:fldCharType="end"/>
            </w:r>
          </w:p>
        </w:tc>
        <w:tc>
          <w:tcPr>
            <w:tcW w:w="992" w:type="dxa"/>
            <w:tcBorders>
              <w:top w:val="nil"/>
              <w:left w:val="nil"/>
              <w:bottom w:val="nil"/>
            </w:tcBorders>
          </w:tcPr>
          <w:p w14:paraId="1E5073AF" w14:textId="77777777" w:rsidR="00D133A4" w:rsidRPr="00045AF8" w:rsidRDefault="00D133A4" w:rsidP="00305A48">
            <w:pPr>
              <w:keepNext/>
              <w:keepLines/>
              <w:spacing w:before="40" w:after="40"/>
              <w:ind w:left="113" w:right="113"/>
              <w:jc w:val="center"/>
              <w:rPr>
                <w:rFonts w:cs="Arial"/>
              </w:rPr>
            </w:pPr>
            <w:r w:rsidRPr="00C34BF4">
              <w:rPr>
                <w:rFonts w:cs="Arial"/>
                <w:color w:val="auto"/>
              </w:rPr>
              <w:fldChar w:fldCharType="begin">
                <w:ffData>
                  <w:name w:val="Check2"/>
                  <w:enabled/>
                  <w:calcOnExit w:val="0"/>
                  <w:checkBox>
                    <w:sizeAuto/>
                    <w:default w:val="0"/>
                    <w:checked w:val="0"/>
                  </w:checkBox>
                </w:ffData>
              </w:fldChar>
            </w:r>
            <w:r w:rsidRPr="00C34BF4">
              <w:rPr>
                <w:rFonts w:cs="Arial"/>
                <w:color w:val="auto"/>
              </w:rPr>
              <w:instrText xml:space="preserve"> FORMCHECKBOX </w:instrText>
            </w:r>
            <w:r w:rsidR="00000000">
              <w:rPr>
                <w:rFonts w:cs="Arial"/>
                <w:color w:val="auto"/>
              </w:rPr>
            </w:r>
            <w:r w:rsidR="00000000">
              <w:rPr>
                <w:rFonts w:cs="Arial"/>
                <w:color w:val="auto"/>
              </w:rPr>
              <w:fldChar w:fldCharType="separate"/>
            </w:r>
            <w:r w:rsidRPr="00C34BF4">
              <w:rPr>
                <w:rFonts w:cs="Arial"/>
                <w:color w:val="auto"/>
              </w:rPr>
              <w:fldChar w:fldCharType="end"/>
            </w:r>
          </w:p>
        </w:tc>
      </w:tr>
      <w:tr w:rsidR="00D133A4" w:rsidRPr="00045AF8" w14:paraId="66F6AAFE" w14:textId="77777777" w:rsidTr="000C7869">
        <w:tc>
          <w:tcPr>
            <w:tcW w:w="954" w:type="dxa"/>
            <w:vMerge/>
          </w:tcPr>
          <w:p w14:paraId="3F695D46" w14:textId="77777777" w:rsidR="00D133A4" w:rsidRPr="00045AF8" w:rsidRDefault="00D133A4" w:rsidP="000C7869">
            <w:pPr>
              <w:spacing w:before="40" w:after="40"/>
              <w:ind w:left="113" w:right="113"/>
              <w:jc w:val="center"/>
              <w:rPr>
                <w:rFonts w:cs="Arial"/>
              </w:rPr>
            </w:pPr>
          </w:p>
        </w:tc>
        <w:tc>
          <w:tcPr>
            <w:tcW w:w="6729" w:type="dxa"/>
            <w:tcBorders>
              <w:top w:val="nil"/>
              <w:bottom w:val="nil"/>
              <w:right w:val="nil"/>
            </w:tcBorders>
          </w:tcPr>
          <w:p w14:paraId="482C16AD" w14:textId="77777777" w:rsidR="00D133A4" w:rsidRPr="00710091" w:rsidRDefault="00D133A4" w:rsidP="00305A48">
            <w:pPr>
              <w:pStyle w:val="BodyText3"/>
              <w:keepNext/>
              <w:keepLines/>
              <w:spacing w:before="40" w:after="40"/>
              <w:ind w:left="113" w:right="113"/>
              <w:jc w:val="left"/>
              <w:rPr>
                <w:rFonts w:cs="Arial"/>
                <w:sz w:val="20"/>
                <w:szCs w:val="20"/>
              </w:rPr>
            </w:pPr>
            <w:r w:rsidRPr="00710091">
              <w:rPr>
                <w:rFonts w:cs="Arial"/>
                <w:sz w:val="20"/>
                <w:szCs w:val="20"/>
              </w:rPr>
              <w:t>B. details of any ecological risk assessments conducted.</w:t>
            </w:r>
          </w:p>
        </w:tc>
        <w:tc>
          <w:tcPr>
            <w:tcW w:w="992" w:type="dxa"/>
            <w:tcBorders>
              <w:top w:val="nil"/>
              <w:left w:val="nil"/>
              <w:bottom w:val="nil"/>
              <w:right w:val="nil"/>
            </w:tcBorders>
          </w:tcPr>
          <w:p w14:paraId="5E6ED94A" w14:textId="77777777" w:rsidR="00D133A4" w:rsidRPr="00045AF8" w:rsidRDefault="00D133A4" w:rsidP="00305A48">
            <w:pPr>
              <w:keepNext/>
              <w:keepLines/>
              <w:spacing w:before="40" w:after="40"/>
              <w:ind w:left="113" w:right="113"/>
              <w:jc w:val="center"/>
              <w:rPr>
                <w:rFonts w:cs="Arial"/>
              </w:rPr>
            </w:pPr>
            <w:r w:rsidRPr="00C34BF4">
              <w:rPr>
                <w:rFonts w:cs="Arial"/>
                <w:color w:val="auto"/>
              </w:rPr>
              <w:fldChar w:fldCharType="begin">
                <w:ffData>
                  <w:name w:val="Check2"/>
                  <w:enabled/>
                  <w:calcOnExit w:val="0"/>
                  <w:checkBox>
                    <w:sizeAuto/>
                    <w:default w:val="0"/>
                    <w:checked w:val="0"/>
                  </w:checkBox>
                </w:ffData>
              </w:fldChar>
            </w:r>
            <w:r w:rsidRPr="00C34BF4">
              <w:rPr>
                <w:rFonts w:cs="Arial"/>
                <w:color w:val="auto"/>
              </w:rPr>
              <w:instrText xml:space="preserve"> FORMCHECKBOX </w:instrText>
            </w:r>
            <w:r w:rsidR="00000000">
              <w:rPr>
                <w:rFonts w:cs="Arial"/>
                <w:color w:val="auto"/>
              </w:rPr>
            </w:r>
            <w:r w:rsidR="00000000">
              <w:rPr>
                <w:rFonts w:cs="Arial"/>
                <w:color w:val="auto"/>
              </w:rPr>
              <w:fldChar w:fldCharType="separate"/>
            </w:r>
            <w:r w:rsidRPr="00C34BF4">
              <w:rPr>
                <w:rFonts w:cs="Arial"/>
                <w:color w:val="auto"/>
              </w:rPr>
              <w:fldChar w:fldCharType="end"/>
            </w:r>
          </w:p>
        </w:tc>
        <w:tc>
          <w:tcPr>
            <w:tcW w:w="992" w:type="dxa"/>
            <w:tcBorders>
              <w:top w:val="nil"/>
              <w:left w:val="nil"/>
              <w:bottom w:val="nil"/>
            </w:tcBorders>
          </w:tcPr>
          <w:p w14:paraId="5D92E20B" w14:textId="77777777" w:rsidR="00D133A4" w:rsidRPr="00045AF8" w:rsidRDefault="00D133A4" w:rsidP="00305A48">
            <w:pPr>
              <w:keepNext/>
              <w:keepLines/>
              <w:spacing w:before="40" w:after="40"/>
              <w:ind w:left="113" w:right="113"/>
              <w:jc w:val="center"/>
              <w:rPr>
                <w:rFonts w:cs="Arial"/>
              </w:rPr>
            </w:pPr>
            <w:r w:rsidRPr="00C34BF4">
              <w:rPr>
                <w:rFonts w:cs="Arial"/>
                <w:color w:val="auto"/>
              </w:rPr>
              <w:fldChar w:fldCharType="begin">
                <w:ffData>
                  <w:name w:val="Check2"/>
                  <w:enabled/>
                  <w:calcOnExit w:val="0"/>
                  <w:checkBox>
                    <w:sizeAuto/>
                    <w:default w:val="0"/>
                    <w:checked w:val="0"/>
                  </w:checkBox>
                </w:ffData>
              </w:fldChar>
            </w:r>
            <w:r w:rsidRPr="00C34BF4">
              <w:rPr>
                <w:rFonts w:cs="Arial"/>
                <w:color w:val="auto"/>
              </w:rPr>
              <w:instrText xml:space="preserve"> FORMCHECKBOX </w:instrText>
            </w:r>
            <w:r w:rsidR="00000000">
              <w:rPr>
                <w:rFonts w:cs="Arial"/>
                <w:color w:val="auto"/>
              </w:rPr>
            </w:r>
            <w:r w:rsidR="00000000">
              <w:rPr>
                <w:rFonts w:cs="Arial"/>
                <w:color w:val="auto"/>
              </w:rPr>
              <w:fldChar w:fldCharType="separate"/>
            </w:r>
            <w:r w:rsidRPr="00C34BF4">
              <w:rPr>
                <w:rFonts w:cs="Arial"/>
                <w:color w:val="auto"/>
              </w:rPr>
              <w:fldChar w:fldCharType="end"/>
            </w:r>
          </w:p>
        </w:tc>
      </w:tr>
      <w:tr w:rsidR="00D133A4" w:rsidRPr="00045AF8" w14:paraId="718F61B2" w14:textId="77777777" w:rsidTr="000C7869">
        <w:tc>
          <w:tcPr>
            <w:tcW w:w="954" w:type="dxa"/>
            <w:vMerge/>
          </w:tcPr>
          <w:p w14:paraId="200ABACD" w14:textId="77777777" w:rsidR="00D133A4" w:rsidRPr="00045AF8" w:rsidRDefault="00D133A4" w:rsidP="000C7869">
            <w:pPr>
              <w:spacing w:before="40" w:after="40"/>
              <w:ind w:left="113" w:right="113"/>
              <w:jc w:val="center"/>
              <w:rPr>
                <w:rFonts w:cs="Arial"/>
              </w:rPr>
            </w:pPr>
          </w:p>
        </w:tc>
        <w:tc>
          <w:tcPr>
            <w:tcW w:w="6729" w:type="dxa"/>
            <w:tcBorders>
              <w:top w:val="nil"/>
              <w:bottom w:val="nil"/>
              <w:right w:val="nil"/>
            </w:tcBorders>
          </w:tcPr>
          <w:p w14:paraId="56AD0CDC" w14:textId="77777777" w:rsidR="00D133A4" w:rsidRPr="00710091" w:rsidRDefault="00D133A4" w:rsidP="00305A48">
            <w:pPr>
              <w:pStyle w:val="BodyText3"/>
              <w:keepNext/>
              <w:keepLines/>
              <w:spacing w:before="40" w:after="40"/>
              <w:ind w:left="113" w:right="113"/>
              <w:jc w:val="left"/>
              <w:rPr>
                <w:rFonts w:cs="Arial"/>
                <w:sz w:val="20"/>
                <w:szCs w:val="20"/>
              </w:rPr>
            </w:pPr>
            <w:r w:rsidRPr="00710091">
              <w:rPr>
                <w:rFonts w:cs="Arial"/>
                <w:sz w:val="20"/>
                <w:szCs w:val="20"/>
              </w:rPr>
              <w:t xml:space="preserve">C. scientific surveys conducted at harvest locations and at sites protected from harvest and other impacts. </w:t>
            </w:r>
          </w:p>
        </w:tc>
        <w:tc>
          <w:tcPr>
            <w:tcW w:w="992" w:type="dxa"/>
            <w:tcBorders>
              <w:top w:val="nil"/>
              <w:left w:val="nil"/>
              <w:bottom w:val="nil"/>
              <w:right w:val="nil"/>
            </w:tcBorders>
          </w:tcPr>
          <w:p w14:paraId="47D32B37" w14:textId="77777777" w:rsidR="00D133A4" w:rsidRPr="00045AF8" w:rsidRDefault="00D133A4" w:rsidP="00305A48">
            <w:pPr>
              <w:keepNext/>
              <w:keepLines/>
              <w:spacing w:before="40" w:after="40"/>
              <w:ind w:left="113" w:right="113"/>
              <w:jc w:val="center"/>
              <w:rPr>
                <w:rFonts w:cs="Arial"/>
              </w:rPr>
            </w:pPr>
            <w:r w:rsidRPr="00C34BF4">
              <w:rPr>
                <w:rFonts w:cs="Arial"/>
                <w:color w:val="auto"/>
              </w:rPr>
              <w:fldChar w:fldCharType="begin">
                <w:ffData>
                  <w:name w:val="Check2"/>
                  <w:enabled/>
                  <w:calcOnExit w:val="0"/>
                  <w:checkBox>
                    <w:sizeAuto/>
                    <w:default w:val="0"/>
                    <w:checked w:val="0"/>
                  </w:checkBox>
                </w:ffData>
              </w:fldChar>
            </w:r>
            <w:r w:rsidRPr="00C34BF4">
              <w:rPr>
                <w:rFonts w:cs="Arial"/>
                <w:color w:val="auto"/>
              </w:rPr>
              <w:instrText xml:space="preserve"> FORMCHECKBOX </w:instrText>
            </w:r>
            <w:r w:rsidR="00000000">
              <w:rPr>
                <w:rFonts w:cs="Arial"/>
                <w:color w:val="auto"/>
              </w:rPr>
            </w:r>
            <w:r w:rsidR="00000000">
              <w:rPr>
                <w:rFonts w:cs="Arial"/>
                <w:color w:val="auto"/>
              </w:rPr>
              <w:fldChar w:fldCharType="separate"/>
            </w:r>
            <w:r w:rsidRPr="00C34BF4">
              <w:rPr>
                <w:rFonts w:cs="Arial"/>
                <w:color w:val="auto"/>
              </w:rPr>
              <w:fldChar w:fldCharType="end"/>
            </w:r>
          </w:p>
        </w:tc>
        <w:tc>
          <w:tcPr>
            <w:tcW w:w="992" w:type="dxa"/>
            <w:tcBorders>
              <w:top w:val="nil"/>
              <w:left w:val="nil"/>
              <w:bottom w:val="nil"/>
            </w:tcBorders>
          </w:tcPr>
          <w:p w14:paraId="0B2DA7EA" w14:textId="77777777" w:rsidR="00D133A4" w:rsidRPr="00045AF8" w:rsidRDefault="00D133A4" w:rsidP="00305A48">
            <w:pPr>
              <w:keepNext/>
              <w:keepLines/>
              <w:spacing w:before="40" w:after="40"/>
              <w:ind w:left="113" w:right="113"/>
              <w:jc w:val="center"/>
              <w:rPr>
                <w:rFonts w:cs="Arial"/>
              </w:rPr>
            </w:pPr>
            <w:r w:rsidRPr="00C34BF4">
              <w:rPr>
                <w:rFonts w:cs="Arial"/>
                <w:color w:val="auto"/>
              </w:rPr>
              <w:fldChar w:fldCharType="begin">
                <w:ffData>
                  <w:name w:val="Check2"/>
                  <w:enabled/>
                  <w:calcOnExit w:val="0"/>
                  <w:checkBox>
                    <w:sizeAuto/>
                    <w:default w:val="0"/>
                    <w:checked w:val="0"/>
                  </w:checkBox>
                </w:ffData>
              </w:fldChar>
            </w:r>
            <w:r w:rsidRPr="00C34BF4">
              <w:rPr>
                <w:rFonts w:cs="Arial"/>
                <w:color w:val="auto"/>
              </w:rPr>
              <w:instrText xml:space="preserve"> FORMCHECKBOX </w:instrText>
            </w:r>
            <w:r w:rsidR="00000000">
              <w:rPr>
                <w:rFonts w:cs="Arial"/>
                <w:color w:val="auto"/>
              </w:rPr>
            </w:r>
            <w:r w:rsidR="00000000">
              <w:rPr>
                <w:rFonts w:cs="Arial"/>
                <w:color w:val="auto"/>
              </w:rPr>
              <w:fldChar w:fldCharType="separate"/>
            </w:r>
            <w:r w:rsidRPr="00C34BF4">
              <w:rPr>
                <w:rFonts w:cs="Arial"/>
                <w:color w:val="auto"/>
              </w:rPr>
              <w:fldChar w:fldCharType="end"/>
            </w:r>
          </w:p>
        </w:tc>
      </w:tr>
      <w:tr w:rsidR="00D133A4" w:rsidRPr="00045AF8" w14:paraId="1465C480" w14:textId="77777777" w:rsidTr="000C7869">
        <w:tc>
          <w:tcPr>
            <w:tcW w:w="954" w:type="dxa"/>
            <w:vMerge/>
          </w:tcPr>
          <w:p w14:paraId="24A3D184" w14:textId="77777777" w:rsidR="00D133A4" w:rsidRPr="00045AF8" w:rsidRDefault="00D133A4" w:rsidP="000C7869">
            <w:pPr>
              <w:spacing w:before="40" w:after="40"/>
              <w:ind w:left="113" w:right="113"/>
              <w:jc w:val="center"/>
              <w:rPr>
                <w:rFonts w:cs="Arial"/>
              </w:rPr>
            </w:pPr>
          </w:p>
        </w:tc>
        <w:tc>
          <w:tcPr>
            <w:tcW w:w="6729" w:type="dxa"/>
            <w:tcBorders>
              <w:top w:val="nil"/>
              <w:bottom w:val="nil"/>
              <w:right w:val="nil"/>
            </w:tcBorders>
          </w:tcPr>
          <w:p w14:paraId="3BA98580" w14:textId="77777777" w:rsidR="00D133A4" w:rsidRPr="00710091" w:rsidRDefault="00D133A4" w:rsidP="00305A48">
            <w:pPr>
              <w:pStyle w:val="BodyText3"/>
              <w:keepNext/>
              <w:keepLines/>
              <w:spacing w:before="40" w:after="40"/>
              <w:ind w:left="113" w:right="113"/>
              <w:jc w:val="left"/>
              <w:rPr>
                <w:rFonts w:cs="Arial"/>
                <w:sz w:val="20"/>
                <w:szCs w:val="20"/>
              </w:rPr>
            </w:pPr>
            <w:r w:rsidRPr="00710091">
              <w:rPr>
                <w:rFonts w:cs="Arial"/>
                <w:sz w:val="20"/>
                <w:szCs w:val="20"/>
              </w:rPr>
              <w:t>D. relevant knowledge and expertise of local and indigenous communities.</w:t>
            </w:r>
          </w:p>
        </w:tc>
        <w:tc>
          <w:tcPr>
            <w:tcW w:w="992" w:type="dxa"/>
            <w:tcBorders>
              <w:top w:val="nil"/>
              <w:left w:val="nil"/>
              <w:bottom w:val="nil"/>
              <w:right w:val="nil"/>
            </w:tcBorders>
          </w:tcPr>
          <w:p w14:paraId="71736374" w14:textId="77777777" w:rsidR="00D133A4" w:rsidRPr="00045AF8" w:rsidRDefault="00D133A4" w:rsidP="00305A48">
            <w:pPr>
              <w:keepNext/>
              <w:keepLines/>
              <w:spacing w:before="40" w:after="40"/>
              <w:ind w:left="113" w:right="113"/>
              <w:jc w:val="center"/>
              <w:rPr>
                <w:rFonts w:cs="Arial"/>
              </w:rPr>
            </w:pPr>
            <w:r w:rsidRPr="00C34BF4">
              <w:rPr>
                <w:rFonts w:cs="Arial"/>
                <w:color w:val="auto"/>
              </w:rPr>
              <w:fldChar w:fldCharType="begin">
                <w:ffData>
                  <w:name w:val="Check2"/>
                  <w:enabled/>
                  <w:calcOnExit w:val="0"/>
                  <w:checkBox>
                    <w:sizeAuto/>
                    <w:default w:val="0"/>
                    <w:checked w:val="0"/>
                  </w:checkBox>
                </w:ffData>
              </w:fldChar>
            </w:r>
            <w:r w:rsidRPr="00C34BF4">
              <w:rPr>
                <w:rFonts w:cs="Arial"/>
                <w:color w:val="auto"/>
              </w:rPr>
              <w:instrText xml:space="preserve"> FORMCHECKBOX </w:instrText>
            </w:r>
            <w:r w:rsidR="00000000">
              <w:rPr>
                <w:rFonts w:cs="Arial"/>
                <w:color w:val="auto"/>
              </w:rPr>
            </w:r>
            <w:r w:rsidR="00000000">
              <w:rPr>
                <w:rFonts w:cs="Arial"/>
                <w:color w:val="auto"/>
              </w:rPr>
              <w:fldChar w:fldCharType="separate"/>
            </w:r>
            <w:r w:rsidRPr="00C34BF4">
              <w:rPr>
                <w:rFonts w:cs="Arial"/>
                <w:color w:val="auto"/>
              </w:rPr>
              <w:fldChar w:fldCharType="end"/>
            </w:r>
          </w:p>
        </w:tc>
        <w:tc>
          <w:tcPr>
            <w:tcW w:w="992" w:type="dxa"/>
            <w:tcBorders>
              <w:top w:val="nil"/>
              <w:left w:val="nil"/>
              <w:bottom w:val="nil"/>
            </w:tcBorders>
          </w:tcPr>
          <w:p w14:paraId="72BB3ED1" w14:textId="77777777" w:rsidR="00D133A4" w:rsidRPr="00045AF8" w:rsidRDefault="00D133A4" w:rsidP="00305A48">
            <w:pPr>
              <w:keepNext/>
              <w:keepLines/>
              <w:spacing w:before="40" w:after="40"/>
              <w:ind w:left="113" w:right="113"/>
              <w:jc w:val="center"/>
              <w:rPr>
                <w:rFonts w:cs="Arial"/>
              </w:rPr>
            </w:pPr>
            <w:r w:rsidRPr="00C34BF4">
              <w:rPr>
                <w:rFonts w:cs="Arial"/>
                <w:color w:val="auto"/>
              </w:rPr>
              <w:fldChar w:fldCharType="begin">
                <w:ffData>
                  <w:name w:val="Check2"/>
                  <w:enabled/>
                  <w:calcOnExit w:val="0"/>
                  <w:checkBox>
                    <w:sizeAuto/>
                    <w:default w:val="0"/>
                    <w:checked w:val="0"/>
                  </w:checkBox>
                </w:ffData>
              </w:fldChar>
            </w:r>
            <w:r w:rsidRPr="00C34BF4">
              <w:rPr>
                <w:rFonts w:cs="Arial"/>
                <w:color w:val="auto"/>
              </w:rPr>
              <w:instrText xml:space="preserve"> FORMCHECKBOX </w:instrText>
            </w:r>
            <w:r w:rsidR="00000000">
              <w:rPr>
                <w:rFonts w:cs="Arial"/>
                <w:color w:val="auto"/>
              </w:rPr>
            </w:r>
            <w:r w:rsidR="00000000">
              <w:rPr>
                <w:rFonts w:cs="Arial"/>
                <w:color w:val="auto"/>
              </w:rPr>
              <w:fldChar w:fldCharType="separate"/>
            </w:r>
            <w:r w:rsidRPr="00C34BF4">
              <w:rPr>
                <w:rFonts w:cs="Arial"/>
                <w:color w:val="auto"/>
              </w:rPr>
              <w:fldChar w:fldCharType="end"/>
            </w:r>
          </w:p>
        </w:tc>
      </w:tr>
      <w:tr w:rsidR="00D133A4" w:rsidRPr="00045AF8" w14:paraId="3FC3A570" w14:textId="77777777" w:rsidTr="000C7869">
        <w:tc>
          <w:tcPr>
            <w:tcW w:w="954" w:type="dxa"/>
            <w:vMerge/>
          </w:tcPr>
          <w:p w14:paraId="1F301D9F" w14:textId="77777777" w:rsidR="00D133A4" w:rsidRPr="00045AF8" w:rsidRDefault="00D133A4" w:rsidP="000C7869">
            <w:pPr>
              <w:spacing w:before="40" w:after="40"/>
              <w:ind w:left="113" w:right="113"/>
              <w:jc w:val="center"/>
              <w:rPr>
                <w:rFonts w:cs="Arial"/>
              </w:rPr>
            </w:pPr>
          </w:p>
        </w:tc>
        <w:tc>
          <w:tcPr>
            <w:tcW w:w="6729" w:type="dxa"/>
            <w:tcBorders>
              <w:top w:val="nil"/>
              <w:bottom w:val="nil"/>
              <w:right w:val="nil"/>
            </w:tcBorders>
          </w:tcPr>
          <w:p w14:paraId="13ED1C4E" w14:textId="77777777" w:rsidR="00D133A4" w:rsidRPr="00710091" w:rsidRDefault="00D133A4" w:rsidP="00305A48">
            <w:pPr>
              <w:pStyle w:val="BodyText3"/>
              <w:keepNext/>
              <w:keepLines/>
              <w:spacing w:before="40" w:after="40"/>
              <w:ind w:left="113" w:right="113"/>
              <w:jc w:val="left"/>
              <w:rPr>
                <w:rFonts w:cs="Arial"/>
                <w:sz w:val="20"/>
                <w:szCs w:val="20"/>
              </w:rPr>
            </w:pPr>
            <w:r w:rsidRPr="00710091">
              <w:rPr>
                <w:rFonts w:cs="Arial"/>
                <w:sz w:val="20"/>
                <w:szCs w:val="20"/>
              </w:rPr>
              <w:t xml:space="preserve">E. consultations with relevant local, </w:t>
            </w:r>
            <w:proofErr w:type="gramStart"/>
            <w:r w:rsidRPr="00710091">
              <w:rPr>
                <w:rFonts w:cs="Arial"/>
                <w:sz w:val="20"/>
                <w:szCs w:val="20"/>
              </w:rPr>
              <w:t>regional</w:t>
            </w:r>
            <w:proofErr w:type="gramEnd"/>
            <w:r w:rsidRPr="00710091">
              <w:rPr>
                <w:rFonts w:cs="Arial"/>
                <w:sz w:val="20"/>
                <w:szCs w:val="20"/>
              </w:rPr>
              <w:t xml:space="preserve"> and international experts.</w:t>
            </w:r>
          </w:p>
        </w:tc>
        <w:tc>
          <w:tcPr>
            <w:tcW w:w="992" w:type="dxa"/>
            <w:tcBorders>
              <w:top w:val="nil"/>
              <w:left w:val="nil"/>
              <w:bottom w:val="nil"/>
              <w:right w:val="nil"/>
            </w:tcBorders>
          </w:tcPr>
          <w:p w14:paraId="0A639104" w14:textId="77777777" w:rsidR="00D133A4" w:rsidRPr="00045AF8" w:rsidRDefault="00D133A4" w:rsidP="00305A48">
            <w:pPr>
              <w:keepNext/>
              <w:keepLines/>
              <w:spacing w:before="40" w:after="40"/>
              <w:ind w:left="113" w:right="113"/>
              <w:jc w:val="center"/>
              <w:rPr>
                <w:rFonts w:cs="Arial"/>
              </w:rPr>
            </w:pPr>
            <w:r w:rsidRPr="00C34BF4">
              <w:rPr>
                <w:rFonts w:cs="Arial"/>
                <w:color w:val="auto"/>
              </w:rPr>
              <w:fldChar w:fldCharType="begin">
                <w:ffData>
                  <w:name w:val="Check2"/>
                  <w:enabled/>
                  <w:calcOnExit w:val="0"/>
                  <w:checkBox>
                    <w:sizeAuto/>
                    <w:default w:val="0"/>
                    <w:checked w:val="0"/>
                  </w:checkBox>
                </w:ffData>
              </w:fldChar>
            </w:r>
            <w:r w:rsidRPr="00C34BF4">
              <w:rPr>
                <w:rFonts w:cs="Arial"/>
                <w:color w:val="auto"/>
              </w:rPr>
              <w:instrText xml:space="preserve"> FORMCHECKBOX </w:instrText>
            </w:r>
            <w:r w:rsidR="00000000">
              <w:rPr>
                <w:rFonts w:cs="Arial"/>
                <w:color w:val="auto"/>
              </w:rPr>
            </w:r>
            <w:r w:rsidR="00000000">
              <w:rPr>
                <w:rFonts w:cs="Arial"/>
                <w:color w:val="auto"/>
              </w:rPr>
              <w:fldChar w:fldCharType="separate"/>
            </w:r>
            <w:r w:rsidRPr="00C34BF4">
              <w:rPr>
                <w:rFonts w:cs="Arial"/>
                <w:color w:val="auto"/>
              </w:rPr>
              <w:fldChar w:fldCharType="end"/>
            </w:r>
          </w:p>
        </w:tc>
        <w:tc>
          <w:tcPr>
            <w:tcW w:w="992" w:type="dxa"/>
            <w:tcBorders>
              <w:top w:val="nil"/>
              <w:left w:val="nil"/>
              <w:bottom w:val="nil"/>
            </w:tcBorders>
          </w:tcPr>
          <w:p w14:paraId="28BEEE2B" w14:textId="77777777" w:rsidR="00D133A4" w:rsidRPr="00045AF8" w:rsidRDefault="00D133A4" w:rsidP="00305A48">
            <w:pPr>
              <w:keepNext/>
              <w:keepLines/>
              <w:spacing w:before="40" w:after="40"/>
              <w:ind w:left="113" w:right="113"/>
              <w:jc w:val="center"/>
              <w:rPr>
                <w:rFonts w:cs="Arial"/>
              </w:rPr>
            </w:pPr>
            <w:r w:rsidRPr="00C34BF4">
              <w:rPr>
                <w:rFonts w:cs="Arial"/>
                <w:color w:val="auto"/>
              </w:rPr>
              <w:fldChar w:fldCharType="begin">
                <w:ffData>
                  <w:name w:val="Check2"/>
                  <w:enabled/>
                  <w:calcOnExit w:val="0"/>
                  <w:checkBox>
                    <w:sizeAuto/>
                    <w:default w:val="0"/>
                    <w:checked w:val="0"/>
                  </w:checkBox>
                </w:ffData>
              </w:fldChar>
            </w:r>
            <w:r w:rsidRPr="00C34BF4">
              <w:rPr>
                <w:rFonts w:cs="Arial"/>
                <w:color w:val="auto"/>
              </w:rPr>
              <w:instrText xml:space="preserve"> FORMCHECKBOX </w:instrText>
            </w:r>
            <w:r w:rsidR="00000000">
              <w:rPr>
                <w:rFonts w:cs="Arial"/>
                <w:color w:val="auto"/>
              </w:rPr>
            </w:r>
            <w:r w:rsidR="00000000">
              <w:rPr>
                <w:rFonts w:cs="Arial"/>
                <w:color w:val="auto"/>
              </w:rPr>
              <w:fldChar w:fldCharType="separate"/>
            </w:r>
            <w:r w:rsidRPr="00C34BF4">
              <w:rPr>
                <w:rFonts w:cs="Arial"/>
                <w:color w:val="auto"/>
              </w:rPr>
              <w:fldChar w:fldCharType="end"/>
            </w:r>
          </w:p>
        </w:tc>
      </w:tr>
      <w:tr w:rsidR="00D133A4" w:rsidRPr="00045AF8" w14:paraId="567CB7FA" w14:textId="77777777" w:rsidTr="000C7869">
        <w:tc>
          <w:tcPr>
            <w:tcW w:w="954" w:type="dxa"/>
            <w:vMerge/>
          </w:tcPr>
          <w:p w14:paraId="4FAE8DE8" w14:textId="77777777" w:rsidR="00D133A4" w:rsidRPr="00045AF8" w:rsidRDefault="00D133A4" w:rsidP="000C7869">
            <w:pPr>
              <w:spacing w:before="40" w:after="40"/>
              <w:ind w:left="113" w:right="113"/>
              <w:jc w:val="center"/>
              <w:rPr>
                <w:rFonts w:cs="Arial"/>
              </w:rPr>
            </w:pPr>
          </w:p>
        </w:tc>
        <w:tc>
          <w:tcPr>
            <w:tcW w:w="6729" w:type="dxa"/>
            <w:tcBorders>
              <w:top w:val="nil"/>
              <w:bottom w:val="double" w:sz="4" w:space="0" w:color="auto"/>
              <w:right w:val="nil"/>
            </w:tcBorders>
          </w:tcPr>
          <w:p w14:paraId="7686DD69" w14:textId="77777777" w:rsidR="00D133A4" w:rsidRPr="00710091" w:rsidRDefault="00D133A4" w:rsidP="00305A48">
            <w:pPr>
              <w:pStyle w:val="BodyText3"/>
              <w:keepNext/>
              <w:keepLines/>
              <w:spacing w:before="40" w:after="40"/>
              <w:ind w:left="113" w:right="113"/>
              <w:jc w:val="left"/>
              <w:rPr>
                <w:rFonts w:cs="Arial"/>
                <w:sz w:val="20"/>
                <w:szCs w:val="20"/>
              </w:rPr>
            </w:pPr>
            <w:r w:rsidRPr="00710091">
              <w:rPr>
                <w:rFonts w:cs="Arial"/>
                <w:sz w:val="20"/>
                <w:szCs w:val="20"/>
              </w:rPr>
              <w:t>F. national and international trade information such as that available via the CITES trade database maintained by UNEP World Conservation Monitoring Centre (UNEP-WCMC), publications on trade, local knowledge on trade and investigations of sales at markets or through the Internet for example.</w:t>
            </w:r>
          </w:p>
        </w:tc>
        <w:tc>
          <w:tcPr>
            <w:tcW w:w="992" w:type="dxa"/>
            <w:tcBorders>
              <w:top w:val="nil"/>
              <w:left w:val="nil"/>
              <w:bottom w:val="double" w:sz="4" w:space="0" w:color="auto"/>
              <w:right w:val="nil"/>
            </w:tcBorders>
          </w:tcPr>
          <w:p w14:paraId="2EE90712" w14:textId="77777777" w:rsidR="00D133A4" w:rsidRPr="00045AF8" w:rsidRDefault="00D133A4" w:rsidP="00305A48">
            <w:pPr>
              <w:keepNext/>
              <w:keepLines/>
              <w:spacing w:before="40" w:after="40"/>
              <w:ind w:left="113" w:right="113"/>
              <w:jc w:val="center"/>
              <w:rPr>
                <w:rFonts w:cs="Arial"/>
              </w:rPr>
            </w:pPr>
            <w:r w:rsidRPr="00C34BF4">
              <w:rPr>
                <w:rFonts w:cs="Arial"/>
                <w:color w:val="auto"/>
              </w:rPr>
              <w:fldChar w:fldCharType="begin">
                <w:ffData>
                  <w:name w:val="Check2"/>
                  <w:enabled/>
                  <w:calcOnExit w:val="0"/>
                  <w:checkBox>
                    <w:sizeAuto/>
                    <w:default w:val="0"/>
                    <w:checked w:val="0"/>
                  </w:checkBox>
                </w:ffData>
              </w:fldChar>
            </w:r>
            <w:r w:rsidRPr="00C34BF4">
              <w:rPr>
                <w:rFonts w:cs="Arial"/>
                <w:color w:val="auto"/>
              </w:rPr>
              <w:instrText xml:space="preserve"> FORMCHECKBOX </w:instrText>
            </w:r>
            <w:r w:rsidR="00000000">
              <w:rPr>
                <w:rFonts w:cs="Arial"/>
                <w:color w:val="auto"/>
              </w:rPr>
            </w:r>
            <w:r w:rsidR="00000000">
              <w:rPr>
                <w:rFonts w:cs="Arial"/>
                <w:color w:val="auto"/>
              </w:rPr>
              <w:fldChar w:fldCharType="separate"/>
            </w:r>
            <w:r w:rsidRPr="00C34BF4">
              <w:rPr>
                <w:rFonts w:cs="Arial"/>
                <w:color w:val="auto"/>
              </w:rPr>
              <w:fldChar w:fldCharType="end"/>
            </w:r>
          </w:p>
        </w:tc>
        <w:tc>
          <w:tcPr>
            <w:tcW w:w="992" w:type="dxa"/>
            <w:tcBorders>
              <w:top w:val="nil"/>
              <w:left w:val="nil"/>
              <w:bottom w:val="double" w:sz="4" w:space="0" w:color="auto"/>
            </w:tcBorders>
          </w:tcPr>
          <w:p w14:paraId="3CC1162E" w14:textId="77777777" w:rsidR="00D133A4" w:rsidRPr="00045AF8" w:rsidRDefault="00D133A4" w:rsidP="00305A48">
            <w:pPr>
              <w:keepNext/>
              <w:keepLines/>
              <w:spacing w:before="40" w:after="40"/>
              <w:ind w:left="113" w:right="113"/>
              <w:jc w:val="center"/>
              <w:rPr>
                <w:rFonts w:cs="Arial"/>
              </w:rPr>
            </w:pPr>
            <w:r w:rsidRPr="00C34BF4">
              <w:rPr>
                <w:rFonts w:cs="Arial"/>
                <w:color w:val="auto"/>
              </w:rPr>
              <w:fldChar w:fldCharType="begin">
                <w:ffData>
                  <w:name w:val="Check2"/>
                  <w:enabled/>
                  <w:calcOnExit w:val="0"/>
                  <w:checkBox>
                    <w:sizeAuto/>
                    <w:default w:val="0"/>
                    <w:checked w:val="0"/>
                  </w:checkBox>
                </w:ffData>
              </w:fldChar>
            </w:r>
            <w:r w:rsidRPr="00C34BF4">
              <w:rPr>
                <w:rFonts w:cs="Arial"/>
                <w:color w:val="auto"/>
              </w:rPr>
              <w:instrText xml:space="preserve"> FORMCHECKBOX </w:instrText>
            </w:r>
            <w:r w:rsidR="00000000">
              <w:rPr>
                <w:rFonts w:cs="Arial"/>
                <w:color w:val="auto"/>
              </w:rPr>
            </w:r>
            <w:r w:rsidR="00000000">
              <w:rPr>
                <w:rFonts w:cs="Arial"/>
                <w:color w:val="auto"/>
              </w:rPr>
              <w:fldChar w:fldCharType="separate"/>
            </w:r>
            <w:r w:rsidRPr="00C34BF4">
              <w:rPr>
                <w:rFonts w:cs="Arial"/>
                <w:color w:val="auto"/>
              </w:rPr>
              <w:fldChar w:fldCharType="end"/>
            </w:r>
          </w:p>
        </w:tc>
      </w:tr>
    </w:tbl>
    <w:p w14:paraId="6A1AB12B" w14:textId="77777777" w:rsidR="00ED2E00" w:rsidRDefault="00ED2E00" w:rsidP="00ED2E00">
      <w:pPr>
        <w:tabs>
          <w:tab w:val="left" w:pos="2381"/>
          <w:tab w:val="left" w:pos="2778"/>
          <w:tab w:val="left" w:pos="3175"/>
        </w:tabs>
        <w:autoSpaceDE w:val="0"/>
        <w:autoSpaceDN w:val="0"/>
        <w:adjustRightInd w:val="0"/>
        <w:spacing w:after="0"/>
        <w:ind w:left="3175" w:hanging="3175"/>
        <w:rPr>
          <w:rFonts w:cs="Arial"/>
          <w:color w:val="auto"/>
        </w:rPr>
      </w:pPr>
    </w:p>
    <w:p w14:paraId="48375784" w14:textId="7B4A1F7D" w:rsidR="00A13019" w:rsidRDefault="00117205" w:rsidP="00A13019">
      <w:pPr>
        <w:tabs>
          <w:tab w:val="left" w:pos="2381"/>
          <w:tab w:val="left" w:pos="2778"/>
          <w:tab w:val="left" w:pos="3175"/>
        </w:tabs>
        <w:autoSpaceDE w:val="0"/>
        <w:autoSpaceDN w:val="0"/>
        <w:adjustRightInd w:val="0"/>
        <w:ind w:left="1588" w:hanging="1588"/>
        <w:rPr>
          <w:rFonts w:cs="Arial"/>
          <w:noProof/>
          <w:color w:val="auto"/>
        </w:rPr>
      </w:pPr>
      <w:r>
        <w:rPr>
          <w:rFonts w:cs="Arial"/>
          <w:color w:val="auto"/>
        </w:rPr>
        <w:t>Indicator 2.2.2:</w:t>
      </w:r>
      <w:r>
        <w:rPr>
          <w:rFonts w:cs="Arial"/>
          <w:color w:val="auto"/>
        </w:rPr>
        <w:tab/>
      </w:r>
      <w:r>
        <w:rPr>
          <w:rFonts w:cs="Arial"/>
          <w:noProof/>
          <w:color w:val="auto"/>
        </w:rPr>
        <w:t>N</w:t>
      </w:r>
      <w:r w:rsidRPr="00B71AAC">
        <w:rPr>
          <w:rFonts w:cs="Arial"/>
          <w:noProof/>
          <w:color w:val="auto"/>
        </w:rPr>
        <w:t>umber and proportion of annual export quotas based on population surveys.</w:t>
      </w:r>
      <w:r w:rsidR="00A13019">
        <w:rPr>
          <w:rFonts w:cs="Arial"/>
          <w:noProof/>
          <w:color w:val="auto"/>
        </w:rPr>
        <w:br/>
      </w:r>
      <w:r w:rsidR="00A13019" w:rsidRPr="00A13019">
        <w:rPr>
          <w:rFonts w:cs="Arial"/>
          <w:i/>
          <w:iCs/>
          <w:noProof/>
          <w:color w:val="auto"/>
        </w:rPr>
        <w:t>(Data source: Quotas webpage on the CITES website)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7"/>
        <w:gridCol w:w="5289"/>
        <w:gridCol w:w="136"/>
        <w:gridCol w:w="1968"/>
        <w:gridCol w:w="76"/>
        <w:gridCol w:w="1203"/>
      </w:tblGrid>
      <w:tr w:rsidR="00F3160A" w:rsidRPr="00A25684" w14:paraId="4975E85C" w14:textId="77777777" w:rsidTr="000C7869">
        <w:tc>
          <w:tcPr>
            <w:tcW w:w="967" w:type="dxa"/>
            <w:tcBorders>
              <w:top w:val="double" w:sz="4" w:space="0" w:color="auto"/>
              <w:left w:val="double" w:sz="4" w:space="0" w:color="auto"/>
              <w:bottom w:val="nil"/>
            </w:tcBorders>
          </w:tcPr>
          <w:p w14:paraId="4EDEDA30" w14:textId="5B75C65D" w:rsidR="00F3160A" w:rsidRPr="00A25684" w:rsidRDefault="005A4427" w:rsidP="000C7869">
            <w:pPr>
              <w:spacing w:before="40" w:after="40"/>
              <w:ind w:left="113" w:right="113"/>
              <w:jc w:val="center"/>
              <w:rPr>
                <w:rFonts w:cs="Arial"/>
                <w:b/>
                <w:bCs/>
              </w:rPr>
            </w:pPr>
            <w:r w:rsidRPr="00A25684">
              <w:rPr>
                <w:rFonts w:cs="Arial"/>
                <w:b/>
                <w:bCs/>
              </w:rPr>
              <w:t>2</w:t>
            </w:r>
            <w:r w:rsidR="00F3160A" w:rsidRPr="00A25684">
              <w:rPr>
                <w:rFonts w:cs="Arial"/>
                <w:b/>
                <w:bCs/>
              </w:rPr>
              <w:t>.</w:t>
            </w:r>
            <w:r w:rsidRPr="00A25684">
              <w:rPr>
                <w:rFonts w:cs="Arial"/>
                <w:b/>
                <w:bCs/>
              </w:rPr>
              <w:t>2</w:t>
            </w:r>
            <w:r w:rsidR="00F3160A" w:rsidRPr="00A25684">
              <w:rPr>
                <w:rFonts w:cs="Arial"/>
                <w:b/>
                <w:bCs/>
              </w:rPr>
              <w:t>.</w:t>
            </w:r>
            <w:r w:rsidRPr="00A25684">
              <w:rPr>
                <w:rFonts w:cs="Arial"/>
                <w:b/>
                <w:bCs/>
              </w:rPr>
              <w:t>2</w:t>
            </w:r>
            <w:r w:rsidR="00D435F8" w:rsidRPr="00A25684">
              <w:rPr>
                <w:rFonts w:cs="Arial"/>
                <w:b/>
                <w:bCs/>
              </w:rPr>
              <w:t>a</w:t>
            </w:r>
            <w:r w:rsidR="00161D5F" w:rsidRPr="001C3472">
              <w:rPr>
                <w:rFonts w:cs="Arial"/>
                <w:sz w:val="14"/>
                <w:szCs w:val="14"/>
              </w:rPr>
              <w:br/>
              <w:t xml:space="preserve">(previously </w:t>
            </w:r>
            <w:r w:rsidR="00161D5F">
              <w:rPr>
                <w:rFonts w:cs="Arial"/>
                <w:sz w:val="14"/>
                <w:szCs w:val="14"/>
              </w:rPr>
              <w:t>1</w:t>
            </w:r>
            <w:r w:rsidR="00161D5F" w:rsidRPr="001C3472">
              <w:rPr>
                <w:rFonts w:cs="Arial"/>
                <w:sz w:val="14"/>
                <w:szCs w:val="14"/>
              </w:rPr>
              <w:t>.</w:t>
            </w:r>
            <w:r w:rsidR="00161D5F">
              <w:rPr>
                <w:rFonts w:cs="Arial"/>
                <w:sz w:val="14"/>
                <w:szCs w:val="14"/>
              </w:rPr>
              <w:t>5</w:t>
            </w:r>
            <w:r w:rsidR="00161D5F" w:rsidRPr="001C3472">
              <w:rPr>
                <w:rFonts w:cs="Arial"/>
                <w:sz w:val="14"/>
                <w:szCs w:val="14"/>
              </w:rPr>
              <w:t>.</w:t>
            </w:r>
            <w:r w:rsidR="00161D5F">
              <w:rPr>
                <w:rFonts w:cs="Arial"/>
                <w:sz w:val="14"/>
                <w:szCs w:val="14"/>
              </w:rPr>
              <w:t>3</w:t>
            </w:r>
            <w:r w:rsidR="00161D5F" w:rsidRPr="001C3472">
              <w:rPr>
                <w:rFonts w:cs="Arial"/>
                <w:sz w:val="14"/>
                <w:szCs w:val="14"/>
              </w:rPr>
              <w:t>a)</w:t>
            </w:r>
          </w:p>
        </w:tc>
        <w:tc>
          <w:tcPr>
            <w:tcW w:w="5289" w:type="dxa"/>
            <w:tcBorders>
              <w:top w:val="double" w:sz="4" w:space="0" w:color="auto"/>
              <w:bottom w:val="nil"/>
              <w:right w:val="single" w:sz="4" w:space="0" w:color="FFFFFF"/>
            </w:tcBorders>
          </w:tcPr>
          <w:p w14:paraId="56655182" w14:textId="4B7DB386" w:rsidR="00F3160A" w:rsidRPr="00A25684" w:rsidRDefault="00F3160A" w:rsidP="000C7869">
            <w:pPr>
              <w:keepNext/>
              <w:keepLines/>
              <w:spacing w:before="40" w:after="40"/>
              <w:ind w:left="113" w:right="113"/>
              <w:jc w:val="left"/>
              <w:rPr>
                <w:rFonts w:cs="Arial"/>
                <w:b/>
                <w:bCs/>
              </w:rPr>
            </w:pPr>
            <w:r w:rsidRPr="00A25684">
              <w:rPr>
                <w:rFonts w:cs="Arial"/>
                <w:b/>
                <w:bCs/>
              </w:rPr>
              <w:t>Do</w:t>
            </w:r>
            <w:r w:rsidR="004E1533" w:rsidRPr="00FA450E">
              <w:rPr>
                <w:rFonts w:cs="Arial"/>
                <w:b/>
                <w:bCs/>
              </w:rPr>
              <w:t>es</w:t>
            </w:r>
            <w:r w:rsidRPr="00A25684">
              <w:rPr>
                <w:rFonts w:cs="Arial"/>
                <w:b/>
                <w:bCs/>
              </w:rPr>
              <w:t xml:space="preserve"> you</w:t>
            </w:r>
            <w:r w:rsidR="004E1533" w:rsidRPr="00FA450E">
              <w:rPr>
                <w:rFonts w:cs="Arial"/>
                <w:b/>
                <w:bCs/>
              </w:rPr>
              <w:t>r country</w:t>
            </w:r>
            <w:r w:rsidRPr="00A25684">
              <w:rPr>
                <w:rFonts w:cs="Arial"/>
                <w:b/>
                <w:bCs/>
              </w:rPr>
              <w:t xml:space="preserve"> set annual export quotas?</w:t>
            </w:r>
          </w:p>
        </w:tc>
        <w:tc>
          <w:tcPr>
            <w:tcW w:w="136" w:type="dxa"/>
            <w:tcBorders>
              <w:top w:val="double" w:sz="4" w:space="0" w:color="auto"/>
              <w:left w:val="nil"/>
              <w:bottom w:val="nil"/>
              <w:right w:val="dotted" w:sz="4" w:space="0" w:color="FFFFFF"/>
            </w:tcBorders>
          </w:tcPr>
          <w:p w14:paraId="07F4BB8D" w14:textId="77777777" w:rsidR="00F3160A" w:rsidRPr="00A25684" w:rsidRDefault="00F3160A" w:rsidP="000C7869">
            <w:pPr>
              <w:keepNext/>
              <w:keepLines/>
              <w:spacing w:before="40" w:after="40"/>
              <w:ind w:left="113" w:right="113"/>
              <w:rPr>
                <w:rFonts w:cs="Arial"/>
                <w:b/>
                <w:bCs/>
              </w:rPr>
            </w:pPr>
          </w:p>
        </w:tc>
        <w:tc>
          <w:tcPr>
            <w:tcW w:w="1968" w:type="dxa"/>
            <w:tcBorders>
              <w:top w:val="double" w:sz="4" w:space="0" w:color="auto"/>
              <w:left w:val="nil"/>
              <w:bottom w:val="nil"/>
              <w:right w:val="dotted" w:sz="4" w:space="0" w:color="FFFFFF"/>
            </w:tcBorders>
          </w:tcPr>
          <w:p w14:paraId="52CBC319" w14:textId="77777777" w:rsidR="00F3160A" w:rsidRPr="00A25684" w:rsidRDefault="00F3160A" w:rsidP="000C7869">
            <w:pPr>
              <w:spacing w:before="40" w:after="40"/>
              <w:ind w:left="113" w:right="113"/>
              <w:rPr>
                <w:rFonts w:cs="Arial"/>
                <w:b/>
                <w:bCs/>
              </w:rPr>
            </w:pPr>
            <w:r w:rsidRPr="00A25684">
              <w:rPr>
                <w:rFonts w:cs="Arial"/>
                <w:b/>
                <w:bCs/>
              </w:rPr>
              <w:t>Yes</w:t>
            </w:r>
          </w:p>
          <w:p w14:paraId="6E087CBB" w14:textId="77777777" w:rsidR="00F3160A" w:rsidRPr="00A25684" w:rsidRDefault="00F3160A" w:rsidP="000C7869">
            <w:pPr>
              <w:spacing w:before="40" w:after="40"/>
              <w:ind w:left="113" w:right="113"/>
              <w:rPr>
                <w:rFonts w:cs="Arial"/>
                <w:b/>
                <w:bCs/>
              </w:rPr>
            </w:pPr>
            <w:r w:rsidRPr="00A25684">
              <w:rPr>
                <w:rFonts w:cs="Arial"/>
                <w:b/>
                <w:bCs/>
              </w:rPr>
              <w:t>No</w:t>
            </w:r>
          </w:p>
        </w:tc>
        <w:tc>
          <w:tcPr>
            <w:tcW w:w="76" w:type="dxa"/>
            <w:tcBorders>
              <w:top w:val="double" w:sz="4" w:space="0" w:color="auto"/>
              <w:left w:val="nil"/>
              <w:bottom w:val="nil"/>
              <w:right w:val="dotted" w:sz="4" w:space="0" w:color="FFFFFF"/>
            </w:tcBorders>
          </w:tcPr>
          <w:p w14:paraId="56A60C4A" w14:textId="77777777" w:rsidR="00F3160A" w:rsidRPr="00A25684" w:rsidRDefault="00F3160A" w:rsidP="000C7869">
            <w:pPr>
              <w:keepNext/>
              <w:keepLines/>
              <w:spacing w:before="40" w:after="40"/>
              <w:ind w:left="113" w:right="113"/>
              <w:rPr>
                <w:rFonts w:cs="Arial"/>
                <w:b/>
                <w:bCs/>
              </w:rPr>
            </w:pPr>
          </w:p>
        </w:tc>
        <w:tc>
          <w:tcPr>
            <w:tcW w:w="1203" w:type="dxa"/>
            <w:tcBorders>
              <w:top w:val="double" w:sz="4" w:space="0" w:color="auto"/>
              <w:left w:val="nil"/>
              <w:bottom w:val="nil"/>
              <w:right w:val="double" w:sz="4" w:space="0" w:color="auto"/>
            </w:tcBorders>
          </w:tcPr>
          <w:p w14:paraId="3B32648D" w14:textId="77777777" w:rsidR="00F3160A" w:rsidRPr="00A25684" w:rsidRDefault="00F3160A" w:rsidP="000C7869">
            <w:pPr>
              <w:spacing w:before="40" w:after="40"/>
              <w:ind w:left="113" w:right="113"/>
              <w:jc w:val="right"/>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p w14:paraId="17483DC2" w14:textId="77777777" w:rsidR="00F3160A" w:rsidRPr="00A25684" w:rsidRDefault="00F3160A" w:rsidP="000C7869">
            <w:pPr>
              <w:spacing w:before="40" w:after="40"/>
              <w:ind w:left="113" w:right="113"/>
              <w:jc w:val="right"/>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r>
      <w:tr w:rsidR="00F3160A" w:rsidRPr="00045AF8" w14:paraId="3E4C1FC5" w14:textId="77777777" w:rsidTr="000C7869">
        <w:tc>
          <w:tcPr>
            <w:tcW w:w="967" w:type="dxa"/>
            <w:tcBorders>
              <w:top w:val="nil"/>
              <w:left w:val="double" w:sz="4" w:space="0" w:color="auto"/>
              <w:bottom w:val="single" w:sz="4" w:space="0" w:color="auto"/>
            </w:tcBorders>
          </w:tcPr>
          <w:p w14:paraId="4B5FE3B1" w14:textId="77777777" w:rsidR="00F3160A" w:rsidRPr="00045AF8" w:rsidRDefault="00F3160A" w:rsidP="000C7869">
            <w:pPr>
              <w:spacing w:before="40" w:after="40"/>
              <w:ind w:left="113" w:right="113"/>
              <w:jc w:val="center"/>
              <w:rPr>
                <w:rFonts w:cs="Arial"/>
              </w:rPr>
            </w:pPr>
          </w:p>
        </w:tc>
        <w:tc>
          <w:tcPr>
            <w:tcW w:w="5289" w:type="dxa"/>
            <w:tcBorders>
              <w:top w:val="nil"/>
              <w:bottom w:val="single" w:sz="4" w:space="0" w:color="auto"/>
              <w:right w:val="single" w:sz="4" w:space="0" w:color="FFFFFF"/>
            </w:tcBorders>
          </w:tcPr>
          <w:p w14:paraId="38AEE813" w14:textId="1777C4B8" w:rsidR="00F3160A" w:rsidRDefault="00F3160A" w:rsidP="000C7869">
            <w:pPr>
              <w:keepNext/>
              <w:keepLines/>
              <w:spacing w:before="40" w:after="40"/>
              <w:ind w:left="113" w:right="113"/>
              <w:jc w:val="left"/>
              <w:rPr>
                <w:rFonts w:cs="Arial"/>
              </w:rPr>
            </w:pPr>
            <w:r w:rsidRPr="005C4D8C">
              <w:rPr>
                <w:rFonts w:cs="Arial"/>
              </w:rPr>
              <w:t>If ‘Yes’, do</w:t>
            </w:r>
            <w:r w:rsidR="006B47CB" w:rsidRPr="00FA450E">
              <w:rPr>
                <w:rFonts w:cs="Arial"/>
              </w:rPr>
              <w:t>es</w:t>
            </w:r>
            <w:r w:rsidRPr="005C4D8C">
              <w:rPr>
                <w:rFonts w:cs="Arial"/>
              </w:rPr>
              <w:t xml:space="preserve"> you</w:t>
            </w:r>
            <w:r w:rsidR="006B47CB" w:rsidRPr="00FA450E">
              <w:rPr>
                <w:rFonts w:cs="Arial"/>
              </w:rPr>
              <w:t>r country</w:t>
            </w:r>
            <w:r w:rsidRPr="005C4D8C">
              <w:rPr>
                <w:rFonts w:cs="Arial"/>
              </w:rPr>
              <w:t xml:space="preserve"> set quotas based on population survey, or by other means?</w:t>
            </w:r>
            <w:r>
              <w:rPr>
                <w:rFonts w:cs="Arial"/>
              </w:rPr>
              <w:t xml:space="preserve"> </w:t>
            </w:r>
            <w:r w:rsidRPr="005C4D8C">
              <w:rPr>
                <w:rFonts w:cs="Arial"/>
              </w:rPr>
              <w:t>Please specify, for each species, how quotas are set:</w:t>
            </w:r>
          </w:p>
          <w:p w14:paraId="2909F486" w14:textId="77777777" w:rsidR="00F3160A" w:rsidRDefault="00F3160A" w:rsidP="000C7869">
            <w:pPr>
              <w:keepNext/>
              <w:keepLines/>
              <w:spacing w:before="40" w:after="40"/>
              <w:ind w:left="113" w:right="113"/>
              <w:jc w:val="left"/>
              <w:rPr>
                <w:rFonts w:cs="Arial"/>
              </w:rPr>
            </w:pPr>
          </w:p>
          <w:p w14:paraId="7DF6876D" w14:textId="77777777" w:rsidR="00F3160A" w:rsidRDefault="00F3160A" w:rsidP="000C7869">
            <w:pPr>
              <w:keepNext/>
              <w:keepLines/>
              <w:spacing w:before="40" w:after="40"/>
              <w:ind w:left="113" w:right="113"/>
              <w:jc w:val="left"/>
              <w:rPr>
                <w:rFonts w:cs="Arial"/>
              </w:rPr>
            </w:pPr>
            <w:r w:rsidRPr="00D1763B">
              <w:rPr>
                <w:rFonts w:cs="Arial"/>
              </w:rPr>
              <w:t>Species Name (scientific)</w:t>
            </w:r>
          </w:p>
          <w:p w14:paraId="75B65D20" w14:textId="77777777" w:rsidR="00F3160A" w:rsidRDefault="00F3160A" w:rsidP="000C7869">
            <w:pPr>
              <w:keepNext/>
              <w:keepLines/>
              <w:spacing w:before="40" w:after="40"/>
              <w:ind w:left="113" w:right="113"/>
              <w:jc w:val="left"/>
              <w:rPr>
                <w:rFonts w:cs="Arial"/>
              </w:rPr>
            </w:pPr>
            <w:r w:rsidRPr="005C4D8C">
              <w:rPr>
                <w:rFonts w:cs="Arial"/>
              </w:rPr>
              <w:fldChar w:fldCharType="begin">
                <w:ffData>
                  <w:name w:val="Text12"/>
                  <w:enabled/>
                  <w:calcOnExit w:val="0"/>
                  <w:textInput/>
                </w:ffData>
              </w:fldChar>
            </w:r>
            <w:r w:rsidRPr="005C4D8C">
              <w:rPr>
                <w:rFonts w:cs="Arial"/>
              </w:rPr>
              <w:instrText xml:space="preserve"> FORMTEXT </w:instrText>
            </w:r>
            <w:r w:rsidRPr="005C4D8C">
              <w:rPr>
                <w:rFonts w:cs="Arial"/>
              </w:rPr>
            </w:r>
            <w:r w:rsidRPr="005C4D8C">
              <w:rPr>
                <w:rFonts w:cs="Arial"/>
              </w:rPr>
              <w:fldChar w:fldCharType="separate"/>
            </w:r>
            <w:r w:rsidRPr="005C4D8C">
              <w:rPr>
                <w:rFonts w:cs="Arial"/>
              </w:rPr>
              <w:t> </w:t>
            </w:r>
            <w:r w:rsidRPr="005C4D8C">
              <w:rPr>
                <w:rFonts w:cs="Arial"/>
              </w:rPr>
              <w:t> </w:t>
            </w:r>
            <w:r w:rsidRPr="005C4D8C">
              <w:rPr>
                <w:rFonts w:cs="Arial"/>
              </w:rPr>
              <w:t> </w:t>
            </w:r>
            <w:r w:rsidRPr="005C4D8C">
              <w:rPr>
                <w:rFonts w:cs="Arial"/>
              </w:rPr>
              <w:t> </w:t>
            </w:r>
            <w:r w:rsidRPr="005C4D8C">
              <w:rPr>
                <w:rFonts w:cs="Arial"/>
              </w:rPr>
              <w:t> </w:t>
            </w:r>
            <w:r w:rsidRPr="005C4D8C">
              <w:rPr>
                <w:rFonts w:cs="Arial"/>
              </w:rPr>
              <w:fldChar w:fldCharType="end"/>
            </w:r>
          </w:p>
          <w:p w14:paraId="701F90A1" w14:textId="77777777" w:rsidR="00F3160A" w:rsidRDefault="00F3160A" w:rsidP="000C7869">
            <w:pPr>
              <w:keepNext/>
              <w:keepLines/>
              <w:spacing w:before="40" w:after="40"/>
              <w:ind w:left="113" w:right="113"/>
              <w:jc w:val="left"/>
              <w:rPr>
                <w:rFonts w:cs="Arial"/>
              </w:rPr>
            </w:pPr>
            <w:r w:rsidRPr="005C4D8C">
              <w:rPr>
                <w:rFonts w:cs="Arial"/>
              </w:rPr>
              <w:fldChar w:fldCharType="begin">
                <w:ffData>
                  <w:name w:val="Text12"/>
                  <w:enabled/>
                  <w:calcOnExit w:val="0"/>
                  <w:textInput/>
                </w:ffData>
              </w:fldChar>
            </w:r>
            <w:r w:rsidRPr="005C4D8C">
              <w:rPr>
                <w:rFonts w:cs="Arial"/>
              </w:rPr>
              <w:instrText xml:space="preserve"> FORMTEXT </w:instrText>
            </w:r>
            <w:r w:rsidRPr="005C4D8C">
              <w:rPr>
                <w:rFonts w:cs="Arial"/>
              </w:rPr>
            </w:r>
            <w:r w:rsidRPr="005C4D8C">
              <w:rPr>
                <w:rFonts w:cs="Arial"/>
              </w:rPr>
              <w:fldChar w:fldCharType="separate"/>
            </w:r>
            <w:r w:rsidRPr="005C4D8C">
              <w:rPr>
                <w:rFonts w:cs="Arial"/>
              </w:rPr>
              <w:t> </w:t>
            </w:r>
            <w:r w:rsidRPr="005C4D8C">
              <w:rPr>
                <w:rFonts w:cs="Arial"/>
              </w:rPr>
              <w:t> </w:t>
            </w:r>
            <w:r w:rsidRPr="005C4D8C">
              <w:rPr>
                <w:rFonts w:cs="Arial"/>
              </w:rPr>
              <w:t> </w:t>
            </w:r>
            <w:r w:rsidRPr="005C4D8C">
              <w:rPr>
                <w:rFonts w:cs="Arial"/>
              </w:rPr>
              <w:t> </w:t>
            </w:r>
            <w:r w:rsidRPr="005C4D8C">
              <w:rPr>
                <w:rFonts w:cs="Arial"/>
              </w:rPr>
              <w:t> </w:t>
            </w:r>
            <w:r w:rsidRPr="005C4D8C">
              <w:rPr>
                <w:rFonts w:cs="Arial"/>
              </w:rPr>
              <w:fldChar w:fldCharType="end"/>
            </w:r>
          </w:p>
          <w:p w14:paraId="05FC6202" w14:textId="77777777" w:rsidR="00F3160A" w:rsidRDefault="00F3160A" w:rsidP="000C7869">
            <w:pPr>
              <w:keepNext/>
              <w:keepLines/>
              <w:spacing w:before="40" w:after="40"/>
              <w:ind w:left="113" w:right="113"/>
              <w:jc w:val="left"/>
              <w:rPr>
                <w:rFonts w:cs="Arial"/>
              </w:rPr>
            </w:pPr>
            <w:r w:rsidRPr="005C4D8C">
              <w:rPr>
                <w:rFonts w:cs="Arial"/>
              </w:rPr>
              <w:fldChar w:fldCharType="begin">
                <w:ffData>
                  <w:name w:val="Text12"/>
                  <w:enabled/>
                  <w:calcOnExit w:val="0"/>
                  <w:textInput/>
                </w:ffData>
              </w:fldChar>
            </w:r>
            <w:r w:rsidRPr="005C4D8C">
              <w:rPr>
                <w:rFonts w:cs="Arial"/>
              </w:rPr>
              <w:instrText xml:space="preserve"> FORMTEXT </w:instrText>
            </w:r>
            <w:r w:rsidRPr="005C4D8C">
              <w:rPr>
                <w:rFonts w:cs="Arial"/>
              </w:rPr>
            </w:r>
            <w:r w:rsidRPr="005C4D8C">
              <w:rPr>
                <w:rFonts w:cs="Arial"/>
              </w:rPr>
              <w:fldChar w:fldCharType="separate"/>
            </w:r>
            <w:r w:rsidRPr="005C4D8C">
              <w:rPr>
                <w:rFonts w:cs="Arial"/>
              </w:rPr>
              <w:t> </w:t>
            </w:r>
            <w:r w:rsidRPr="005C4D8C">
              <w:rPr>
                <w:rFonts w:cs="Arial"/>
              </w:rPr>
              <w:t> </w:t>
            </w:r>
            <w:r w:rsidRPr="005C4D8C">
              <w:rPr>
                <w:rFonts w:cs="Arial"/>
              </w:rPr>
              <w:t> </w:t>
            </w:r>
            <w:r w:rsidRPr="005C4D8C">
              <w:rPr>
                <w:rFonts w:cs="Arial"/>
              </w:rPr>
              <w:t> </w:t>
            </w:r>
            <w:r w:rsidRPr="005C4D8C">
              <w:rPr>
                <w:rFonts w:cs="Arial"/>
              </w:rPr>
              <w:t> </w:t>
            </w:r>
            <w:r w:rsidRPr="005C4D8C">
              <w:rPr>
                <w:rFonts w:cs="Arial"/>
              </w:rPr>
              <w:fldChar w:fldCharType="end"/>
            </w:r>
          </w:p>
        </w:tc>
        <w:tc>
          <w:tcPr>
            <w:tcW w:w="136" w:type="dxa"/>
            <w:tcBorders>
              <w:top w:val="nil"/>
              <w:left w:val="nil"/>
              <w:bottom w:val="single" w:sz="4" w:space="0" w:color="auto"/>
              <w:right w:val="dotted" w:sz="4" w:space="0" w:color="FFFFFF"/>
            </w:tcBorders>
          </w:tcPr>
          <w:p w14:paraId="3E48A165" w14:textId="77777777" w:rsidR="00F3160A" w:rsidRPr="00045AF8" w:rsidRDefault="00F3160A" w:rsidP="000C7869">
            <w:pPr>
              <w:keepNext/>
              <w:keepLines/>
              <w:spacing w:before="40" w:after="40"/>
              <w:ind w:left="113" w:right="113"/>
              <w:rPr>
                <w:rFonts w:cs="Arial"/>
              </w:rPr>
            </w:pPr>
          </w:p>
        </w:tc>
        <w:tc>
          <w:tcPr>
            <w:tcW w:w="1968" w:type="dxa"/>
            <w:tcBorders>
              <w:top w:val="nil"/>
              <w:left w:val="nil"/>
              <w:bottom w:val="single" w:sz="4" w:space="0" w:color="auto"/>
              <w:right w:val="dotted" w:sz="4" w:space="0" w:color="FFFFFF"/>
            </w:tcBorders>
          </w:tcPr>
          <w:p w14:paraId="03648227" w14:textId="77777777" w:rsidR="00F3160A" w:rsidRDefault="00F3160A" w:rsidP="000C7869">
            <w:pPr>
              <w:spacing w:before="40" w:after="40"/>
              <w:ind w:left="113" w:right="113"/>
              <w:jc w:val="left"/>
              <w:rPr>
                <w:rFonts w:cs="Arial"/>
              </w:rPr>
            </w:pPr>
          </w:p>
          <w:p w14:paraId="41E1B935" w14:textId="77777777" w:rsidR="00F3160A" w:rsidRDefault="00F3160A" w:rsidP="000C7869">
            <w:pPr>
              <w:spacing w:before="40" w:after="40"/>
              <w:ind w:left="113" w:right="113"/>
              <w:jc w:val="left"/>
              <w:rPr>
                <w:rFonts w:cs="Arial"/>
              </w:rPr>
            </w:pPr>
          </w:p>
          <w:p w14:paraId="0B8AF216" w14:textId="77777777" w:rsidR="00F3160A" w:rsidRDefault="00F3160A" w:rsidP="000C7869">
            <w:pPr>
              <w:spacing w:before="40" w:after="40"/>
              <w:ind w:left="113" w:right="113"/>
              <w:jc w:val="left"/>
              <w:rPr>
                <w:rFonts w:cs="Arial"/>
              </w:rPr>
            </w:pPr>
          </w:p>
          <w:p w14:paraId="6C75E292" w14:textId="77777777" w:rsidR="00F3160A" w:rsidRDefault="00F3160A" w:rsidP="000C7869">
            <w:pPr>
              <w:spacing w:before="40" w:after="40"/>
              <w:ind w:left="113" w:right="113"/>
              <w:jc w:val="left"/>
              <w:rPr>
                <w:rFonts w:cs="Arial"/>
              </w:rPr>
            </w:pPr>
            <w:r>
              <w:rPr>
                <w:rFonts w:cs="Arial"/>
              </w:rPr>
              <w:t>Population Survey?</w:t>
            </w:r>
          </w:p>
          <w:p w14:paraId="0181FE2B" w14:textId="77777777" w:rsidR="00F3160A" w:rsidRPr="00045AF8" w:rsidRDefault="00F3160A" w:rsidP="000C7869">
            <w:pPr>
              <w:spacing w:before="40" w:after="40"/>
              <w:ind w:left="113" w:right="113"/>
              <w:jc w:val="left"/>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300664C" w14:textId="77777777" w:rsidR="00F3160A" w:rsidRPr="00045AF8" w:rsidRDefault="00F3160A" w:rsidP="000C7869">
            <w:pPr>
              <w:spacing w:before="40" w:after="40"/>
              <w:ind w:left="113" w:right="113"/>
              <w:jc w:val="left"/>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1617807" w14:textId="77777777" w:rsidR="00F3160A" w:rsidRPr="003405EE" w:rsidRDefault="00F3160A" w:rsidP="000C7869">
            <w:pPr>
              <w:spacing w:before="40" w:after="40"/>
              <w:ind w:left="113" w:right="113"/>
              <w:jc w:val="left"/>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76" w:type="dxa"/>
            <w:tcBorders>
              <w:top w:val="nil"/>
              <w:left w:val="nil"/>
              <w:bottom w:val="single" w:sz="4" w:space="0" w:color="auto"/>
              <w:right w:val="dotted" w:sz="4" w:space="0" w:color="FFFFFF"/>
            </w:tcBorders>
          </w:tcPr>
          <w:p w14:paraId="4346AB0A" w14:textId="77777777" w:rsidR="00F3160A" w:rsidRPr="00045AF8" w:rsidRDefault="00F3160A" w:rsidP="000C7869">
            <w:pPr>
              <w:keepNext/>
              <w:keepLines/>
              <w:spacing w:before="40" w:after="40"/>
              <w:ind w:left="113" w:right="113"/>
              <w:rPr>
                <w:rFonts w:cs="Arial"/>
              </w:rPr>
            </w:pPr>
          </w:p>
        </w:tc>
        <w:tc>
          <w:tcPr>
            <w:tcW w:w="1203" w:type="dxa"/>
            <w:tcBorders>
              <w:top w:val="nil"/>
              <w:left w:val="nil"/>
              <w:bottom w:val="single" w:sz="4" w:space="0" w:color="auto"/>
              <w:right w:val="double" w:sz="4" w:space="0" w:color="auto"/>
            </w:tcBorders>
          </w:tcPr>
          <w:p w14:paraId="091C7A46" w14:textId="77777777" w:rsidR="00F3160A" w:rsidRDefault="00F3160A" w:rsidP="000C7869">
            <w:pPr>
              <w:spacing w:before="40" w:after="40"/>
              <w:ind w:left="113" w:right="113"/>
              <w:jc w:val="right"/>
              <w:rPr>
                <w:rFonts w:cs="Arial"/>
              </w:rPr>
            </w:pPr>
          </w:p>
          <w:p w14:paraId="248B8887" w14:textId="77777777" w:rsidR="00F3160A" w:rsidRDefault="00F3160A" w:rsidP="000C7869">
            <w:pPr>
              <w:spacing w:before="40" w:after="40"/>
              <w:ind w:left="113" w:right="113"/>
              <w:jc w:val="right"/>
              <w:rPr>
                <w:rFonts w:cs="Arial"/>
              </w:rPr>
            </w:pPr>
          </w:p>
          <w:p w14:paraId="18016642" w14:textId="77777777" w:rsidR="00F3160A" w:rsidRPr="00045AF8" w:rsidRDefault="00F3160A" w:rsidP="000C7869">
            <w:pPr>
              <w:spacing w:before="40" w:after="40"/>
              <w:ind w:left="113" w:right="113"/>
              <w:jc w:val="right"/>
              <w:rPr>
                <w:rFonts w:cs="Arial"/>
              </w:rPr>
            </w:pPr>
            <w:r>
              <w:rPr>
                <w:rFonts w:cs="Arial"/>
              </w:rPr>
              <w:t xml:space="preserve">Other, please </w:t>
            </w:r>
            <w:proofErr w:type="gramStart"/>
            <w:r>
              <w:rPr>
                <w:rFonts w:cs="Arial"/>
              </w:rPr>
              <w:t>specify</w:t>
            </w:r>
            <w:proofErr w:type="gramEnd"/>
          </w:p>
          <w:p w14:paraId="08BCA2D5" w14:textId="77777777" w:rsidR="00F3160A" w:rsidRPr="00045AF8" w:rsidRDefault="00F3160A" w:rsidP="000C7869">
            <w:pPr>
              <w:spacing w:before="40" w:after="40"/>
              <w:ind w:left="113" w:right="113"/>
              <w:jc w:val="right"/>
              <w:rPr>
                <w:rFonts w:cs="Arial"/>
              </w:rPr>
            </w:pPr>
            <w:r w:rsidRPr="003405EE">
              <w:rPr>
                <w:rFonts w:cs="Arial"/>
              </w:rPr>
              <w:fldChar w:fldCharType="begin">
                <w:ffData>
                  <w:name w:val="Text12"/>
                  <w:enabled/>
                  <w:calcOnExit w:val="0"/>
                  <w:textInput/>
                </w:ffData>
              </w:fldChar>
            </w:r>
            <w:r w:rsidRPr="003405EE">
              <w:rPr>
                <w:rFonts w:cs="Arial"/>
              </w:rPr>
              <w:instrText xml:space="preserve"> FORMTEXT </w:instrText>
            </w:r>
            <w:r w:rsidRPr="003405EE">
              <w:rPr>
                <w:rFonts w:cs="Arial"/>
              </w:rPr>
            </w:r>
            <w:r w:rsidRPr="003405EE">
              <w:rPr>
                <w:rFonts w:cs="Arial"/>
              </w:rPr>
              <w:fldChar w:fldCharType="separate"/>
            </w:r>
            <w:r w:rsidRPr="003405EE">
              <w:rPr>
                <w:rFonts w:cs="Arial"/>
                <w:noProof/>
              </w:rPr>
              <w:t> </w:t>
            </w:r>
            <w:r w:rsidRPr="003405EE">
              <w:rPr>
                <w:rFonts w:cs="Arial"/>
                <w:noProof/>
              </w:rPr>
              <w:t> </w:t>
            </w:r>
            <w:r w:rsidRPr="003405EE">
              <w:rPr>
                <w:rFonts w:cs="Arial"/>
                <w:noProof/>
              </w:rPr>
              <w:t> </w:t>
            </w:r>
            <w:r w:rsidRPr="003405EE">
              <w:rPr>
                <w:rFonts w:cs="Arial"/>
                <w:noProof/>
              </w:rPr>
              <w:t> </w:t>
            </w:r>
            <w:r w:rsidRPr="003405EE">
              <w:rPr>
                <w:rFonts w:cs="Arial"/>
                <w:noProof/>
              </w:rPr>
              <w:t> </w:t>
            </w:r>
            <w:r w:rsidRPr="003405EE">
              <w:rPr>
                <w:rFonts w:cs="Arial"/>
              </w:rPr>
              <w:fldChar w:fldCharType="end"/>
            </w:r>
          </w:p>
          <w:p w14:paraId="47BF8957" w14:textId="77777777" w:rsidR="00F3160A" w:rsidRPr="00045AF8" w:rsidRDefault="00F3160A" w:rsidP="000C7869">
            <w:pPr>
              <w:spacing w:before="40" w:after="40"/>
              <w:ind w:left="113" w:right="113"/>
              <w:jc w:val="right"/>
              <w:rPr>
                <w:rFonts w:cs="Arial"/>
              </w:rPr>
            </w:pPr>
            <w:r w:rsidRPr="003405EE">
              <w:rPr>
                <w:rFonts w:cs="Arial"/>
              </w:rPr>
              <w:fldChar w:fldCharType="begin">
                <w:ffData>
                  <w:name w:val="Text12"/>
                  <w:enabled/>
                  <w:calcOnExit w:val="0"/>
                  <w:textInput/>
                </w:ffData>
              </w:fldChar>
            </w:r>
            <w:r w:rsidRPr="003405EE">
              <w:rPr>
                <w:rFonts w:cs="Arial"/>
              </w:rPr>
              <w:instrText xml:space="preserve"> FORMTEXT </w:instrText>
            </w:r>
            <w:r w:rsidRPr="003405EE">
              <w:rPr>
                <w:rFonts w:cs="Arial"/>
              </w:rPr>
            </w:r>
            <w:r w:rsidRPr="003405EE">
              <w:rPr>
                <w:rFonts w:cs="Arial"/>
              </w:rPr>
              <w:fldChar w:fldCharType="separate"/>
            </w:r>
            <w:r w:rsidRPr="003405EE">
              <w:rPr>
                <w:rFonts w:cs="Arial"/>
                <w:noProof/>
              </w:rPr>
              <w:t> </w:t>
            </w:r>
            <w:r w:rsidRPr="003405EE">
              <w:rPr>
                <w:rFonts w:cs="Arial"/>
                <w:noProof/>
              </w:rPr>
              <w:t> </w:t>
            </w:r>
            <w:r w:rsidRPr="003405EE">
              <w:rPr>
                <w:rFonts w:cs="Arial"/>
                <w:noProof/>
              </w:rPr>
              <w:t> </w:t>
            </w:r>
            <w:r w:rsidRPr="003405EE">
              <w:rPr>
                <w:rFonts w:cs="Arial"/>
                <w:noProof/>
              </w:rPr>
              <w:t> </w:t>
            </w:r>
            <w:r w:rsidRPr="003405EE">
              <w:rPr>
                <w:rFonts w:cs="Arial"/>
                <w:noProof/>
              </w:rPr>
              <w:t> </w:t>
            </w:r>
            <w:r w:rsidRPr="003405EE">
              <w:rPr>
                <w:rFonts w:cs="Arial"/>
              </w:rPr>
              <w:fldChar w:fldCharType="end"/>
            </w:r>
          </w:p>
          <w:p w14:paraId="1A049EC8" w14:textId="77777777" w:rsidR="00F3160A" w:rsidRPr="00045AF8" w:rsidRDefault="00F3160A" w:rsidP="000C7869">
            <w:pPr>
              <w:keepNext/>
              <w:keepLines/>
              <w:spacing w:before="40" w:after="40"/>
              <w:ind w:right="113"/>
              <w:jc w:val="right"/>
              <w:rPr>
                <w:rFonts w:cs="Arial"/>
              </w:rPr>
            </w:pPr>
            <w:r w:rsidRPr="003405EE">
              <w:rPr>
                <w:rFonts w:cs="Arial"/>
              </w:rPr>
              <w:fldChar w:fldCharType="begin">
                <w:ffData>
                  <w:name w:val="Text12"/>
                  <w:enabled/>
                  <w:calcOnExit w:val="0"/>
                  <w:textInput/>
                </w:ffData>
              </w:fldChar>
            </w:r>
            <w:r w:rsidRPr="003405EE">
              <w:rPr>
                <w:rFonts w:cs="Arial"/>
              </w:rPr>
              <w:instrText xml:space="preserve"> FORMTEXT </w:instrText>
            </w:r>
            <w:r w:rsidRPr="003405EE">
              <w:rPr>
                <w:rFonts w:cs="Arial"/>
              </w:rPr>
            </w:r>
            <w:r w:rsidRPr="003405EE">
              <w:rPr>
                <w:rFonts w:cs="Arial"/>
              </w:rPr>
              <w:fldChar w:fldCharType="separate"/>
            </w:r>
            <w:r w:rsidRPr="003405EE">
              <w:rPr>
                <w:rFonts w:cs="Arial"/>
                <w:noProof/>
              </w:rPr>
              <w:t> </w:t>
            </w:r>
            <w:r w:rsidRPr="003405EE">
              <w:rPr>
                <w:rFonts w:cs="Arial"/>
                <w:noProof/>
              </w:rPr>
              <w:t> </w:t>
            </w:r>
            <w:r w:rsidRPr="003405EE">
              <w:rPr>
                <w:rFonts w:cs="Arial"/>
                <w:noProof/>
              </w:rPr>
              <w:t> </w:t>
            </w:r>
            <w:r w:rsidRPr="003405EE">
              <w:rPr>
                <w:rFonts w:cs="Arial"/>
                <w:noProof/>
              </w:rPr>
              <w:t> </w:t>
            </w:r>
            <w:r w:rsidRPr="003405EE">
              <w:rPr>
                <w:rFonts w:cs="Arial"/>
                <w:noProof/>
              </w:rPr>
              <w:t> </w:t>
            </w:r>
            <w:r w:rsidRPr="003405EE">
              <w:rPr>
                <w:rFonts w:cs="Arial"/>
              </w:rPr>
              <w:fldChar w:fldCharType="end"/>
            </w:r>
          </w:p>
        </w:tc>
      </w:tr>
      <w:tr w:rsidR="00D435F8" w:rsidRPr="00045AF8" w14:paraId="7E181A6B" w14:textId="77777777" w:rsidTr="000C7869">
        <w:tc>
          <w:tcPr>
            <w:tcW w:w="967" w:type="dxa"/>
            <w:tcBorders>
              <w:top w:val="single" w:sz="4" w:space="0" w:color="auto"/>
              <w:left w:val="double" w:sz="4" w:space="0" w:color="auto"/>
              <w:bottom w:val="nil"/>
            </w:tcBorders>
          </w:tcPr>
          <w:p w14:paraId="1584D906" w14:textId="3D227398" w:rsidR="00D435F8" w:rsidRPr="00045AF8" w:rsidRDefault="00D435F8" w:rsidP="000C7869">
            <w:pPr>
              <w:spacing w:before="40" w:after="40"/>
              <w:ind w:left="113" w:right="113"/>
              <w:jc w:val="center"/>
              <w:rPr>
                <w:rFonts w:cs="Arial"/>
              </w:rPr>
            </w:pPr>
            <w:r>
              <w:rPr>
                <w:rFonts w:cs="Arial"/>
              </w:rPr>
              <w:t>2.2.2b</w:t>
            </w:r>
            <w:r w:rsidR="00161D5F" w:rsidRPr="001C3472">
              <w:rPr>
                <w:rFonts w:cs="Arial"/>
                <w:sz w:val="14"/>
                <w:szCs w:val="14"/>
              </w:rPr>
              <w:br/>
              <w:t xml:space="preserve">(previously </w:t>
            </w:r>
            <w:r w:rsidR="00161D5F">
              <w:rPr>
                <w:rFonts w:cs="Arial"/>
                <w:sz w:val="14"/>
                <w:szCs w:val="14"/>
              </w:rPr>
              <w:t>1</w:t>
            </w:r>
            <w:r w:rsidR="00161D5F" w:rsidRPr="001C3472">
              <w:rPr>
                <w:rFonts w:cs="Arial"/>
                <w:sz w:val="14"/>
                <w:szCs w:val="14"/>
              </w:rPr>
              <w:t>.</w:t>
            </w:r>
            <w:r w:rsidR="00161D5F">
              <w:rPr>
                <w:rFonts w:cs="Arial"/>
                <w:sz w:val="14"/>
                <w:szCs w:val="14"/>
              </w:rPr>
              <w:t>5</w:t>
            </w:r>
            <w:r w:rsidR="00161D5F" w:rsidRPr="001C3472">
              <w:rPr>
                <w:rFonts w:cs="Arial"/>
                <w:sz w:val="14"/>
                <w:szCs w:val="14"/>
              </w:rPr>
              <w:t>.</w:t>
            </w:r>
            <w:r w:rsidR="00161D5F">
              <w:rPr>
                <w:rFonts w:cs="Arial"/>
                <w:sz w:val="14"/>
                <w:szCs w:val="14"/>
              </w:rPr>
              <w:t>3b</w:t>
            </w:r>
            <w:r w:rsidR="00161D5F" w:rsidRPr="001C3472">
              <w:rPr>
                <w:rFonts w:cs="Arial"/>
                <w:sz w:val="14"/>
                <w:szCs w:val="14"/>
              </w:rPr>
              <w:t>)</w:t>
            </w:r>
          </w:p>
        </w:tc>
        <w:tc>
          <w:tcPr>
            <w:tcW w:w="5289" w:type="dxa"/>
            <w:tcBorders>
              <w:top w:val="single" w:sz="4" w:space="0" w:color="auto"/>
              <w:bottom w:val="nil"/>
              <w:right w:val="single" w:sz="4" w:space="0" w:color="FFFFFF"/>
            </w:tcBorders>
          </w:tcPr>
          <w:p w14:paraId="24867733" w14:textId="77777777" w:rsidR="00D435F8" w:rsidRDefault="00D435F8" w:rsidP="000C7869">
            <w:pPr>
              <w:keepNext/>
              <w:keepLines/>
              <w:spacing w:before="40" w:after="40"/>
              <w:ind w:left="113" w:right="113"/>
              <w:jc w:val="left"/>
              <w:rPr>
                <w:rFonts w:cs="Arial"/>
                <w:b/>
              </w:rPr>
            </w:pPr>
            <w:r>
              <w:rPr>
                <w:rFonts w:cs="Arial"/>
              </w:rPr>
              <w:t>Have annual export quotas been set at levels which will ensure sustainable production and consumption?</w:t>
            </w:r>
          </w:p>
        </w:tc>
        <w:tc>
          <w:tcPr>
            <w:tcW w:w="136" w:type="dxa"/>
            <w:tcBorders>
              <w:top w:val="single" w:sz="4" w:space="0" w:color="auto"/>
              <w:left w:val="nil"/>
              <w:bottom w:val="nil"/>
              <w:right w:val="dotted" w:sz="4" w:space="0" w:color="FFFFFF"/>
            </w:tcBorders>
          </w:tcPr>
          <w:p w14:paraId="5597A5F5" w14:textId="77777777" w:rsidR="00D435F8" w:rsidRPr="00045AF8" w:rsidRDefault="00D435F8" w:rsidP="000C7869">
            <w:pPr>
              <w:keepNext/>
              <w:keepLines/>
              <w:spacing w:before="40" w:after="40"/>
              <w:ind w:left="113" w:right="113"/>
              <w:rPr>
                <w:rFonts w:cs="Arial"/>
              </w:rPr>
            </w:pPr>
          </w:p>
        </w:tc>
        <w:tc>
          <w:tcPr>
            <w:tcW w:w="1968" w:type="dxa"/>
            <w:tcBorders>
              <w:top w:val="single" w:sz="4" w:space="0" w:color="auto"/>
              <w:left w:val="nil"/>
              <w:bottom w:val="nil"/>
              <w:right w:val="dotted" w:sz="4" w:space="0" w:color="FFFFFF"/>
            </w:tcBorders>
          </w:tcPr>
          <w:p w14:paraId="35C69E51" w14:textId="77777777" w:rsidR="00D435F8" w:rsidRPr="00045AF8" w:rsidRDefault="00D435F8" w:rsidP="000C7869">
            <w:pPr>
              <w:spacing w:before="40" w:after="40"/>
              <w:ind w:left="113" w:right="113"/>
              <w:rPr>
                <w:rFonts w:cs="Arial"/>
              </w:rPr>
            </w:pPr>
            <w:r w:rsidRPr="00045AF8">
              <w:rPr>
                <w:rFonts w:cs="Arial"/>
              </w:rPr>
              <w:t>Yes</w:t>
            </w:r>
          </w:p>
          <w:p w14:paraId="1FB45C00" w14:textId="77777777" w:rsidR="00D435F8" w:rsidRPr="00045AF8" w:rsidRDefault="00D435F8" w:rsidP="000C7869">
            <w:pPr>
              <w:spacing w:before="40" w:after="40"/>
              <w:ind w:left="113" w:right="113"/>
              <w:rPr>
                <w:rFonts w:cs="Arial"/>
              </w:rPr>
            </w:pPr>
            <w:r w:rsidRPr="00045AF8">
              <w:rPr>
                <w:rFonts w:cs="Arial"/>
              </w:rPr>
              <w:t>No</w:t>
            </w:r>
          </w:p>
        </w:tc>
        <w:tc>
          <w:tcPr>
            <w:tcW w:w="76" w:type="dxa"/>
            <w:tcBorders>
              <w:top w:val="single" w:sz="4" w:space="0" w:color="auto"/>
              <w:left w:val="nil"/>
              <w:bottom w:val="nil"/>
              <w:right w:val="dotted" w:sz="4" w:space="0" w:color="FFFFFF"/>
            </w:tcBorders>
          </w:tcPr>
          <w:p w14:paraId="653A25EB" w14:textId="77777777" w:rsidR="00D435F8" w:rsidRPr="00045AF8" w:rsidRDefault="00D435F8" w:rsidP="000C7869">
            <w:pPr>
              <w:keepNext/>
              <w:keepLines/>
              <w:spacing w:before="40" w:after="40"/>
              <w:ind w:left="113" w:right="113"/>
              <w:rPr>
                <w:rFonts w:cs="Arial"/>
              </w:rPr>
            </w:pPr>
          </w:p>
        </w:tc>
        <w:tc>
          <w:tcPr>
            <w:tcW w:w="1203" w:type="dxa"/>
            <w:tcBorders>
              <w:top w:val="single" w:sz="4" w:space="0" w:color="auto"/>
              <w:left w:val="nil"/>
              <w:bottom w:val="nil"/>
              <w:right w:val="double" w:sz="4" w:space="0" w:color="auto"/>
            </w:tcBorders>
          </w:tcPr>
          <w:p w14:paraId="02CD91E0" w14:textId="77777777" w:rsidR="00D435F8" w:rsidRPr="00045AF8" w:rsidRDefault="00D435F8" w:rsidP="000C7869">
            <w:pPr>
              <w:spacing w:before="40" w:after="40"/>
              <w:ind w:left="113" w:right="113"/>
              <w:jc w:val="right"/>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2361E843" w14:textId="77777777" w:rsidR="00D435F8" w:rsidRPr="00045AF8" w:rsidRDefault="00D435F8" w:rsidP="000C7869">
            <w:pPr>
              <w:spacing w:before="40" w:after="40"/>
              <w:ind w:left="113" w:right="113"/>
              <w:jc w:val="right"/>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435F8" w:rsidRPr="00045AF8" w14:paraId="0A368E00" w14:textId="77777777" w:rsidTr="000C7869">
        <w:tc>
          <w:tcPr>
            <w:tcW w:w="967" w:type="dxa"/>
            <w:tcBorders>
              <w:top w:val="nil"/>
              <w:left w:val="double" w:sz="4" w:space="0" w:color="auto"/>
              <w:bottom w:val="double" w:sz="4" w:space="0" w:color="auto"/>
            </w:tcBorders>
          </w:tcPr>
          <w:p w14:paraId="7DBA8808" w14:textId="77777777" w:rsidR="00D435F8" w:rsidRPr="00045AF8" w:rsidRDefault="00D435F8" w:rsidP="000C7869">
            <w:pPr>
              <w:spacing w:before="40" w:after="40"/>
              <w:ind w:left="113" w:right="113"/>
              <w:jc w:val="center"/>
              <w:rPr>
                <w:rFonts w:cs="Arial"/>
              </w:rPr>
            </w:pPr>
          </w:p>
        </w:tc>
        <w:tc>
          <w:tcPr>
            <w:tcW w:w="8672" w:type="dxa"/>
            <w:gridSpan w:val="5"/>
            <w:tcBorders>
              <w:top w:val="nil"/>
              <w:bottom w:val="double" w:sz="4" w:space="0" w:color="auto"/>
              <w:right w:val="double" w:sz="4" w:space="0" w:color="auto"/>
            </w:tcBorders>
          </w:tcPr>
          <w:p w14:paraId="7801A333" w14:textId="77777777" w:rsidR="00D435F8" w:rsidRDefault="00D435F8" w:rsidP="000C7869">
            <w:pPr>
              <w:keepNext/>
              <w:keepLines/>
              <w:spacing w:before="40" w:after="40"/>
              <w:ind w:left="113" w:right="113"/>
              <w:jc w:val="left"/>
              <w:rPr>
                <w:rFonts w:cs="Arial"/>
              </w:rPr>
            </w:pPr>
            <w:r>
              <w:rPr>
                <w:rFonts w:cs="Arial"/>
              </w:rPr>
              <w:t xml:space="preserve">If ‘Yes’, please describe how </w:t>
            </w:r>
            <w:proofErr w:type="gramStart"/>
            <w:r>
              <w:rPr>
                <w:rFonts w:cs="Arial"/>
              </w:rPr>
              <w:t>this fits</w:t>
            </w:r>
            <w:proofErr w:type="gramEnd"/>
            <w:r>
              <w:rPr>
                <w:rFonts w:cs="Arial"/>
              </w:rPr>
              <w:t xml:space="preserve"> into your non-detriment finding process: </w:t>
            </w:r>
          </w:p>
          <w:p w14:paraId="71DEC4F3" w14:textId="77777777" w:rsidR="00D435F8" w:rsidRDefault="00D435F8" w:rsidP="000C7869">
            <w:pPr>
              <w:spacing w:before="40" w:after="40"/>
              <w:ind w:left="113" w:right="113"/>
              <w:jc w:val="left"/>
              <w:rPr>
                <w:rFonts w:cs="Arial"/>
              </w:rPr>
            </w:pPr>
            <w:r w:rsidRPr="003405EE">
              <w:rPr>
                <w:rFonts w:cs="Arial"/>
              </w:rPr>
              <w:fldChar w:fldCharType="begin">
                <w:ffData>
                  <w:name w:val="Text12"/>
                  <w:enabled/>
                  <w:calcOnExit w:val="0"/>
                  <w:textInput/>
                </w:ffData>
              </w:fldChar>
            </w:r>
            <w:r w:rsidRPr="003405EE">
              <w:rPr>
                <w:rFonts w:cs="Arial"/>
              </w:rPr>
              <w:instrText xml:space="preserve"> FORMTEXT </w:instrText>
            </w:r>
            <w:r w:rsidRPr="003405EE">
              <w:rPr>
                <w:rFonts w:cs="Arial"/>
              </w:rPr>
            </w:r>
            <w:r w:rsidRPr="003405EE">
              <w:rPr>
                <w:rFonts w:cs="Arial"/>
              </w:rPr>
              <w:fldChar w:fldCharType="separate"/>
            </w:r>
            <w:r w:rsidRPr="003405EE">
              <w:rPr>
                <w:rFonts w:cs="Arial"/>
                <w:noProof/>
              </w:rPr>
              <w:t> </w:t>
            </w:r>
            <w:r w:rsidRPr="003405EE">
              <w:rPr>
                <w:rFonts w:cs="Arial"/>
                <w:noProof/>
              </w:rPr>
              <w:t> </w:t>
            </w:r>
            <w:r w:rsidRPr="003405EE">
              <w:rPr>
                <w:rFonts w:cs="Arial"/>
                <w:noProof/>
              </w:rPr>
              <w:t> </w:t>
            </w:r>
            <w:r w:rsidRPr="003405EE">
              <w:rPr>
                <w:rFonts w:cs="Arial"/>
                <w:noProof/>
              </w:rPr>
              <w:t> </w:t>
            </w:r>
            <w:r w:rsidRPr="003405EE">
              <w:rPr>
                <w:rFonts w:cs="Arial"/>
                <w:noProof/>
              </w:rPr>
              <w:t> </w:t>
            </w:r>
            <w:r w:rsidRPr="003405EE">
              <w:rPr>
                <w:rFonts w:cs="Arial"/>
              </w:rPr>
              <w:fldChar w:fldCharType="end"/>
            </w:r>
          </w:p>
        </w:tc>
      </w:tr>
    </w:tbl>
    <w:p w14:paraId="3A58A907" w14:textId="77777777" w:rsidR="00A25684" w:rsidRDefault="00A25684" w:rsidP="00A25684">
      <w:pPr>
        <w:tabs>
          <w:tab w:val="left" w:pos="2381"/>
          <w:tab w:val="left" w:pos="2778"/>
          <w:tab w:val="left" w:pos="3175"/>
        </w:tabs>
        <w:autoSpaceDE w:val="0"/>
        <w:autoSpaceDN w:val="0"/>
        <w:adjustRightInd w:val="0"/>
        <w:spacing w:after="0"/>
        <w:ind w:left="3175" w:hanging="3175"/>
        <w:rPr>
          <w:rFonts w:cs="Arial"/>
          <w:noProof/>
          <w:color w:val="auto"/>
        </w:rPr>
      </w:pPr>
    </w:p>
    <w:p w14:paraId="66A9295F" w14:textId="27CB1DE5" w:rsidR="00117205" w:rsidRDefault="00117205" w:rsidP="000D4BBA">
      <w:pPr>
        <w:tabs>
          <w:tab w:val="left" w:pos="2381"/>
          <w:tab w:val="left" w:pos="2778"/>
          <w:tab w:val="left" w:pos="3175"/>
        </w:tabs>
        <w:autoSpaceDE w:val="0"/>
        <w:autoSpaceDN w:val="0"/>
        <w:adjustRightInd w:val="0"/>
        <w:ind w:left="1588" w:hanging="1588"/>
        <w:rPr>
          <w:rFonts w:cs="Arial"/>
          <w:noProof/>
          <w:color w:val="auto"/>
        </w:rPr>
      </w:pPr>
      <w:r>
        <w:rPr>
          <w:rFonts w:cs="Arial"/>
          <w:noProof/>
          <w:color w:val="auto"/>
        </w:rPr>
        <w:t>Indicator 2.2.3:</w:t>
      </w:r>
      <w:r>
        <w:rPr>
          <w:rFonts w:cs="Arial"/>
          <w:noProof/>
          <w:color w:val="auto"/>
        </w:rPr>
        <w:tab/>
        <w:t>N</w:t>
      </w:r>
      <w:r w:rsidRPr="00F8326B">
        <w:rPr>
          <w:rFonts w:cs="Arial"/>
          <w:noProof/>
          <w:color w:val="auto"/>
        </w:rPr>
        <w:t xml:space="preserve">umber of workshops and other capacity-building activities that bring range </w:t>
      </w:r>
      <w:r>
        <w:rPr>
          <w:rFonts w:cs="Arial"/>
          <w:noProof/>
          <w:color w:val="auto"/>
        </w:rPr>
        <w:t>S</w:t>
      </w:r>
      <w:r w:rsidRPr="00F8326B">
        <w:rPr>
          <w:rFonts w:cs="Arial"/>
          <w:noProof/>
          <w:color w:val="auto"/>
        </w:rPr>
        <w:t>tates together to address the conservation and management needs of shared CITES listed species.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
        <w:gridCol w:w="823"/>
        <w:gridCol w:w="170"/>
        <w:gridCol w:w="3275"/>
        <w:gridCol w:w="16"/>
        <w:gridCol w:w="28"/>
        <w:gridCol w:w="638"/>
        <w:gridCol w:w="16"/>
        <w:gridCol w:w="28"/>
        <w:gridCol w:w="638"/>
        <w:gridCol w:w="16"/>
        <w:gridCol w:w="28"/>
        <w:gridCol w:w="392"/>
        <w:gridCol w:w="246"/>
        <w:gridCol w:w="16"/>
        <w:gridCol w:w="28"/>
        <w:gridCol w:w="428"/>
        <w:gridCol w:w="28"/>
        <w:gridCol w:w="182"/>
        <w:gridCol w:w="246"/>
        <w:gridCol w:w="28"/>
        <w:gridCol w:w="182"/>
        <w:gridCol w:w="458"/>
        <w:gridCol w:w="1701"/>
        <w:gridCol w:w="28"/>
      </w:tblGrid>
      <w:tr w:rsidR="005A4427" w:rsidRPr="00A25684" w14:paraId="1CFD74CE" w14:textId="77777777" w:rsidTr="007C70DA">
        <w:trPr>
          <w:gridBefore w:val="1"/>
          <w:wBefore w:w="28" w:type="dxa"/>
          <w:cantSplit/>
          <w:trHeight w:val="274"/>
        </w:trPr>
        <w:tc>
          <w:tcPr>
            <w:tcW w:w="993" w:type="dxa"/>
            <w:gridSpan w:val="2"/>
            <w:tcBorders>
              <w:top w:val="double" w:sz="4" w:space="0" w:color="auto"/>
              <w:left w:val="double" w:sz="4" w:space="0" w:color="auto"/>
              <w:bottom w:val="single" w:sz="4" w:space="0" w:color="FFFFFF"/>
            </w:tcBorders>
          </w:tcPr>
          <w:p w14:paraId="726E407B" w14:textId="1AA165DD" w:rsidR="005A4427" w:rsidRPr="00A25684" w:rsidRDefault="005A4427" w:rsidP="000C7869">
            <w:pPr>
              <w:spacing w:before="40" w:after="40"/>
              <w:ind w:left="113" w:right="113"/>
              <w:jc w:val="center"/>
              <w:rPr>
                <w:rFonts w:cs="Arial"/>
                <w:b/>
                <w:bCs/>
              </w:rPr>
            </w:pPr>
            <w:r w:rsidRPr="00A25684">
              <w:rPr>
                <w:rFonts w:cs="Arial"/>
                <w:b/>
                <w:bCs/>
              </w:rPr>
              <w:t>2.2.3a</w:t>
            </w:r>
            <w:r w:rsidR="00161D5F" w:rsidRPr="001C3472">
              <w:rPr>
                <w:rFonts w:cs="Arial"/>
                <w:sz w:val="14"/>
                <w:szCs w:val="14"/>
              </w:rPr>
              <w:br/>
              <w:t xml:space="preserve">(previously </w:t>
            </w:r>
            <w:r w:rsidR="00E41827">
              <w:rPr>
                <w:rFonts w:cs="Arial"/>
                <w:sz w:val="14"/>
                <w:szCs w:val="14"/>
              </w:rPr>
              <w:t>1</w:t>
            </w:r>
            <w:r w:rsidR="00161D5F" w:rsidRPr="001C3472">
              <w:rPr>
                <w:rFonts w:cs="Arial"/>
                <w:sz w:val="14"/>
                <w:szCs w:val="14"/>
              </w:rPr>
              <w:t>.</w:t>
            </w:r>
            <w:r w:rsidR="00E41827">
              <w:rPr>
                <w:rFonts w:cs="Arial"/>
                <w:sz w:val="14"/>
                <w:szCs w:val="14"/>
              </w:rPr>
              <w:t>6</w:t>
            </w:r>
            <w:r w:rsidR="00161D5F" w:rsidRPr="001C3472">
              <w:rPr>
                <w:rFonts w:cs="Arial"/>
                <w:sz w:val="14"/>
                <w:szCs w:val="14"/>
              </w:rPr>
              <w:t>.</w:t>
            </w:r>
            <w:r w:rsidR="00E41827">
              <w:rPr>
                <w:rFonts w:cs="Arial"/>
                <w:sz w:val="14"/>
                <w:szCs w:val="14"/>
              </w:rPr>
              <w:t>3</w:t>
            </w:r>
            <w:r w:rsidR="00161D5F" w:rsidRPr="001C3472">
              <w:rPr>
                <w:rFonts w:cs="Arial"/>
                <w:sz w:val="14"/>
                <w:szCs w:val="14"/>
              </w:rPr>
              <w:t>a)</w:t>
            </w:r>
          </w:p>
        </w:tc>
        <w:tc>
          <w:tcPr>
            <w:tcW w:w="8646" w:type="dxa"/>
            <w:gridSpan w:val="22"/>
            <w:tcBorders>
              <w:top w:val="double" w:sz="4" w:space="0" w:color="auto"/>
              <w:bottom w:val="dotted" w:sz="4" w:space="0" w:color="FFFFFF"/>
              <w:right w:val="double" w:sz="4" w:space="0" w:color="auto"/>
            </w:tcBorders>
          </w:tcPr>
          <w:p w14:paraId="0AACA9DF" w14:textId="77777777" w:rsidR="005A4427" w:rsidRPr="00A25684" w:rsidRDefault="005A4427" w:rsidP="000C7869">
            <w:pPr>
              <w:keepNext/>
              <w:spacing w:before="40" w:after="40"/>
              <w:ind w:left="113" w:right="113"/>
              <w:rPr>
                <w:rFonts w:cs="Arial"/>
                <w:b/>
                <w:bCs/>
              </w:rPr>
            </w:pPr>
            <w:r w:rsidRPr="00A25684">
              <w:rPr>
                <w:rFonts w:cs="Arial"/>
                <w:b/>
                <w:bCs/>
              </w:rPr>
              <w:t xml:space="preserve">Have the CITES authorities </w:t>
            </w:r>
            <w:r w:rsidRPr="00A25684">
              <w:rPr>
                <w:rFonts w:cs="Arial"/>
                <w:b/>
                <w:bCs/>
                <w:i/>
              </w:rPr>
              <w:t>received or benefited</w:t>
            </w:r>
            <w:r w:rsidRPr="00A25684">
              <w:rPr>
                <w:rFonts w:cs="Arial"/>
                <w:b/>
                <w:bCs/>
              </w:rPr>
              <w:t xml:space="preserve"> from any of the following capacity-building activities provided by external sources? </w:t>
            </w:r>
          </w:p>
        </w:tc>
      </w:tr>
      <w:tr w:rsidR="005A4427" w:rsidRPr="00A25684" w14:paraId="2A09572D" w14:textId="77777777" w:rsidTr="007C70DA">
        <w:trPr>
          <w:gridBefore w:val="1"/>
          <w:wBefore w:w="28" w:type="dxa"/>
          <w:cantSplit/>
          <w:trHeight w:val="1707"/>
        </w:trPr>
        <w:tc>
          <w:tcPr>
            <w:tcW w:w="993" w:type="dxa"/>
            <w:gridSpan w:val="2"/>
            <w:tcBorders>
              <w:top w:val="single" w:sz="4" w:space="0" w:color="FFFFFF"/>
              <w:left w:val="double" w:sz="4" w:space="0" w:color="auto"/>
              <w:bottom w:val="single" w:sz="4" w:space="0" w:color="FFFFFF"/>
            </w:tcBorders>
          </w:tcPr>
          <w:p w14:paraId="4276BD6E" w14:textId="77777777" w:rsidR="005A4427" w:rsidRPr="00A25684" w:rsidRDefault="005A4427" w:rsidP="000C7869">
            <w:pPr>
              <w:spacing w:before="40" w:after="40"/>
              <w:ind w:left="113" w:right="113"/>
              <w:jc w:val="center"/>
              <w:rPr>
                <w:rFonts w:cs="Arial"/>
                <w:b/>
                <w:bCs/>
              </w:rPr>
            </w:pPr>
          </w:p>
        </w:tc>
        <w:tc>
          <w:tcPr>
            <w:tcW w:w="3319" w:type="dxa"/>
            <w:gridSpan w:val="3"/>
            <w:tcBorders>
              <w:top w:val="single" w:sz="4" w:space="0" w:color="FFFFFF"/>
              <w:bottom w:val="dotted" w:sz="4" w:space="0" w:color="auto"/>
              <w:right w:val="dotted" w:sz="4" w:space="0" w:color="auto"/>
            </w:tcBorders>
          </w:tcPr>
          <w:p w14:paraId="604E0072" w14:textId="77777777" w:rsidR="005A4427" w:rsidRPr="00A25684" w:rsidRDefault="005A4427" w:rsidP="000C7869">
            <w:pPr>
              <w:keepNext/>
              <w:spacing w:before="40" w:after="40"/>
              <w:ind w:left="113" w:right="113"/>
              <w:rPr>
                <w:rFonts w:cs="Arial"/>
                <w:b/>
                <w:bCs/>
              </w:rPr>
            </w:pPr>
          </w:p>
          <w:p w14:paraId="2B740D4D" w14:textId="77777777" w:rsidR="005A4427" w:rsidRPr="00A25684" w:rsidRDefault="005A4427" w:rsidP="000C7869">
            <w:pPr>
              <w:keepNext/>
              <w:spacing w:before="40" w:after="40"/>
              <w:ind w:left="113" w:right="113"/>
              <w:rPr>
                <w:rFonts w:cs="Arial"/>
                <w:b/>
                <w:bCs/>
              </w:rPr>
            </w:pPr>
            <w:r w:rsidRPr="00A25684">
              <w:rPr>
                <w:rFonts w:cs="Arial"/>
                <w:b/>
                <w:bCs/>
              </w:rPr>
              <w:t>Please tick boxes to indicate which target group and which activity.</w:t>
            </w:r>
          </w:p>
          <w:p w14:paraId="1E2F0E6E" w14:textId="77777777" w:rsidR="005A4427" w:rsidRPr="00A25684" w:rsidRDefault="005A4427" w:rsidP="000C7869">
            <w:pPr>
              <w:keepNext/>
              <w:spacing w:before="40" w:after="40"/>
              <w:ind w:left="113" w:right="113"/>
              <w:rPr>
                <w:rFonts w:cs="Arial"/>
                <w:b/>
                <w:bCs/>
              </w:rPr>
            </w:pPr>
          </w:p>
          <w:p w14:paraId="0E494211" w14:textId="77777777" w:rsidR="005A4427" w:rsidRPr="00A25684" w:rsidRDefault="005A4427" w:rsidP="000C7869">
            <w:pPr>
              <w:keepNext/>
              <w:spacing w:before="40" w:after="40"/>
              <w:ind w:left="113" w:right="113"/>
              <w:rPr>
                <w:rFonts w:cs="Arial"/>
                <w:b/>
                <w:bCs/>
              </w:rPr>
            </w:pPr>
          </w:p>
          <w:p w14:paraId="2B78512E" w14:textId="77777777" w:rsidR="005A4427" w:rsidRPr="00A25684" w:rsidRDefault="005A4427" w:rsidP="000C7869">
            <w:pPr>
              <w:keepNext/>
              <w:spacing w:before="40" w:after="40"/>
              <w:ind w:left="113" w:right="113"/>
              <w:rPr>
                <w:rFonts w:cs="Arial"/>
                <w:b/>
                <w:bCs/>
              </w:rPr>
            </w:pPr>
            <w:r w:rsidRPr="00A25684">
              <w:rPr>
                <w:rFonts w:cs="Arial"/>
                <w:b/>
                <w:bCs/>
              </w:rPr>
              <w:t>Target group</w:t>
            </w:r>
          </w:p>
        </w:tc>
        <w:tc>
          <w:tcPr>
            <w:tcW w:w="682" w:type="dxa"/>
            <w:gridSpan w:val="3"/>
            <w:tcBorders>
              <w:top w:val="dotted" w:sz="4" w:space="0" w:color="auto"/>
              <w:left w:val="dotted" w:sz="4" w:space="0" w:color="auto"/>
              <w:bottom w:val="dotted" w:sz="4" w:space="0" w:color="auto"/>
              <w:right w:val="dotted" w:sz="4" w:space="0" w:color="auto"/>
            </w:tcBorders>
            <w:textDirection w:val="btLr"/>
          </w:tcPr>
          <w:p w14:paraId="41CF24BB" w14:textId="77777777" w:rsidR="005A4427" w:rsidRPr="00A25684" w:rsidRDefault="005A4427" w:rsidP="000C7869">
            <w:pPr>
              <w:keepNext/>
              <w:spacing w:before="40" w:after="40"/>
              <w:ind w:left="113" w:right="113"/>
              <w:jc w:val="left"/>
              <w:rPr>
                <w:rFonts w:cs="Arial"/>
                <w:b/>
                <w:bCs/>
              </w:rPr>
            </w:pPr>
            <w:r w:rsidRPr="00A25684">
              <w:rPr>
                <w:rFonts w:cs="Arial"/>
                <w:b/>
                <w:bCs/>
              </w:rPr>
              <w:t>Oral or written advice/guidance</w:t>
            </w:r>
          </w:p>
        </w:tc>
        <w:tc>
          <w:tcPr>
            <w:tcW w:w="682" w:type="dxa"/>
            <w:gridSpan w:val="3"/>
            <w:tcBorders>
              <w:top w:val="dotted" w:sz="4" w:space="0" w:color="auto"/>
              <w:left w:val="dotted" w:sz="4" w:space="0" w:color="auto"/>
              <w:bottom w:val="dotted" w:sz="4" w:space="0" w:color="auto"/>
              <w:right w:val="dotted" w:sz="4" w:space="0" w:color="auto"/>
            </w:tcBorders>
            <w:textDirection w:val="btLr"/>
          </w:tcPr>
          <w:p w14:paraId="42C0FDAA" w14:textId="77777777" w:rsidR="005A4427" w:rsidRPr="00A25684" w:rsidRDefault="005A4427" w:rsidP="000C7869">
            <w:pPr>
              <w:keepNext/>
              <w:spacing w:before="40" w:after="40"/>
              <w:ind w:left="113" w:right="113"/>
              <w:rPr>
                <w:rFonts w:cs="Arial"/>
                <w:b/>
                <w:bCs/>
              </w:rPr>
            </w:pPr>
            <w:r w:rsidRPr="00A25684">
              <w:rPr>
                <w:rFonts w:cs="Arial"/>
                <w:b/>
                <w:bCs/>
              </w:rPr>
              <w:t>Technical assistance</w:t>
            </w:r>
          </w:p>
        </w:tc>
        <w:tc>
          <w:tcPr>
            <w:tcW w:w="682" w:type="dxa"/>
            <w:gridSpan w:val="4"/>
            <w:tcBorders>
              <w:top w:val="dotted" w:sz="4" w:space="0" w:color="auto"/>
              <w:left w:val="dotted" w:sz="4" w:space="0" w:color="auto"/>
              <w:bottom w:val="dotted" w:sz="4" w:space="0" w:color="auto"/>
              <w:right w:val="dotted" w:sz="4" w:space="0" w:color="auto"/>
            </w:tcBorders>
            <w:textDirection w:val="btLr"/>
          </w:tcPr>
          <w:p w14:paraId="00D03389" w14:textId="77777777" w:rsidR="005A4427" w:rsidRPr="00A25684" w:rsidRDefault="005A4427" w:rsidP="000C7869">
            <w:pPr>
              <w:keepNext/>
              <w:spacing w:before="40" w:after="40"/>
              <w:ind w:left="113" w:right="113"/>
              <w:rPr>
                <w:rFonts w:cs="Arial"/>
                <w:b/>
                <w:bCs/>
              </w:rPr>
            </w:pPr>
            <w:r w:rsidRPr="00A25684">
              <w:rPr>
                <w:rFonts w:cs="Arial"/>
                <w:b/>
                <w:bCs/>
              </w:rPr>
              <w:t>Financial assistance</w:t>
            </w:r>
          </w:p>
        </w:tc>
        <w:tc>
          <w:tcPr>
            <w:tcW w:w="456" w:type="dxa"/>
            <w:gridSpan w:val="2"/>
            <w:tcBorders>
              <w:top w:val="dotted" w:sz="4" w:space="0" w:color="auto"/>
              <w:left w:val="dotted" w:sz="4" w:space="0" w:color="auto"/>
              <w:bottom w:val="dotted" w:sz="4" w:space="0" w:color="auto"/>
              <w:right w:val="dotted" w:sz="4" w:space="0" w:color="auto"/>
            </w:tcBorders>
            <w:textDirection w:val="btLr"/>
          </w:tcPr>
          <w:p w14:paraId="4E55BAE7" w14:textId="77777777" w:rsidR="005A4427" w:rsidRPr="00A25684" w:rsidRDefault="005A4427" w:rsidP="000C7869">
            <w:pPr>
              <w:keepNext/>
              <w:spacing w:before="40" w:after="40"/>
              <w:ind w:left="113" w:right="113"/>
              <w:rPr>
                <w:rFonts w:cs="Arial"/>
                <w:b/>
                <w:bCs/>
              </w:rPr>
            </w:pPr>
            <w:r w:rsidRPr="00A25684">
              <w:rPr>
                <w:rFonts w:cs="Arial"/>
                <w:b/>
                <w:bCs/>
              </w:rPr>
              <w:t>Training</w:t>
            </w:r>
          </w:p>
        </w:tc>
        <w:tc>
          <w:tcPr>
            <w:tcW w:w="456" w:type="dxa"/>
            <w:gridSpan w:val="3"/>
            <w:tcBorders>
              <w:top w:val="dotted" w:sz="4" w:space="0" w:color="auto"/>
              <w:left w:val="dotted" w:sz="4" w:space="0" w:color="auto"/>
              <w:bottom w:val="dotted" w:sz="4" w:space="0" w:color="auto"/>
              <w:right w:val="dotted" w:sz="4" w:space="0" w:color="auto"/>
            </w:tcBorders>
            <w:textDirection w:val="btLr"/>
          </w:tcPr>
          <w:p w14:paraId="49F0093C" w14:textId="77777777" w:rsidR="005A4427" w:rsidRPr="00A25684" w:rsidRDefault="005A4427" w:rsidP="000C7869">
            <w:pPr>
              <w:keepNext/>
              <w:spacing w:before="40" w:after="40"/>
              <w:ind w:left="113" w:right="113"/>
              <w:rPr>
                <w:rFonts w:cs="Arial"/>
                <w:b/>
                <w:bCs/>
              </w:rPr>
            </w:pPr>
            <w:r w:rsidRPr="00A25684">
              <w:rPr>
                <w:rFonts w:cs="Arial"/>
                <w:b/>
                <w:bCs/>
              </w:rPr>
              <w:t>Other (specify)</w:t>
            </w:r>
          </w:p>
        </w:tc>
        <w:tc>
          <w:tcPr>
            <w:tcW w:w="2369" w:type="dxa"/>
            <w:gridSpan w:val="4"/>
            <w:tcBorders>
              <w:top w:val="single" w:sz="4" w:space="0" w:color="FFFFFF"/>
              <w:left w:val="dotted" w:sz="4" w:space="0" w:color="auto"/>
              <w:bottom w:val="dotted" w:sz="4" w:space="0" w:color="auto"/>
              <w:right w:val="double" w:sz="4" w:space="0" w:color="auto"/>
            </w:tcBorders>
            <w:vAlign w:val="bottom"/>
          </w:tcPr>
          <w:p w14:paraId="189F1585" w14:textId="77777777" w:rsidR="005A4427" w:rsidRPr="00A25684" w:rsidRDefault="005A4427" w:rsidP="000C7869">
            <w:pPr>
              <w:keepNext/>
              <w:spacing w:before="40" w:after="40"/>
              <w:ind w:left="113" w:right="113"/>
              <w:jc w:val="center"/>
              <w:rPr>
                <w:rFonts w:cs="Arial"/>
                <w:b/>
                <w:bCs/>
              </w:rPr>
            </w:pPr>
            <w:r w:rsidRPr="00A25684">
              <w:rPr>
                <w:rFonts w:cs="Arial"/>
                <w:b/>
                <w:bCs/>
              </w:rPr>
              <w:t>What were the external sources</w:t>
            </w:r>
            <w:r w:rsidRPr="00A25684">
              <w:rPr>
                <w:rStyle w:val="FootnoteReference"/>
                <w:b/>
                <w:bCs/>
              </w:rPr>
              <w:footnoteReference w:id="2"/>
            </w:r>
            <w:r w:rsidRPr="00A25684">
              <w:rPr>
                <w:rFonts w:cs="Arial"/>
                <w:b/>
                <w:bCs/>
              </w:rPr>
              <w:t>?</w:t>
            </w:r>
          </w:p>
        </w:tc>
      </w:tr>
      <w:tr w:rsidR="005A4427" w:rsidRPr="00A25684" w14:paraId="70024C92"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4362143E" w14:textId="77777777" w:rsidR="005A4427" w:rsidRPr="00A25684" w:rsidRDefault="005A4427" w:rsidP="000C7869">
            <w:pPr>
              <w:spacing w:before="40" w:after="40"/>
              <w:ind w:left="113" w:right="113"/>
              <w:jc w:val="center"/>
              <w:rPr>
                <w:rFonts w:cs="Arial"/>
                <w:b/>
                <w:bCs/>
              </w:rPr>
            </w:pPr>
          </w:p>
        </w:tc>
        <w:tc>
          <w:tcPr>
            <w:tcW w:w="3319" w:type="dxa"/>
            <w:gridSpan w:val="3"/>
            <w:tcBorders>
              <w:top w:val="dotted" w:sz="4" w:space="0" w:color="auto"/>
              <w:left w:val="nil"/>
              <w:bottom w:val="single" w:sz="4" w:space="0" w:color="FFFFFF"/>
              <w:right w:val="dotted" w:sz="4" w:space="0" w:color="auto"/>
            </w:tcBorders>
          </w:tcPr>
          <w:p w14:paraId="24AF5F86" w14:textId="77777777" w:rsidR="005A4427" w:rsidRPr="00A25684" w:rsidRDefault="005A4427" w:rsidP="000C7869">
            <w:pPr>
              <w:keepNext/>
              <w:spacing w:before="40" w:after="40"/>
              <w:ind w:left="113" w:right="113"/>
              <w:rPr>
                <w:rFonts w:cs="Arial"/>
                <w:b/>
                <w:bCs/>
              </w:rPr>
            </w:pPr>
            <w:r w:rsidRPr="00A25684">
              <w:rPr>
                <w:rFonts w:cs="Arial"/>
                <w:b/>
                <w:bCs/>
              </w:rPr>
              <w:t>Staff of Management Authority</w:t>
            </w:r>
          </w:p>
        </w:tc>
        <w:tc>
          <w:tcPr>
            <w:tcW w:w="682" w:type="dxa"/>
            <w:gridSpan w:val="3"/>
            <w:tcBorders>
              <w:top w:val="dotted" w:sz="4" w:space="0" w:color="auto"/>
              <w:left w:val="dotted" w:sz="4" w:space="0" w:color="auto"/>
              <w:bottom w:val="dotted" w:sz="4" w:space="0" w:color="FFFFFF"/>
              <w:right w:val="dotted" w:sz="4" w:space="0" w:color="auto"/>
            </w:tcBorders>
          </w:tcPr>
          <w:p w14:paraId="76F058B7"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14:paraId="7D8857CB"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682" w:type="dxa"/>
            <w:gridSpan w:val="4"/>
            <w:tcBorders>
              <w:top w:val="dotted" w:sz="4" w:space="0" w:color="auto"/>
              <w:left w:val="dotted" w:sz="4" w:space="0" w:color="auto"/>
              <w:bottom w:val="dotted" w:sz="4" w:space="0" w:color="FFFFFF"/>
              <w:right w:val="dotted" w:sz="4" w:space="0" w:color="auto"/>
            </w:tcBorders>
          </w:tcPr>
          <w:p w14:paraId="729CF590"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14:paraId="0A858808"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3FC051FB"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2369" w:type="dxa"/>
            <w:gridSpan w:val="4"/>
            <w:tcBorders>
              <w:top w:val="dotted" w:sz="4" w:space="0" w:color="auto"/>
              <w:left w:val="dotted" w:sz="4" w:space="0" w:color="auto"/>
              <w:bottom w:val="single" w:sz="4" w:space="0" w:color="FFFFFF"/>
              <w:right w:val="double" w:sz="4" w:space="0" w:color="auto"/>
            </w:tcBorders>
          </w:tcPr>
          <w:p w14:paraId="5015D111" w14:textId="77777777" w:rsidR="005A4427" w:rsidRPr="00A25684" w:rsidRDefault="005A4427" w:rsidP="000C7869">
            <w:pPr>
              <w:keepNext/>
              <w:spacing w:before="40" w:after="40"/>
              <w:ind w:left="113" w:right="113"/>
              <w:rPr>
                <w:rFonts w:cs="Arial"/>
                <w:b/>
                <w:bCs/>
              </w:rPr>
            </w:pPr>
            <w:r w:rsidRPr="00A25684">
              <w:rPr>
                <w:rFonts w:cs="Arial"/>
                <w:b/>
                <w:bCs/>
              </w:rPr>
              <w:fldChar w:fldCharType="begin">
                <w:ffData>
                  <w:name w:val="Text12"/>
                  <w:enabled/>
                  <w:calcOnExit w:val="0"/>
                  <w:textInput/>
                </w:ffData>
              </w:fldChar>
            </w:r>
            <w:r w:rsidRPr="00A25684">
              <w:rPr>
                <w:rFonts w:cs="Arial"/>
                <w:b/>
                <w:bCs/>
              </w:rPr>
              <w:instrText xml:space="preserve"> FORMTEXT </w:instrText>
            </w:r>
            <w:r w:rsidRPr="00A25684">
              <w:rPr>
                <w:rFonts w:cs="Arial"/>
                <w:b/>
                <w:bCs/>
              </w:rPr>
            </w:r>
            <w:r w:rsidRPr="00A25684">
              <w:rPr>
                <w:rFonts w:cs="Arial"/>
                <w:b/>
                <w:bCs/>
              </w:rPr>
              <w:fldChar w:fldCharType="separate"/>
            </w:r>
            <w:r w:rsidRPr="00A25684">
              <w:rPr>
                <w:rFonts w:cs="Arial"/>
                <w:b/>
                <w:bCs/>
                <w:noProof/>
              </w:rPr>
              <w:t> </w:t>
            </w:r>
            <w:r w:rsidRPr="00A25684">
              <w:rPr>
                <w:rFonts w:cs="Arial"/>
                <w:b/>
                <w:bCs/>
                <w:noProof/>
              </w:rPr>
              <w:t> </w:t>
            </w:r>
            <w:r w:rsidRPr="00A25684">
              <w:rPr>
                <w:rFonts w:cs="Arial"/>
                <w:b/>
                <w:bCs/>
                <w:noProof/>
              </w:rPr>
              <w:t> </w:t>
            </w:r>
            <w:r w:rsidRPr="00A25684">
              <w:rPr>
                <w:rFonts w:cs="Arial"/>
                <w:b/>
                <w:bCs/>
                <w:noProof/>
              </w:rPr>
              <w:t> </w:t>
            </w:r>
            <w:r w:rsidRPr="00A25684">
              <w:rPr>
                <w:rFonts w:cs="Arial"/>
                <w:b/>
                <w:bCs/>
                <w:noProof/>
              </w:rPr>
              <w:t> </w:t>
            </w:r>
            <w:r w:rsidRPr="00A25684">
              <w:rPr>
                <w:rFonts w:cs="Arial"/>
                <w:b/>
                <w:bCs/>
              </w:rPr>
              <w:fldChar w:fldCharType="end"/>
            </w:r>
          </w:p>
        </w:tc>
      </w:tr>
      <w:tr w:rsidR="005A4427" w:rsidRPr="00A25684" w14:paraId="7DAD128E"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23405D40" w14:textId="77777777" w:rsidR="005A4427" w:rsidRPr="00A25684" w:rsidRDefault="005A4427" w:rsidP="000C7869">
            <w:pPr>
              <w:spacing w:before="40" w:after="40"/>
              <w:ind w:left="113" w:right="113"/>
              <w:jc w:val="center"/>
              <w:rPr>
                <w:rFonts w:cs="Arial"/>
                <w:b/>
                <w:bCs/>
              </w:rPr>
            </w:pPr>
          </w:p>
        </w:tc>
        <w:tc>
          <w:tcPr>
            <w:tcW w:w="3319" w:type="dxa"/>
            <w:gridSpan w:val="3"/>
            <w:tcBorders>
              <w:top w:val="single" w:sz="4" w:space="0" w:color="FFFFFF"/>
              <w:bottom w:val="single" w:sz="4" w:space="0" w:color="FFFFFF"/>
              <w:right w:val="dotted" w:sz="4" w:space="0" w:color="auto"/>
            </w:tcBorders>
          </w:tcPr>
          <w:p w14:paraId="77461C6A" w14:textId="77777777" w:rsidR="005A4427" w:rsidRPr="00A25684" w:rsidRDefault="005A4427" w:rsidP="000C7869">
            <w:pPr>
              <w:keepNext/>
              <w:spacing w:before="40" w:after="40"/>
              <w:ind w:left="113" w:right="113"/>
              <w:rPr>
                <w:rFonts w:cs="Arial"/>
                <w:b/>
                <w:bCs/>
              </w:rPr>
            </w:pPr>
            <w:r w:rsidRPr="00A25684">
              <w:rPr>
                <w:rFonts w:cs="Arial"/>
                <w:b/>
                <w:bCs/>
              </w:rPr>
              <w:t>Staff of Scientific Authority</w:t>
            </w:r>
          </w:p>
        </w:tc>
        <w:tc>
          <w:tcPr>
            <w:tcW w:w="682" w:type="dxa"/>
            <w:gridSpan w:val="3"/>
            <w:tcBorders>
              <w:top w:val="dotted" w:sz="4" w:space="0" w:color="FFFFFF"/>
              <w:left w:val="dotted" w:sz="4" w:space="0" w:color="auto"/>
              <w:bottom w:val="dotted" w:sz="4" w:space="0" w:color="FFFFFF"/>
              <w:right w:val="dotted" w:sz="4" w:space="0" w:color="auto"/>
            </w:tcBorders>
          </w:tcPr>
          <w:p w14:paraId="57BD093D"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682" w:type="dxa"/>
            <w:gridSpan w:val="3"/>
            <w:tcBorders>
              <w:top w:val="dotted" w:sz="4" w:space="0" w:color="FFFFFF"/>
              <w:left w:val="dotted" w:sz="4" w:space="0" w:color="auto"/>
              <w:bottom w:val="dotted" w:sz="4" w:space="0" w:color="FFFFFF"/>
              <w:right w:val="dotted" w:sz="4" w:space="0" w:color="auto"/>
            </w:tcBorders>
          </w:tcPr>
          <w:p w14:paraId="0A185762"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682" w:type="dxa"/>
            <w:gridSpan w:val="4"/>
            <w:tcBorders>
              <w:top w:val="dotted" w:sz="4" w:space="0" w:color="FFFFFF"/>
              <w:left w:val="dotted" w:sz="4" w:space="0" w:color="auto"/>
              <w:bottom w:val="dotted" w:sz="4" w:space="0" w:color="FFFFFF"/>
              <w:right w:val="dotted" w:sz="4" w:space="0" w:color="auto"/>
            </w:tcBorders>
          </w:tcPr>
          <w:p w14:paraId="62DD057E"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456" w:type="dxa"/>
            <w:gridSpan w:val="2"/>
            <w:tcBorders>
              <w:top w:val="dotted" w:sz="4" w:space="0" w:color="FFFFFF"/>
              <w:left w:val="dotted" w:sz="4" w:space="0" w:color="auto"/>
              <w:bottom w:val="dotted" w:sz="4" w:space="0" w:color="FFFFFF"/>
              <w:right w:val="dotted" w:sz="4" w:space="0" w:color="auto"/>
            </w:tcBorders>
          </w:tcPr>
          <w:p w14:paraId="5428AA22"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456" w:type="dxa"/>
            <w:gridSpan w:val="3"/>
            <w:tcBorders>
              <w:top w:val="dotted" w:sz="4" w:space="0" w:color="FFFFFF"/>
              <w:left w:val="dotted" w:sz="4" w:space="0" w:color="auto"/>
              <w:bottom w:val="dotted" w:sz="4" w:space="0" w:color="FFFFFF"/>
              <w:right w:val="dotted" w:sz="4" w:space="0" w:color="auto"/>
            </w:tcBorders>
          </w:tcPr>
          <w:p w14:paraId="3713C1C1"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2369" w:type="dxa"/>
            <w:gridSpan w:val="4"/>
            <w:tcBorders>
              <w:top w:val="single" w:sz="4" w:space="0" w:color="FFFFFF"/>
              <w:left w:val="dotted" w:sz="4" w:space="0" w:color="auto"/>
              <w:bottom w:val="single" w:sz="4" w:space="0" w:color="FFFFFF"/>
              <w:right w:val="double" w:sz="4" w:space="0" w:color="auto"/>
            </w:tcBorders>
          </w:tcPr>
          <w:p w14:paraId="0BFCD611" w14:textId="77777777" w:rsidR="005A4427" w:rsidRPr="00A25684" w:rsidRDefault="005A4427" w:rsidP="000C7869">
            <w:pPr>
              <w:keepNext/>
              <w:spacing w:before="40" w:after="40"/>
              <w:ind w:left="113" w:right="113"/>
              <w:rPr>
                <w:rFonts w:cs="Arial"/>
                <w:b/>
                <w:bCs/>
              </w:rPr>
            </w:pPr>
            <w:r w:rsidRPr="00A25684">
              <w:rPr>
                <w:rFonts w:cs="Arial"/>
                <w:b/>
                <w:bCs/>
              </w:rPr>
              <w:fldChar w:fldCharType="begin">
                <w:ffData>
                  <w:name w:val="Text12"/>
                  <w:enabled/>
                  <w:calcOnExit w:val="0"/>
                  <w:textInput/>
                </w:ffData>
              </w:fldChar>
            </w:r>
            <w:r w:rsidRPr="00A25684">
              <w:rPr>
                <w:rFonts w:cs="Arial"/>
                <w:b/>
                <w:bCs/>
              </w:rPr>
              <w:instrText xml:space="preserve"> FORMTEXT </w:instrText>
            </w:r>
            <w:r w:rsidRPr="00A25684">
              <w:rPr>
                <w:rFonts w:cs="Arial"/>
                <w:b/>
                <w:bCs/>
              </w:rPr>
            </w:r>
            <w:r w:rsidRPr="00A25684">
              <w:rPr>
                <w:rFonts w:cs="Arial"/>
                <w:b/>
                <w:bCs/>
              </w:rPr>
              <w:fldChar w:fldCharType="separate"/>
            </w:r>
            <w:r w:rsidRPr="00A25684">
              <w:rPr>
                <w:rFonts w:cs="Arial"/>
                <w:b/>
                <w:bCs/>
                <w:noProof/>
              </w:rPr>
              <w:t> </w:t>
            </w:r>
            <w:r w:rsidRPr="00A25684">
              <w:rPr>
                <w:rFonts w:cs="Arial"/>
                <w:b/>
                <w:bCs/>
                <w:noProof/>
              </w:rPr>
              <w:t> </w:t>
            </w:r>
            <w:r w:rsidRPr="00A25684">
              <w:rPr>
                <w:rFonts w:cs="Arial"/>
                <w:b/>
                <w:bCs/>
                <w:noProof/>
              </w:rPr>
              <w:t> </w:t>
            </w:r>
            <w:r w:rsidRPr="00A25684">
              <w:rPr>
                <w:rFonts w:cs="Arial"/>
                <w:b/>
                <w:bCs/>
                <w:noProof/>
              </w:rPr>
              <w:t> </w:t>
            </w:r>
            <w:r w:rsidRPr="00A25684">
              <w:rPr>
                <w:rFonts w:cs="Arial"/>
                <w:b/>
                <w:bCs/>
                <w:noProof/>
              </w:rPr>
              <w:t> </w:t>
            </w:r>
            <w:r w:rsidRPr="00A25684">
              <w:rPr>
                <w:rFonts w:cs="Arial"/>
                <w:b/>
                <w:bCs/>
              </w:rPr>
              <w:fldChar w:fldCharType="end"/>
            </w:r>
          </w:p>
        </w:tc>
      </w:tr>
      <w:tr w:rsidR="005A4427" w:rsidRPr="00A25684" w14:paraId="3E589715"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73ADBD41" w14:textId="77777777" w:rsidR="005A4427" w:rsidRPr="00A25684" w:rsidRDefault="005A4427" w:rsidP="000C7869">
            <w:pPr>
              <w:spacing w:before="40" w:after="40"/>
              <w:ind w:left="113" w:right="113"/>
              <w:jc w:val="center"/>
              <w:rPr>
                <w:rFonts w:cs="Arial"/>
                <w:b/>
                <w:bCs/>
              </w:rPr>
            </w:pPr>
          </w:p>
        </w:tc>
        <w:tc>
          <w:tcPr>
            <w:tcW w:w="3319" w:type="dxa"/>
            <w:gridSpan w:val="3"/>
            <w:tcBorders>
              <w:top w:val="single" w:sz="4" w:space="0" w:color="FFFFFF"/>
              <w:bottom w:val="dotted" w:sz="4" w:space="0" w:color="auto"/>
              <w:right w:val="dotted" w:sz="4" w:space="0" w:color="auto"/>
            </w:tcBorders>
          </w:tcPr>
          <w:p w14:paraId="6B426790" w14:textId="77777777" w:rsidR="005A4427" w:rsidRPr="00A25684" w:rsidRDefault="005A4427" w:rsidP="000C7869">
            <w:pPr>
              <w:keepNext/>
              <w:spacing w:before="40" w:after="40"/>
              <w:ind w:left="113" w:right="113"/>
              <w:rPr>
                <w:rFonts w:cs="Arial"/>
                <w:b/>
                <w:bCs/>
              </w:rPr>
            </w:pPr>
            <w:r w:rsidRPr="00A25684">
              <w:rPr>
                <w:rFonts w:cs="Arial"/>
                <w:b/>
                <w:bCs/>
              </w:rPr>
              <w:t>Staff of enforcement authorities</w:t>
            </w:r>
          </w:p>
        </w:tc>
        <w:tc>
          <w:tcPr>
            <w:tcW w:w="682" w:type="dxa"/>
            <w:gridSpan w:val="3"/>
            <w:tcBorders>
              <w:top w:val="dotted" w:sz="4" w:space="0" w:color="FFFFFF"/>
              <w:left w:val="dotted" w:sz="4" w:space="0" w:color="auto"/>
              <w:bottom w:val="dotted" w:sz="4" w:space="0" w:color="auto"/>
              <w:right w:val="dotted" w:sz="4" w:space="0" w:color="auto"/>
            </w:tcBorders>
          </w:tcPr>
          <w:p w14:paraId="6D8BF060"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682" w:type="dxa"/>
            <w:gridSpan w:val="3"/>
            <w:tcBorders>
              <w:top w:val="dotted" w:sz="4" w:space="0" w:color="FFFFFF"/>
              <w:left w:val="dotted" w:sz="4" w:space="0" w:color="auto"/>
              <w:bottom w:val="dotted" w:sz="4" w:space="0" w:color="auto"/>
              <w:right w:val="dotted" w:sz="4" w:space="0" w:color="auto"/>
            </w:tcBorders>
          </w:tcPr>
          <w:p w14:paraId="2C9196D3"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682" w:type="dxa"/>
            <w:gridSpan w:val="4"/>
            <w:tcBorders>
              <w:top w:val="dotted" w:sz="4" w:space="0" w:color="FFFFFF"/>
              <w:left w:val="dotted" w:sz="4" w:space="0" w:color="auto"/>
              <w:bottom w:val="dotted" w:sz="4" w:space="0" w:color="auto"/>
              <w:right w:val="dotted" w:sz="4" w:space="0" w:color="auto"/>
            </w:tcBorders>
          </w:tcPr>
          <w:p w14:paraId="6853F18B"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456" w:type="dxa"/>
            <w:gridSpan w:val="2"/>
            <w:tcBorders>
              <w:top w:val="dotted" w:sz="4" w:space="0" w:color="FFFFFF"/>
              <w:left w:val="dotted" w:sz="4" w:space="0" w:color="auto"/>
              <w:bottom w:val="dotted" w:sz="4" w:space="0" w:color="auto"/>
              <w:right w:val="dotted" w:sz="4" w:space="0" w:color="auto"/>
            </w:tcBorders>
          </w:tcPr>
          <w:p w14:paraId="776659FA"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456" w:type="dxa"/>
            <w:gridSpan w:val="3"/>
            <w:tcBorders>
              <w:top w:val="dotted" w:sz="4" w:space="0" w:color="FFFFFF"/>
              <w:left w:val="dotted" w:sz="4" w:space="0" w:color="auto"/>
              <w:bottom w:val="dotted" w:sz="4" w:space="0" w:color="auto"/>
              <w:right w:val="dotted" w:sz="4" w:space="0" w:color="auto"/>
            </w:tcBorders>
          </w:tcPr>
          <w:p w14:paraId="2C96CF05"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2369" w:type="dxa"/>
            <w:gridSpan w:val="4"/>
            <w:tcBorders>
              <w:top w:val="single" w:sz="4" w:space="0" w:color="FFFFFF"/>
              <w:left w:val="dotted" w:sz="4" w:space="0" w:color="auto"/>
              <w:bottom w:val="dotted" w:sz="4" w:space="0" w:color="auto"/>
              <w:right w:val="double" w:sz="4" w:space="0" w:color="auto"/>
            </w:tcBorders>
          </w:tcPr>
          <w:p w14:paraId="3090CEC1" w14:textId="77777777" w:rsidR="005A4427" w:rsidRPr="00A25684" w:rsidRDefault="005A4427" w:rsidP="000C7869">
            <w:pPr>
              <w:keepNext/>
              <w:spacing w:before="40" w:after="40"/>
              <w:ind w:left="113" w:right="113"/>
              <w:rPr>
                <w:rFonts w:cs="Arial"/>
                <w:b/>
                <w:bCs/>
              </w:rPr>
            </w:pPr>
            <w:r w:rsidRPr="00A25684">
              <w:rPr>
                <w:rFonts w:cs="Arial"/>
                <w:b/>
                <w:bCs/>
              </w:rPr>
              <w:fldChar w:fldCharType="begin">
                <w:ffData>
                  <w:name w:val="Text12"/>
                  <w:enabled/>
                  <w:calcOnExit w:val="0"/>
                  <w:textInput/>
                </w:ffData>
              </w:fldChar>
            </w:r>
            <w:r w:rsidRPr="00A25684">
              <w:rPr>
                <w:rFonts w:cs="Arial"/>
                <w:b/>
                <w:bCs/>
              </w:rPr>
              <w:instrText xml:space="preserve"> FORMTEXT </w:instrText>
            </w:r>
            <w:r w:rsidRPr="00A25684">
              <w:rPr>
                <w:rFonts w:cs="Arial"/>
                <w:b/>
                <w:bCs/>
              </w:rPr>
            </w:r>
            <w:r w:rsidRPr="00A25684">
              <w:rPr>
                <w:rFonts w:cs="Arial"/>
                <w:b/>
                <w:bCs/>
              </w:rPr>
              <w:fldChar w:fldCharType="separate"/>
            </w:r>
            <w:r w:rsidRPr="00A25684">
              <w:rPr>
                <w:rFonts w:cs="Arial"/>
                <w:b/>
                <w:bCs/>
                <w:noProof/>
              </w:rPr>
              <w:t> </w:t>
            </w:r>
            <w:r w:rsidRPr="00A25684">
              <w:rPr>
                <w:rFonts w:cs="Arial"/>
                <w:b/>
                <w:bCs/>
                <w:noProof/>
              </w:rPr>
              <w:t> </w:t>
            </w:r>
            <w:r w:rsidRPr="00A25684">
              <w:rPr>
                <w:rFonts w:cs="Arial"/>
                <w:b/>
                <w:bCs/>
                <w:noProof/>
              </w:rPr>
              <w:t> </w:t>
            </w:r>
            <w:r w:rsidRPr="00A25684">
              <w:rPr>
                <w:rFonts w:cs="Arial"/>
                <w:b/>
                <w:bCs/>
                <w:noProof/>
              </w:rPr>
              <w:t> </w:t>
            </w:r>
            <w:r w:rsidRPr="00A25684">
              <w:rPr>
                <w:rFonts w:cs="Arial"/>
                <w:b/>
                <w:bCs/>
                <w:noProof/>
              </w:rPr>
              <w:t> </w:t>
            </w:r>
            <w:r w:rsidRPr="00A25684">
              <w:rPr>
                <w:rFonts w:cs="Arial"/>
                <w:b/>
                <w:bCs/>
              </w:rPr>
              <w:fldChar w:fldCharType="end"/>
            </w:r>
          </w:p>
        </w:tc>
      </w:tr>
      <w:tr w:rsidR="005A4427" w:rsidRPr="00A25684" w14:paraId="2CECFE86"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67A8D9B7" w14:textId="77777777" w:rsidR="005A4427" w:rsidRPr="00A25684" w:rsidRDefault="005A4427" w:rsidP="000C7869">
            <w:pPr>
              <w:spacing w:before="40" w:after="40"/>
              <w:ind w:left="113" w:right="113"/>
              <w:jc w:val="center"/>
              <w:rPr>
                <w:rFonts w:cs="Arial"/>
                <w:b/>
                <w:bCs/>
              </w:rPr>
            </w:pPr>
          </w:p>
        </w:tc>
        <w:tc>
          <w:tcPr>
            <w:tcW w:w="3319" w:type="dxa"/>
            <w:gridSpan w:val="3"/>
            <w:tcBorders>
              <w:top w:val="dotted" w:sz="4" w:space="0" w:color="auto"/>
              <w:bottom w:val="single" w:sz="4" w:space="0" w:color="FFFFFF"/>
              <w:right w:val="dotted" w:sz="4" w:space="0" w:color="auto"/>
            </w:tcBorders>
          </w:tcPr>
          <w:p w14:paraId="53B5408F" w14:textId="77777777" w:rsidR="005A4427" w:rsidRPr="00A25684" w:rsidRDefault="005A4427" w:rsidP="000C7869">
            <w:pPr>
              <w:keepNext/>
              <w:spacing w:before="40" w:after="40"/>
              <w:ind w:left="113" w:right="113"/>
              <w:rPr>
                <w:rFonts w:cs="Arial"/>
                <w:b/>
                <w:bCs/>
              </w:rPr>
            </w:pPr>
            <w:r w:rsidRPr="00A25684">
              <w:rPr>
                <w:rFonts w:cs="Arial"/>
                <w:b/>
                <w:bCs/>
              </w:rPr>
              <w:t>Traders</w:t>
            </w:r>
          </w:p>
        </w:tc>
        <w:tc>
          <w:tcPr>
            <w:tcW w:w="682" w:type="dxa"/>
            <w:gridSpan w:val="3"/>
            <w:tcBorders>
              <w:top w:val="dotted" w:sz="4" w:space="0" w:color="auto"/>
              <w:left w:val="dotted" w:sz="4" w:space="0" w:color="auto"/>
              <w:bottom w:val="dotted" w:sz="4" w:space="0" w:color="FFFFFF"/>
              <w:right w:val="dotted" w:sz="4" w:space="0" w:color="auto"/>
            </w:tcBorders>
          </w:tcPr>
          <w:p w14:paraId="6B7A8A2F"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14:paraId="57141DEA"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682" w:type="dxa"/>
            <w:gridSpan w:val="4"/>
            <w:tcBorders>
              <w:top w:val="dotted" w:sz="4" w:space="0" w:color="auto"/>
              <w:left w:val="dotted" w:sz="4" w:space="0" w:color="auto"/>
              <w:bottom w:val="dotted" w:sz="4" w:space="0" w:color="FFFFFF"/>
              <w:right w:val="dotted" w:sz="4" w:space="0" w:color="auto"/>
            </w:tcBorders>
          </w:tcPr>
          <w:p w14:paraId="39CC8921"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14:paraId="76B578C6"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2AE73034"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2369" w:type="dxa"/>
            <w:gridSpan w:val="4"/>
            <w:tcBorders>
              <w:top w:val="dotted" w:sz="4" w:space="0" w:color="auto"/>
              <w:left w:val="dotted" w:sz="4" w:space="0" w:color="auto"/>
              <w:bottom w:val="single" w:sz="4" w:space="0" w:color="FFFFFF"/>
              <w:right w:val="double" w:sz="4" w:space="0" w:color="auto"/>
            </w:tcBorders>
          </w:tcPr>
          <w:p w14:paraId="02310081" w14:textId="77777777" w:rsidR="005A4427" w:rsidRPr="00A25684" w:rsidRDefault="005A4427" w:rsidP="000C7869">
            <w:pPr>
              <w:keepNext/>
              <w:spacing w:before="40" w:after="40"/>
              <w:ind w:left="113" w:right="113"/>
              <w:rPr>
                <w:rFonts w:cs="Arial"/>
                <w:b/>
                <w:bCs/>
              </w:rPr>
            </w:pPr>
            <w:r w:rsidRPr="00A25684">
              <w:rPr>
                <w:rFonts w:cs="Arial"/>
                <w:b/>
                <w:bCs/>
              </w:rPr>
              <w:fldChar w:fldCharType="begin">
                <w:ffData>
                  <w:name w:val="Text12"/>
                  <w:enabled/>
                  <w:calcOnExit w:val="0"/>
                  <w:textInput/>
                </w:ffData>
              </w:fldChar>
            </w:r>
            <w:r w:rsidRPr="00A25684">
              <w:rPr>
                <w:rFonts w:cs="Arial"/>
                <w:b/>
                <w:bCs/>
              </w:rPr>
              <w:instrText xml:space="preserve"> FORMTEXT </w:instrText>
            </w:r>
            <w:r w:rsidRPr="00A25684">
              <w:rPr>
                <w:rFonts w:cs="Arial"/>
                <w:b/>
                <w:bCs/>
              </w:rPr>
            </w:r>
            <w:r w:rsidRPr="00A25684">
              <w:rPr>
                <w:rFonts w:cs="Arial"/>
                <w:b/>
                <w:bCs/>
              </w:rPr>
              <w:fldChar w:fldCharType="separate"/>
            </w:r>
            <w:r w:rsidRPr="00A25684">
              <w:rPr>
                <w:rFonts w:cs="Arial"/>
                <w:b/>
                <w:bCs/>
                <w:noProof/>
              </w:rPr>
              <w:t> </w:t>
            </w:r>
            <w:r w:rsidRPr="00A25684">
              <w:rPr>
                <w:rFonts w:cs="Arial"/>
                <w:b/>
                <w:bCs/>
                <w:noProof/>
              </w:rPr>
              <w:t> </w:t>
            </w:r>
            <w:r w:rsidRPr="00A25684">
              <w:rPr>
                <w:rFonts w:cs="Arial"/>
                <w:b/>
                <w:bCs/>
                <w:noProof/>
              </w:rPr>
              <w:t> </w:t>
            </w:r>
            <w:r w:rsidRPr="00A25684">
              <w:rPr>
                <w:rFonts w:cs="Arial"/>
                <w:b/>
                <w:bCs/>
                <w:noProof/>
              </w:rPr>
              <w:t> </w:t>
            </w:r>
            <w:r w:rsidRPr="00A25684">
              <w:rPr>
                <w:rFonts w:cs="Arial"/>
                <w:b/>
                <w:bCs/>
                <w:noProof/>
              </w:rPr>
              <w:t> </w:t>
            </w:r>
            <w:r w:rsidRPr="00A25684">
              <w:rPr>
                <w:rFonts w:cs="Arial"/>
                <w:b/>
                <w:bCs/>
              </w:rPr>
              <w:fldChar w:fldCharType="end"/>
            </w:r>
          </w:p>
        </w:tc>
      </w:tr>
      <w:tr w:rsidR="005A4427" w:rsidRPr="00A25684" w14:paraId="011ECC46"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1AED3439" w14:textId="77777777" w:rsidR="005A4427" w:rsidRPr="00A25684" w:rsidRDefault="005A4427" w:rsidP="000C7869">
            <w:pPr>
              <w:spacing w:before="40" w:after="40"/>
              <w:ind w:left="113" w:right="113"/>
              <w:jc w:val="center"/>
              <w:rPr>
                <w:rFonts w:cs="Arial"/>
                <w:b/>
                <w:bCs/>
              </w:rPr>
            </w:pPr>
          </w:p>
        </w:tc>
        <w:tc>
          <w:tcPr>
            <w:tcW w:w="3319" w:type="dxa"/>
            <w:gridSpan w:val="3"/>
            <w:tcBorders>
              <w:top w:val="single" w:sz="4" w:space="0" w:color="FFFFFF"/>
              <w:bottom w:val="single" w:sz="4" w:space="0" w:color="FFFFFF"/>
              <w:right w:val="dotted" w:sz="4" w:space="0" w:color="auto"/>
            </w:tcBorders>
          </w:tcPr>
          <w:p w14:paraId="18F93B83" w14:textId="77777777" w:rsidR="005A4427" w:rsidRPr="00A25684" w:rsidRDefault="005A4427" w:rsidP="000C7869">
            <w:pPr>
              <w:keepNext/>
              <w:spacing w:before="40" w:after="40"/>
              <w:ind w:left="113" w:right="113"/>
              <w:rPr>
                <w:rFonts w:cs="Arial"/>
                <w:b/>
                <w:bCs/>
              </w:rPr>
            </w:pPr>
            <w:r w:rsidRPr="00A25684">
              <w:rPr>
                <w:rFonts w:cs="Arial"/>
                <w:b/>
                <w:bCs/>
              </w:rPr>
              <w:t>NGOs</w:t>
            </w:r>
          </w:p>
        </w:tc>
        <w:tc>
          <w:tcPr>
            <w:tcW w:w="682" w:type="dxa"/>
            <w:gridSpan w:val="3"/>
            <w:tcBorders>
              <w:top w:val="dotted" w:sz="4" w:space="0" w:color="FFFFFF"/>
              <w:left w:val="dotted" w:sz="4" w:space="0" w:color="auto"/>
              <w:bottom w:val="single" w:sz="4" w:space="0" w:color="FFFFFF"/>
              <w:right w:val="dotted" w:sz="4" w:space="0" w:color="auto"/>
            </w:tcBorders>
          </w:tcPr>
          <w:p w14:paraId="2C6CCB09"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682" w:type="dxa"/>
            <w:gridSpan w:val="3"/>
            <w:tcBorders>
              <w:top w:val="dotted" w:sz="4" w:space="0" w:color="FFFFFF"/>
              <w:left w:val="dotted" w:sz="4" w:space="0" w:color="auto"/>
              <w:bottom w:val="single" w:sz="4" w:space="0" w:color="FFFFFF"/>
              <w:right w:val="dotted" w:sz="4" w:space="0" w:color="auto"/>
            </w:tcBorders>
          </w:tcPr>
          <w:p w14:paraId="64B5E5D2"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682" w:type="dxa"/>
            <w:gridSpan w:val="4"/>
            <w:tcBorders>
              <w:top w:val="dotted" w:sz="4" w:space="0" w:color="FFFFFF"/>
              <w:left w:val="dotted" w:sz="4" w:space="0" w:color="auto"/>
              <w:bottom w:val="single" w:sz="4" w:space="0" w:color="FFFFFF"/>
              <w:right w:val="dotted" w:sz="4" w:space="0" w:color="auto"/>
            </w:tcBorders>
          </w:tcPr>
          <w:p w14:paraId="313E830E"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456" w:type="dxa"/>
            <w:gridSpan w:val="2"/>
            <w:tcBorders>
              <w:top w:val="dotted" w:sz="4" w:space="0" w:color="FFFFFF"/>
              <w:left w:val="dotted" w:sz="4" w:space="0" w:color="auto"/>
              <w:bottom w:val="single" w:sz="4" w:space="0" w:color="FFFFFF"/>
              <w:right w:val="dotted" w:sz="4" w:space="0" w:color="auto"/>
            </w:tcBorders>
          </w:tcPr>
          <w:p w14:paraId="46367ACA"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456" w:type="dxa"/>
            <w:gridSpan w:val="3"/>
            <w:tcBorders>
              <w:top w:val="dotted" w:sz="4" w:space="0" w:color="FFFFFF"/>
              <w:left w:val="dotted" w:sz="4" w:space="0" w:color="auto"/>
              <w:bottom w:val="single" w:sz="4" w:space="0" w:color="FFFFFF"/>
              <w:right w:val="dotted" w:sz="4" w:space="0" w:color="auto"/>
            </w:tcBorders>
          </w:tcPr>
          <w:p w14:paraId="331174E5"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2369" w:type="dxa"/>
            <w:gridSpan w:val="4"/>
            <w:tcBorders>
              <w:top w:val="single" w:sz="4" w:space="0" w:color="FFFFFF"/>
              <w:left w:val="dotted" w:sz="4" w:space="0" w:color="auto"/>
              <w:bottom w:val="single" w:sz="4" w:space="0" w:color="FFFFFF"/>
              <w:right w:val="double" w:sz="4" w:space="0" w:color="auto"/>
            </w:tcBorders>
          </w:tcPr>
          <w:p w14:paraId="3FBE430B" w14:textId="77777777" w:rsidR="005A4427" w:rsidRPr="00A25684" w:rsidRDefault="005A4427" w:rsidP="000C7869">
            <w:pPr>
              <w:keepNext/>
              <w:spacing w:before="40" w:after="40"/>
              <w:ind w:left="113" w:right="113"/>
              <w:rPr>
                <w:rFonts w:cs="Arial"/>
                <w:b/>
                <w:bCs/>
              </w:rPr>
            </w:pPr>
            <w:r w:rsidRPr="00A25684">
              <w:rPr>
                <w:rFonts w:cs="Arial"/>
                <w:b/>
                <w:bCs/>
              </w:rPr>
              <w:fldChar w:fldCharType="begin">
                <w:ffData>
                  <w:name w:val="Text12"/>
                  <w:enabled/>
                  <w:calcOnExit w:val="0"/>
                  <w:textInput/>
                </w:ffData>
              </w:fldChar>
            </w:r>
            <w:r w:rsidRPr="00A25684">
              <w:rPr>
                <w:rFonts w:cs="Arial"/>
                <w:b/>
                <w:bCs/>
              </w:rPr>
              <w:instrText xml:space="preserve"> FORMTEXT </w:instrText>
            </w:r>
            <w:r w:rsidRPr="00A25684">
              <w:rPr>
                <w:rFonts w:cs="Arial"/>
                <w:b/>
                <w:bCs/>
              </w:rPr>
            </w:r>
            <w:r w:rsidRPr="00A25684">
              <w:rPr>
                <w:rFonts w:cs="Arial"/>
                <w:b/>
                <w:bCs/>
              </w:rPr>
              <w:fldChar w:fldCharType="separate"/>
            </w:r>
            <w:r w:rsidRPr="00A25684">
              <w:rPr>
                <w:rFonts w:cs="Arial"/>
                <w:b/>
                <w:bCs/>
                <w:noProof/>
              </w:rPr>
              <w:t> </w:t>
            </w:r>
            <w:r w:rsidRPr="00A25684">
              <w:rPr>
                <w:rFonts w:cs="Arial"/>
                <w:b/>
                <w:bCs/>
                <w:noProof/>
              </w:rPr>
              <w:t> </w:t>
            </w:r>
            <w:r w:rsidRPr="00A25684">
              <w:rPr>
                <w:rFonts w:cs="Arial"/>
                <w:b/>
                <w:bCs/>
                <w:noProof/>
              </w:rPr>
              <w:t> </w:t>
            </w:r>
            <w:r w:rsidRPr="00A25684">
              <w:rPr>
                <w:rFonts w:cs="Arial"/>
                <w:b/>
                <w:bCs/>
                <w:noProof/>
              </w:rPr>
              <w:t> </w:t>
            </w:r>
            <w:r w:rsidRPr="00A25684">
              <w:rPr>
                <w:rFonts w:cs="Arial"/>
                <w:b/>
                <w:bCs/>
                <w:noProof/>
              </w:rPr>
              <w:t> </w:t>
            </w:r>
            <w:r w:rsidRPr="00A25684">
              <w:rPr>
                <w:rFonts w:cs="Arial"/>
                <w:b/>
                <w:bCs/>
              </w:rPr>
              <w:fldChar w:fldCharType="end"/>
            </w:r>
          </w:p>
        </w:tc>
      </w:tr>
      <w:tr w:rsidR="005A4427" w:rsidRPr="00A25684" w14:paraId="3C83054C"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158F53A7" w14:textId="77777777" w:rsidR="005A4427" w:rsidRPr="00A25684" w:rsidRDefault="005A4427" w:rsidP="000C7869">
            <w:pPr>
              <w:spacing w:before="40" w:after="40"/>
              <w:ind w:left="113" w:right="113"/>
              <w:jc w:val="center"/>
              <w:rPr>
                <w:rFonts w:cs="Arial"/>
                <w:b/>
                <w:bCs/>
              </w:rPr>
            </w:pPr>
          </w:p>
        </w:tc>
        <w:tc>
          <w:tcPr>
            <w:tcW w:w="3319" w:type="dxa"/>
            <w:gridSpan w:val="3"/>
            <w:tcBorders>
              <w:top w:val="single" w:sz="4" w:space="0" w:color="FFFFFF"/>
              <w:bottom w:val="nil"/>
              <w:right w:val="dotted" w:sz="4" w:space="0" w:color="auto"/>
            </w:tcBorders>
          </w:tcPr>
          <w:p w14:paraId="3688E651" w14:textId="77777777" w:rsidR="005A4427" w:rsidRPr="00A25684" w:rsidRDefault="005A4427" w:rsidP="000C7869">
            <w:pPr>
              <w:keepNext/>
              <w:spacing w:before="40" w:after="40"/>
              <w:ind w:left="113" w:right="113"/>
              <w:rPr>
                <w:rFonts w:cs="Arial"/>
                <w:b/>
                <w:bCs/>
              </w:rPr>
            </w:pPr>
            <w:r w:rsidRPr="00A25684">
              <w:rPr>
                <w:rFonts w:cs="Arial"/>
                <w:b/>
                <w:bCs/>
              </w:rPr>
              <w:t>Public</w:t>
            </w:r>
          </w:p>
        </w:tc>
        <w:tc>
          <w:tcPr>
            <w:tcW w:w="682" w:type="dxa"/>
            <w:gridSpan w:val="3"/>
            <w:tcBorders>
              <w:top w:val="single" w:sz="4" w:space="0" w:color="FFFFFF"/>
              <w:left w:val="dotted" w:sz="4" w:space="0" w:color="auto"/>
              <w:bottom w:val="nil"/>
              <w:right w:val="dotted" w:sz="4" w:space="0" w:color="auto"/>
            </w:tcBorders>
          </w:tcPr>
          <w:p w14:paraId="3CF87CB1"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682" w:type="dxa"/>
            <w:gridSpan w:val="3"/>
            <w:tcBorders>
              <w:top w:val="single" w:sz="4" w:space="0" w:color="FFFFFF"/>
              <w:left w:val="dotted" w:sz="4" w:space="0" w:color="auto"/>
              <w:bottom w:val="nil"/>
              <w:right w:val="dotted" w:sz="4" w:space="0" w:color="auto"/>
            </w:tcBorders>
          </w:tcPr>
          <w:p w14:paraId="23D46A91"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682" w:type="dxa"/>
            <w:gridSpan w:val="4"/>
            <w:tcBorders>
              <w:top w:val="single" w:sz="4" w:space="0" w:color="FFFFFF"/>
              <w:left w:val="dotted" w:sz="4" w:space="0" w:color="auto"/>
              <w:bottom w:val="nil"/>
              <w:right w:val="dotted" w:sz="4" w:space="0" w:color="auto"/>
            </w:tcBorders>
          </w:tcPr>
          <w:p w14:paraId="27091578"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456" w:type="dxa"/>
            <w:gridSpan w:val="2"/>
            <w:tcBorders>
              <w:top w:val="single" w:sz="4" w:space="0" w:color="FFFFFF"/>
              <w:left w:val="dotted" w:sz="4" w:space="0" w:color="auto"/>
              <w:bottom w:val="nil"/>
              <w:right w:val="dotted" w:sz="4" w:space="0" w:color="auto"/>
            </w:tcBorders>
          </w:tcPr>
          <w:p w14:paraId="22895970"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456" w:type="dxa"/>
            <w:gridSpan w:val="3"/>
            <w:tcBorders>
              <w:top w:val="single" w:sz="4" w:space="0" w:color="FFFFFF"/>
              <w:left w:val="dotted" w:sz="4" w:space="0" w:color="auto"/>
              <w:bottom w:val="nil"/>
              <w:right w:val="dotted" w:sz="4" w:space="0" w:color="auto"/>
            </w:tcBorders>
          </w:tcPr>
          <w:p w14:paraId="0A38E40C"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2369" w:type="dxa"/>
            <w:gridSpan w:val="4"/>
            <w:tcBorders>
              <w:top w:val="single" w:sz="4" w:space="0" w:color="FFFFFF"/>
              <w:left w:val="dotted" w:sz="4" w:space="0" w:color="auto"/>
              <w:bottom w:val="dotted" w:sz="4" w:space="0" w:color="auto"/>
              <w:right w:val="double" w:sz="4" w:space="0" w:color="auto"/>
            </w:tcBorders>
          </w:tcPr>
          <w:p w14:paraId="43916957" w14:textId="77777777" w:rsidR="005A4427" w:rsidRPr="00A25684" w:rsidRDefault="005A4427" w:rsidP="000C7869">
            <w:pPr>
              <w:keepNext/>
              <w:spacing w:before="40" w:after="40"/>
              <w:ind w:left="113" w:right="113"/>
              <w:rPr>
                <w:rFonts w:cs="Arial"/>
                <w:b/>
                <w:bCs/>
              </w:rPr>
            </w:pPr>
            <w:r w:rsidRPr="00A25684">
              <w:rPr>
                <w:rFonts w:cs="Arial"/>
                <w:b/>
                <w:bCs/>
              </w:rPr>
              <w:fldChar w:fldCharType="begin">
                <w:ffData>
                  <w:name w:val="Text12"/>
                  <w:enabled/>
                  <w:calcOnExit w:val="0"/>
                  <w:textInput/>
                </w:ffData>
              </w:fldChar>
            </w:r>
            <w:r w:rsidRPr="00A25684">
              <w:rPr>
                <w:rFonts w:cs="Arial"/>
                <w:b/>
                <w:bCs/>
              </w:rPr>
              <w:instrText xml:space="preserve"> FORMTEXT </w:instrText>
            </w:r>
            <w:r w:rsidRPr="00A25684">
              <w:rPr>
                <w:rFonts w:cs="Arial"/>
                <w:b/>
                <w:bCs/>
              </w:rPr>
            </w:r>
            <w:r w:rsidRPr="00A25684">
              <w:rPr>
                <w:rFonts w:cs="Arial"/>
                <w:b/>
                <w:bCs/>
              </w:rPr>
              <w:fldChar w:fldCharType="separate"/>
            </w:r>
            <w:r w:rsidRPr="00A25684">
              <w:rPr>
                <w:rFonts w:cs="Arial"/>
                <w:b/>
                <w:bCs/>
                <w:noProof/>
              </w:rPr>
              <w:t> </w:t>
            </w:r>
            <w:r w:rsidRPr="00A25684">
              <w:rPr>
                <w:rFonts w:cs="Arial"/>
                <w:b/>
                <w:bCs/>
                <w:noProof/>
              </w:rPr>
              <w:t> </w:t>
            </w:r>
            <w:r w:rsidRPr="00A25684">
              <w:rPr>
                <w:rFonts w:cs="Arial"/>
                <w:b/>
                <w:bCs/>
                <w:noProof/>
              </w:rPr>
              <w:t> </w:t>
            </w:r>
            <w:r w:rsidRPr="00A25684">
              <w:rPr>
                <w:rFonts w:cs="Arial"/>
                <w:b/>
                <w:bCs/>
                <w:noProof/>
              </w:rPr>
              <w:t> </w:t>
            </w:r>
            <w:r w:rsidRPr="00A25684">
              <w:rPr>
                <w:rFonts w:cs="Arial"/>
                <w:b/>
                <w:bCs/>
                <w:noProof/>
              </w:rPr>
              <w:t> </w:t>
            </w:r>
            <w:r w:rsidRPr="00A25684">
              <w:rPr>
                <w:rFonts w:cs="Arial"/>
                <w:b/>
                <w:bCs/>
              </w:rPr>
              <w:fldChar w:fldCharType="end"/>
            </w:r>
          </w:p>
        </w:tc>
      </w:tr>
      <w:tr w:rsidR="005A4427" w:rsidRPr="00A25684" w14:paraId="27BA0244" w14:textId="77777777" w:rsidTr="007C70DA">
        <w:trPr>
          <w:gridBefore w:val="1"/>
          <w:wBefore w:w="28" w:type="dxa"/>
          <w:cantSplit/>
        </w:trPr>
        <w:tc>
          <w:tcPr>
            <w:tcW w:w="993" w:type="dxa"/>
            <w:gridSpan w:val="2"/>
            <w:tcBorders>
              <w:top w:val="single" w:sz="4" w:space="0" w:color="FFFFFF"/>
              <w:left w:val="double" w:sz="4" w:space="0" w:color="auto"/>
              <w:bottom w:val="single" w:sz="4" w:space="0" w:color="000000"/>
            </w:tcBorders>
          </w:tcPr>
          <w:p w14:paraId="096F1485" w14:textId="77777777" w:rsidR="005A4427" w:rsidRPr="00A25684" w:rsidRDefault="005A4427" w:rsidP="000C7869">
            <w:pPr>
              <w:spacing w:before="40" w:after="40"/>
              <w:ind w:left="113" w:right="113"/>
              <w:jc w:val="center"/>
              <w:rPr>
                <w:rFonts w:cs="Arial"/>
                <w:b/>
                <w:bCs/>
              </w:rPr>
            </w:pPr>
          </w:p>
        </w:tc>
        <w:tc>
          <w:tcPr>
            <w:tcW w:w="3319" w:type="dxa"/>
            <w:gridSpan w:val="3"/>
            <w:tcBorders>
              <w:top w:val="dotted" w:sz="4" w:space="0" w:color="auto"/>
              <w:bottom w:val="single" w:sz="4" w:space="0" w:color="000000"/>
              <w:right w:val="dotted" w:sz="4" w:space="0" w:color="auto"/>
            </w:tcBorders>
          </w:tcPr>
          <w:p w14:paraId="0572F8FA" w14:textId="77777777" w:rsidR="005A4427" w:rsidRPr="00A25684" w:rsidRDefault="005A4427" w:rsidP="000C7869">
            <w:pPr>
              <w:keepNext/>
              <w:spacing w:before="40" w:after="40"/>
              <w:ind w:left="113" w:right="113"/>
              <w:rPr>
                <w:rFonts w:cs="Arial"/>
                <w:b/>
                <w:bCs/>
              </w:rPr>
            </w:pPr>
            <w:r w:rsidRPr="00A25684">
              <w:rPr>
                <w:rFonts w:cs="Arial"/>
                <w:b/>
                <w:bCs/>
              </w:rPr>
              <w:t xml:space="preserve">Other (please specify): </w:t>
            </w:r>
            <w:r w:rsidRPr="00A25684">
              <w:rPr>
                <w:rFonts w:cs="Arial"/>
                <w:b/>
                <w:bCs/>
              </w:rPr>
              <w:fldChar w:fldCharType="begin">
                <w:ffData>
                  <w:name w:val="Text12"/>
                  <w:enabled/>
                  <w:calcOnExit w:val="0"/>
                  <w:textInput/>
                </w:ffData>
              </w:fldChar>
            </w:r>
            <w:r w:rsidRPr="00A25684">
              <w:rPr>
                <w:rFonts w:cs="Arial"/>
                <w:b/>
                <w:bCs/>
              </w:rPr>
              <w:instrText xml:space="preserve"> FORMTEXT </w:instrText>
            </w:r>
            <w:r w:rsidRPr="00A25684">
              <w:rPr>
                <w:rFonts w:cs="Arial"/>
                <w:b/>
                <w:bCs/>
              </w:rPr>
            </w:r>
            <w:r w:rsidRPr="00A25684">
              <w:rPr>
                <w:rFonts w:cs="Arial"/>
                <w:b/>
                <w:bCs/>
              </w:rPr>
              <w:fldChar w:fldCharType="separate"/>
            </w:r>
            <w:r w:rsidRPr="00A25684">
              <w:rPr>
                <w:rFonts w:cs="Arial"/>
                <w:b/>
                <w:bCs/>
                <w:noProof/>
              </w:rPr>
              <w:t> </w:t>
            </w:r>
            <w:r w:rsidRPr="00A25684">
              <w:rPr>
                <w:rFonts w:cs="Arial"/>
                <w:b/>
                <w:bCs/>
                <w:noProof/>
              </w:rPr>
              <w:t> </w:t>
            </w:r>
            <w:r w:rsidRPr="00A25684">
              <w:rPr>
                <w:rFonts w:cs="Arial"/>
                <w:b/>
                <w:bCs/>
                <w:noProof/>
              </w:rPr>
              <w:t> </w:t>
            </w:r>
            <w:r w:rsidRPr="00A25684">
              <w:rPr>
                <w:rFonts w:cs="Arial"/>
                <w:b/>
                <w:bCs/>
                <w:noProof/>
              </w:rPr>
              <w:t> </w:t>
            </w:r>
            <w:r w:rsidRPr="00A25684">
              <w:rPr>
                <w:rFonts w:cs="Arial"/>
                <w:b/>
                <w:bCs/>
                <w:noProof/>
              </w:rPr>
              <w:t> </w:t>
            </w:r>
            <w:r w:rsidRPr="00A25684">
              <w:rPr>
                <w:rFonts w:cs="Arial"/>
                <w:b/>
                <w:bCs/>
              </w:rPr>
              <w:fldChar w:fldCharType="end"/>
            </w:r>
          </w:p>
        </w:tc>
        <w:tc>
          <w:tcPr>
            <w:tcW w:w="682" w:type="dxa"/>
            <w:gridSpan w:val="3"/>
            <w:tcBorders>
              <w:top w:val="dotted" w:sz="4" w:space="0" w:color="auto"/>
              <w:left w:val="dotted" w:sz="4" w:space="0" w:color="auto"/>
              <w:bottom w:val="single" w:sz="4" w:space="0" w:color="000000"/>
              <w:right w:val="dotted" w:sz="4" w:space="0" w:color="auto"/>
            </w:tcBorders>
          </w:tcPr>
          <w:p w14:paraId="26C64D50"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682" w:type="dxa"/>
            <w:gridSpan w:val="3"/>
            <w:tcBorders>
              <w:top w:val="dotted" w:sz="4" w:space="0" w:color="auto"/>
              <w:left w:val="dotted" w:sz="4" w:space="0" w:color="auto"/>
              <w:bottom w:val="single" w:sz="4" w:space="0" w:color="000000"/>
              <w:right w:val="dotted" w:sz="4" w:space="0" w:color="auto"/>
            </w:tcBorders>
          </w:tcPr>
          <w:p w14:paraId="2090BC46"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682" w:type="dxa"/>
            <w:gridSpan w:val="4"/>
            <w:tcBorders>
              <w:top w:val="dotted" w:sz="4" w:space="0" w:color="auto"/>
              <w:left w:val="dotted" w:sz="4" w:space="0" w:color="auto"/>
              <w:bottom w:val="single" w:sz="4" w:space="0" w:color="000000"/>
              <w:right w:val="dotted" w:sz="4" w:space="0" w:color="auto"/>
            </w:tcBorders>
          </w:tcPr>
          <w:p w14:paraId="6B938479"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456" w:type="dxa"/>
            <w:gridSpan w:val="2"/>
            <w:tcBorders>
              <w:top w:val="dotted" w:sz="4" w:space="0" w:color="auto"/>
              <w:left w:val="dotted" w:sz="4" w:space="0" w:color="auto"/>
              <w:bottom w:val="single" w:sz="4" w:space="0" w:color="000000"/>
              <w:right w:val="dotted" w:sz="4" w:space="0" w:color="auto"/>
            </w:tcBorders>
          </w:tcPr>
          <w:p w14:paraId="154DF4E5"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456" w:type="dxa"/>
            <w:gridSpan w:val="3"/>
            <w:tcBorders>
              <w:top w:val="dotted" w:sz="4" w:space="0" w:color="auto"/>
              <w:left w:val="dotted" w:sz="4" w:space="0" w:color="auto"/>
              <w:bottom w:val="single" w:sz="4" w:space="0" w:color="000000"/>
              <w:right w:val="dotted" w:sz="4" w:space="0" w:color="auto"/>
            </w:tcBorders>
          </w:tcPr>
          <w:p w14:paraId="6AB8AE0F" w14:textId="77777777" w:rsidR="005A4427" w:rsidRPr="00A25684" w:rsidRDefault="005A4427" w:rsidP="000C7869">
            <w:pPr>
              <w:keepNext/>
              <w:spacing w:before="40" w:after="40"/>
              <w:ind w:left="113" w:right="113"/>
              <w:jc w:val="center"/>
              <w:rPr>
                <w:rFonts w:cs="Arial"/>
                <w:b/>
                <w:bCs/>
              </w:rPr>
            </w:pPr>
            <w:r w:rsidRPr="00A25684">
              <w:rPr>
                <w:rFonts w:cs="Arial"/>
                <w:b/>
                <w:bCs/>
              </w:rPr>
              <w:fldChar w:fldCharType="begin">
                <w:ffData>
                  <w:name w:val="Check2"/>
                  <w:enabled/>
                  <w:calcOnExit w:val="0"/>
                  <w:checkBox>
                    <w:sizeAuto/>
                    <w:default w:val="0"/>
                  </w:checkBox>
                </w:ffData>
              </w:fldChar>
            </w:r>
            <w:r w:rsidRPr="00A25684">
              <w:rPr>
                <w:rFonts w:cs="Arial"/>
                <w:b/>
                <w:bCs/>
              </w:rPr>
              <w:instrText xml:space="preserve"> FORMCHECKBOX </w:instrText>
            </w:r>
            <w:r w:rsidR="00000000">
              <w:rPr>
                <w:rFonts w:cs="Arial"/>
                <w:b/>
                <w:bCs/>
              </w:rPr>
            </w:r>
            <w:r w:rsidR="00000000">
              <w:rPr>
                <w:rFonts w:cs="Arial"/>
                <w:b/>
                <w:bCs/>
              </w:rPr>
              <w:fldChar w:fldCharType="separate"/>
            </w:r>
            <w:r w:rsidRPr="00A25684">
              <w:rPr>
                <w:rFonts w:cs="Arial"/>
                <w:b/>
                <w:bCs/>
              </w:rPr>
              <w:fldChar w:fldCharType="end"/>
            </w:r>
          </w:p>
        </w:tc>
        <w:tc>
          <w:tcPr>
            <w:tcW w:w="2369" w:type="dxa"/>
            <w:gridSpan w:val="4"/>
            <w:tcBorders>
              <w:top w:val="dotted" w:sz="4" w:space="0" w:color="auto"/>
              <w:left w:val="dotted" w:sz="4" w:space="0" w:color="auto"/>
              <w:bottom w:val="single" w:sz="4" w:space="0" w:color="000000"/>
              <w:right w:val="double" w:sz="4" w:space="0" w:color="auto"/>
            </w:tcBorders>
          </w:tcPr>
          <w:p w14:paraId="49FA707B" w14:textId="77777777" w:rsidR="005A4427" w:rsidRPr="00A25684" w:rsidRDefault="005A4427" w:rsidP="000C7869">
            <w:pPr>
              <w:keepNext/>
              <w:spacing w:before="40" w:after="40"/>
              <w:ind w:left="113" w:right="113"/>
              <w:rPr>
                <w:rFonts w:cs="Arial"/>
                <w:b/>
                <w:bCs/>
              </w:rPr>
            </w:pPr>
            <w:r w:rsidRPr="00A25684">
              <w:rPr>
                <w:rFonts w:cs="Arial"/>
                <w:b/>
                <w:bCs/>
              </w:rPr>
              <w:fldChar w:fldCharType="begin">
                <w:ffData>
                  <w:name w:val="Text12"/>
                  <w:enabled/>
                  <w:calcOnExit w:val="0"/>
                  <w:textInput/>
                </w:ffData>
              </w:fldChar>
            </w:r>
            <w:r w:rsidRPr="00A25684">
              <w:rPr>
                <w:rFonts w:cs="Arial"/>
                <w:b/>
                <w:bCs/>
              </w:rPr>
              <w:instrText xml:space="preserve"> FORMTEXT </w:instrText>
            </w:r>
            <w:r w:rsidRPr="00A25684">
              <w:rPr>
                <w:rFonts w:cs="Arial"/>
                <w:b/>
                <w:bCs/>
              </w:rPr>
            </w:r>
            <w:r w:rsidRPr="00A25684">
              <w:rPr>
                <w:rFonts w:cs="Arial"/>
                <w:b/>
                <w:bCs/>
              </w:rPr>
              <w:fldChar w:fldCharType="separate"/>
            </w:r>
            <w:r w:rsidRPr="00A25684">
              <w:rPr>
                <w:rFonts w:cs="Arial"/>
                <w:b/>
                <w:bCs/>
                <w:noProof/>
              </w:rPr>
              <w:t> </w:t>
            </w:r>
            <w:r w:rsidRPr="00A25684">
              <w:rPr>
                <w:rFonts w:cs="Arial"/>
                <w:b/>
                <w:bCs/>
                <w:noProof/>
              </w:rPr>
              <w:t> </w:t>
            </w:r>
            <w:r w:rsidRPr="00A25684">
              <w:rPr>
                <w:rFonts w:cs="Arial"/>
                <w:b/>
                <w:bCs/>
                <w:noProof/>
              </w:rPr>
              <w:t> </w:t>
            </w:r>
            <w:r w:rsidRPr="00A25684">
              <w:rPr>
                <w:rFonts w:cs="Arial"/>
                <w:b/>
                <w:bCs/>
                <w:noProof/>
              </w:rPr>
              <w:t> </w:t>
            </w:r>
            <w:r w:rsidRPr="00A25684">
              <w:rPr>
                <w:rFonts w:cs="Arial"/>
                <w:b/>
                <w:bCs/>
                <w:noProof/>
              </w:rPr>
              <w:t> </w:t>
            </w:r>
            <w:r w:rsidRPr="00A25684">
              <w:rPr>
                <w:rFonts w:cs="Arial"/>
                <w:b/>
                <w:bCs/>
              </w:rPr>
              <w:fldChar w:fldCharType="end"/>
            </w:r>
            <w:r w:rsidRPr="00A25684">
              <w:rPr>
                <w:rFonts w:cs="Arial"/>
                <w:b/>
                <w:bCs/>
                <w:highlight w:val="yellow"/>
              </w:rPr>
              <w:t xml:space="preserve"> </w:t>
            </w:r>
          </w:p>
        </w:tc>
      </w:tr>
      <w:tr w:rsidR="005A4427" w:rsidRPr="00E41827" w14:paraId="322A8094" w14:textId="77777777" w:rsidTr="007C70DA">
        <w:trPr>
          <w:gridBefore w:val="1"/>
          <w:wBefore w:w="28" w:type="dxa"/>
          <w:cantSplit/>
        </w:trPr>
        <w:tc>
          <w:tcPr>
            <w:tcW w:w="993" w:type="dxa"/>
            <w:gridSpan w:val="2"/>
            <w:tcBorders>
              <w:top w:val="single" w:sz="4" w:space="0" w:color="000000"/>
              <w:left w:val="double" w:sz="4" w:space="0" w:color="auto"/>
              <w:bottom w:val="single" w:sz="4" w:space="0" w:color="FFFFFF"/>
            </w:tcBorders>
          </w:tcPr>
          <w:p w14:paraId="25F5AD8B" w14:textId="7E90650D" w:rsidR="005A4427" w:rsidRPr="00E41827" w:rsidRDefault="005A4427" w:rsidP="000C7869">
            <w:pPr>
              <w:keepNext/>
              <w:spacing w:before="40" w:after="40"/>
              <w:ind w:left="113" w:right="113"/>
              <w:jc w:val="center"/>
              <w:rPr>
                <w:rFonts w:cs="Arial"/>
                <w:b/>
                <w:bCs/>
              </w:rPr>
            </w:pPr>
            <w:r w:rsidRPr="00E41827">
              <w:rPr>
                <w:rFonts w:cs="Arial"/>
                <w:b/>
                <w:bCs/>
              </w:rPr>
              <w:t>2.2.3b</w:t>
            </w:r>
            <w:r w:rsidR="00E41827" w:rsidRPr="001C3472">
              <w:rPr>
                <w:rFonts w:cs="Arial"/>
                <w:sz w:val="14"/>
                <w:szCs w:val="14"/>
              </w:rPr>
              <w:br/>
              <w:t xml:space="preserve">(previously </w:t>
            </w:r>
            <w:r w:rsidR="00E41827">
              <w:rPr>
                <w:rFonts w:cs="Arial"/>
                <w:sz w:val="14"/>
                <w:szCs w:val="14"/>
              </w:rPr>
              <w:t>1</w:t>
            </w:r>
            <w:r w:rsidR="00E41827" w:rsidRPr="001C3472">
              <w:rPr>
                <w:rFonts w:cs="Arial"/>
                <w:sz w:val="14"/>
                <w:szCs w:val="14"/>
              </w:rPr>
              <w:t>.</w:t>
            </w:r>
            <w:r w:rsidR="00E41827">
              <w:rPr>
                <w:rFonts w:cs="Arial"/>
                <w:sz w:val="14"/>
                <w:szCs w:val="14"/>
              </w:rPr>
              <w:t>6</w:t>
            </w:r>
            <w:r w:rsidR="00E41827" w:rsidRPr="001C3472">
              <w:rPr>
                <w:rFonts w:cs="Arial"/>
                <w:sz w:val="14"/>
                <w:szCs w:val="14"/>
              </w:rPr>
              <w:t>.</w:t>
            </w:r>
            <w:r w:rsidR="00E41827">
              <w:rPr>
                <w:rFonts w:cs="Arial"/>
                <w:sz w:val="14"/>
                <w:szCs w:val="14"/>
              </w:rPr>
              <w:t>3b</w:t>
            </w:r>
            <w:r w:rsidR="00E41827" w:rsidRPr="001C3472">
              <w:rPr>
                <w:rFonts w:cs="Arial"/>
                <w:sz w:val="14"/>
                <w:szCs w:val="14"/>
              </w:rPr>
              <w:t>)</w:t>
            </w:r>
          </w:p>
        </w:tc>
        <w:tc>
          <w:tcPr>
            <w:tcW w:w="8646" w:type="dxa"/>
            <w:gridSpan w:val="22"/>
            <w:tcBorders>
              <w:top w:val="single" w:sz="4" w:space="0" w:color="000000"/>
              <w:bottom w:val="dotted" w:sz="4" w:space="0" w:color="FFFFFF"/>
              <w:right w:val="double" w:sz="4" w:space="0" w:color="auto"/>
            </w:tcBorders>
          </w:tcPr>
          <w:p w14:paraId="5D0F61DF" w14:textId="77777777" w:rsidR="005A4427" w:rsidRPr="00E41827" w:rsidRDefault="005A4427" w:rsidP="000C7869">
            <w:pPr>
              <w:keepNext/>
              <w:spacing w:before="40" w:after="40"/>
              <w:ind w:left="57" w:right="57"/>
              <w:rPr>
                <w:rFonts w:cs="Arial"/>
                <w:b/>
                <w:bCs/>
              </w:rPr>
            </w:pPr>
            <w:r w:rsidRPr="00E41827">
              <w:rPr>
                <w:rFonts w:cs="Arial"/>
                <w:b/>
                <w:bCs/>
              </w:rPr>
              <w:t xml:space="preserve">Have the CITES authorities been the </w:t>
            </w:r>
            <w:r w:rsidRPr="00E41827">
              <w:rPr>
                <w:rFonts w:cs="Arial"/>
                <w:b/>
                <w:bCs/>
                <w:i/>
              </w:rPr>
              <w:t>providers</w:t>
            </w:r>
            <w:r w:rsidRPr="00E41827">
              <w:rPr>
                <w:rFonts w:cs="Arial"/>
                <w:b/>
                <w:bCs/>
              </w:rPr>
              <w:t xml:space="preserve"> of any of the following capacity-building activities to other range States?</w:t>
            </w:r>
          </w:p>
        </w:tc>
      </w:tr>
      <w:tr w:rsidR="005A4427" w:rsidRPr="00E41827" w14:paraId="528410A2" w14:textId="77777777" w:rsidTr="007C70DA">
        <w:trPr>
          <w:gridBefore w:val="1"/>
          <w:wBefore w:w="28" w:type="dxa"/>
          <w:cantSplit/>
          <w:trHeight w:val="1709"/>
        </w:trPr>
        <w:tc>
          <w:tcPr>
            <w:tcW w:w="993" w:type="dxa"/>
            <w:gridSpan w:val="2"/>
            <w:tcBorders>
              <w:top w:val="single" w:sz="4" w:space="0" w:color="FFFFFF"/>
              <w:left w:val="double" w:sz="4" w:space="0" w:color="auto"/>
              <w:bottom w:val="single" w:sz="4" w:space="0" w:color="FFFFFF"/>
            </w:tcBorders>
          </w:tcPr>
          <w:p w14:paraId="23937C11" w14:textId="77777777" w:rsidR="005A4427" w:rsidRPr="00E41827" w:rsidRDefault="005A4427" w:rsidP="000C7869">
            <w:pPr>
              <w:keepNext/>
              <w:spacing w:before="40" w:after="40"/>
              <w:ind w:left="113" w:right="113"/>
              <w:jc w:val="center"/>
              <w:rPr>
                <w:rFonts w:cs="Arial"/>
                <w:b/>
                <w:bCs/>
              </w:rPr>
            </w:pPr>
          </w:p>
        </w:tc>
        <w:tc>
          <w:tcPr>
            <w:tcW w:w="3319" w:type="dxa"/>
            <w:gridSpan w:val="3"/>
            <w:tcBorders>
              <w:top w:val="single" w:sz="4" w:space="0" w:color="FFFFFF"/>
              <w:bottom w:val="dotted" w:sz="4" w:space="0" w:color="auto"/>
              <w:right w:val="dotted" w:sz="4" w:space="0" w:color="auto"/>
            </w:tcBorders>
          </w:tcPr>
          <w:p w14:paraId="0D10C16A" w14:textId="77777777" w:rsidR="005A4427" w:rsidRPr="00E41827" w:rsidRDefault="005A4427" w:rsidP="000C7869">
            <w:pPr>
              <w:keepNext/>
              <w:spacing w:before="40" w:after="40"/>
              <w:ind w:left="57" w:right="57"/>
              <w:rPr>
                <w:rFonts w:cs="Arial"/>
                <w:b/>
                <w:bCs/>
              </w:rPr>
            </w:pPr>
            <w:r w:rsidRPr="00E41827">
              <w:rPr>
                <w:rFonts w:cs="Arial"/>
                <w:b/>
                <w:bCs/>
              </w:rPr>
              <w:t>Please tick boxes to indicate which target group and which activity.</w:t>
            </w:r>
          </w:p>
          <w:p w14:paraId="56D8BA7A" w14:textId="77777777" w:rsidR="005A4427" w:rsidRPr="00E41827" w:rsidRDefault="005A4427" w:rsidP="000C7869">
            <w:pPr>
              <w:keepNext/>
              <w:spacing w:before="40" w:after="40"/>
              <w:ind w:left="57" w:right="57"/>
              <w:rPr>
                <w:rFonts w:cs="Arial"/>
                <w:b/>
                <w:bCs/>
              </w:rPr>
            </w:pPr>
          </w:p>
          <w:p w14:paraId="5376B249" w14:textId="77777777" w:rsidR="005A4427" w:rsidRPr="00E41827" w:rsidRDefault="005A4427" w:rsidP="000C7869">
            <w:pPr>
              <w:keepNext/>
              <w:spacing w:before="40" w:after="40"/>
              <w:ind w:left="57" w:right="57"/>
              <w:rPr>
                <w:rFonts w:cs="Arial"/>
                <w:b/>
                <w:bCs/>
              </w:rPr>
            </w:pPr>
          </w:p>
          <w:p w14:paraId="0BA27DCE" w14:textId="77777777" w:rsidR="005A4427" w:rsidRPr="00E41827" w:rsidRDefault="005A4427" w:rsidP="000C7869">
            <w:pPr>
              <w:keepNext/>
              <w:spacing w:before="40" w:after="40"/>
              <w:ind w:left="57" w:right="57"/>
              <w:rPr>
                <w:rFonts w:cs="Arial"/>
                <w:b/>
                <w:bCs/>
              </w:rPr>
            </w:pPr>
            <w:r w:rsidRPr="00E41827">
              <w:rPr>
                <w:rFonts w:cs="Arial"/>
                <w:b/>
                <w:bCs/>
              </w:rPr>
              <w:t>Target group</w:t>
            </w:r>
          </w:p>
        </w:tc>
        <w:tc>
          <w:tcPr>
            <w:tcW w:w="682" w:type="dxa"/>
            <w:gridSpan w:val="3"/>
            <w:tcBorders>
              <w:top w:val="dotted" w:sz="4" w:space="0" w:color="auto"/>
              <w:left w:val="dotted" w:sz="4" w:space="0" w:color="auto"/>
              <w:bottom w:val="dotted" w:sz="4" w:space="0" w:color="auto"/>
              <w:right w:val="dotted" w:sz="4" w:space="0" w:color="auto"/>
            </w:tcBorders>
            <w:textDirection w:val="btLr"/>
          </w:tcPr>
          <w:p w14:paraId="73C0EECC" w14:textId="77777777" w:rsidR="005A4427" w:rsidRPr="00E41827" w:rsidRDefault="005A4427" w:rsidP="000C7869">
            <w:pPr>
              <w:keepNext/>
              <w:spacing w:before="40" w:after="40"/>
              <w:ind w:left="57" w:right="57"/>
              <w:jc w:val="left"/>
              <w:rPr>
                <w:rFonts w:cs="Arial"/>
                <w:b/>
                <w:bCs/>
              </w:rPr>
            </w:pPr>
            <w:r w:rsidRPr="00E41827">
              <w:rPr>
                <w:rFonts w:cs="Arial"/>
                <w:b/>
                <w:bCs/>
              </w:rPr>
              <w:t>Oral or written advice/guidance</w:t>
            </w:r>
          </w:p>
        </w:tc>
        <w:tc>
          <w:tcPr>
            <w:tcW w:w="682" w:type="dxa"/>
            <w:gridSpan w:val="3"/>
            <w:tcBorders>
              <w:top w:val="dotted" w:sz="4" w:space="0" w:color="auto"/>
              <w:left w:val="dotted" w:sz="4" w:space="0" w:color="auto"/>
              <w:bottom w:val="dotted" w:sz="4" w:space="0" w:color="auto"/>
              <w:right w:val="dotted" w:sz="4" w:space="0" w:color="auto"/>
            </w:tcBorders>
            <w:textDirection w:val="btLr"/>
          </w:tcPr>
          <w:p w14:paraId="4B95F355" w14:textId="77777777" w:rsidR="005A4427" w:rsidRPr="00E41827" w:rsidRDefault="005A4427" w:rsidP="000C7869">
            <w:pPr>
              <w:keepNext/>
              <w:spacing w:before="40" w:after="40"/>
              <w:ind w:left="57" w:right="57"/>
              <w:rPr>
                <w:rFonts w:cs="Arial"/>
                <w:b/>
                <w:bCs/>
              </w:rPr>
            </w:pPr>
            <w:r w:rsidRPr="00E41827">
              <w:rPr>
                <w:rFonts w:cs="Arial"/>
                <w:b/>
                <w:bCs/>
              </w:rPr>
              <w:t>Technical assistance</w:t>
            </w:r>
          </w:p>
        </w:tc>
        <w:tc>
          <w:tcPr>
            <w:tcW w:w="682" w:type="dxa"/>
            <w:gridSpan w:val="4"/>
            <w:tcBorders>
              <w:top w:val="dotted" w:sz="4" w:space="0" w:color="auto"/>
              <w:left w:val="dotted" w:sz="4" w:space="0" w:color="auto"/>
              <w:bottom w:val="dotted" w:sz="4" w:space="0" w:color="auto"/>
              <w:right w:val="dotted" w:sz="4" w:space="0" w:color="auto"/>
            </w:tcBorders>
            <w:textDirection w:val="btLr"/>
          </w:tcPr>
          <w:p w14:paraId="52A4DB05" w14:textId="77777777" w:rsidR="005A4427" w:rsidRPr="00E41827" w:rsidRDefault="005A4427" w:rsidP="000C7869">
            <w:pPr>
              <w:keepNext/>
              <w:spacing w:before="40" w:after="40"/>
              <w:ind w:left="57" w:right="57"/>
              <w:rPr>
                <w:rFonts w:cs="Arial"/>
                <w:b/>
                <w:bCs/>
              </w:rPr>
            </w:pPr>
            <w:r w:rsidRPr="00E41827">
              <w:rPr>
                <w:rFonts w:cs="Arial"/>
                <w:b/>
                <w:bCs/>
              </w:rPr>
              <w:t>Financial assistance</w:t>
            </w:r>
          </w:p>
        </w:tc>
        <w:tc>
          <w:tcPr>
            <w:tcW w:w="456" w:type="dxa"/>
            <w:gridSpan w:val="2"/>
            <w:tcBorders>
              <w:top w:val="dotted" w:sz="4" w:space="0" w:color="auto"/>
              <w:left w:val="dotted" w:sz="4" w:space="0" w:color="auto"/>
              <w:bottom w:val="dotted" w:sz="4" w:space="0" w:color="auto"/>
              <w:right w:val="dotted" w:sz="4" w:space="0" w:color="auto"/>
            </w:tcBorders>
            <w:textDirection w:val="btLr"/>
          </w:tcPr>
          <w:p w14:paraId="1973322D" w14:textId="77777777" w:rsidR="005A4427" w:rsidRPr="00E41827" w:rsidRDefault="005A4427" w:rsidP="000C7869">
            <w:pPr>
              <w:keepNext/>
              <w:spacing w:before="40" w:after="40"/>
              <w:ind w:left="57" w:right="57"/>
              <w:rPr>
                <w:rFonts w:cs="Arial"/>
                <w:b/>
                <w:bCs/>
              </w:rPr>
            </w:pPr>
            <w:r w:rsidRPr="00E41827">
              <w:rPr>
                <w:rFonts w:cs="Arial"/>
                <w:b/>
                <w:bCs/>
              </w:rPr>
              <w:t>Training</w:t>
            </w:r>
          </w:p>
        </w:tc>
        <w:tc>
          <w:tcPr>
            <w:tcW w:w="456" w:type="dxa"/>
            <w:gridSpan w:val="3"/>
            <w:tcBorders>
              <w:top w:val="dotted" w:sz="4" w:space="0" w:color="auto"/>
              <w:left w:val="dotted" w:sz="4" w:space="0" w:color="auto"/>
              <w:bottom w:val="dotted" w:sz="4" w:space="0" w:color="auto"/>
              <w:right w:val="dotted" w:sz="4" w:space="0" w:color="auto"/>
            </w:tcBorders>
            <w:textDirection w:val="btLr"/>
          </w:tcPr>
          <w:p w14:paraId="73589647" w14:textId="77777777" w:rsidR="005A4427" w:rsidRPr="00E41827" w:rsidRDefault="005A4427" w:rsidP="000C7869">
            <w:pPr>
              <w:keepNext/>
              <w:spacing w:before="40" w:after="40"/>
              <w:ind w:left="57" w:right="57"/>
              <w:rPr>
                <w:rFonts w:cs="Arial"/>
                <w:b/>
                <w:bCs/>
              </w:rPr>
            </w:pPr>
            <w:r w:rsidRPr="00E41827">
              <w:rPr>
                <w:rFonts w:cs="Arial"/>
                <w:b/>
                <w:bCs/>
              </w:rPr>
              <w:t>Other (specify)</w:t>
            </w:r>
          </w:p>
        </w:tc>
        <w:tc>
          <w:tcPr>
            <w:tcW w:w="2369" w:type="dxa"/>
            <w:gridSpan w:val="4"/>
            <w:tcBorders>
              <w:top w:val="single" w:sz="4" w:space="0" w:color="FFFFFF"/>
              <w:left w:val="dotted" w:sz="4" w:space="0" w:color="auto"/>
              <w:bottom w:val="dotted" w:sz="4" w:space="0" w:color="auto"/>
              <w:right w:val="double" w:sz="4" w:space="0" w:color="auto"/>
            </w:tcBorders>
            <w:vAlign w:val="bottom"/>
          </w:tcPr>
          <w:p w14:paraId="288A08E5" w14:textId="77777777" w:rsidR="005A4427" w:rsidRPr="00E41827" w:rsidRDefault="005A4427" w:rsidP="000C7869">
            <w:pPr>
              <w:keepNext/>
              <w:spacing w:before="40" w:after="40"/>
              <w:ind w:left="57" w:right="57"/>
              <w:jc w:val="center"/>
              <w:rPr>
                <w:rFonts w:cs="Arial"/>
                <w:b/>
                <w:bCs/>
              </w:rPr>
            </w:pPr>
            <w:r w:rsidRPr="00E41827">
              <w:rPr>
                <w:rFonts w:cs="Arial"/>
                <w:b/>
                <w:bCs/>
              </w:rPr>
              <w:t>Details</w:t>
            </w:r>
          </w:p>
        </w:tc>
      </w:tr>
      <w:tr w:rsidR="005A4427" w:rsidRPr="00E41827" w14:paraId="4E5F70C6"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2F7EEFB8" w14:textId="77777777" w:rsidR="005A4427" w:rsidRPr="00E41827" w:rsidRDefault="005A4427" w:rsidP="000C7869">
            <w:pPr>
              <w:keepNext/>
              <w:spacing w:before="40" w:after="40"/>
              <w:ind w:left="113" w:right="113"/>
              <w:jc w:val="center"/>
              <w:rPr>
                <w:rFonts w:cs="Arial"/>
                <w:b/>
                <w:bCs/>
              </w:rPr>
            </w:pPr>
          </w:p>
        </w:tc>
        <w:tc>
          <w:tcPr>
            <w:tcW w:w="3319" w:type="dxa"/>
            <w:gridSpan w:val="3"/>
            <w:tcBorders>
              <w:top w:val="dotted" w:sz="4" w:space="0" w:color="auto"/>
              <w:left w:val="nil"/>
              <w:bottom w:val="single" w:sz="4" w:space="0" w:color="FFFFFF"/>
              <w:right w:val="dotted" w:sz="4" w:space="0" w:color="auto"/>
            </w:tcBorders>
          </w:tcPr>
          <w:p w14:paraId="33BF29A8" w14:textId="77777777" w:rsidR="005A4427" w:rsidRPr="00E41827" w:rsidRDefault="005A4427" w:rsidP="000C7869">
            <w:pPr>
              <w:keepNext/>
              <w:spacing w:before="40" w:after="40"/>
              <w:ind w:left="57" w:right="57"/>
              <w:rPr>
                <w:rFonts w:cs="Arial"/>
                <w:b/>
                <w:bCs/>
              </w:rPr>
            </w:pPr>
            <w:r w:rsidRPr="00E41827">
              <w:rPr>
                <w:rFonts w:cs="Arial"/>
                <w:b/>
                <w:bCs/>
              </w:rPr>
              <w:t>Staff of Management Authority</w:t>
            </w:r>
          </w:p>
        </w:tc>
        <w:tc>
          <w:tcPr>
            <w:tcW w:w="682" w:type="dxa"/>
            <w:gridSpan w:val="3"/>
            <w:tcBorders>
              <w:top w:val="dotted" w:sz="4" w:space="0" w:color="auto"/>
              <w:left w:val="dotted" w:sz="4" w:space="0" w:color="auto"/>
              <w:bottom w:val="dotted" w:sz="4" w:space="0" w:color="FFFFFF"/>
              <w:right w:val="dotted" w:sz="4" w:space="0" w:color="auto"/>
            </w:tcBorders>
          </w:tcPr>
          <w:p w14:paraId="47ADD445"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14:paraId="72B5246B"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682" w:type="dxa"/>
            <w:gridSpan w:val="4"/>
            <w:tcBorders>
              <w:top w:val="dotted" w:sz="4" w:space="0" w:color="auto"/>
              <w:left w:val="dotted" w:sz="4" w:space="0" w:color="auto"/>
              <w:bottom w:val="dotted" w:sz="4" w:space="0" w:color="FFFFFF"/>
              <w:right w:val="dotted" w:sz="4" w:space="0" w:color="auto"/>
            </w:tcBorders>
          </w:tcPr>
          <w:p w14:paraId="2A431668"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14:paraId="6ABF5F3B"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4AB55744"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2369" w:type="dxa"/>
            <w:gridSpan w:val="4"/>
            <w:tcBorders>
              <w:top w:val="dotted" w:sz="4" w:space="0" w:color="auto"/>
              <w:left w:val="dotted" w:sz="4" w:space="0" w:color="auto"/>
              <w:bottom w:val="single" w:sz="4" w:space="0" w:color="FFFFFF"/>
              <w:right w:val="double" w:sz="4" w:space="0" w:color="auto"/>
            </w:tcBorders>
          </w:tcPr>
          <w:p w14:paraId="29E196B5" w14:textId="77777777" w:rsidR="005A4427" w:rsidRPr="00E41827" w:rsidRDefault="005A4427" w:rsidP="000C7869">
            <w:pPr>
              <w:keepNext/>
              <w:spacing w:before="40" w:after="40"/>
              <w:ind w:left="57" w:right="57"/>
              <w:rPr>
                <w:rFonts w:cs="Arial"/>
                <w:b/>
                <w:bCs/>
              </w:rPr>
            </w:pPr>
            <w:r w:rsidRPr="00E41827">
              <w:rPr>
                <w:rFonts w:cs="Arial"/>
                <w:b/>
                <w:bCs/>
              </w:rPr>
              <w:fldChar w:fldCharType="begin">
                <w:ffData>
                  <w:name w:val="Text21"/>
                  <w:enabled/>
                  <w:calcOnExit w:val="0"/>
                  <w:textInput/>
                </w:ffData>
              </w:fldChar>
            </w:r>
            <w:r w:rsidRPr="00E41827">
              <w:rPr>
                <w:rFonts w:cs="Arial"/>
                <w:b/>
                <w:bCs/>
              </w:rPr>
              <w:instrText xml:space="preserve"> FORMTEXT </w:instrText>
            </w:r>
            <w:r w:rsidRPr="00E41827">
              <w:rPr>
                <w:rFonts w:cs="Arial"/>
                <w:b/>
                <w:bCs/>
              </w:rPr>
            </w:r>
            <w:r w:rsidRPr="00E41827">
              <w:rPr>
                <w:rFonts w:cs="Arial"/>
                <w:b/>
                <w:bCs/>
              </w:rPr>
              <w:fldChar w:fldCharType="separate"/>
            </w:r>
            <w:r w:rsidRPr="00E41827">
              <w:rPr>
                <w:rFonts w:cs="Arial"/>
                <w:b/>
                <w:bCs/>
                <w:noProof/>
              </w:rPr>
              <w:t> </w:t>
            </w:r>
            <w:r w:rsidRPr="00E41827">
              <w:rPr>
                <w:rFonts w:cs="Arial"/>
                <w:b/>
                <w:bCs/>
                <w:noProof/>
              </w:rPr>
              <w:t> </w:t>
            </w:r>
            <w:r w:rsidRPr="00E41827">
              <w:rPr>
                <w:rFonts w:cs="Arial"/>
                <w:b/>
                <w:bCs/>
                <w:noProof/>
              </w:rPr>
              <w:t> </w:t>
            </w:r>
            <w:r w:rsidRPr="00E41827">
              <w:rPr>
                <w:rFonts w:cs="Arial"/>
                <w:b/>
                <w:bCs/>
                <w:noProof/>
              </w:rPr>
              <w:t> </w:t>
            </w:r>
            <w:r w:rsidRPr="00E41827">
              <w:rPr>
                <w:rFonts w:cs="Arial"/>
                <w:b/>
                <w:bCs/>
                <w:noProof/>
              </w:rPr>
              <w:t> </w:t>
            </w:r>
            <w:r w:rsidRPr="00E41827">
              <w:rPr>
                <w:rFonts w:cs="Arial"/>
                <w:b/>
                <w:bCs/>
              </w:rPr>
              <w:fldChar w:fldCharType="end"/>
            </w:r>
          </w:p>
        </w:tc>
      </w:tr>
      <w:tr w:rsidR="005A4427" w:rsidRPr="00E41827" w14:paraId="10244AA3"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3E763FA9" w14:textId="77777777" w:rsidR="005A4427" w:rsidRPr="00E41827" w:rsidRDefault="005A4427" w:rsidP="000C7869">
            <w:pPr>
              <w:keepNext/>
              <w:spacing w:before="40" w:after="40"/>
              <w:ind w:left="113" w:right="113"/>
              <w:jc w:val="center"/>
              <w:rPr>
                <w:rFonts w:cs="Arial"/>
                <w:b/>
                <w:bCs/>
              </w:rPr>
            </w:pPr>
          </w:p>
        </w:tc>
        <w:tc>
          <w:tcPr>
            <w:tcW w:w="3319" w:type="dxa"/>
            <w:gridSpan w:val="3"/>
            <w:tcBorders>
              <w:top w:val="single" w:sz="4" w:space="0" w:color="FFFFFF"/>
              <w:bottom w:val="single" w:sz="4" w:space="0" w:color="FFFFFF"/>
              <w:right w:val="dotted" w:sz="4" w:space="0" w:color="auto"/>
            </w:tcBorders>
          </w:tcPr>
          <w:p w14:paraId="5975072A" w14:textId="77777777" w:rsidR="005A4427" w:rsidRPr="00E41827" w:rsidRDefault="005A4427" w:rsidP="000C7869">
            <w:pPr>
              <w:keepNext/>
              <w:spacing w:before="40" w:after="40"/>
              <w:ind w:left="57" w:right="57"/>
              <w:rPr>
                <w:rFonts w:cs="Arial"/>
                <w:b/>
                <w:bCs/>
              </w:rPr>
            </w:pPr>
            <w:r w:rsidRPr="00E41827">
              <w:rPr>
                <w:rFonts w:cs="Arial"/>
                <w:b/>
                <w:bCs/>
              </w:rPr>
              <w:t>Staff of Scientific Authority</w:t>
            </w:r>
          </w:p>
        </w:tc>
        <w:tc>
          <w:tcPr>
            <w:tcW w:w="682" w:type="dxa"/>
            <w:gridSpan w:val="3"/>
            <w:tcBorders>
              <w:top w:val="dotted" w:sz="4" w:space="0" w:color="FFFFFF"/>
              <w:left w:val="dotted" w:sz="4" w:space="0" w:color="auto"/>
              <w:bottom w:val="dotted" w:sz="4" w:space="0" w:color="FFFFFF"/>
              <w:right w:val="dotted" w:sz="4" w:space="0" w:color="auto"/>
            </w:tcBorders>
          </w:tcPr>
          <w:p w14:paraId="79A0CF1D"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682" w:type="dxa"/>
            <w:gridSpan w:val="3"/>
            <w:tcBorders>
              <w:top w:val="dotted" w:sz="4" w:space="0" w:color="FFFFFF"/>
              <w:left w:val="dotted" w:sz="4" w:space="0" w:color="auto"/>
              <w:bottom w:val="dotted" w:sz="4" w:space="0" w:color="FFFFFF"/>
              <w:right w:val="dotted" w:sz="4" w:space="0" w:color="auto"/>
            </w:tcBorders>
          </w:tcPr>
          <w:p w14:paraId="29368B37"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682" w:type="dxa"/>
            <w:gridSpan w:val="4"/>
            <w:tcBorders>
              <w:top w:val="dotted" w:sz="4" w:space="0" w:color="FFFFFF"/>
              <w:left w:val="dotted" w:sz="4" w:space="0" w:color="auto"/>
              <w:bottom w:val="dotted" w:sz="4" w:space="0" w:color="FFFFFF"/>
              <w:right w:val="dotted" w:sz="4" w:space="0" w:color="auto"/>
            </w:tcBorders>
          </w:tcPr>
          <w:p w14:paraId="2C87843D"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456" w:type="dxa"/>
            <w:gridSpan w:val="2"/>
            <w:tcBorders>
              <w:top w:val="dotted" w:sz="4" w:space="0" w:color="FFFFFF"/>
              <w:left w:val="dotted" w:sz="4" w:space="0" w:color="auto"/>
              <w:bottom w:val="dotted" w:sz="4" w:space="0" w:color="FFFFFF"/>
              <w:right w:val="dotted" w:sz="4" w:space="0" w:color="auto"/>
            </w:tcBorders>
          </w:tcPr>
          <w:p w14:paraId="65E8E808"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456" w:type="dxa"/>
            <w:gridSpan w:val="3"/>
            <w:tcBorders>
              <w:top w:val="dotted" w:sz="4" w:space="0" w:color="FFFFFF"/>
              <w:left w:val="dotted" w:sz="4" w:space="0" w:color="auto"/>
              <w:bottom w:val="dotted" w:sz="4" w:space="0" w:color="FFFFFF"/>
              <w:right w:val="dotted" w:sz="4" w:space="0" w:color="auto"/>
            </w:tcBorders>
          </w:tcPr>
          <w:p w14:paraId="331A6CE0"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2369" w:type="dxa"/>
            <w:gridSpan w:val="4"/>
            <w:tcBorders>
              <w:top w:val="single" w:sz="4" w:space="0" w:color="FFFFFF"/>
              <w:left w:val="dotted" w:sz="4" w:space="0" w:color="auto"/>
              <w:bottom w:val="single" w:sz="4" w:space="0" w:color="FFFFFF"/>
              <w:right w:val="double" w:sz="4" w:space="0" w:color="auto"/>
            </w:tcBorders>
          </w:tcPr>
          <w:p w14:paraId="17CF8B6B" w14:textId="77777777" w:rsidR="005A4427" w:rsidRPr="00E41827" w:rsidRDefault="005A4427" w:rsidP="000C7869">
            <w:pPr>
              <w:keepNext/>
              <w:spacing w:before="40" w:after="40"/>
              <w:ind w:left="57" w:right="57"/>
              <w:rPr>
                <w:rFonts w:cs="Arial"/>
                <w:b/>
                <w:bCs/>
              </w:rPr>
            </w:pPr>
            <w:r w:rsidRPr="00E41827">
              <w:rPr>
                <w:rFonts w:cs="Arial"/>
                <w:b/>
                <w:bCs/>
              </w:rPr>
              <w:fldChar w:fldCharType="begin">
                <w:ffData>
                  <w:name w:val="Text12"/>
                  <w:enabled/>
                  <w:calcOnExit w:val="0"/>
                  <w:textInput/>
                </w:ffData>
              </w:fldChar>
            </w:r>
            <w:r w:rsidRPr="00E41827">
              <w:rPr>
                <w:rFonts w:cs="Arial"/>
                <w:b/>
                <w:bCs/>
              </w:rPr>
              <w:instrText xml:space="preserve"> FORMTEXT </w:instrText>
            </w:r>
            <w:r w:rsidRPr="00E41827">
              <w:rPr>
                <w:rFonts w:cs="Arial"/>
                <w:b/>
                <w:bCs/>
              </w:rPr>
            </w:r>
            <w:r w:rsidRPr="00E41827">
              <w:rPr>
                <w:rFonts w:cs="Arial"/>
                <w:b/>
                <w:bCs/>
              </w:rPr>
              <w:fldChar w:fldCharType="separate"/>
            </w:r>
            <w:r w:rsidRPr="00E41827">
              <w:rPr>
                <w:rFonts w:cs="Arial"/>
                <w:b/>
                <w:bCs/>
                <w:noProof/>
              </w:rPr>
              <w:t> </w:t>
            </w:r>
            <w:r w:rsidRPr="00E41827">
              <w:rPr>
                <w:rFonts w:cs="Arial"/>
                <w:b/>
                <w:bCs/>
                <w:noProof/>
              </w:rPr>
              <w:t> </w:t>
            </w:r>
            <w:r w:rsidRPr="00E41827">
              <w:rPr>
                <w:rFonts w:cs="Arial"/>
                <w:b/>
                <w:bCs/>
                <w:noProof/>
              </w:rPr>
              <w:t> </w:t>
            </w:r>
            <w:r w:rsidRPr="00E41827">
              <w:rPr>
                <w:rFonts w:cs="Arial"/>
                <w:b/>
                <w:bCs/>
                <w:noProof/>
              </w:rPr>
              <w:t> </w:t>
            </w:r>
            <w:r w:rsidRPr="00E41827">
              <w:rPr>
                <w:rFonts w:cs="Arial"/>
                <w:b/>
                <w:bCs/>
                <w:noProof/>
              </w:rPr>
              <w:t> </w:t>
            </w:r>
            <w:r w:rsidRPr="00E41827">
              <w:rPr>
                <w:rFonts w:cs="Arial"/>
                <w:b/>
                <w:bCs/>
              </w:rPr>
              <w:fldChar w:fldCharType="end"/>
            </w:r>
          </w:p>
        </w:tc>
      </w:tr>
      <w:tr w:rsidR="005A4427" w:rsidRPr="00E41827" w14:paraId="06C6181F"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5B4FFC9F" w14:textId="77777777" w:rsidR="005A4427" w:rsidRPr="00E41827" w:rsidRDefault="005A4427" w:rsidP="000C7869">
            <w:pPr>
              <w:keepNext/>
              <w:spacing w:before="40" w:after="40"/>
              <w:ind w:left="113" w:right="113"/>
              <w:jc w:val="center"/>
              <w:rPr>
                <w:rFonts w:cs="Arial"/>
                <w:b/>
                <w:bCs/>
              </w:rPr>
            </w:pPr>
          </w:p>
        </w:tc>
        <w:tc>
          <w:tcPr>
            <w:tcW w:w="3319" w:type="dxa"/>
            <w:gridSpan w:val="3"/>
            <w:tcBorders>
              <w:top w:val="single" w:sz="4" w:space="0" w:color="FFFFFF"/>
              <w:bottom w:val="dotted" w:sz="4" w:space="0" w:color="auto"/>
              <w:right w:val="dotted" w:sz="4" w:space="0" w:color="auto"/>
            </w:tcBorders>
          </w:tcPr>
          <w:p w14:paraId="269B3C73" w14:textId="77777777" w:rsidR="005A4427" w:rsidRPr="00E41827" w:rsidRDefault="005A4427" w:rsidP="000C7869">
            <w:pPr>
              <w:keepNext/>
              <w:spacing w:before="40" w:after="40"/>
              <w:ind w:left="57" w:right="57"/>
              <w:rPr>
                <w:rFonts w:cs="Arial"/>
                <w:b/>
                <w:bCs/>
              </w:rPr>
            </w:pPr>
            <w:r w:rsidRPr="00E41827">
              <w:rPr>
                <w:rFonts w:cs="Arial"/>
                <w:b/>
                <w:bCs/>
              </w:rPr>
              <w:t>Staff of enforcement authorities</w:t>
            </w:r>
          </w:p>
        </w:tc>
        <w:tc>
          <w:tcPr>
            <w:tcW w:w="682" w:type="dxa"/>
            <w:gridSpan w:val="3"/>
            <w:tcBorders>
              <w:top w:val="dotted" w:sz="4" w:space="0" w:color="FFFFFF"/>
              <w:left w:val="dotted" w:sz="4" w:space="0" w:color="auto"/>
              <w:bottom w:val="dotted" w:sz="4" w:space="0" w:color="auto"/>
              <w:right w:val="dotted" w:sz="4" w:space="0" w:color="auto"/>
            </w:tcBorders>
          </w:tcPr>
          <w:p w14:paraId="2C6AD5B4"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682" w:type="dxa"/>
            <w:gridSpan w:val="3"/>
            <w:tcBorders>
              <w:top w:val="dotted" w:sz="4" w:space="0" w:color="FFFFFF"/>
              <w:left w:val="dotted" w:sz="4" w:space="0" w:color="auto"/>
              <w:bottom w:val="dotted" w:sz="4" w:space="0" w:color="auto"/>
              <w:right w:val="dotted" w:sz="4" w:space="0" w:color="auto"/>
            </w:tcBorders>
          </w:tcPr>
          <w:p w14:paraId="199530A3"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682" w:type="dxa"/>
            <w:gridSpan w:val="4"/>
            <w:tcBorders>
              <w:top w:val="dotted" w:sz="4" w:space="0" w:color="FFFFFF"/>
              <w:left w:val="dotted" w:sz="4" w:space="0" w:color="auto"/>
              <w:bottom w:val="dotted" w:sz="4" w:space="0" w:color="auto"/>
              <w:right w:val="dotted" w:sz="4" w:space="0" w:color="auto"/>
            </w:tcBorders>
          </w:tcPr>
          <w:p w14:paraId="0B779351"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456" w:type="dxa"/>
            <w:gridSpan w:val="2"/>
            <w:tcBorders>
              <w:top w:val="dotted" w:sz="4" w:space="0" w:color="FFFFFF"/>
              <w:left w:val="dotted" w:sz="4" w:space="0" w:color="auto"/>
              <w:bottom w:val="dotted" w:sz="4" w:space="0" w:color="auto"/>
              <w:right w:val="dotted" w:sz="4" w:space="0" w:color="auto"/>
            </w:tcBorders>
          </w:tcPr>
          <w:p w14:paraId="055B4373"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456" w:type="dxa"/>
            <w:gridSpan w:val="3"/>
            <w:tcBorders>
              <w:top w:val="dotted" w:sz="4" w:space="0" w:color="FFFFFF"/>
              <w:left w:val="dotted" w:sz="4" w:space="0" w:color="auto"/>
              <w:bottom w:val="dotted" w:sz="4" w:space="0" w:color="auto"/>
              <w:right w:val="dotted" w:sz="4" w:space="0" w:color="auto"/>
            </w:tcBorders>
          </w:tcPr>
          <w:p w14:paraId="19374F06"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2369" w:type="dxa"/>
            <w:gridSpan w:val="4"/>
            <w:tcBorders>
              <w:top w:val="single" w:sz="4" w:space="0" w:color="FFFFFF"/>
              <w:left w:val="dotted" w:sz="4" w:space="0" w:color="auto"/>
              <w:bottom w:val="dotted" w:sz="4" w:space="0" w:color="auto"/>
              <w:right w:val="double" w:sz="4" w:space="0" w:color="auto"/>
            </w:tcBorders>
          </w:tcPr>
          <w:p w14:paraId="79DF4E27" w14:textId="77777777" w:rsidR="005A4427" w:rsidRPr="00E41827" w:rsidRDefault="005A4427" w:rsidP="000C7869">
            <w:pPr>
              <w:keepNext/>
              <w:spacing w:before="40" w:after="40"/>
              <w:ind w:left="57" w:right="57"/>
              <w:rPr>
                <w:rFonts w:cs="Arial"/>
                <w:b/>
                <w:bCs/>
              </w:rPr>
            </w:pPr>
            <w:r w:rsidRPr="00E41827">
              <w:rPr>
                <w:rFonts w:cs="Arial"/>
                <w:b/>
                <w:bCs/>
              </w:rPr>
              <w:fldChar w:fldCharType="begin">
                <w:ffData>
                  <w:name w:val="Text22"/>
                  <w:enabled/>
                  <w:calcOnExit w:val="0"/>
                  <w:textInput/>
                </w:ffData>
              </w:fldChar>
            </w:r>
            <w:r w:rsidRPr="00E41827">
              <w:rPr>
                <w:rFonts w:cs="Arial"/>
                <w:b/>
                <w:bCs/>
              </w:rPr>
              <w:instrText xml:space="preserve"> FORMTEXT </w:instrText>
            </w:r>
            <w:r w:rsidRPr="00E41827">
              <w:rPr>
                <w:rFonts w:cs="Arial"/>
                <w:b/>
                <w:bCs/>
              </w:rPr>
            </w:r>
            <w:r w:rsidRPr="00E41827">
              <w:rPr>
                <w:rFonts w:cs="Arial"/>
                <w:b/>
                <w:bCs/>
              </w:rPr>
              <w:fldChar w:fldCharType="separate"/>
            </w:r>
            <w:r w:rsidRPr="00E41827">
              <w:rPr>
                <w:rFonts w:cs="Arial"/>
                <w:b/>
                <w:bCs/>
                <w:noProof/>
              </w:rPr>
              <w:t> </w:t>
            </w:r>
            <w:r w:rsidRPr="00E41827">
              <w:rPr>
                <w:rFonts w:cs="Arial"/>
                <w:b/>
                <w:bCs/>
                <w:noProof/>
              </w:rPr>
              <w:t> </w:t>
            </w:r>
            <w:r w:rsidRPr="00E41827">
              <w:rPr>
                <w:rFonts w:cs="Arial"/>
                <w:b/>
                <w:bCs/>
                <w:noProof/>
              </w:rPr>
              <w:t> </w:t>
            </w:r>
            <w:r w:rsidRPr="00E41827">
              <w:rPr>
                <w:rFonts w:cs="Arial"/>
                <w:b/>
                <w:bCs/>
                <w:noProof/>
              </w:rPr>
              <w:t> </w:t>
            </w:r>
            <w:r w:rsidRPr="00E41827">
              <w:rPr>
                <w:rFonts w:cs="Arial"/>
                <w:b/>
                <w:bCs/>
                <w:noProof/>
              </w:rPr>
              <w:t> </w:t>
            </w:r>
            <w:r w:rsidRPr="00E41827">
              <w:rPr>
                <w:rFonts w:cs="Arial"/>
                <w:b/>
                <w:bCs/>
              </w:rPr>
              <w:fldChar w:fldCharType="end"/>
            </w:r>
          </w:p>
        </w:tc>
      </w:tr>
      <w:tr w:rsidR="005A4427" w:rsidRPr="00E41827" w14:paraId="5B6F02BF"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78980ABD" w14:textId="77777777" w:rsidR="005A4427" w:rsidRPr="00E41827" w:rsidRDefault="005A4427" w:rsidP="000C7869">
            <w:pPr>
              <w:keepNext/>
              <w:spacing w:before="40" w:after="40"/>
              <w:ind w:left="113" w:right="113"/>
              <w:jc w:val="center"/>
              <w:rPr>
                <w:rFonts w:cs="Arial"/>
                <w:b/>
                <w:bCs/>
              </w:rPr>
            </w:pPr>
          </w:p>
        </w:tc>
        <w:tc>
          <w:tcPr>
            <w:tcW w:w="3319" w:type="dxa"/>
            <w:gridSpan w:val="3"/>
            <w:tcBorders>
              <w:top w:val="dotted" w:sz="4" w:space="0" w:color="auto"/>
              <w:bottom w:val="single" w:sz="4" w:space="0" w:color="FFFFFF"/>
              <w:right w:val="dotted" w:sz="4" w:space="0" w:color="auto"/>
            </w:tcBorders>
          </w:tcPr>
          <w:p w14:paraId="7BE0FEAD" w14:textId="77777777" w:rsidR="005A4427" w:rsidRPr="00E41827" w:rsidRDefault="005A4427" w:rsidP="000C7869">
            <w:pPr>
              <w:keepNext/>
              <w:spacing w:before="40" w:after="40"/>
              <w:ind w:left="57" w:right="57"/>
              <w:rPr>
                <w:rFonts w:cs="Arial"/>
                <w:b/>
                <w:bCs/>
              </w:rPr>
            </w:pPr>
            <w:r w:rsidRPr="00E41827">
              <w:rPr>
                <w:rFonts w:cs="Arial"/>
                <w:b/>
                <w:bCs/>
              </w:rPr>
              <w:t>Traders</w:t>
            </w:r>
          </w:p>
        </w:tc>
        <w:tc>
          <w:tcPr>
            <w:tcW w:w="682" w:type="dxa"/>
            <w:gridSpan w:val="3"/>
            <w:tcBorders>
              <w:top w:val="dotted" w:sz="4" w:space="0" w:color="auto"/>
              <w:left w:val="dotted" w:sz="4" w:space="0" w:color="auto"/>
              <w:bottom w:val="dotted" w:sz="4" w:space="0" w:color="FFFFFF"/>
              <w:right w:val="dotted" w:sz="4" w:space="0" w:color="auto"/>
            </w:tcBorders>
          </w:tcPr>
          <w:p w14:paraId="0197232B"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14:paraId="1E2CE6E4"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682" w:type="dxa"/>
            <w:gridSpan w:val="4"/>
            <w:tcBorders>
              <w:top w:val="dotted" w:sz="4" w:space="0" w:color="auto"/>
              <w:left w:val="dotted" w:sz="4" w:space="0" w:color="auto"/>
              <w:bottom w:val="dotted" w:sz="4" w:space="0" w:color="FFFFFF"/>
              <w:right w:val="dotted" w:sz="4" w:space="0" w:color="auto"/>
            </w:tcBorders>
          </w:tcPr>
          <w:p w14:paraId="3BA26A22"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14:paraId="60CE6D42"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6A426978"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2369" w:type="dxa"/>
            <w:gridSpan w:val="4"/>
            <w:tcBorders>
              <w:top w:val="dotted" w:sz="4" w:space="0" w:color="auto"/>
              <w:left w:val="dotted" w:sz="4" w:space="0" w:color="auto"/>
              <w:bottom w:val="single" w:sz="4" w:space="0" w:color="FFFFFF"/>
              <w:right w:val="double" w:sz="4" w:space="0" w:color="auto"/>
            </w:tcBorders>
          </w:tcPr>
          <w:p w14:paraId="10D52166" w14:textId="77777777" w:rsidR="005A4427" w:rsidRPr="00E41827" w:rsidRDefault="005A4427" w:rsidP="000C7869">
            <w:pPr>
              <w:keepNext/>
              <w:spacing w:before="40" w:after="40"/>
              <w:ind w:left="57" w:right="57"/>
              <w:rPr>
                <w:rFonts w:cs="Arial"/>
                <w:b/>
                <w:bCs/>
              </w:rPr>
            </w:pPr>
            <w:r w:rsidRPr="00E41827">
              <w:rPr>
                <w:rFonts w:cs="Arial"/>
                <w:b/>
                <w:bCs/>
              </w:rPr>
              <w:fldChar w:fldCharType="begin">
                <w:ffData>
                  <w:name w:val="Text23"/>
                  <w:enabled/>
                  <w:calcOnExit w:val="0"/>
                  <w:textInput/>
                </w:ffData>
              </w:fldChar>
            </w:r>
            <w:r w:rsidRPr="00E41827">
              <w:rPr>
                <w:rFonts w:cs="Arial"/>
                <w:b/>
                <w:bCs/>
              </w:rPr>
              <w:instrText xml:space="preserve"> FORMTEXT </w:instrText>
            </w:r>
            <w:r w:rsidRPr="00E41827">
              <w:rPr>
                <w:rFonts w:cs="Arial"/>
                <w:b/>
                <w:bCs/>
              </w:rPr>
            </w:r>
            <w:r w:rsidRPr="00E41827">
              <w:rPr>
                <w:rFonts w:cs="Arial"/>
                <w:b/>
                <w:bCs/>
              </w:rPr>
              <w:fldChar w:fldCharType="separate"/>
            </w:r>
            <w:r w:rsidRPr="00E41827">
              <w:rPr>
                <w:rFonts w:cs="Arial"/>
                <w:b/>
                <w:bCs/>
                <w:noProof/>
              </w:rPr>
              <w:t> </w:t>
            </w:r>
            <w:r w:rsidRPr="00E41827">
              <w:rPr>
                <w:rFonts w:cs="Arial"/>
                <w:b/>
                <w:bCs/>
                <w:noProof/>
              </w:rPr>
              <w:t> </w:t>
            </w:r>
            <w:r w:rsidRPr="00E41827">
              <w:rPr>
                <w:rFonts w:cs="Arial"/>
                <w:b/>
                <w:bCs/>
                <w:noProof/>
              </w:rPr>
              <w:t> </w:t>
            </w:r>
            <w:r w:rsidRPr="00E41827">
              <w:rPr>
                <w:rFonts w:cs="Arial"/>
                <w:b/>
                <w:bCs/>
                <w:noProof/>
              </w:rPr>
              <w:t> </w:t>
            </w:r>
            <w:r w:rsidRPr="00E41827">
              <w:rPr>
                <w:rFonts w:cs="Arial"/>
                <w:b/>
                <w:bCs/>
                <w:noProof/>
              </w:rPr>
              <w:t> </w:t>
            </w:r>
            <w:r w:rsidRPr="00E41827">
              <w:rPr>
                <w:rFonts w:cs="Arial"/>
                <w:b/>
                <w:bCs/>
              </w:rPr>
              <w:fldChar w:fldCharType="end"/>
            </w:r>
          </w:p>
        </w:tc>
      </w:tr>
      <w:tr w:rsidR="005A4427" w:rsidRPr="00E41827" w14:paraId="02BB8CF4"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4CC9382C" w14:textId="77777777" w:rsidR="005A4427" w:rsidRPr="00E41827" w:rsidRDefault="005A4427" w:rsidP="000C7869">
            <w:pPr>
              <w:keepNext/>
              <w:spacing w:before="40" w:after="40"/>
              <w:ind w:left="113" w:right="113"/>
              <w:jc w:val="center"/>
              <w:rPr>
                <w:rFonts w:cs="Arial"/>
                <w:b/>
                <w:bCs/>
              </w:rPr>
            </w:pPr>
          </w:p>
        </w:tc>
        <w:tc>
          <w:tcPr>
            <w:tcW w:w="3319" w:type="dxa"/>
            <w:gridSpan w:val="3"/>
            <w:tcBorders>
              <w:top w:val="single" w:sz="4" w:space="0" w:color="FFFFFF"/>
              <w:bottom w:val="single" w:sz="4" w:space="0" w:color="FFFFFF"/>
              <w:right w:val="dotted" w:sz="4" w:space="0" w:color="auto"/>
            </w:tcBorders>
          </w:tcPr>
          <w:p w14:paraId="5E7CC135" w14:textId="77777777" w:rsidR="005A4427" w:rsidRPr="00E41827" w:rsidRDefault="005A4427" w:rsidP="000C7869">
            <w:pPr>
              <w:keepNext/>
              <w:spacing w:before="40" w:after="40"/>
              <w:ind w:left="57" w:right="57"/>
              <w:rPr>
                <w:rFonts w:cs="Arial"/>
                <w:b/>
                <w:bCs/>
              </w:rPr>
            </w:pPr>
            <w:r w:rsidRPr="00E41827">
              <w:rPr>
                <w:rFonts w:cs="Arial"/>
                <w:b/>
                <w:bCs/>
              </w:rPr>
              <w:t>NGOs</w:t>
            </w:r>
          </w:p>
        </w:tc>
        <w:tc>
          <w:tcPr>
            <w:tcW w:w="682" w:type="dxa"/>
            <w:gridSpan w:val="3"/>
            <w:tcBorders>
              <w:top w:val="dotted" w:sz="4" w:space="0" w:color="FFFFFF"/>
              <w:left w:val="dotted" w:sz="4" w:space="0" w:color="auto"/>
              <w:bottom w:val="single" w:sz="4" w:space="0" w:color="FFFFFF"/>
              <w:right w:val="dotted" w:sz="4" w:space="0" w:color="auto"/>
            </w:tcBorders>
          </w:tcPr>
          <w:p w14:paraId="730CE432"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682" w:type="dxa"/>
            <w:gridSpan w:val="3"/>
            <w:tcBorders>
              <w:top w:val="dotted" w:sz="4" w:space="0" w:color="FFFFFF"/>
              <w:left w:val="dotted" w:sz="4" w:space="0" w:color="auto"/>
              <w:bottom w:val="single" w:sz="4" w:space="0" w:color="FFFFFF"/>
              <w:right w:val="dotted" w:sz="4" w:space="0" w:color="auto"/>
            </w:tcBorders>
          </w:tcPr>
          <w:p w14:paraId="509B391D"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682" w:type="dxa"/>
            <w:gridSpan w:val="4"/>
            <w:tcBorders>
              <w:top w:val="dotted" w:sz="4" w:space="0" w:color="FFFFFF"/>
              <w:left w:val="dotted" w:sz="4" w:space="0" w:color="auto"/>
              <w:bottom w:val="single" w:sz="4" w:space="0" w:color="FFFFFF"/>
              <w:right w:val="dotted" w:sz="4" w:space="0" w:color="auto"/>
            </w:tcBorders>
          </w:tcPr>
          <w:p w14:paraId="6DEAFD8D"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456" w:type="dxa"/>
            <w:gridSpan w:val="2"/>
            <w:tcBorders>
              <w:top w:val="dotted" w:sz="4" w:space="0" w:color="FFFFFF"/>
              <w:left w:val="dotted" w:sz="4" w:space="0" w:color="auto"/>
              <w:bottom w:val="single" w:sz="4" w:space="0" w:color="FFFFFF"/>
              <w:right w:val="dotted" w:sz="4" w:space="0" w:color="auto"/>
            </w:tcBorders>
          </w:tcPr>
          <w:p w14:paraId="6B0DF944"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456" w:type="dxa"/>
            <w:gridSpan w:val="3"/>
            <w:tcBorders>
              <w:top w:val="dotted" w:sz="4" w:space="0" w:color="FFFFFF"/>
              <w:left w:val="dotted" w:sz="4" w:space="0" w:color="auto"/>
              <w:bottom w:val="single" w:sz="4" w:space="0" w:color="FFFFFF"/>
              <w:right w:val="dotted" w:sz="4" w:space="0" w:color="auto"/>
            </w:tcBorders>
          </w:tcPr>
          <w:p w14:paraId="1220870A"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2369" w:type="dxa"/>
            <w:gridSpan w:val="4"/>
            <w:tcBorders>
              <w:top w:val="single" w:sz="4" w:space="0" w:color="FFFFFF"/>
              <w:left w:val="dotted" w:sz="4" w:space="0" w:color="auto"/>
              <w:bottom w:val="single" w:sz="4" w:space="0" w:color="FFFFFF"/>
              <w:right w:val="double" w:sz="4" w:space="0" w:color="auto"/>
            </w:tcBorders>
          </w:tcPr>
          <w:p w14:paraId="04E93C50" w14:textId="77777777" w:rsidR="005A4427" w:rsidRPr="00E41827" w:rsidRDefault="005A4427" w:rsidP="000C7869">
            <w:pPr>
              <w:keepNext/>
              <w:spacing w:before="40" w:after="40"/>
              <w:ind w:left="57" w:right="57"/>
              <w:rPr>
                <w:rFonts w:cs="Arial"/>
                <w:b/>
                <w:bCs/>
              </w:rPr>
            </w:pPr>
            <w:r w:rsidRPr="00E41827">
              <w:rPr>
                <w:rFonts w:cs="Arial"/>
                <w:b/>
                <w:bCs/>
              </w:rPr>
              <w:fldChar w:fldCharType="begin">
                <w:ffData>
                  <w:name w:val="Text12"/>
                  <w:enabled/>
                  <w:calcOnExit w:val="0"/>
                  <w:textInput/>
                </w:ffData>
              </w:fldChar>
            </w:r>
            <w:r w:rsidRPr="00E41827">
              <w:rPr>
                <w:rFonts w:cs="Arial"/>
                <w:b/>
                <w:bCs/>
              </w:rPr>
              <w:instrText xml:space="preserve"> FORMTEXT </w:instrText>
            </w:r>
            <w:r w:rsidRPr="00E41827">
              <w:rPr>
                <w:rFonts w:cs="Arial"/>
                <w:b/>
                <w:bCs/>
              </w:rPr>
            </w:r>
            <w:r w:rsidRPr="00E41827">
              <w:rPr>
                <w:rFonts w:cs="Arial"/>
                <w:b/>
                <w:bCs/>
              </w:rPr>
              <w:fldChar w:fldCharType="separate"/>
            </w:r>
            <w:r w:rsidRPr="00E41827">
              <w:rPr>
                <w:rFonts w:cs="Arial"/>
                <w:b/>
                <w:bCs/>
                <w:noProof/>
              </w:rPr>
              <w:t> </w:t>
            </w:r>
            <w:r w:rsidRPr="00E41827">
              <w:rPr>
                <w:rFonts w:cs="Arial"/>
                <w:b/>
                <w:bCs/>
                <w:noProof/>
              </w:rPr>
              <w:t> </w:t>
            </w:r>
            <w:r w:rsidRPr="00E41827">
              <w:rPr>
                <w:rFonts w:cs="Arial"/>
                <w:b/>
                <w:bCs/>
                <w:noProof/>
              </w:rPr>
              <w:t> </w:t>
            </w:r>
            <w:r w:rsidRPr="00E41827">
              <w:rPr>
                <w:rFonts w:cs="Arial"/>
                <w:b/>
                <w:bCs/>
                <w:noProof/>
              </w:rPr>
              <w:t> </w:t>
            </w:r>
            <w:r w:rsidRPr="00E41827">
              <w:rPr>
                <w:rFonts w:cs="Arial"/>
                <w:b/>
                <w:bCs/>
                <w:noProof/>
              </w:rPr>
              <w:t> </w:t>
            </w:r>
            <w:r w:rsidRPr="00E41827">
              <w:rPr>
                <w:rFonts w:cs="Arial"/>
                <w:b/>
                <w:bCs/>
              </w:rPr>
              <w:fldChar w:fldCharType="end"/>
            </w:r>
          </w:p>
        </w:tc>
      </w:tr>
      <w:tr w:rsidR="005A4427" w:rsidRPr="00E41827" w14:paraId="13092FE6"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701B0F7B" w14:textId="77777777" w:rsidR="005A4427" w:rsidRPr="00E41827" w:rsidRDefault="005A4427" w:rsidP="000C7869">
            <w:pPr>
              <w:keepNext/>
              <w:spacing w:before="40" w:after="40"/>
              <w:ind w:left="113" w:right="113"/>
              <w:jc w:val="center"/>
              <w:rPr>
                <w:rFonts w:cs="Arial"/>
                <w:b/>
                <w:bCs/>
              </w:rPr>
            </w:pPr>
          </w:p>
        </w:tc>
        <w:tc>
          <w:tcPr>
            <w:tcW w:w="3319" w:type="dxa"/>
            <w:gridSpan w:val="3"/>
            <w:tcBorders>
              <w:top w:val="single" w:sz="4" w:space="0" w:color="FFFFFF"/>
              <w:bottom w:val="dotted" w:sz="4" w:space="0" w:color="auto"/>
              <w:right w:val="dotted" w:sz="4" w:space="0" w:color="auto"/>
            </w:tcBorders>
          </w:tcPr>
          <w:p w14:paraId="592DCD48" w14:textId="77777777" w:rsidR="005A4427" w:rsidRPr="00E41827" w:rsidRDefault="005A4427" w:rsidP="000C7869">
            <w:pPr>
              <w:keepNext/>
              <w:spacing w:before="40" w:after="40"/>
              <w:ind w:left="57" w:right="57"/>
              <w:rPr>
                <w:rFonts w:cs="Arial"/>
                <w:b/>
                <w:bCs/>
              </w:rPr>
            </w:pPr>
            <w:r w:rsidRPr="00E41827">
              <w:rPr>
                <w:rFonts w:cs="Arial"/>
                <w:b/>
                <w:bCs/>
              </w:rPr>
              <w:t>Public</w:t>
            </w:r>
          </w:p>
        </w:tc>
        <w:tc>
          <w:tcPr>
            <w:tcW w:w="682" w:type="dxa"/>
            <w:gridSpan w:val="3"/>
            <w:tcBorders>
              <w:top w:val="single" w:sz="4" w:space="0" w:color="FFFFFF"/>
              <w:left w:val="dotted" w:sz="4" w:space="0" w:color="auto"/>
              <w:bottom w:val="dotted" w:sz="4" w:space="0" w:color="auto"/>
              <w:right w:val="dotted" w:sz="4" w:space="0" w:color="auto"/>
            </w:tcBorders>
          </w:tcPr>
          <w:p w14:paraId="4D292DC7"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682" w:type="dxa"/>
            <w:gridSpan w:val="3"/>
            <w:tcBorders>
              <w:top w:val="single" w:sz="4" w:space="0" w:color="FFFFFF"/>
              <w:left w:val="dotted" w:sz="4" w:space="0" w:color="auto"/>
              <w:bottom w:val="dotted" w:sz="4" w:space="0" w:color="auto"/>
              <w:right w:val="dotted" w:sz="4" w:space="0" w:color="auto"/>
            </w:tcBorders>
          </w:tcPr>
          <w:p w14:paraId="3FCE1757"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682" w:type="dxa"/>
            <w:gridSpan w:val="4"/>
            <w:tcBorders>
              <w:top w:val="single" w:sz="4" w:space="0" w:color="FFFFFF"/>
              <w:left w:val="dotted" w:sz="4" w:space="0" w:color="auto"/>
              <w:bottom w:val="dotted" w:sz="4" w:space="0" w:color="auto"/>
              <w:right w:val="dotted" w:sz="4" w:space="0" w:color="auto"/>
            </w:tcBorders>
          </w:tcPr>
          <w:p w14:paraId="60623B98"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456" w:type="dxa"/>
            <w:gridSpan w:val="2"/>
            <w:tcBorders>
              <w:top w:val="single" w:sz="4" w:space="0" w:color="FFFFFF"/>
              <w:left w:val="dotted" w:sz="4" w:space="0" w:color="auto"/>
              <w:bottom w:val="dotted" w:sz="4" w:space="0" w:color="auto"/>
              <w:right w:val="dotted" w:sz="4" w:space="0" w:color="auto"/>
            </w:tcBorders>
          </w:tcPr>
          <w:p w14:paraId="33953200"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456" w:type="dxa"/>
            <w:gridSpan w:val="3"/>
            <w:tcBorders>
              <w:top w:val="single" w:sz="4" w:space="0" w:color="FFFFFF"/>
              <w:left w:val="dotted" w:sz="4" w:space="0" w:color="auto"/>
              <w:bottom w:val="dotted" w:sz="4" w:space="0" w:color="auto"/>
              <w:right w:val="dotted" w:sz="4" w:space="0" w:color="auto"/>
            </w:tcBorders>
          </w:tcPr>
          <w:p w14:paraId="7DAC0688"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2369" w:type="dxa"/>
            <w:gridSpan w:val="4"/>
            <w:tcBorders>
              <w:top w:val="single" w:sz="4" w:space="0" w:color="FFFFFF"/>
              <w:left w:val="dotted" w:sz="4" w:space="0" w:color="auto"/>
              <w:bottom w:val="dotted" w:sz="4" w:space="0" w:color="auto"/>
              <w:right w:val="double" w:sz="4" w:space="0" w:color="auto"/>
            </w:tcBorders>
          </w:tcPr>
          <w:p w14:paraId="4B839C1F" w14:textId="77777777" w:rsidR="005A4427" w:rsidRPr="00E41827" w:rsidRDefault="005A4427" w:rsidP="000C7869">
            <w:pPr>
              <w:keepNext/>
              <w:spacing w:before="40" w:after="40"/>
              <w:ind w:left="57" w:right="57"/>
              <w:rPr>
                <w:rFonts w:cs="Arial"/>
                <w:b/>
                <w:bCs/>
              </w:rPr>
            </w:pPr>
            <w:r w:rsidRPr="00E41827">
              <w:rPr>
                <w:rFonts w:cs="Arial"/>
                <w:b/>
                <w:bCs/>
              </w:rPr>
              <w:fldChar w:fldCharType="begin">
                <w:ffData>
                  <w:name w:val="Text24"/>
                  <w:enabled/>
                  <w:calcOnExit w:val="0"/>
                  <w:textInput/>
                </w:ffData>
              </w:fldChar>
            </w:r>
            <w:r w:rsidRPr="00E41827">
              <w:rPr>
                <w:rFonts w:cs="Arial"/>
                <w:b/>
                <w:bCs/>
              </w:rPr>
              <w:instrText xml:space="preserve"> FORMTEXT </w:instrText>
            </w:r>
            <w:r w:rsidRPr="00E41827">
              <w:rPr>
                <w:rFonts w:cs="Arial"/>
                <w:b/>
                <w:bCs/>
              </w:rPr>
            </w:r>
            <w:r w:rsidRPr="00E41827">
              <w:rPr>
                <w:rFonts w:cs="Arial"/>
                <w:b/>
                <w:bCs/>
              </w:rPr>
              <w:fldChar w:fldCharType="separate"/>
            </w:r>
            <w:r w:rsidRPr="00E41827">
              <w:rPr>
                <w:rFonts w:cs="Arial"/>
                <w:b/>
                <w:bCs/>
                <w:noProof/>
              </w:rPr>
              <w:t> </w:t>
            </w:r>
            <w:r w:rsidRPr="00E41827">
              <w:rPr>
                <w:rFonts w:cs="Arial"/>
                <w:b/>
                <w:bCs/>
                <w:noProof/>
              </w:rPr>
              <w:t> </w:t>
            </w:r>
            <w:r w:rsidRPr="00E41827">
              <w:rPr>
                <w:rFonts w:cs="Arial"/>
                <w:b/>
                <w:bCs/>
                <w:noProof/>
              </w:rPr>
              <w:t> </w:t>
            </w:r>
            <w:r w:rsidRPr="00E41827">
              <w:rPr>
                <w:rFonts w:cs="Arial"/>
                <w:b/>
                <w:bCs/>
                <w:noProof/>
              </w:rPr>
              <w:t> </w:t>
            </w:r>
            <w:r w:rsidRPr="00E41827">
              <w:rPr>
                <w:rFonts w:cs="Arial"/>
                <w:b/>
                <w:bCs/>
                <w:noProof/>
              </w:rPr>
              <w:t> </w:t>
            </w:r>
            <w:r w:rsidRPr="00E41827">
              <w:rPr>
                <w:rFonts w:cs="Arial"/>
                <w:b/>
                <w:bCs/>
              </w:rPr>
              <w:fldChar w:fldCharType="end"/>
            </w:r>
          </w:p>
        </w:tc>
      </w:tr>
      <w:tr w:rsidR="005A4427" w:rsidRPr="00E41827" w14:paraId="6061C62A"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627F4DD7" w14:textId="77777777" w:rsidR="005A4427" w:rsidRPr="00E41827" w:rsidRDefault="005A4427" w:rsidP="000C7869">
            <w:pPr>
              <w:keepNext/>
              <w:spacing w:before="40" w:after="40"/>
              <w:ind w:left="113" w:right="113"/>
              <w:jc w:val="center"/>
              <w:rPr>
                <w:rFonts w:cs="Arial"/>
                <w:b/>
                <w:bCs/>
              </w:rPr>
            </w:pPr>
          </w:p>
        </w:tc>
        <w:tc>
          <w:tcPr>
            <w:tcW w:w="3319" w:type="dxa"/>
            <w:gridSpan w:val="3"/>
            <w:tcBorders>
              <w:top w:val="dotted" w:sz="4" w:space="0" w:color="auto"/>
              <w:bottom w:val="dotted" w:sz="4" w:space="0" w:color="FFFFFF"/>
              <w:right w:val="dotted" w:sz="4" w:space="0" w:color="auto"/>
            </w:tcBorders>
          </w:tcPr>
          <w:p w14:paraId="48DA0F4A" w14:textId="77777777" w:rsidR="005A4427" w:rsidRPr="00E41827" w:rsidRDefault="005A4427" w:rsidP="000C7869">
            <w:pPr>
              <w:keepNext/>
              <w:spacing w:before="40" w:after="40"/>
              <w:ind w:left="57" w:right="57"/>
              <w:rPr>
                <w:rFonts w:cs="Arial"/>
                <w:b/>
                <w:bCs/>
              </w:rPr>
            </w:pPr>
            <w:r w:rsidRPr="00E41827">
              <w:rPr>
                <w:rFonts w:cs="Arial"/>
                <w:b/>
                <w:bCs/>
              </w:rPr>
              <w:t>Other Parties/International meetings</w:t>
            </w:r>
          </w:p>
        </w:tc>
        <w:tc>
          <w:tcPr>
            <w:tcW w:w="682" w:type="dxa"/>
            <w:gridSpan w:val="3"/>
            <w:tcBorders>
              <w:top w:val="dotted" w:sz="4" w:space="0" w:color="auto"/>
              <w:left w:val="dotted" w:sz="4" w:space="0" w:color="auto"/>
              <w:bottom w:val="dotted" w:sz="4" w:space="0" w:color="FFFFFF"/>
              <w:right w:val="dotted" w:sz="4" w:space="0" w:color="auto"/>
            </w:tcBorders>
          </w:tcPr>
          <w:p w14:paraId="70897015"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14:paraId="639DCC8A"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682" w:type="dxa"/>
            <w:gridSpan w:val="4"/>
            <w:tcBorders>
              <w:top w:val="dotted" w:sz="4" w:space="0" w:color="auto"/>
              <w:left w:val="dotted" w:sz="4" w:space="0" w:color="auto"/>
              <w:bottom w:val="dotted" w:sz="4" w:space="0" w:color="FFFFFF"/>
              <w:right w:val="dotted" w:sz="4" w:space="0" w:color="auto"/>
            </w:tcBorders>
          </w:tcPr>
          <w:p w14:paraId="37BCAE2A"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14:paraId="5C72478A"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272F6182"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2369" w:type="dxa"/>
            <w:gridSpan w:val="4"/>
            <w:tcBorders>
              <w:top w:val="dotted" w:sz="4" w:space="0" w:color="auto"/>
              <w:left w:val="dotted" w:sz="4" w:space="0" w:color="auto"/>
              <w:bottom w:val="dotted" w:sz="4" w:space="0" w:color="FFFFFF"/>
              <w:right w:val="double" w:sz="4" w:space="0" w:color="auto"/>
            </w:tcBorders>
          </w:tcPr>
          <w:p w14:paraId="5FBC930A" w14:textId="77777777" w:rsidR="005A4427" w:rsidRPr="00E41827" w:rsidRDefault="005A4427" w:rsidP="000C7869">
            <w:pPr>
              <w:keepNext/>
              <w:spacing w:before="40" w:after="40"/>
              <w:ind w:left="57" w:right="57"/>
              <w:rPr>
                <w:rFonts w:cs="Arial"/>
                <w:b/>
                <w:bCs/>
              </w:rPr>
            </w:pPr>
            <w:r w:rsidRPr="00E41827">
              <w:rPr>
                <w:rFonts w:cs="Arial"/>
                <w:b/>
                <w:bCs/>
              </w:rPr>
              <w:fldChar w:fldCharType="begin">
                <w:ffData>
                  <w:name w:val="Text25"/>
                  <w:enabled/>
                  <w:calcOnExit w:val="0"/>
                  <w:textInput/>
                </w:ffData>
              </w:fldChar>
            </w:r>
            <w:r w:rsidRPr="00E41827">
              <w:rPr>
                <w:rFonts w:cs="Arial"/>
                <w:b/>
                <w:bCs/>
              </w:rPr>
              <w:instrText xml:space="preserve"> FORMTEXT </w:instrText>
            </w:r>
            <w:r w:rsidRPr="00E41827">
              <w:rPr>
                <w:rFonts w:cs="Arial"/>
                <w:b/>
                <w:bCs/>
              </w:rPr>
            </w:r>
            <w:r w:rsidRPr="00E41827">
              <w:rPr>
                <w:rFonts w:cs="Arial"/>
                <w:b/>
                <w:bCs/>
              </w:rPr>
              <w:fldChar w:fldCharType="separate"/>
            </w:r>
            <w:r w:rsidRPr="00E41827">
              <w:rPr>
                <w:rFonts w:cs="Arial"/>
                <w:b/>
                <w:bCs/>
                <w:noProof/>
              </w:rPr>
              <w:t> </w:t>
            </w:r>
            <w:r w:rsidRPr="00E41827">
              <w:rPr>
                <w:rFonts w:cs="Arial"/>
                <w:b/>
                <w:bCs/>
                <w:noProof/>
              </w:rPr>
              <w:t> </w:t>
            </w:r>
            <w:r w:rsidRPr="00E41827">
              <w:rPr>
                <w:rFonts w:cs="Arial"/>
                <w:b/>
                <w:bCs/>
                <w:noProof/>
              </w:rPr>
              <w:t> </w:t>
            </w:r>
            <w:r w:rsidRPr="00E41827">
              <w:rPr>
                <w:rFonts w:cs="Arial"/>
                <w:b/>
                <w:bCs/>
                <w:noProof/>
              </w:rPr>
              <w:t> </w:t>
            </w:r>
            <w:r w:rsidRPr="00E41827">
              <w:rPr>
                <w:rFonts w:cs="Arial"/>
                <w:b/>
                <w:bCs/>
                <w:noProof/>
              </w:rPr>
              <w:t> </w:t>
            </w:r>
            <w:r w:rsidRPr="00E41827">
              <w:rPr>
                <w:rFonts w:cs="Arial"/>
                <w:b/>
                <w:bCs/>
              </w:rPr>
              <w:fldChar w:fldCharType="end"/>
            </w:r>
          </w:p>
        </w:tc>
      </w:tr>
      <w:tr w:rsidR="005A4427" w:rsidRPr="00E41827" w14:paraId="6C9E25A6" w14:textId="77777777" w:rsidTr="007C70DA">
        <w:trPr>
          <w:gridBefore w:val="1"/>
          <w:wBefore w:w="28" w:type="dxa"/>
          <w:cantSplit/>
        </w:trPr>
        <w:tc>
          <w:tcPr>
            <w:tcW w:w="993" w:type="dxa"/>
            <w:gridSpan w:val="2"/>
            <w:tcBorders>
              <w:top w:val="single" w:sz="4" w:space="0" w:color="FFFFFF"/>
              <w:left w:val="double" w:sz="4" w:space="0" w:color="auto"/>
              <w:bottom w:val="single" w:sz="4" w:space="0" w:color="auto"/>
            </w:tcBorders>
          </w:tcPr>
          <w:p w14:paraId="21FC29CD" w14:textId="77777777" w:rsidR="005A4427" w:rsidRPr="00E41827" w:rsidRDefault="005A4427" w:rsidP="000C7869">
            <w:pPr>
              <w:keepNext/>
              <w:spacing w:before="40" w:after="40"/>
              <w:ind w:left="113" w:right="113"/>
              <w:jc w:val="center"/>
              <w:rPr>
                <w:rFonts w:cs="Arial"/>
                <w:b/>
                <w:bCs/>
              </w:rPr>
            </w:pPr>
          </w:p>
        </w:tc>
        <w:tc>
          <w:tcPr>
            <w:tcW w:w="3319" w:type="dxa"/>
            <w:gridSpan w:val="3"/>
            <w:tcBorders>
              <w:top w:val="dotted" w:sz="4" w:space="0" w:color="FFFFFF"/>
              <w:bottom w:val="single" w:sz="4" w:space="0" w:color="auto"/>
              <w:right w:val="dotted" w:sz="4" w:space="0" w:color="auto"/>
            </w:tcBorders>
          </w:tcPr>
          <w:p w14:paraId="61DC7091" w14:textId="77777777" w:rsidR="005A4427" w:rsidRPr="00E41827" w:rsidRDefault="005A4427" w:rsidP="000C7869">
            <w:pPr>
              <w:keepNext/>
              <w:spacing w:before="40" w:after="40"/>
              <w:ind w:left="57" w:right="57"/>
              <w:rPr>
                <w:rFonts w:cs="Arial"/>
                <w:b/>
                <w:bCs/>
              </w:rPr>
            </w:pPr>
            <w:r w:rsidRPr="00E41827">
              <w:rPr>
                <w:rFonts w:cs="Arial"/>
                <w:b/>
                <w:bCs/>
              </w:rPr>
              <w:t xml:space="preserve">Other (please specify) </w:t>
            </w:r>
            <w:r w:rsidRPr="00E41827">
              <w:rPr>
                <w:rFonts w:cs="Arial"/>
                <w:b/>
                <w:bCs/>
              </w:rPr>
              <w:fldChar w:fldCharType="begin">
                <w:ffData>
                  <w:name w:val="Text12"/>
                  <w:enabled/>
                  <w:calcOnExit w:val="0"/>
                  <w:textInput/>
                </w:ffData>
              </w:fldChar>
            </w:r>
            <w:r w:rsidRPr="00E41827">
              <w:rPr>
                <w:rFonts w:cs="Arial"/>
                <w:b/>
                <w:bCs/>
              </w:rPr>
              <w:instrText xml:space="preserve"> FORMTEXT </w:instrText>
            </w:r>
            <w:r w:rsidRPr="00E41827">
              <w:rPr>
                <w:rFonts w:cs="Arial"/>
                <w:b/>
                <w:bCs/>
              </w:rPr>
            </w:r>
            <w:r w:rsidRPr="00E41827">
              <w:rPr>
                <w:rFonts w:cs="Arial"/>
                <w:b/>
                <w:bCs/>
              </w:rPr>
              <w:fldChar w:fldCharType="separate"/>
            </w:r>
            <w:r w:rsidRPr="00E41827">
              <w:rPr>
                <w:rFonts w:cs="Arial"/>
                <w:b/>
                <w:bCs/>
                <w:noProof/>
              </w:rPr>
              <w:t> </w:t>
            </w:r>
            <w:r w:rsidRPr="00E41827">
              <w:rPr>
                <w:rFonts w:cs="Arial"/>
                <w:b/>
                <w:bCs/>
                <w:noProof/>
              </w:rPr>
              <w:t> </w:t>
            </w:r>
            <w:r w:rsidRPr="00E41827">
              <w:rPr>
                <w:rFonts w:cs="Arial"/>
                <w:b/>
                <w:bCs/>
                <w:noProof/>
              </w:rPr>
              <w:t> </w:t>
            </w:r>
            <w:r w:rsidRPr="00E41827">
              <w:rPr>
                <w:rFonts w:cs="Arial"/>
                <w:b/>
                <w:bCs/>
                <w:noProof/>
              </w:rPr>
              <w:t> </w:t>
            </w:r>
            <w:r w:rsidRPr="00E41827">
              <w:rPr>
                <w:rFonts w:cs="Arial"/>
                <w:b/>
                <w:bCs/>
                <w:noProof/>
              </w:rPr>
              <w:t> </w:t>
            </w:r>
            <w:r w:rsidRPr="00E41827">
              <w:rPr>
                <w:rFonts w:cs="Arial"/>
                <w:b/>
                <w:bCs/>
              </w:rPr>
              <w:fldChar w:fldCharType="end"/>
            </w:r>
          </w:p>
        </w:tc>
        <w:tc>
          <w:tcPr>
            <w:tcW w:w="682" w:type="dxa"/>
            <w:gridSpan w:val="3"/>
            <w:tcBorders>
              <w:top w:val="dotted" w:sz="4" w:space="0" w:color="FFFFFF"/>
              <w:left w:val="dotted" w:sz="4" w:space="0" w:color="auto"/>
              <w:bottom w:val="single" w:sz="4" w:space="0" w:color="auto"/>
              <w:right w:val="dotted" w:sz="4" w:space="0" w:color="auto"/>
            </w:tcBorders>
          </w:tcPr>
          <w:p w14:paraId="60D7555F"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682" w:type="dxa"/>
            <w:gridSpan w:val="3"/>
            <w:tcBorders>
              <w:top w:val="dotted" w:sz="4" w:space="0" w:color="FFFFFF"/>
              <w:left w:val="dotted" w:sz="4" w:space="0" w:color="auto"/>
              <w:bottom w:val="single" w:sz="4" w:space="0" w:color="auto"/>
              <w:right w:val="dotted" w:sz="4" w:space="0" w:color="auto"/>
            </w:tcBorders>
          </w:tcPr>
          <w:p w14:paraId="3FF31087"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682" w:type="dxa"/>
            <w:gridSpan w:val="4"/>
            <w:tcBorders>
              <w:top w:val="dotted" w:sz="4" w:space="0" w:color="FFFFFF"/>
              <w:left w:val="dotted" w:sz="4" w:space="0" w:color="auto"/>
              <w:bottom w:val="single" w:sz="4" w:space="0" w:color="auto"/>
              <w:right w:val="dotted" w:sz="4" w:space="0" w:color="auto"/>
            </w:tcBorders>
          </w:tcPr>
          <w:p w14:paraId="6ACDDDE9"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456" w:type="dxa"/>
            <w:gridSpan w:val="2"/>
            <w:tcBorders>
              <w:top w:val="dotted" w:sz="4" w:space="0" w:color="FFFFFF"/>
              <w:left w:val="dotted" w:sz="4" w:space="0" w:color="auto"/>
              <w:bottom w:val="single" w:sz="4" w:space="0" w:color="auto"/>
              <w:right w:val="dotted" w:sz="4" w:space="0" w:color="auto"/>
            </w:tcBorders>
          </w:tcPr>
          <w:p w14:paraId="76C72FCC"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456" w:type="dxa"/>
            <w:gridSpan w:val="3"/>
            <w:tcBorders>
              <w:top w:val="dotted" w:sz="4" w:space="0" w:color="FFFFFF"/>
              <w:left w:val="dotted" w:sz="4" w:space="0" w:color="auto"/>
              <w:bottom w:val="single" w:sz="4" w:space="0" w:color="auto"/>
              <w:right w:val="dotted" w:sz="4" w:space="0" w:color="auto"/>
            </w:tcBorders>
          </w:tcPr>
          <w:p w14:paraId="5281A490" w14:textId="77777777" w:rsidR="005A4427" w:rsidRPr="00E41827" w:rsidRDefault="005A4427" w:rsidP="000C7869">
            <w:pPr>
              <w:keepNext/>
              <w:spacing w:before="40" w:after="40"/>
              <w:ind w:left="57" w:right="57"/>
              <w:jc w:val="center"/>
              <w:rPr>
                <w:rFonts w:cs="Arial"/>
                <w:b/>
                <w:bCs/>
              </w:rPr>
            </w:pPr>
            <w:r w:rsidRPr="00E41827">
              <w:rPr>
                <w:rFonts w:cs="Arial"/>
                <w:b/>
                <w:bCs/>
              </w:rPr>
              <w:fldChar w:fldCharType="begin">
                <w:ffData>
                  <w:name w:val="Check2"/>
                  <w:enabled/>
                  <w:calcOnExit w:val="0"/>
                  <w:checkBox>
                    <w:sizeAuto/>
                    <w:default w:val="0"/>
                  </w:checkBox>
                </w:ffData>
              </w:fldChar>
            </w:r>
            <w:r w:rsidRPr="00E41827">
              <w:rPr>
                <w:rFonts w:cs="Arial"/>
                <w:b/>
                <w:bCs/>
              </w:rPr>
              <w:instrText xml:space="preserve"> FORMCHECKBOX </w:instrText>
            </w:r>
            <w:r w:rsidR="00000000">
              <w:rPr>
                <w:rFonts w:cs="Arial"/>
                <w:b/>
                <w:bCs/>
              </w:rPr>
            </w:r>
            <w:r w:rsidR="00000000">
              <w:rPr>
                <w:rFonts w:cs="Arial"/>
                <w:b/>
                <w:bCs/>
              </w:rPr>
              <w:fldChar w:fldCharType="separate"/>
            </w:r>
            <w:r w:rsidRPr="00E41827">
              <w:rPr>
                <w:rFonts w:cs="Arial"/>
                <w:b/>
                <w:bCs/>
              </w:rPr>
              <w:fldChar w:fldCharType="end"/>
            </w:r>
          </w:p>
        </w:tc>
        <w:tc>
          <w:tcPr>
            <w:tcW w:w="2369" w:type="dxa"/>
            <w:gridSpan w:val="4"/>
            <w:tcBorders>
              <w:top w:val="dotted" w:sz="4" w:space="0" w:color="FFFFFF"/>
              <w:left w:val="dotted" w:sz="4" w:space="0" w:color="auto"/>
              <w:bottom w:val="single" w:sz="4" w:space="0" w:color="auto"/>
              <w:right w:val="double" w:sz="4" w:space="0" w:color="auto"/>
            </w:tcBorders>
          </w:tcPr>
          <w:p w14:paraId="5293011A" w14:textId="77777777" w:rsidR="005A4427" w:rsidRPr="00E41827" w:rsidRDefault="005A4427" w:rsidP="000C7869">
            <w:pPr>
              <w:keepNext/>
              <w:spacing w:before="40" w:after="40"/>
              <w:ind w:left="57" w:right="57"/>
              <w:rPr>
                <w:rFonts w:cs="Arial"/>
                <w:b/>
                <w:bCs/>
              </w:rPr>
            </w:pPr>
            <w:r w:rsidRPr="00E41827">
              <w:rPr>
                <w:rFonts w:cs="Arial"/>
                <w:b/>
                <w:bCs/>
              </w:rPr>
              <w:fldChar w:fldCharType="begin">
                <w:ffData>
                  <w:name w:val="Text12"/>
                  <w:enabled/>
                  <w:calcOnExit w:val="0"/>
                  <w:textInput/>
                </w:ffData>
              </w:fldChar>
            </w:r>
            <w:r w:rsidRPr="00E41827">
              <w:rPr>
                <w:rFonts w:cs="Arial"/>
                <w:b/>
                <w:bCs/>
              </w:rPr>
              <w:instrText xml:space="preserve"> FORMTEXT </w:instrText>
            </w:r>
            <w:r w:rsidRPr="00E41827">
              <w:rPr>
                <w:rFonts w:cs="Arial"/>
                <w:b/>
                <w:bCs/>
              </w:rPr>
            </w:r>
            <w:r w:rsidRPr="00E41827">
              <w:rPr>
                <w:rFonts w:cs="Arial"/>
                <w:b/>
                <w:bCs/>
              </w:rPr>
              <w:fldChar w:fldCharType="separate"/>
            </w:r>
            <w:r w:rsidRPr="00E41827">
              <w:rPr>
                <w:rFonts w:cs="Arial"/>
                <w:b/>
                <w:bCs/>
                <w:noProof/>
              </w:rPr>
              <w:t> </w:t>
            </w:r>
            <w:r w:rsidRPr="00E41827">
              <w:rPr>
                <w:rFonts w:cs="Arial"/>
                <w:b/>
                <w:bCs/>
                <w:noProof/>
              </w:rPr>
              <w:t> </w:t>
            </w:r>
            <w:r w:rsidRPr="00E41827">
              <w:rPr>
                <w:rFonts w:cs="Arial"/>
                <w:b/>
                <w:bCs/>
                <w:noProof/>
              </w:rPr>
              <w:t> </w:t>
            </w:r>
            <w:r w:rsidRPr="00E41827">
              <w:rPr>
                <w:rFonts w:cs="Arial"/>
                <w:b/>
                <w:bCs/>
                <w:noProof/>
              </w:rPr>
              <w:t> </w:t>
            </w:r>
            <w:r w:rsidRPr="00E41827">
              <w:rPr>
                <w:rFonts w:cs="Arial"/>
                <w:b/>
                <w:bCs/>
                <w:noProof/>
              </w:rPr>
              <w:t> </w:t>
            </w:r>
            <w:r w:rsidRPr="00E41827">
              <w:rPr>
                <w:rFonts w:cs="Arial"/>
                <w:b/>
                <w:bCs/>
              </w:rPr>
              <w:fldChar w:fldCharType="end"/>
            </w:r>
          </w:p>
        </w:tc>
      </w:tr>
      <w:tr w:rsidR="00282BF3" w:rsidRPr="00120EBF" w14:paraId="09402EC0" w14:textId="77777777" w:rsidTr="007C70DA">
        <w:trPr>
          <w:gridBefore w:val="1"/>
          <w:wBefore w:w="28" w:type="dxa"/>
          <w:cantSplit/>
          <w:trHeight w:val="274"/>
        </w:trPr>
        <w:tc>
          <w:tcPr>
            <w:tcW w:w="993" w:type="dxa"/>
            <w:gridSpan w:val="2"/>
            <w:tcBorders>
              <w:top w:val="single" w:sz="4" w:space="0" w:color="auto"/>
              <w:left w:val="double" w:sz="4" w:space="0" w:color="auto"/>
              <w:bottom w:val="single" w:sz="4" w:space="0" w:color="FFFFFF"/>
            </w:tcBorders>
          </w:tcPr>
          <w:p w14:paraId="28301342" w14:textId="65DA0D37" w:rsidR="00282BF3" w:rsidRPr="00D54ED7" w:rsidRDefault="00282BF3" w:rsidP="000C7869">
            <w:pPr>
              <w:keepNext/>
              <w:spacing w:before="40" w:after="40"/>
              <w:ind w:left="113" w:right="113"/>
              <w:jc w:val="center"/>
              <w:rPr>
                <w:rFonts w:cs="Arial"/>
              </w:rPr>
            </w:pPr>
            <w:r>
              <w:rPr>
                <w:rFonts w:cs="Arial"/>
              </w:rPr>
              <w:t>2.2.3c</w:t>
            </w:r>
            <w:r w:rsidR="00E41827" w:rsidRPr="001C3472">
              <w:rPr>
                <w:rFonts w:cs="Arial"/>
                <w:sz w:val="14"/>
                <w:szCs w:val="14"/>
              </w:rPr>
              <w:br/>
              <w:t xml:space="preserve">(previously </w:t>
            </w:r>
            <w:r w:rsidR="00E41827">
              <w:rPr>
                <w:rFonts w:cs="Arial"/>
                <w:sz w:val="14"/>
                <w:szCs w:val="14"/>
              </w:rPr>
              <w:t>1</w:t>
            </w:r>
            <w:r w:rsidR="00E41827" w:rsidRPr="001C3472">
              <w:rPr>
                <w:rFonts w:cs="Arial"/>
                <w:sz w:val="14"/>
                <w:szCs w:val="14"/>
              </w:rPr>
              <w:t>.</w:t>
            </w:r>
            <w:r w:rsidR="00E41827">
              <w:rPr>
                <w:rFonts w:cs="Arial"/>
                <w:sz w:val="14"/>
                <w:szCs w:val="14"/>
              </w:rPr>
              <w:t>6</w:t>
            </w:r>
            <w:r w:rsidR="00E41827" w:rsidRPr="001C3472">
              <w:rPr>
                <w:rFonts w:cs="Arial"/>
                <w:sz w:val="14"/>
                <w:szCs w:val="14"/>
              </w:rPr>
              <w:t>.</w:t>
            </w:r>
            <w:r w:rsidR="00E41827">
              <w:rPr>
                <w:rFonts w:cs="Arial"/>
                <w:sz w:val="14"/>
                <w:szCs w:val="14"/>
              </w:rPr>
              <w:t>3c</w:t>
            </w:r>
            <w:r w:rsidR="00E41827" w:rsidRPr="001C3472">
              <w:rPr>
                <w:rFonts w:cs="Arial"/>
                <w:sz w:val="14"/>
                <w:szCs w:val="14"/>
              </w:rPr>
              <w:t>)</w:t>
            </w:r>
          </w:p>
        </w:tc>
        <w:tc>
          <w:tcPr>
            <w:tcW w:w="8646" w:type="dxa"/>
            <w:gridSpan w:val="22"/>
            <w:tcBorders>
              <w:top w:val="single" w:sz="4" w:space="0" w:color="auto"/>
              <w:bottom w:val="dotted" w:sz="4" w:space="0" w:color="FFFFFF"/>
              <w:right w:val="double" w:sz="4" w:space="0" w:color="auto"/>
            </w:tcBorders>
          </w:tcPr>
          <w:p w14:paraId="575F9767" w14:textId="43EA56FB" w:rsidR="00282BF3" w:rsidRPr="00120EBF" w:rsidRDefault="00282BF3" w:rsidP="000C7869">
            <w:pPr>
              <w:keepNext/>
              <w:spacing w:before="40" w:after="40"/>
              <w:ind w:left="113" w:right="113"/>
              <w:jc w:val="left"/>
              <w:rPr>
                <w:rFonts w:cs="Arial"/>
                <w:color w:val="auto"/>
              </w:rPr>
            </w:pPr>
            <w:r w:rsidRPr="00120EBF">
              <w:rPr>
                <w:rFonts w:cs="Arial"/>
                <w:color w:val="auto"/>
              </w:rPr>
              <w:t>In what ways do</w:t>
            </w:r>
            <w:r w:rsidR="006B47CB" w:rsidRPr="00FA450E">
              <w:rPr>
                <w:rFonts w:cs="Arial"/>
                <w:color w:val="auto"/>
              </w:rPr>
              <w:t>es</w:t>
            </w:r>
            <w:r w:rsidRPr="00120EBF">
              <w:rPr>
                <w:rFonts w:cs="Arial"/>
                <w:color w:val="auto"/>
              </w:rPr>
              <w:t xml:space="preserve"> you</w:t>
            </w:r>
            <w:r w:rsidR="006B47CB" w:rsidRPr="00FA450E">
              <w:rPr>
                <w:rFonts w:cs="Arial"/>
                <w:color w:val="auto"/>
              </w:rPr>
              <w:t>r country</w:t>
            </w:r>
            <w:r w:rsidRPr="00120EBF">
              <w:rPr>
                <w:rFonts w:cs="Arial"/>
                <w:color w:val="auto"/>
              </w:rPr>
              <w:t xml:space="preserve"> collaborate</w:t>
            </w:r>
            <w:r>
              <w:rPr>
                <w:rFonts w:cs="Arial"/>
                <w:color w:val="auto"/>
              </w:rPr>
              <w:t xml:space="preserve"> with other CITES P</w:t>
            </w:r>
            <w:r w:rsidRPr="00120EBF">
              <w:rPr>
                <w:rFonts w:cs="Arial"/>
                <w:color w:val="auto"/>
              </w:rPr>
              <w:t>arties?</w:t>
            </w:r>
          </w:p>
        </w:tc>
      </w:tr>
      <w:tr w:rsidR="00282BF3" w14:paraId="432B6594" w14:textId="77777777" w:rsidTr="007C70DA">
        <w:trPr>
          <w:gridBefore w:val="1"/>
          <w:wBefore w:w="28" w:type="dxa"/>
          <w:cantSplit/>
          <w:trHeight w:val="1326"/>
        </w:trPr>
        <w:tc>
          <w:tcPr>
            <w:tcW w:w="993" w:type="dxa"/>
            <w:gridSpan w:val="2"/>
            <w:tcBorders>
              <w:top w:val="single" w:sz="4" w:space="0" w:color="FFFFFF"/>
              <w:left w:val="double" w:sz="4" w:space="0" w:color="auto"/>
              <w:bottom w:val="single" w:sz="4" w:space="0" w:color="FFFFFF"/>
            </w:tcBorders>
          </w:tcPr>
          <w:p w14:paraId="7E4E378A" w14:textId="77777777" w:rsidR="00282BF3" w:rsidRPr="00D54ED7" w:rsidRDefault="00282BF3" w:rsidP="000C7869">
            <w:pPr>
              <w:keepNext/>
              <w:spacing w:before="40" w:after="40"/>
              <w:ind w:left="113" w:right="113"/>
              <w:jc w:val="center"/>
              <w:rPr>
                <w:rFonts w:cs="Arial"/>
              </w:rPr>
            </w:pPr>
          </w:p>
        </w:tc>
        <w:tc>
          <w:tcPr>
            <w:tcW w:w="3275" w:type="dxa"/>
            <w:tcBorders>
              <w:top w:val="single" w:sz="4" w:space="0" w:color="FFFFFF"/>
              <w:bottom w:val="dotted" w:sz="4" w:space="0" w:color="auto"/>
              <w:right w:val="dotted" w:sz="4" w:space="0" w:color="auto"/>
            </w:tcBorders>
          </w:tcPr>
          <w:p w14:paraId="19B5A764" w14:textId="77777777" w:rsidR="00282BF3" w:rsidRPr="00D54ED7" w:rsidRDefault="00282BF3" w:rsidP="000C7869">
            <w:pPr>
              <w:keepNext/>
              <w:spacing w:before="40" w:after="40"/>
              <w:ind w:left="113" w:right="113"/>
              <w:rPr>
                <w:rFonts w:cs="Arial"/>
              </w:rPr>
            </w:pPr>
          </w:p>
        </w:tc>
        <w:tc>
          <w:tcPr>
            <w:tcW w:w="682" w:type="dxa"/>
            <w:gridSpan w:val="3"/>
            <w:tcBorders>
              <w:top w:val="dotted" w:sz="4" w:space="0" w:color="auto"/>
              <w:left w:val="dotted" w:sz="4" w:space="0" w:color="auto"/>
              <w:bottom w:val="dotted" w:sz="4" w:space="0" w:color="auto"/>
              <w:right w:val="dotted" w:sz="4" w:space="0" w:color="auto"/>
            </w:tcBorders>
            <w:textDirection w:val="btLr"/>
            <w:vAlign w:val="center"/>
          </w:tcPr>
          <w:p w14:paraId="68E35D59" w14:textId="77777777" w:rsidR="00282BF3" w:rsidRPr="00D54ED7" w:rsidRDefault="00282BF3" w:rsidP="000C7869">
            <w:pPr>
              <w:keepNext/>
              <w:spacing w:before="40" w:after="40"/>
              <w:ind w:left="113" w:right="113"/>
              <w:jc w:val="left"/>
              <w:rPr>
                <w:rFonts w:cs="Arial"/>
              </w:rPr>
            </w:pPr>
            <w:r>
              <w:rPr>
                <w:rFonts w:cs="Arial"/>
              </w:rPr>
              <w:t>Never</w:t>
            </w:r>
          </w:p>
        </w:tc>
        <w:tc>
          <w:tcPr>
            <w:tcW w:w="682" w:type="dxa"/>
            <w:gridSpan w:val="3"/>
            <w:tcBorders>
              <w:top w:val="dotted" w:sz="4" w:space="0" w:color="auto"/>
              <w:left w:val="dotted" w:sz="4" w:space="0" w:color="auto"/>
              <w:bottom w:val="dotted" w:sz="4" w:space="0" w:color="auto"/>
              <w:right w:val="dotted" w:sz="4" w:space="0" w:color="auto"/>
            </w:tcBorders>
            <w:textDirection w:val="btLr"/>
            <w:vAlign w:val="center"/>
          </w:tcPr>
          <w:p w14:paraId="75811E1C" w14:textId="77777777" w:rsidR="00282BF3" w:rsidRPr="00D54ED7" w:rsidRDefault="00282BF3" w:rsidP="000C7869">
            <w:pPr>
              <w:keepNext/>
              <w:spacing w:before="40" w:after="40"/>
              <w:ind w:left="113" w:right="113"/>
              <w:jc w:val="left"/>
              <w:rPr>
                <w:rFonts w:cs="Arial"/>
              </w:rPr>
            </w:pPr>
            <w:r>
              <w:rPr>
                <w:rFonts w:cs="Arial"/>
              </w:rPr>
              <w:t>Rarely</w:t>
            </w:r>
          </w:p>
        </w:tc>
        <w:tc>
          <w:tcPr>
            <w:tcW w:w="682" w:type="dxa"/>
            <w:gridSpan w:val="4"/>
            <w:tcBorders>
              <w:top w:val="dotted" w:sz="4" w:space="0" w:color="auto"/>
              <w:left w:val="dotted" w:sz="4" w:space="0" w:color="auto"/>
              <w:bottom w:val="dotted" w:sz="4" w:space="0" w:color="auto"/>
              <w:right w:val="dotted" w:sz="4" w:space="0" w:color="auto"/>
            </w:tcBorders>
            <w:textDirection w:val="btLr"/>
            <w:vAlign w:val="center"/>
          </w:tcPr>
          <w:p w14:paraId="756CFEE5" w14:textId="77777777" w:rsidR="00282BF3" w:rsidRDefault="00282BF3" w:rsidP="000C7869">
            <w:pPr>
              <w:keepNext/>
              <w:spacing w:before="40" w:after="40"/>
              <w:ind w:left="113" w:right="113"/>
              <w:jc w:val="left"/>
              <w:rPr>
                <w:rFonts w:cs="Arial"/>
              </w:rPr>
            </w:pPr>
            <w:r>
              <w:rPr>
                <w:rFonts w:cs="Arial"/>
              </w:rPr>
              <w:t>Sometimes</w:t>
            </w:r>
          </w:p>
        </w:tc>
        <w:tc>
          <w:tcPr>
            <w:tcW w:w="682" w:type="dxa"/>
            <w:gridSpan w:val="5"/>
            <w:tcBorders>
              <w:top w:val="dotted" w:sz="4" w:space="0" w:color="auto"/>
              <w:left w:val="dotted" w:sz="4" w:space="0" w:color="auto"/>
              <w:bottom w:val="dotted" w:sz="4" w:space="0" w:color="auto"/>
              <w:right w:val="dotted" w:sz="4" w:space="0" w:color="auto"/>
            </w:tcBorders>
            <w:textDirection w:val="btLr"/>
            <w:vAlign w:val="center"/>
          </w:tcPr>
          <w:p w14:paraId="717B9897" w14:textId="77777777" w:rsidR="00282BF3" w:rsidRDefault="00282BF3" w:rsidP="000C7869">
            <w:pPr>
              <w:keepNext/>
              <w:spacing w:before="40" w:after="40"/>
              <w:ind w:left="113" w:right="113"/>
              <w:jc w:val="left"/>
              <w:rPr>
                <w:rFonts w:cs="Arial"/>
                <w:b/>
              </w:rPr>
            </w:pPr>
            <w:r>
              <w:rPr>
                <w:rFonts w:cs="Arial"/>
              </w:rPr>
              <w:t>Very Often</w:t>
            </w:r>
          </w:p>
        </w:tc>
        <w:tc>
          <w:tcPr>
            <w:tcW w:w="456" w:type="dxa"/>
            <w:gridSpan w:val="3"/>
            <w:tcBorders>
              <w:top w:val="dotted" w:sz="4" w:space="0" w:color="auto"/>
              <w:left w:val="dotted" w:sz="4" w:space="0" w:color="auto"/>
              <w:bottom w:val="dotted" w:sz="4" w:space="0" w:color="auto"/>
              <w:right w:val="dotted" w:sz="4" w:space="0" w:color="auto"/>
            </w:tcBorders>
            <w:textDirection w:val="btLr"/>
            <w:vAlign w:val="center"/>
          </w:tcPr>
          <w:p w14:paraId="2D99CD5F" w14:textId="77777777" w:rsidR="00282BF3" w:rsidRDefault="00282BF3" w:rsidP="000C7869">
            <w:pPr>
              <w:keepNext/>
              <w:spacing w:before="40" w:after="40"/>
              <w:ind w:left="113" w:right="113"/>
              <w:jc w:val="left"/>
              <w:rPr>
                <w:rFonts w:cs="Arial"/>
                <w:b/>
              </w:rPr>
            </w:pPr>
            <w:r>
              <w:rPr>
                <w:rFonts w:cs="Arial"/>
              </w:rPr>
              <w:t>Always</w:t>
            </w:r>
          </w:p>
        </w:tc>
        <w:tc>
          <w:tcPr>
            <w:tcW w:w="2187" w:type="dxa"/>
            <w:gridSpan w:val="3"/>
            <w:tcBorders>
              <w:top w:val="single" w:sz="4" w:space="0" w:color="FFFFFF"/>
              <w:left w:val="dotted" w:sz="4" w:space="0" w:color="auto"/>
              <w:bottom w:val="dotted" w:sz="4" w:space="0" w:color="auto"/>
              <w:right w:val="double" w:sz="4" w:space="0" w:color="auto"/>
            </w:tcBorders>
            <w:vAlign w:val="bottom"/>
          </w:tcPr>
          <w:p w14:paraId="00687A60" w14:textId="77777777" w:rsidR="00282BF3" w:rsidRDefault="00282BF3" w:rsidP="000C7869">
            <w:pPr>
              <w:keepNext/>
              <w:spacing w:before="40" w:after="40"/>
              <w:ind w:left="113" w:right="113"/>
              <w:jc w:val="center"/>
              <w:rPr>
                <w:rFonts w:cs="Arial"/>
                <w:b/>
              </w:rPr>
            </w:pPr>
            <w:r>
              <w:rPr>
                <w:rFonts w:cs="Arial"/>
              </w:rPr>
              <w:t>Further detail / examples</w:t>
            </w:r>
          </w:p>
        </w:tc>
      </w:tr>
      <w:tr w:rsidR="00282BF3" w:rsidRPr="00D54ED7" w14:paraId="26A0DC45"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72E4BB27" w14:textId="77777777" w:rsidR="00282BF3" w:rsidRPr="00D54ED7" w:rsidRDefault="00282BF3" w:rsidP="000C7869">
            <w:pPr>
              <w:keepNext/>
              <w:spacing w:before="40" w:after="40"/>
              <w:ind w:left="113" w:right="113"/>
              <w:jc w:val="center"/>
              <w:rPr>
                <w:rFonts w:cs="Arial"/>
              </w:rPr>
            </w:pPr>
          </w:p>
        </w:tc>
        <w:tc>
          <w:tcPr>
            <w:tcW w:w="3275" w:type="dxa"/>
            <w:tcBorders>
              <w:top w:val="dotted" w:sz="4" w:space="0" w:color="auto"/>
              <w:bottom w:val="single" w:sz="4" w:space="0" w:color="FFFFFF"/>
              <w:right w:val="dotted" w:sz="4" w:space="0" w:color="auto"/>
            </w:tcBorders>
          </w:tcPr>
          <w:p w14:paraId="4BECADF8" w14:textId="77777777" w:rsidR="00282BF3" w:rsidRPr="00D54ED7" w:rsidRDefault="00282BF3" w:rsidP="000C7869">
            <w:pPr>
              <w:keepNext/>
              <w:spacing w:before="40" w:after="40"/>
              <w:ind w:left="113" w:right="113"/>
              <w:rPr>
                <w:rFonts w:cs="Arial"/>
              </w:rPr>
            </w:pPr>
            <w:r>
              <w:rPr>
                <w:rFonts w:cs="Arial"/>
              </w:rPr>
              <w:t>Information exchange</w:t>
            </w:r>
          </w:p>
        </w:tc>
        <w:tc>
          <w:tcPr>
            <w:tcW w:w="682" w:type="dxa"/>
            <w:gridSpan w:val="3"/>
            <w:tcBorders>
              <w:top w:val="dotted" w:sz="4" w:space="0" w:color="auto"/>
              <w:left w:val="dotted" w:sz="4" w:space="0" w:color="auto"/>
              <w:bottom w:val="dotted" w:sz="4" w:space="0" w:color="FFFFFF"/>
              <w:right w:val="dotted" w:sz="4" w:space="0" w:color="auto"/>
            </w:tcBorders>
          </w:tcPr>
          <w:p w14:paraId="51DAE506"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14:paraId="55910087"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4"/>
            <w:tcBorders>
              <w:top w:val="dotted" w:sz="4" w:space="0" w:color="auto"/>
              <w:left w:val="dotted" w:sz="4" w:space="0" w:color="auto"/>
              <w:bottom w:val="dotted" w:sz="4" w:space="0" w:color="FFFFFF"/>
              <w:right w:val="dotted" w:sz="4" w:space="0" w:color="auto"/>
            </w:tcBorders>
          </w:tcPr>
          <w:p w14:paraId="36CE23B8" w14:textId="77777777" w:rsidR="00282BF3" w:rsidRPr="00045AF8"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5"/>
            <w:tcBorders>
              <w:top w:val="dotted" w:sz="4" w:space="0" w:color="auto"/>
              <w:left w:val="dotted" w:sz="4" w:space="0" w:color="auto"/>
              <w:bottom w:val="dotted" w:sz="4" w:space="0" w:color="FFFFFF"/>
              <w:right w:val="dotted" w:sz="4" w:space="0" w:color="auto"/>
            </w:tcBorders>
          </w:tcPr>
          <w:p w14:paraId="1D3D1A2B"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4C21B2AC"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2187" w:type="dxa"/>
            <w:gridSpan w:val="3"/>
            <w:tcBorders>
              <w:top w:val="dotted" w:sz="4" w:space="0" w:color="auto"/>
              <w:left w:val="dotted" w:sz="4" w:space="0" w:color="auto"/>
              <w:bottom w:val="single" w:sz="4" w:space="0" w:color="FFFFFF"/>
              <w:right w:val="double" w:sz="4" w:space="0" w:color="auto"/>
            </w:tcBorders>
          </w:tcPr>
          <w:p w14:paraId="43D03C29" w14:textId="77777777" w:rsidR="00282BF3" w:rsidRPr="00D54ED7" w:rsidRDefault="00282BF3" w:rsidP="000C7869">
            <w:pPr>
              <w:keepNext/>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282BF3" w:rsidRPr="00D54ED7" w14:paraId="68FDD9B7"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042F01B6" w14:textId="77777777" w:rsidR="00282BF3" w:rsidRPr="00D54ED7" w:rsidRDefault="00282BF3" w:rsidP="000C7869">
            <w:pPr>
              <w:keepNext/>
              <w:spacing w:before="40" w:after="40"/>
              <w:ind w:left="113" w:right="113"/>
              <w:jc w:val="center"/>
              <w:rPr>
                <w:rFonts w:cs="Arial"/>
              </w:rPr>
            </w:pPr>
          </w:p>
        </w:tc>
        <w:tc>
          <w:tcPr>
            <w:tcW w:w="3275" w:type="dxa"/>
            <w:tcBorders>
              <w:top w:val="dotted" w:sz="4" w:space="0" w:color="auto"/>
              <w:bottom w:val="single" w:sz="4" w:space="0" w:color="FFFFFF"/>
              <w:right w:val="dotted" w:sz="4" w:space="0" w:color="auto"/>
            </w:tcBorders>
          </w:tcPr>
          <w:p w14:paraId="1A6150E7" w14:textId="77777777" w:rsidR="00282BF3" w:rsidRPr="00D54ED7" w:rsidRDefault="00282BF3" w:rsidP="000C7869">
            <w:pPr>
              <w:keepNext/>
              <w:spacing w:before="40" w:after="40"/>
              <w:ind w:left="113" w:right="113"/>
              <w:rPr>
                <w:rFonts w:cs="Arial"/>
              </w:rPr>
            </w:pPr>
            <w:r>
              <w:rPr>
                <w:rFonts w:cs="Arial"/>
              </w:rPr>
              <w:t>Monitoring / survey</w:t>
            </w:r>
          </w:p>
        </w:tc>
        <w:tc>
          <w:tcPr>
            <w:tcW w:w="682" w:type="dxa"/>
            <w:gridSpan w:val="3"/>
            <w:tcBorders>
              <w:top w:val="dotted" w:sz="4" w:space="0" w:color="auto"/>
              <w:left w:val="dotted" w:sz="4" w:space="0" w:color="auto"/>
              <w:bottom w:val="dotted" w:sz="4" w:space="0" w:color="FFFFFF"/>
              <w:right w:val="dotted" w:sz="4" w:space="0" w:color="auto"/>
            </w:tcBorders>
          </w:tcPr>
          <w:p w14:paraId="226960B9"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14:paraId="3FB05287"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4"/>
            <w:tcBorders>
              <w:top w:val="dotted" w:sz="4" w:space="0" w:color="auto"/>
              <w:left w:val="dotted" w:sz="4" w:space="0" w:color="auto"/>
              <w:bottom w:val="dotted" w:sz="4" w:space="0" w:color="FFFFFF"/>
              <w:right w:val="dotted" w:sz="4" w:space="0" w:color="auto"/>
            </w:tcBorders>
          </w:tcPr>
          <w:p w14:paraId="6A5ADD28" w14:textId="77777777" w:rsidR="00282BF3" w:rsidRPr="00045AF8"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5"/>
            <w:tcBorders>
              <w:top w:val="dotted" w:sz="4" w:space="0" w:color="auto"/>
              <w:left w:val="dotted" w:sz="4" w:space="0" w:color="auto"/>
              <w:bottom w:val="dotted" w:sz="4" w:space="0" w:color="FFFFFF"/>
              <w:right w:val="dotted" w:sz="4" w:space="0" w:color="auto"/>
            </w:tcBorders>
          </w:tcPr>
          <w:p w14:paraId="3AE338C0"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3A04E2D6"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2187" w:type="dxa"/>
            <w:gridSpan w:val="3"/>
            <w:tcBorders>
              <w:top w:val="dotted" w:sz="4" w:space="0" w:color="auto"/>
              <w:left w:val="dotted" w:sz="4" w:space="0" w:color="auto"/>
              <w:bottom w:val="single" w:sz="4" w:space="0" w:color="FFFFFF"/>
              <w:right w:val="double" w:sz="4" w:space="0" w:color="auto"/>
            </w:tcBorders>
          </w:tcPr>
          <w:p w14:paraId="687EF159" w14:textId="77777777" w:rsidR="00282BF3" w:rsidRPr="00D54ED7" w:rsidRDefault="00282BF3" w:rsidP="000C7869">
            <w:pPr>
              <w:keepNext/>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282BF3" w:rsidRPr="00D54ED7" w14:paraId="3106D2DA"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6D964161" w14:textId="77777777" w:rsidR="00282BF3" w:rsidRPr="00D54ED7" w:rsidRDefault="00282BF3" w:rsidP="000C7869">
            <w:pPr>
              <w:keepNext/>
              <w:spacing w:before="40" w:after="40"/>
              <w:ind w:left="113" w:right="113"/>
              <w:jc w:val="center"/>
              <w:rPr>
                <w:rFonts w:cs="Arial"/>
              </w:rPr>
            </w:pPr>
          </w:p>
        </w:tc>
        <w:tc>
          <w:tcPr>
            <w:tcW w:w="3275" w:type="dxa"/>
            <w:tcBorders>
              <w:top w:val="dotted" w:sz="4" w:space="0" w:color="auto"/>
              <w:bottom w:val="single" w:sz="4" w:space="0" w:color="FFFFFF"/>
              <w:right w:val="dotted" w:sz="4" w:space="0" w:color="auto"/>
            </w:tcBorders>
          </w:tcPr>
          <w:p w14:paraId="385728C4" w14:textId="77777777" w:rsidR="00282BF3" w:rsidRPr="00D54ED7" w:rsidRDefault="00282BF3" w:rsidP="000C7869">
            <w:pPr>
              <w:keepNext/>
              <w:spacing w:before="40" w:after="40"/>
              <w:ind w:left="113" w:right="113"/>
              <w:rPr>
                <w:rFonts w:cs="Arial"/>
              </w:rPr>
            </w:pPr>
            <w:r>
              <w:rPr>
                <w:rFonts w:cs="Arial"/>
              </w:rPr>
              <w:t>Habitat management</w:t>
            </w:r>
          </w:p>
        </w:tc>
        <w:tc>
          <w:tcPr>
            <w:tcW w:w="682" w:type="dxa"/>
            <w:gridSpan w:val="3"/>
            <w:tcBorders>
              <w:top w:val="dotted" w:sz="4" w:space="0" w:color="auto"/>
              <w:left w:val="dotted" w:sz="4" w:space="0" w:color="auto"/>
              <w:bottom w:val="dotted" w:sz="4" w:space="0" w:color="auto"/>
              <w:right w:val="dotted" w:sz="4" w:space="0" w:color="auto"/>
            </w:tcBorders>
          </w:tcPr>
          <w:p w14:paraId="02C3AADE"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3"/>
            <w:tcBorders>
              <w:top w:val="dotted" w:sz="4" w:space="0" w:color="auto"/>
              <w:left w:val="dotted" w:sz="4" w:space="0" w:color="auto"/>
              <w:bottom w:val="dotted" w:sz="4" w:space="0" w:color="auto"/>
              <w:right w:val="dotted" w:sz="4" w:space="0" w:color="auto"/>
            </w:tcBorders>
          </w:tcPr>
          <w:p w14:paraId="277EBAF3"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4"/>
            <w:tcBorders>
              <w:top w:val="dotted" w:sz="4" w:space="0" w:color="auto"/>
              <w:left w:val="dotted" w:sz="4" w:space="0" w:color="auto"/>
              <w:bottom w:val="dotted" w:sz="4" w:space="0" w:color="auto"/>
              <w:right w:val="dotted" w:sz="4" w:space="0" w:color="auto"/>
            </w:tcBorders>
          </w:tcPr>
          <w:p w14:paraId="43D6CDE0" w14:textId="77777777" w:rsidR="00282BF3" w:rsidRPr="00045AF8"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5"/>
            <w:tcBorders>
              <w:top w:val="dotted" w:sz="4" w:space="0" w:color="auto"/>
              <w:left w:val="dotted" w:sz="4" w:space="0" w:color="auto"/>
              <w:bottom w:val="dotted" w:sz="4" w:space="0" w:color="auto"/>
              <w:right w:val="dotted" w:sz="4" w:space="0" w:color="auto"/>
            </w:tcBorders>
          </w:tcPr>
          <w:p w14:paraId="22A4F3CD"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3"/>
            <w:tcBorders>
              <w:top w:val="dotted" w:sz="4" w:space="0" w:color="auto"/>
              <w:left w:val="dotted" w:sz="4" w:space="0" w:color="auto"/>
              <w:bottom w:val="dotted" w:sz="4" w:space="0" w:color="auto"/>
              <w:right w:val="dotted" w:sz="4" w:space="0" w:color="auto"/>
            </w:tcBorders>
          </w:tcPr>
          <w:p w14:paraId="2D29C8C1"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2187" w:type="dxa"/>
            <w:gridSpan w:val="3"/>
            <w:tcBorders>
              <w:top w:val="dotted" w:sz="4" w:space="0" w:color="auto"/>
              <w:left w:val="dotted" w:sz="4" w:space="0" w:color="auto"/>
              <w:bottom w:val="single" w:sz="4" w:space="0" w:color="FFFFFF"/>
              <w:right w:val="double" w:sz="4" w:space="0" w:color="auto"/>
            </w:tcBorders>
          </w:tcPr>
          <w:p w14:paraId="37076051" w14:textId="77777777" w:rsidR="00282BF3" w:rsidRPr="00D54ED7" w:rsidRDefault="00282BF3" w:rsidP="000C7869">
            <w:pPr>
              <w:keepNext/>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282BF3" w:rsidRPr="00D54ED7" w14:paraId="1CA16FCD"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6DD3BD59" w14:textId="77777777" w:rsidR="00282BF3" w:rsidRPr="00D54ED7" w:rsidRDefault="00282BF3" w:rsidP="000C7869">
            <w:pPr>
              <w:keepNext/>
              <w:spacing w:before="40" w:after="40"/>
              <w:ind w:left="113" w:right="113"/>
              <w:jc w:val="center"/>
              <w:rPr>
                <w:rFonts w:cs="Arial"/>
              </w:rPr>
            </w:pPr>
          </w:p>
        </w:tc>
        <w:tc>
          <w:tcPr>
            <w:tcW w:w="3275" w:type="dxa"/>
            <w:tcBorders>
              <w:top w:val="dotted" w:sz="4" w:space="0" w:color="auto"/>
              <w:bottom w:val="single" w:sz="4" w:space="0" w:color="FFFFFF"/>
              <w:right w:val="dotted" w:sz="4" w:space="0" w:color="auto"/>
            </w:tcBorders>
          </w:tcPr>
          <w:p w14:paraId="6F13FC76" w14:textId="77777777" w:rsidR="00282BF3" w:rsidRPr="00D54ED7" w:rsidRDefault="00282BF3" w:rsidP="000C7869">
            <w:pPr>
              <w:keepNext/>
              <w:spacing w:before="40" w:after="40"/>
              <w:ind w:left="113" w:right="113"/>
              <w:rPr>
                <w:rFonts w:cs="Arial"/>
              </w:rPr>
            </w:pPr>
            <w:r>
              <w:rPr>
                <w:rFonts w:cs="Arial"/>
              </w:rPr>
              <w:t>Species management</w:t>
            </w:r>
          </w:p>
        </w:tc>
        <w:tc>
          <w:tcPr>
            <w:tcW w:w="682" w:type="dxa"/>
            <w:gridSpan w:val="3"/>
            <w:tcBorders>
              <w:top w:val="dotted" w:sz="4" w:space="0" w:color="auto"/>
              <w:left w:val="dotted" w:sz="4" w:space="0" w:color="auto"/>
              <w:bottom w:val="dotted" w:sz="4" w:space="0" w:color="auto"/>
              <w:right w:val="dotted" w:sz="4" w:space="0" w:color="auto"/>
            </w:tcBorders>
          </w:tcPr>
          <w:p w14:paraId="6CC921E4"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3"/>
            <w:tcBorders>
              <w:top w:val="dotted" w:sz="4" w:space="0" w:color="auto"/>
              <w:left w:val="dotted" w:sz="4" w:space="0" w:color="auto"/>
              <w:bottom w:val="dotted" w:sz="4" w:space="0" w:color="auto"/>
              <w:right w:val="dotted" w:sz="4" w:space="0" w:color="auto"/>
            </w:tcBorders>
          </w:tcPr>
          <w:p w14:paraId="7B261EBC"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4"/>
            <w:tcBorders>
              <w:top w:val="dotted" w:sz="4" w:space="0" w:color="auto"/>
              <w:left w:val="dotted" w:sz="4" w:space="0" w:color="auto"/>
              <w:bottom w:val="dotted" w:sz="4" w:space="0" w:color="auto"/>
              <w:right w:val="dotted" w:sz="4" w:space="0" w:color="auto"/>
            </w:tcBorders>
          </w:tcPr>
          <w:p w14:paraId="00761CB2" w14:textId="77777777" w:rsidR="00282BF3" w:rsidRPr="00045AF8"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5"/>
            <w:tcBorders>
              <w:top w:val="dotted" w:sz="4" w:space="0" w:color="auto"/>
              <w:left w:val="dotted" w:sz="4" w:space="0" w:color="auto"/>
              <w:bottom w:val="dotted" w:sz="4" w:space="0" w:color="auto"/>
              <w:right w:val="dotted" w:sz="4" w:space="0" w:color="auto"/>
            </w:tcBorders>
          </w:tcPr>
          <w:p w14:paraId="4E3778A8"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3"/>
            <w:tcBorders>
              <w:top w:val="dotted" w:sz="4" w:space="0" w:color="auto"/>
              <w:left w:val="dotted" w:sz="4" w:space="0" w:color="auto"/>
              <w:bottom w:val="dotted" w:sz="4" w:space="0" w:color="auto"/>
              <w:right w:val="dotted" w:sz="4" w:space="0" w:color="auto"/>
            </w:tcBorders>
          </w:tcPr>
          <w:p w14:paraId="411CB460"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2187" w:type="dxa"/>
            <w:gridSpan w:val="3"/>
            <w:tcBorders>
              <w:top w:val="dotted" w:sz="4" w:space="0" w:color="auto"/>
              <w:left w:val="dotted" w:sz="4" w:space="0" w:color="auto"/>
              <w:bottom w:val="single" w:sz="4" w:space="0" w:color="FFFFFF"/>
              <w:right w:val="double" w:sz="4" w:space="0" w:color="auto"/>
            </w:tcBorders>
          </w:tcPr>
          <w:p w14:paraId="0540A909" w14:textId="77777777" w:rsidR="00282BF3" w:rsidRPr="00D54ED7" w:rsidRDefault="00282BF3" w:rsidP="000C7869">
            <w:pPr>
              <w:keepNext/>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282BF3" w:rsidRPr="00D54ED7" w14:paraId="14B6229B"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784AC16B" w14:textId="77777777" w:rsidR="00282BF3" w:rsidRPr="00D54ED7" w:rsidRDefault="00282BF3" w:rsidP="000C7869">
            <w:pPr>
              <w:keepNext/>
              <w:spacing w:before="40" w:after="40"/>
              <w:ind w:left="113" w:right="113"/>
              <w:jc w:val="center"/>
              <w:rPr>
                <w:rFonts w:cs="Arial"/>
              </w:rPr>
            </w:pPr>
          </w:p>
        </w:tc>
        <w:tc>
          <w:tcPr>
            <w:tcW w:w="3275" w:type="dxa"/>
            <w:tcBorders>
              <w:top w:val="single" w:sz="4" w:space="0" w:color="FFFFFF"/>
              <w:bottom w:val="single" w:sz="4" w:space="0" w:color="FFFFFF"/>
              <w:right w:val="dotted" w:sz="4" w:space="0" w:color="auto"/>
            </w:tcBorders>
          </w:tcPr>
          <w:p w14:paraId="66EB1DAE" w14:textId="77777777" w:rsidR="00282BF3" w:rsidRPr="00D54ED7" w:rsidRDefault="00282BF3" w:rsidP="000C7869">
            <w:pPr>
              <w:keepNext/>
              <w:spacing w:before="40" w:after="40"/>
              <w:ind w:left="113" w:right="113"/>
              <w:rPr>
                <w:rFonts w:cs="Arial"/>
              </w:rPr>
            </w:pPr>
            <w:r>
              <w:rPr>
                <w:rFonts w:cs="Arial"/>
              </w:rPr>
              <w:t>Law enforcement</w:t>
            </w:r>
          </w:p>
        </w:tc>
        <w:tc>
          <w:tcPr>
            <w:tcW w:w="682" w:type="dxa"/>
            <w:gridSpan w:val="3"/>
            <w:tcBorders>
              <w:top w:val="dotted" w:sz="4" w:space="0" w:color="auto"/>
              <w:left w:val="dotted" w:sz="4" w:space="0" w:color="auto"/>
              <w:bottom w:val="dotted" w:sz="4" w:space="0" w:color="auto"/>
              <w:right w:val="dotted" w:sz="4" w:space="0" w:color="auto"/>
            </w:tcBorders>
          </w:tcPr>
          <w:p w14:paraId="64DE8722"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3"/>
            <w:tcBorders>
              <w:top w:val="dotted" w:sz="4" w:space="0" w:color="auto"/>
              <w:left w:val="dotted" w:sz="4" w:space="0" w:color="auto"/>
              <w:bottom w:val="dotted" w:sz="4" w:space="0" w:color="auto"/>
              <w:right w:val="dotted" w:sz="4" w:space="0" w:color="auto"/>
            </w:tcBorders>
          </w:tcPr>
          <w:p w14:paraId="47F304E8"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4"/>
            <w:tcBorders>
              <w:top w:val="dotted" w:sz="4" w:space="0" w:color="auto"/>
              <w:left w:val="dotted" w:sz="4" w:space="0" w:color="auto"/>
              <w:bottom w:val="dotted" w:sz="4" w:space="0" w:color="auto"/>
              <w:right w:val="dotted" w:sz="4" w:space="0" w:color="auto"/>
            </w:tcBorders>
          </w:tcPr>
          <w:p w14:paraId="51102527" w14:textId="77777777" w:rsidR="00282BF3" w:rsidRPr="00045AF8"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5"/>
            <w:tcBorders>
              <w:top w:val="dotted" w:sz="4" w:space="0" w:color="auto"/>
              <w:left w:val="dotted" w:sz="4" w:space="0" w:color="auto"/>
              <w:bottom w:val="dotted" w:sz="4" w:space="0" w:color="auto"/>
              <w:right w:val="dotted" w:sz="4" w:space="0" w:color="auto"/>
            </w:tcBorders>
          </w:tcPr>
          <w:p w14:paraId="736E2015"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3"/>
            <w:tcBorders>
              <w:top w:val="dotted" w:sz="4" w:space="0" w:color="auto"/>
              <w:left w:val="dotted" w:sz="4" w:space="0" w:color="auto"/>
              <w:bottom w:val="dotted" w:sz="4" w:space="0" w:color="auto"/>
              <w:right w:val="dotted" w:sz="4" w:space="0" w:color="auto"/>
            </w:tcBorders>
          </w:tcPr>
          <w:p w14:paraId="62D1BA71"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2187" w:type="dxa"/>
            <w:gridSpan w:val="3"/>
            <w:tcBorders>
              <w:top w:val="single" w:sz="4" w:space="0" w:color="FFFFFF"/>
              <w:left w:val="dotted" w:sz="4" w:space="0" w:color="auto"/>
              <w:bottom w:val="single" w:sz="4" w:space="0" w:color="FFFFFF"/>
              <w:right w:val="double" w:sz="4" w:space="0" w:color="auto"/>
            </w:tcBorders>
          </w:tcPr>
          <w:p w14:paraId="22EA61C9" w14:textId="77777777" w:rsidR="00282BF3" w:rsidRPr="00D54ED7" w:rsidRDefault="00282BF3" w:rsidP="000C7869">
            <w:pPr>
              <w:keepNext/>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282BF3" w:rsidRPr="00D54ED7" w14:paraId="3D70B9AD"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2A5A4BD5" w14:textId="77777777" w:rsidR="00282BF3" w:rsidRPr="00D54ED7" w:rsidRDefault="00282BF3" w:rsidP="000C7869">
            <w:pPr>
              <w:keepNext/>
              <w:spacing w:before="40" w:after="40"/>
              <w:ind w:left="113" w:right="113"/>
              <w:jc w:val="center"/>
              <w:rPr>
                <w:rFonts w:cs="Arial"/>
              </w:rPr>
            </w:pPr>
          </w:p>
        </w:tc>
        <w:tc>
          <w:tcPr>
            <w:tcW w:w="3275" w:type="dxa"/>
            <w:tcBorders>
              <w:top w:val="single" w:sz="4" w:space="0" w:color="FFFFFF"/>
              <w:bottom w:val="dotted" w:sz="4" w:space="0" w:color="auto"/>
              <w:right w:val="dotted" w:sz="4" w:space="0" w:color="auto"/>
            </w:tcBorders>
          </w:tcPr>
          <w:p w14:paraId="651BF4B5" w14:textId="77777777" w:rsidR="00282BF3" w:rsidRPr="00D54ED7" w:rsidRDefault="00282BF3" w:rsidP="000C7869">
            <w:pPr>
              <w:keepNext/>
              <w:spacing w:before="40" w:after="40"/>
              <w:ind w:left="113" w:right="113"/>
              <w:rPr>
                <w:rFonts w:cs="Arial"/>
              </w:rPr>
            </w:pPr>
            <w:r>
              <w:rPr>
                <w:rFonts w:cs="Arial"/>
              </w:rPr>
              <w:t>Capacity building</w:t>
            </w:r>
          </w:p>
        </w:tc>
        <w:tc>
          <w:tcPr>
            <w:tcW w:w="682" w:type="dxa"/>
            <w:gridSpan w:val="3"/>
            <w:tcBorders>
              <w:top w:val="dotted" w:sz="4" w:space="0" w:color="auto"/>
              <w:left w:val="dotted" w:sz="4" w:space="0" w:color="auto"/>
              <w:bottom w:val="dotted" w:sz="4" w:space="0" w:color="auto"/>
              <w:right w:val="dotted" w:sz="4" w:space="0" w:color="auto"/>
            </w:tcBorders>
          </w:tcPr>
          <w:p w14:paraId="7C87A4C8"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3"/>
            <w:tcBorders>
              <w:top w:val="dotted" w:sz="4" w:space="0" w:color="auto"/>
              <w:left w:val="dotted" w:sz="4" w:space="0" w:color="auto"/>
              <w:bottom w:val="dotted" w:sz="4" w:space="0" w:color="auto"/>
              <w:right w:val="dotted" w:sz="4" w:space="0" w:color="auto"/>
            </w:tcBorders>
          </w:tcPr>
          <w:p w14:paraId="7AC99579"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4"/>
            <w:tcBorders>
              <w:top w:val="dotted" w:sz="4" w:space="0" w:color="auto"/>
              <w:left w:val="dotted" w:sz="4" w:space="0" w:color="auto"/>
              <w:bottom w:val="dotted" w:sz="4" w:space="0" w:color="auto"/>
              <w:right w:val="dotted" w:sz="4" w:space="0" w:color="auto"/>
            </w:tcBorders>
          </w:tcPr>
          <w:p w14:paraId="227836E0" w14:textId="77777777" w:rsidR="00282BF3" w:rsidRPr="00045AF8"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5"/>
            <w:tcBorders>
              <w:top w:val="dotted" w:sz="4" w:space="0" w:color="auto"/>
              <w:left w:val="dotted" w:sz="4" w:space="0" w:color="auto"/>
              <w:bottom w:val="dotted" w:sz="4" w:space="0" w:color="auto"/>
              <w:right w:val="dotted" w:sz="4" w:space="0" w:color="auto"/>
            </w:tcBorders>
          </w:tcPr>
          <w:p w14:paraId="78DDE2D9"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3"/>
            <w:tcBorders>
              <w:top w:val="dotted" w:sz="4" w:space="0" w:color="auto"/>
              <w:left w:val="dotted" w:sz="4" w:space="0" w:color="auto"/>
              <w:bottom w:val="dotted" w:sz="4" w:space="0" w:color="auto"/>
              <w:right w:val="dotted" w:sz="4" w:space="0" w:color="auto"/>
            </w:tcBorders>
          </w:tcPr>
          <w:p w14:paraId="735496DD" w14:textId="77777777" w:rsidR="00282BF3" w:rsidRPr="00D54ED7" w:rsidRDefault="00282BF3" w:rsidP="000C7869">
            <w:pPr>
              <w:keepNext/>
              <w:spacing w:before="40" w:after="40"/>
              <w:ind w:left="113" w:right="113"/>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2187" w:type="dxa"/>
            <w:gridSpan w:val="3"/>
            <w:tcBorders>
              <w:top w:val="single" w:sz="4" w:space="0" w:color="FFFFFF"/>
              <w:left w:val="dotted" w:sz="4" w:space="0" w:color="auto"/>
              <w:bottom w:val="dotted" w:sz="4" w:space="0" w:color="auto"/>
              <w:right w:val="double" w:sz="4" w:space="0" w:color="auto"/>
            </w:tcBorders>
          </w:tcPr>
          <w:p w14:paraId="0F2C9C31" w14:textId="77777777" w:rsidR="00282BF3" w:rsidRPr="00D54ED7" w:rsidRDefault="00282BF3" w:rsidP="000C7869">
            <w:pPr>
              <w:keepNext/>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282BF3" w:rsidRPr="00D54ED7" w14:paraId="659F4E79" w14:textId="77777777" w:rsidTr="007C70DA">
        <w:trPr>
          <w:gridBefore w:val="1"/>
          <w:wBefore w:w="28" w:type="dxa"/>
          <w:cantSplit/>
        </w:trPr>
        <w:tc>
          <w:tcPr>
            <w:tcW w:w="993" w:type="dxa"/>
            <w:gridSpan w:val="2"/>
            <w:tcBorders>
              <w:top w:val="single" w:sz="4" w:space="0" w:color="FFFFFF"/>
              <w:left w:val="double" w:sz="4" w:space="0" w:color="auto"/>
              <w:bottom w:val="double" w:sz="4" w:space="0" w:color="auto"/>
            </w:tcBorders>
          </w:tcPr>
          <w:p w14:paraId="288FEC54" w14:textId="77777777" w:rsidR="00282BF3" w:rsidRPr="00D54ED7" w:rsidRDefault="00282BF3" w:rsidP="000C7869">
            <w:pPr>
              <w:keepNext/>
              <w:spacing w:before="40" w:after="40"/>
              <w:ind w:left="113" w:right="113"/>
              <w:jc w:val="center"/>
              <w:rPr>
                <w:rFonts w:cs="Arial"/>
              </w:rPr>
            </w:pPr>
          </w:p>
        </w:tc>
        <w:tc>
          <w:tcPr>
            <w:tcW w:w="8646" w:type="dxa"/>
            <w:gridSpan w:val="22"/>
            <w:tcBorders>
              <w:top w:val="dotted" w:sz="4" w:space="0" w:color="FFFFFF"/>
              <w:bottom w:val="double" w:sz="4" w:space="0" w:color="auto"/>
              <w:right w:val="double" w:sz="4" w:space="0" w:color="auto"/>
            </w:tcBorders>
          </w:tcPr>
          <w:p w14:paraId="346A1B1F" w14:textId="77777777" w:rsidR="00282BF3" w:rsidRPr="00D54ED7" w:rsidRDefault="00282BF3" w:rsidP="000C7869">
            <w:pPr>
              <w:keepNext/>
              <w:spacing w:before="40" w:after="40"/>
              <w:ind w:left="57" w:right="57"/>
              <w:jc w:val="left"/>
              <w:rPr>
                <w:rFonts w:cs="Arial"/>
              </w:rPr>
            </w:pPr>
            <w:r w:rsidRPr="00D54ED7">
              <w:rPr>
                <w:rFonts w:cs="Arial"/>
              </w:rPr>
              <w:t xml:space="preserve">Other </w:t>
            </w:r>
            <w:r>
              <w:rPr>
                <w:rFonts w:cs="Arial"/>
              </w:rPr>
              <w:t xml:space="preserve">(please provide details)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7C70DA" w:rsidRPr="00045AF8" w14:paraId="7E457996" w14:textId="77777777" w:rsidTr="007C70DA">
        <w:trPr>
          <w:gridAfter w:val="1"/>
          <w:wAfter w:w="28" w:type="dxa"/>
        </w:trPr>
        <w:tc>
          <w:tcPr>
            <w:tcW w:w="851" w:type="dxa"/>
            <w:gridSpan w:val="2"/>
            <w:tcBorders>
              <w:top w:val="double" w:sz="4" w:space="0" w:color="auto"/>
              <w:left w:val="double" w:sz="4" w:space="0" w:color="auto"/>
              <w:bottom w:val="nil"/>
            </w:tcBorders>
          </w:tcPr>
          <w:p w14:paraId="3A1F91BE" w14:textId="65BD71F1" w:rsidR="00E41827" w:rsidRPr="00045AF8" w:rsidRDefault="007C70DA" w:rsidP="00E41827">
            <w:pPr>
              <w:spacing w:before="40" w:after="40"/>
              <w:ind w:left="57" w:right="57"/>
              <w:jc w:val="center"/>
              <w:rPr>
                <w:rFonts w:cs="Arial"/>
              </w:rPr>
            </w:pPr>
            <w:r>
              <w:rPr>
                <w:rFonts w:cs="Arial"/>
              </w:rPr>
              <w:t>2.2.3d</w:t>
            </w:r>
            <w:r w:rsidR="00E41827" w:rsidRPr="001C3472">
              <w:rPr>
                <w:rFonts w:cs="Arial"/>
                <w:sz w:val="14"/>
                <w:szCs w:val="14"/>
              </w:rPr>
              <w:br/>
              <w:t xml:space="preserve">(previously </w:t>
            </w:r>
            <w:r w:rsidR="00E41827">
              <w:rPr>
                <w:rFonts w:cs="Arial"/>
                <w:sz w:val="14"/>
                <w:szCs w:val="14"/>
              </w:rPr>
              <w:t>2</w:t>
            </w:r>
            <w:r w:rsidR="00E41827" w:rsidRPr="001C3472">
              <w:rPr>
                <w:rFonts w:cs="Arial"/>
                <w:sz w:val="14"/>
                <w:szCs w:val="14"/>
              </w:rPr>
              <w:t>.</w:t>
            </w:r>
            <w:r w:rsidR="00E41827">
              <w:rPr>
                <w:rFonts w:cs="Arial"/>
                <w:sz w:val="14"/>
                <w:szCs w:val="14"/>
              </w:rPr>
              <w:t>3</w:t>
            </w:r>
            <w:r w:rsidR="00E41827" w:rsidRPr="001C3472">
              <w:rPr>
                <w:rFonts w:cs="Arial"/>
                <w:sz w:val="14"/>
                <w:szCs w:val="14"/>
              </w:rPr>
              <w:t>.1a)</w:t>
            </w:r>
          </w:p>
        </w:tc>
        <w:tc>
          <w:tcPr>
            <w:tcW w:w="5245" w:type="dxa"/>
            <w:gridSpan w:val="11"/>
            <w:tcBorders>
              <w:top w:val="double" w:sz="4" w:space="0" w:color="auto"/>
              <w:left w:val="nil"/>
              <w:bottom w:val="nil"/>
              <w:right w:val="single" w:sz="4" w:space="0" w:color="FFFFFF"/>
            </w:tcBorders>
          </w:tcPr>
          <w:p w14:paraId="6826FC6A" w14:textId="361F7237" w:rsidR="007C70DA" w:rsidRPr="00525228" w:rsidRDefault="007C70DA" w:rsidP="000C7869">
            <w:pPr>
              <w:autoSpaceDE w:val="0"/>
              <w:autoSpaceDN w:val="0"/>
              <w:adjustRightInd w:val="0"/>
              <w:spacing w:before="40" w:after="40"/>
              <w:jc w:val="left"/>
              <w:rPr>
                <w:rFonts w:cs="Arial"/>
              </w:rPr>
            </w:pPr>
            <w:r w:rsidRPr="00045AF8">
              <w:rPr>
                <w:rFonts w:cs="Arial"/>
              </w:rPr>
              <w:t xml:space="preserve">How many training and capacity building </w:t>
            </w:r>
            <w:r>
              <w:rPr>
                <w:rFonts w:cs="Arial"/>
              </w:rPr>
              <w:t>activities</w:t>
            </w:r>
            <w:r>
              <w:rPr>
                <w:rStyle w:val="FootnoteReference"/>
              </w:rPr>
              <w:footnoteReference w:id="3"/>
            </w:r>
            <w:r w:rsidRPr="00045AF8">
              <w:rPr>
                <w:rFonts w:cs="Arial"/>
              </w:rPr>
              <w:t xml:space="preserve"> ha</w:t>
            </w:r>
            <w:r w:rsidR="006B47CB" w:rsidRPr="00646A7C">
              <w:rPr>
                <w:rFonts w:cs="Arial"/>
              </w:rPr>
              <w:t>s</w:t>
            </w:r>
            <w:r w:rsidRPr="00045AF8">
              <w:rPr>
                <w:rFonts w:cs="Arial"/>
              </w:rPr>
              <w:t xml:space="preserve"> you</w:t>
            </w:r>
            <w:r w:rsidR="006B47CB" w:rsidRPr="00646A7C">
              <w:rPr>
                <w:rFonts w:cs="Arial"/>
              </w:rPr>
              <w:t>r country</w:t>
            </w:r>
            <w:r w:rsidRPr="00045AF8">
              <w:rPr>
                <w:rFonts w:cs="Arial"/>
              </w:rPr>
              <w:t xml:space="preserve"> run </w:t>
            </w:r>
            <w:r>
              <w:rPr>
                <w:rFonts w:cs="Arial"/>
                <w:color w:val="auto"/>
              </w:rPr>
              <w:t>during the period covered in this report</w:t>
            </w:r>
            <w:r w:rsidRPr="00045AF8">
              <w:rPr>
                <w:rFonts w:cs="Arial"/>
              </w:rPr>
              <w:t xml:space="preserve">? </w:t>
            </w:r>
          </w:p>
        </w:tc>
        <w:tc>
          <w:tcPr>
            <w:tcW w:w="1842" w:type="dxa"/>
            <w:gridSpan w:val="10"/>
            <w:tcBorders>
              <w:top w:val="double" w:sz="4" w:space="0" w:color="auto"/>
              <w:left w:val="nil"/>
              <w:bottom w:val="nil"/>
              <w:right w:val="single" w:sz="4" w:space="0" w:color="FFFFFF"/>
            </w:tcBorders>
            <w:vAlign w:val="bottom"/>
          </w:tcPr>
          <w:p w14:paraId="3AAE58E8" w14:textId="77777777" w:rsidR="007C70DA" w:rsidRPr="00045AF8" w:rsidRDefault="007C70DA" w:rsidP="000C7869">
            <w:pPr>
              <w:spacing w:before="40" w:after="40"/>
              <w:ind w:left="57" w:right="57"/>
              <w:jc w:val="left"/>
              <w:rPr>
                <w:rFonts w:cs="Arial"/>
              </w:rPr>
            </w:pPr>
            <w:r w:rsidRPr="00045AF8">
              <w:rPr>
                <w:rFonts w:cs="Arial"/>
              </w:rPr>
              <w:t xml:space="preserve">Without assistance from </w:t>
            </w:r>
            <w:r>
              <w:rPr>
                <w:rFonts w:cs="Arial"/>
              </w:rPr>
              <w:t xml:space="preserve">the </w:t>
            </w:r>
            <w:r w:rsidRPr="00045AF8">
              <w:rPr>
                <w:rFonts w:cs="Arial"/>
              </w:rPr>
              <w:t xml:space="preserve">Secretariat </w:t>
            </w:r>
          </w:p>
        </w:tc>
        <w:tc>
          <w:tcPr>
            <w:tcW w:w="1701" w:type="dxa"/>
            <w:tcBorders>
              <w:top w:val="double" w:sz="4" w:space="0" w:color="auto"/>
              <w:left w:val="nil"/>
              <w:bottom w:val="nil"/>
              <w:right w:val="double" w:sz="4" w:space="0" w:color="auto"/>
            </w:tcBorders>
          </w:tcPr>
          <w:p w14:paraId="4D95936C" w14:textId="77777777" w:rsidR="007C70DA" w:rsidRPr="00045AF8" w:rsidRDefault="007C70DA" w:rsidP="000C7869">
            <w:pPr>
              <w:spacing w:before="40" w:after="40"/>
              <w:ind w:left="57" w:right="57"/>
              <w:jc w:val="left"/>
              <w:rPr>
                <w:rFonts w:cs="Arial"/>
              </w:rPr>
            </w:pPr>
            <w:r>
              <w:rPr>
                <w:rFonts w:cs="Arial"/>
              </w:rPr>
              <w:t>Conducted or a</w:t>
            </w:r>
            <w:r w:rsidRPr="00045AF8">
              <w:rPr>
                <w:rFonts w:cs="Arial"/>
              </w:rPr>
              <w:t>ssisted by the Secretariat</w:t>
            </w:r>
          </w:p>
        </w:tc>
      </w:tr>
      <w:tr w:rsidR="007C70DA" w:rsidRPr="00045AF8" w14:paraId="3DD52F2E" w14:textId="77777777" w:rsidTr="007C70DA">
        <w:trPr>
          <w:gridAfter w:val="1"/>
          <w:wAfter w:w="28" w:type="dxa"/>
        </w:trPr>
        <w:tc>
          <w:tcPr>
            <w:tcW w:w="851" w:type="dxa"/>
            <w:gridSpan w:val="2"/>
            <w:tcBorders>
              <w:top w:val="nil"/>
              <w:left w:val="double" w:sz="4" w:space="0" w:color="auto"/>
              <w:bottom w:val="nil"/>
            </w:tcBorders>
          </w:tcPr>
          <w:p w14:paraId="4A566A26" w14:textId="77777777" w:rsidR="007C70DA" w:rsidRPr="00045AF8" w:rsidRDefault="007C70DA" w:rsidP="000C7869">
            <w:pPr>
              <w:spacing w:before="40" w:after="40"/>
              <w:ind w:left="57" w:right="57"/>
              <w:jc w:val="center"/>
              <w:rPr>
                <w:rFonts w:cs="Arial"/>
              </w:rPr>
            </w:pPr>
          </w:p>
        </w:tc>
        <w:tc>
          <w:tcPr>
            <w:tcW w:w="5245" w:type="dxa"/>
            <w:gridSpan w:val="11"/>
            <w:tcBorders>
              <w:top w:val="nil"/>
              <w:left w:val="nil"/>
              <w:bottom w:val="nil"/>
              <w:right w:val="single" w:sz="4" w:space="0" w:color="FFFFFF"/>
            </w:tcBorders>
          </w:tcPr>
          <w:p w14:paraId="70331AFA" w14:textId="77777777" w:rsidR="007C70DA" w:rsidRPr="00045AF8" w:rsidRDefault="007C70DA" w:rsidP="000C7869">
            <w:pPr>
              <w:spacing w:before="40" w:after="40"/>
              <w:ind w:left="57" w:right="57"/>
              <w:jc w:val="right"/>
              <w:rPr>
                <w:rFonts w:cs="Arial"/>
              </w:rPr>
            </w:pPr>
            <w:r w:rsidRPr="00045AF8">
              <w:rPr>
                <w:rFonts w:cs="Arial"/>
              </w:rPr>
              <w:t>None</w:t>
            </w:r>
          </w:p>
          <w:p w14:paraId="739EED97" w14:textId="77777777" w:rsidR="007C70DA" w:rsidRPr="00045AF8" w:rsidRDefault="007C70DA" w:rsidP="000C7869">
            <w:pPr>
              <w:spacing w:before="40" w:after="40"/>
              <w:ind w:left="57" w:right="57"/>
              <w:jc w:val="right"/>
              <w:rPr>
                <w:rFonts w:cs="Arial"/>
              </w:rPr>
            </w:pPr>
            <w:r w:rsidRPr="00045AF8">
              <w:rPr>
                <w:rFonts w:cs="Arial"/>
              </w:rPr>
              <w:t>1</w:t>
            </w:r>
          </w:p>
          <w:p w14:paraId="330DB4F7" w14:textId="77777777" w:rsidR="007C70DA" w:rsidRPr="00045AF8" w:rsidRDefault="007C70DA" w:rsidP="000C7869">
            <w:pPr>
              <w:spacing w:before="40" w:after="40"/>
              <w:ind w:left="57" w:right="57"/>
              <w:jc w:val="right"/>
              <w:rPr>
                <w:rFonts w:cs="Arial"/>
              </w:rPr>
            </w:pPr>
            <w:r w:rsidRPr="00045AF8">
              <w:rPr>
                <w:rFonts w:cs="Arial"/>
              </w:rPr>
              <w:t>2-5</w:t>
            </w:r>
          </w:p>
          <w:p w14:paraId="2FE42BFE" w14:textId="77777777" w:rsidR="007C70DA" w:rsidRPr="00045AF8" w:rsidRDefault="007C70DA" w:rsidP="000C7869">
            <w:pPr>
              <w:spacing w:before="40" w:after="40"/>
              <w:ind w:left="57" w:right="57"/>
              <w:jc w:val="right"/>
              <w:rPr>
                <w:rFonts w:cs="Arial"/>
              </w:rPr>
            </w:pPr>
            <w:r w:rsidRPr="00045AF8">
              <w:rPr>
                <w:rFonts w:cs="Arial"/>
              </w:rPr>
              <w:t>6-10</w:t>
            </w:r>
          </w:p>
          <w:p w14:paraId="5F7874F5" w14:textId="77777777" w:rsidR="007C70DA" w:rsidRPr="00045AF8" w:rsidRDefault="007C70DA" w:rsidP="000C7869">
            <w:pPr>
              <w:spacing w:before="40" w:after="40"/>
              <w:ind w:left="57" w:right="57"/>
              <w:jc w:val="right"/>
              <w:rPr>
                <w:rFonts w:cs="Arial"/>
              </w:rPr>
            </w:pPr>
            <w:r w:rsidRPr="00045AF8">
              <w:rPr>
                <w:rFonts w:cs="Arial"/>
              </w:rPr>
              <w:t>11-20</w:t>
            </w:r>
          </w:p>
          <w:p w14:paraId="2B2BB1FF" w14:textId="77777777" w:rsidR="007C70DA" w:rsidRPr="00045AF8" w:rsidRDefault="007C70DA" w:rsidP="000C7869">
            <w:pPr>
              <w:autoSpaceDE w:val="0"/>
              <w:autoSpaceDN w:val="0"/>
              <w:adjustRightInd w:val="0"/>
              <w:spacing w:before="40" w:after="40"/>
              <w:jc w:val="right"/>
              <w:rPr>
                <w:rFonts w:cs="Arial"/>
              </w:rPr>
            </w:pPr>
            <w:r w:rsidRPr="00045AF8">
              <w:rPr>
                <w:rFonts w:cs="Arial"/>
              </w:rPr>
              <w:t>More than 20</w:t>
            </w:r>
          </w:p>
        </w:tc>
        <w:tc>
          <w:tcPr>
            <w:tcW w:w="1842" w:type="dxa"/>
            <w:gridSpan w:val="10"/>
            <w:tcBorders>
              <w:top w:val="nil"/>
              <w:left w:val="nil"/>
              <w:bottom w:val="nil"/>
              <w:right w:val="single" w:sz="4" w:space="0" w:color="FFFFFF"/>
            </w:tcBorders>
          </w:tcPr>
          <w:p w14:paraId="4658590E" w14:textId="77777777" w:rsidR="007C70DA" w:rsidRPr="00045AF8" w:rsidRDefault="007C70DA"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465D4A9F" w14:textId="77777777" w:rsidR="007C70DA" w:rsidRPr="00045AF8" w:rsidRDefault="007C70DA"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04049C1E" w14:textId="77777777" w:rsidR="007C70DA" w:rsidRPr="00045AF8" w:rsidRDefault="007C70DA"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3FE5E305" w14:textId="77777777" w:rsidR="007C70DA" w:rsidRPr="00045AF8" w:rsidRDefault="007C70DA"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1431287" w14:textId="77777777" w:rsidR="007C70DA" w:rsidRPr="00045AF8" w:rsidRDefault="007C70DA"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352AAB79" w14:textId="77777777" w:rsidR="007C70DA" w:rsidRPr="00045AF8" w:rsidRDefault="007C70DA"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701" w:type="dxa"/>
            <w:tcBorders>
              <w:top w:val="nil"/>
              <w:left w:val="nil"/>
              <w:bottom w:val="nil"/>
              <w:right w:val="double" w:sz="4" w:space="0" w:color="auto"/>
            </w:tcBorders>
          </w:tcPr>
          <w:p w14:paraId="4101001F" w14:textId="77777777" w:rsidR="007C70DA" w:rsidRPr="00045AF8" w:rsidRDefault="007C70DA"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5E6E83D2" w14:textId="77777777" w:rsidR="007C70DA" w:rsidRPr="00045AF8" w:rsidRDefault="007C70DA"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50C3F1F8" w14:textId="77777777" w:rsidR="007C70DA" w:rsidRPr="00045AF8" w:rsidRDefault="007C70DA"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08269967" w14:textId="77777777" w:rsidR="007C70DA" w:rsidRPr="00045AF8" w:rsidRDefault="007C70DA"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4BD7C3E2" w14:textId="77777777" w:rsidR="007C70DA" w:rsidRPr="00045AF8" w:rsidRDefault="007C70DA"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2F82892C" w14:textId="77777777" w:rsidR="007C70DA" w:rsidRPr="00045AF8" w:rsidRDefault="007C70DA"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7C70DA" w:rsidRPr="00045AF8" w14:paraId="61AD310A" w14:textId="77777777" w:rsidTr="007C70DA">
        <w:trPr>
          <w:gridAfter w:val="1"/>
          <w:wAfter w:w="28" w:type="dxa"/>
          <w:cantSplit/>
          <w:trHeight w:val="262"/>
        </w:trPr>
        <w:tc>
          <w:tcPr>
            <w:tcW w:w="851" w:type="dxa"/>
            <w:gridSpan w:val="2"/>
            <w:tcBorders>
              <w:top w:val="nil"/>
              <w:left w:val="double" w:sz="4" w:space="0" w:color="auto"/>
              <w:bottom w:val="single" w:sz="4" w:space="0" w:color="FFFFFF"/>
            </w:tcBorders>
          </w:tcPr>
          <w:p w14:paraId="367FDB84" w14:textId="77777777" w:rsidR="007C70DA" w:rsidRDefault="007C70DA" w:rsidP="000C7869">
            <w:pPr>
              <w:keepNext/>
              <w:keepLines/>
              <w:spacing w:before="40" w:after="40"/>
              <w:ind w:right="113"/>
              <w:jc w:val="center"/>
              <w:rPr>
                <w:rFonts w:cs="Arial"/>
              </w:rPr>
            </w:pPr>
          </w:p>
        </w:tc>
        <w:tc>
          <w:tcPr>
            <w:tcW w:w="8788" w:type="dxa"/>
            <w:gridSpan w:val="22"/>
            <w:tcBorders>
              <w:top w:val="nil"/>
              <w:bottom w:val="dotted" w:sz="4" w:space="0" w:color="FFFFFF"/>
              <w:right w:val="double" w:sz="4" w:space="0" w:color="auto"/>
            </w:tcBorders>
          </w:tcPr>
          <w:p w14:paraId="62152EB1" w14:textId="77777777" w:rsidR="007C70DA" w:rsidRDefault="007C70DA" w:rsidP="000C7869">
            <w:pPr>
              <w:keepNext/>
              <w:spacing w:before="40" w:after="40"/>
              <w:jc w:val="left"/>
              <w:rPr>
                <w:rFonts w:cs="Arial"/>
              </w:rPr>
            </w:pPr>
            <w:r w:rsidRPr="00045AF8">
              <w:rPr>
                <w:rFonts w:cs="Arial"/>
              </w:rPr>
              <w:t>Please list the Resolutions or Decisions involved</w:t>
            </w:r>
            <w:r>
              <w:rPr>
                <w:rFonts w:cs="Arial"/>
              </w:rPr>
              <w:t>:</w:t>
            </w:r>
            <w:r w:rsidRPr="00045AF8">
              <w:rPr>
                <w:rFonts w:cs="Arial"/>
              </w:rPr>
              <w:t xml:space="preserve">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7C70DA" w:rsidRPr="00045AF8" w14:paraId="078B431A" w14:textId="77777777" w:rsidTr="007C70DA">
        <w:trPr>
          <w:gridAfter w:val="1"/>
          <w:wAfter w:w="28" w:type="dxa"/>
          <w:cantSplit/>
          <w:trHeight w:val="262"/>
        </w:trPr>
        <w:tc>
          <w:tcPr>
            <w:tcW w:w="851" w:type="dxa"/>
            <w:gridSpan w:val="2"/>
            <w:tcBorders>
              <w:top w:val="single" w:sz="4" w:space="0" w:color="auto"/>
              <w:left w:val="double" w:sz="4" w:space="0" w:color="auto"/>
              <w:bottom w:val="single" w:sz="4" w:space="0" w:color="FFFFFF"/>
            </w:tcBorders>
          </w:tcPr>
          <w:p w14:paraId="4C3F2652" w14:textId="65976DA2" w:rsidR="00E41827" w:rsidRPr="00045AF8" w:rsidRDefault="007C70DA" w:rsidP="00E41827">
            <w:pPr>
              <w:keepNext/>
              <w:keepLines/>
              <w:spacing w:before="40" w:after="40"/>
              <w:ind w:right="113"/>
              <w:jc w:val="center"/>
              <w:rPr>
                <w:rFonts w:cs="Arial"/>
              </w:rPr>
            </w:pPr>
            <w:r>
              <w:rPr>
                <w:rFonts w:cs="Arial"/>
              </w:rPr>
              <w:t>2.2.3e</w:t>
            </w:r>
            <w:r w:rsidR="00E41827" w:rsidRPr="001C3472">
              <w:rPr>
                <w:rFonts w:cs="Arial"/>
                <w:sz w:val="14"/>
                <w:szCs w:val="14"/>
              </w:rPr>
              <w:br/>
              <w:t xml:space="preserve">(previously </w:t>
            </w:r>
            <w:r w:rsidR="00E41827">
              <w:rPr>
                <w:rFonts w:cs="Arial"/>
                <w:sz w:val="14"/>
                <w:szCs w:val="14"/>
              </w:rPr>
              <w:t>2</w:t>
            </w:r>
            <w:r w:rsidR="00E41827" w:rsidRPr="001C3472">
              <w:rPr>
                <w:rFonts w:cs="Arial"/>
                <w:sz w:val="14"/>
                <w:szCs w:val="14"/>
              </w:rPr>
              <w:t>.</w:t>
            </w:r>
            <w:r w:rsidR="00E41827">
              <w:rPr>
                <w:rFonts w:cs="Arial"/>
                <w:sz w:val="14"/>
                <w:szCs w:val="14"/>
              </w:rPr>
              <w:t>3</w:t>
            </w:r>
            <w:r w:rsidR="00E41827" w:rsidRPr="001C3472">
              <w:rPr>
                <w:rFonts w:cs="Arial"/>
                <w:sz w:val="14"/>
                <w:szCs w:val="14"/>
              </w:rPr>
              <w:t>.1</w:t>
            </w:r>
            <w:r w:rsidR="00E41827">
              <w:rPr>
                <w:rFonts w:cs="Arial"/>
                <w:sz w:val="14"/>
                <w:szCs w:val="14"/>
              </w:rPr>
              <w:t>b</w:t>
            </w:r>
            <w:r w:rsidR="00E41827" w:rsidRPr="001C3472">
              <w:rPr>
                <w:rFonts w:cs="Arial"/>
                <w:sz w:val="14"/>
                <w:szCs w:val="14"/>
              </w:rPr>
              <w:t>)</w:t>
            </w:r>
          </w:p>
        </w:tc>
        <w:tc>
          <w:tcPr>
            <w:tcW w:w="8788" w:type="dxa"/>
            <w:gridSpan w:val="22"/>
            <w:tcBorders>
              <w:top w:val="single" w:sz="4" w:space="0" w:color="auto"/>
              <w:bottom w:val="dotted" w:sz="4" w:space="0" w:color="FFFFFF"/>
              <w:right w:val="double" w:sz="4" w:space="0" w:color="auto"/>
            </w:tcBorders>
          </w:tcPr>
          <w:p w14:paraId="2DAE01E4" w14:textId="77777777" w:rsidR="007C70DA" w:rsidRPr="00045AF8" w:rsidRDefault="007C70DA" w:rsidP="000C7869">
            <w:pPr>
              <w:keepNext/>
              <w:spacing w:before="40" w:after="40"/>
              <w:jc w:val="left"/>
              <w:rPr>
                <w:rFonts w:cs="Arial"/>
              </w:rPr>
            </w:pPr>
            <w:r>
              <w:rPr>
                <w:rFonts w:cs="Arial"/>
              </w:rPr>
              <w:t xml:space="preserve">What sorts of capacity building activities have taken place? </w:t>
            </w:r>
            <w:r w:rsidRPr="00045AF8">
              <w:rPr>
                <w:rFonts w:cs="Arial"/>
              </w:rPr>
              <w:fldChar w:fldCharType="begin">
                <w:ffData>
                  <w:name w:val="Text21"/>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7C70DA" w:rsidRPr="00045AF8" w14:paraId="2284E937" w14:textId="77777777" w:rsidTr="007C70DA">
        <w:trPr>
          <w:gridAfter w:val="1"/>
          <w:wAfter w:w="28" w:type="dxa"/>
          <w:cantSplit/>
          <w:trHeight w:val="262"/>
        </w:trPr>
        <w:tc>
          <w:tcPr>
            <w:tcW w:w="851" w:type="dxa"/>
            <w:gridSpan w:val="2"/>
            <w:tcBorders>
              <w:top w:val="single" w:sz="4" w:space="0" w:color="000000"/>
              <w:left w:val="double" w:sz="4" w:space="0" w:color="auto"/>
              <w:bottom w:val="single" w:sz="4" w:space="0" w:color="FFFFFF"/>
            </w:tcBorders>
          </w:tcPr>
          <w:p w14:paraId="0499E390" w14:textId="4E16D610" w:rsidR="007C70DA" w:rsidRPr="00045AF8" w:rsidRDefault="007C70DA" w:rsidP="000C7869">
            <w:pPr>
              <w:keepNext/>
              <w:keepLines/>
              <w:spacing w:before="40" w:after="40"/>
              <w:ind w:right="113"/>
              <w:jc w:val="center"/>
              <w:rPr>
                <w:rFonts w:cs="Arial"/>
              </w:rPr>
            </w:pPr>
            <w:r>
              <w:rPr>
                <w:rFonts w:cs="Arial"/>
              </w:rPr>
              <w:t>2.2.3f</w:t>
            </w:r>
            <w:r w:rsidR="00E41827" w:rsidRPr="001C3472">
              <w:rPr>
                <w:rFonts w:cs="Arial"/>
                <w:sz w:val="14"/>
                <w:szCs w:val="14"/>
              </w:rPr>
              <w:br/>
              <w:t xml:space="preserve">(previously </w:t>
            </w:r>
            <w:r w:rsidR="00E41827">
              <w:rPr>
                <w:rFonts w:cs="Arial"/>
                <w:sz w:val="14"/>
                <w:szCs w:val="14"/>
              </w:rPr>
              <w:t>2</w:t>
            </w:r>
            <w:r w:rsidR="00E41827" w:rsidRPr="001C3472">
              <w:rPr>
                <w:rFonts w:cs="Arial"/>
                <w:sz w:val="14"/>
                <w:szCs w:val="14"/>
              </w:rPr>
              <w:t>.</w:t>
            </w:r>
            <w:r w:rsidR="00E41827">
              <w:rPr>
                <w:rFonts w:cs="Arial"/>
                <w:sz w:val="14"/>
                <w:szCs w:val="14"/>
              </w:rPr>
              <w:t>3</w:t>
            </w:r>
            <w:r w:rsidR="00E41827" w:rsidRPr="001C3472">
              <w:rPr>
                <w:rFonts w:cs="Arial"/>
                <w:sz w:val="14"/>
                <w:szCs w:val="14"/>
              </w:rPr>
              <w:t>.1</w:t>
            </w:r>
            <w:r w:rsidR="00E41827">
              <w:rPr>
                <w:rFonts w:cs="Arial"/>
                <w:sz w:val="14"/>
                <w:szCs w:val="14"/>
              </w:rPr>
              <w:t>c</w:t>
            </w:r>
            <w:r w:rsidR="00E41827" w:rsidRPr="001C3472">
              <w:rPr>
                <w:rFonts w:cs="Arial"/>
                <w:sz w:val="14"/>
                <w:szCs w:val="14"/>
              </w:rPr>
              <w:t>)</w:t>
            </w:r>
          </w:p>
        </w:tc>
        <w:tc>
          <w:tcPr>
            <w:tcW w:w="8788" w:type="dxa"/>
            <w:gridSpan w:val="22"/>
            <w:tcBorders>
              <w:top w:val="single" w:sz="4" w:space="0" w:color="000000"/>
              <w:bottom w:val="dotted" w:sz="4" w:space="0" w:color="FFFFFF"/>
              <w:right w:val="double" w:sz="4" w:space="0" w:color="auto"/>
            </w:tcBorders>
          </w:tcPr>
          <w:p w14:paraId="1EBBB7BF" w14:textId="70ABA219" w:rsidR="007C70DA" w:rsidRPr="00045AF8" w:rsidRDefault="007C70DA" w:rsidP="000C7869">
            <w:pPr>
              <w:keepNext/>
              <w:spacing w:before="40" w:after="40"/>
              <w:jc w:val="left"/>
              <w:rPr>
                <w:rFonts w:cs="Arial"/>
              </w:rPr>
            </w:pPr>
            <w:r w:rsidRPr="00045AF8">
              <w:rPr>
                <w:rFonts w:cs="Arial"/>
              </w:rPr>
              <w:t>What capacity building needs do</w:t>
            </w:r>
            <w:r w:rsidR="006B47CB" w:rsidRPr="00646A7C">
              <w:rPr>
                <w:rFonts w:cs="Arial"/>
              </w:rPr>
              <w:t>es</w:t>
            </w:r>
            <w:r w:rsidRPr="00045AF8">
              <w:rPr>
                <w:rFonts w:cs="Arial"/>
              </w:rPr>
              <w:t xml:space="preserve"> you</w:t>
            </w:r>
            <w:r w:rsidR="006B47CB" w:rsidRPr="00646A7C">
              <w:rPr>
                <w:rFonts w:cs="Arial"/>
              </w:rPr>
              <w:t>r country</w:t>
            </w:r>
            <w:r w:rsidRPr="00045AF8">
              <w:rPr>
                <w:rFonts w:cs="Arial"/>
              </w:rPr>
              <w:t xml:space="preserve"> have?</w:t>
            </w:r>
          </w:p>
        </w:tc>
      </w:tr>
      <w:tr w:rsidR="007C70DA" w:rsidRPr="00045AF8" w14:paraId="498943D2" w14:textId="77777777" w:rsidTr="007C70DA">
        <w:trPr>
          <w:gridAfter w:val="1"/>
          <w:wAfter w:w="28" w:type="dxa"/>
          <w:cantSplit/>
          <w:trHeight w:val="1755"/>
        </w:trPr>
        <w:tc>
          <w:tcPr>
            <w:tcW w:w="851" w:type="dxa"/>
            <w:gridSpan w:val="2"/>
            <w:tcBorders>
              <w:top w:val="single" w:sz="4" w:space="0" w:color="FFFFFF"/>
              <w:left w:val="double" w:sz="4" w:space="0" w:color="auto"/>
              <w:bottom w:val="single" w:sz="4" w:space="0" w:color="FFFFFF"/>
            </w:tcBorders>
          </w:tcPr>
          <w:p w14:paraId="5FF399C0" w14:textId="77777777" w:rsidR="007C70DA" w:rsidRPr="00045AF8" w:rsidRDefault="007C70DA" w:rsidP="000C7869">
            <w:pPr>
              <w:keepNext/>
              <w:spacing w:before="40" w:after="40"/>
              <w:ind w:left="113" w:right="113"/>
              <w:jc w:val="center"/>
              <w:rPr>
                <w:rFonts w:cs="Arial"/>
              </w:rPr>
            </w:pPr>
          </w:p>
        </w:tc>
        <w:tc>
          <w:tcPr>
            <w:tcW w:w="3461" w:type="dxa"/>
            <w:gridSpan w:val="3"/>
            <w:tcBorders>
              <w:top w:val="single" w:sz="4" w:space="0" w:color="FFFFFF"/>
              <w:bottom w:val="dotted" w:sz="4" w:space="0" w:color="auto"/>
              <w:right w:val="dotted" w:sz="4" w:space="0" w:color="auto"/>
            </w:tcBorders>
          </w:tcPr>
          <w:p w14:paraId="1F5E527D" w14:textId="77777777" w:rsidR="007C70DA" w:rsidRPr="00045AF8" w:rsidRDefault="007C70DA" w:rsidP="000C7869">
            <w:pPr>
              <w:keepNext/>
              <w:spacing w:before="40" w:after="40"/>
              <w:ind w:left="57" w:right="57"/>
              <w:jc w:val="left"/>
              <w:rPr>
                <w:rFonts w:cs="Arial"/>
              </w:rPr>
            </w:pPr>
          </w:p>
          <w:p w14:paraId="008F42EE" w14:textId="77777777" w:rsidR="007C70DA" w:rsidRPr="00045AF8" w:rsidRDefault="007C70DA" w:rsidP="000C7869">
            <w:pPr>
              <w:keepNext/>
              <w:spacing w:before="40" w:after="40"/>
              <w:ind w:left="57" w:right="57"/>
              <w:jc w:val="left"/>
              <w:rPr>
                <w:rFonts w:cs="Arial"/>
              </w:rPr>
            </w:pPr>
            <w:r w:rsidRPr="00045AF8">
              <w:rPr>
                <w:rFonts w:cs="Arial"/>
              </w:rPr>
              <w:t xml:space="preserve">Please tick </w:t>
            </w:r>
            <w:r>
              <w:rPr>
                <w:rFonts w:cs="Arial"/>
              </w:rPr>
              <w:t xml:space="preserve">all </w:t>
            </w:r>
            <w:r w:rsidRPr="00045AF8">
              <w:rPr>
                <w:rFonts w:cs="Arial"/>
              </w:rPr>
              <w:t xml:space="preserve">boxes </w:t>
            </w:r>
            <w:r>
              <w:rPr>
                <w:rFonts w:cs="Arial"/>
              </w:rPr>
              <w:t xml:space="preserve">which apply </w:t>
            </w:r>
            <w:r w:rsidRPr="00045AF8">
              <w:rPr>
                <w:rFonts w:cs="Arial"/>
              </w:rPr>
              <w:t>to indicate which target group and which activity.</w:t>
            </w:r>
          </w:p>
          <w:p w14:paraId="13075CCF" w14:textId="77777777" w:rsidR="007C70DA" w:rsidRDefault="007C70DA" w:rsidP="000C7869">
            <w:pPr>
              <w:keepNext/>
              <w:spacing w:before="40" w:after="40"/>
              <w:ind w:left="57" w:right="57"/>
              <w:jc w:val="left"/>
              <w:rPr>
                <w:rFonts w:cs="Arial"/>
              </w:rPr>
            </w:pPr>
          </w:p>
          <w:p w14:paraId="1C803B75" w14:textId="77777777" w:rsidR="007C70DA" w:rsidRPr="00045AF8" w:rsidRDefault="007C70DA" w:rsidP="000C7869">
            <w:pPr>
              <w:keepNext/>
              <w:spacing w:before="40" w:after="40"/>
              <w:ind w:left="57" w:right="57"/>
              <w:jc w:val="left"/>
              <w:rPr>
                <w:rFonts w:cs="Arial"/>
              </w:rPr>
            </w:pPr>
          </w:p>
          <w:p w14:paraId="7E75B6B4" w14:textId="77777777" w:rsidR="007C70DA" w:rsidRDefault="007C70DA" w:rsidP="000C7869">
            <w:pPr>
              <w:keepNext/>
              <w:spacing w:before="40" w:after="40"/>
              <w:ind w:left="57" w:right="57"/>
              <w:jc w:val="center"/>
              <w:rPr>
                <w:rFonts w:cs="Arial"/>
              </w:rPr>
            </w:pPr>
            <w:r w:rsidRPr="00045AF8">
              <w:rPr>
                <w:rFonts w:cs="Arial"/>
              </w:rPr>
              <w:t>Target group</w:t>
            </w:r>
          </w:p>
        </w:tc>
        <w:tc>
          <w:tcPr>
            <w:tcW w:w="682" w:type="dxa"/>
            <w:gridSpan w:val="3"/>
            <w:tcBorders>
              <w:top w:val="dotted" w:sz="4" w:space="0" w:color="auto"/>
              <w:left w:val="dotted" w:sz="4" w:space="0" w:color="auto"/>
              <w:bottom w:val="dotted" w:sz="4" w:space="0" w:color="auto"/>
              <w:right w:val="dotted" w:sz="4" w:space="0" w:color="auto"/>
            </w:tcBorders>
            <w:textDirection w:val="btLr"/>
          </w:tcPr>
          <w:p w14:paraId="04EF0C9F" w14:textId="77777777" w:rsidR="007C70DA" w:rsidRPr="00045AF8" w:rsidRDefault="007C70DA" w:rsidP="000C7869">
            <w:pPr>
              <w:keepNext/>
              <w:spacing w:before="40" w:after="40"/>
              <w:ind w:left="57" w:right="57"/>
              <w:jc w:val="left"/>
              <w:rPr>
                <w:rFonts w:cs="Arial"/>
              </w:rPr>
            </w:pPr>
            <w:r w:rsidRPr="00045AF8">
              <w:rPr>
                <w:rFonts w:cs="Arial"/>
              </w:rPr>
              <w:t>Oral or written advice/guidance</w:t>
            </w:r>
          </w:p>
        </w:tc>
        <w:tc>
          <w:tcPr>
            <w:tcW w:w="682" w:type="dxa"/>
            <w:gridSpan w:val="3"/>
            <w:tcBorders>
              <w:top w:val="dotted" w:sz="4" w:space="0" w:color="auto"/>
              <w:left w:val="dotted" w:sz="4" w:space="0" w:color="auto"/>
              <w:bottom w:val="dotted" w:sz="4" w:space="0" w:color="auto"/>
              <w:right w:val="dotted" w:sz="4" w:space="0" w:color="auto"/>
            </w:tcBorders>
            <w:textDirection w:val="btLr"/>
          </w:tcPr>
          <w:p w14:paraId="61C3D6F3" w14:textId="77777777" w:rsidR="007C70DA" w:rsidRPr="00045AF8" w:rsidRDefault="007C70DA" w:rsidP="000C7869">
            <w:pPr>
              <w:keepNext/>
              <w:spacing w:before="40" w:after="40"/>
              <w:ind w:left="57" w:right="57"/>
              <w:rPr>
                <w:rFonts w:cs="Arial"/>
              </w:rPr>
            </w:pPr>
            <w:r w:rsidRPr="00045AF8">
              <w:rPr>
                <w:rFonts w:cs="Arial"/>
              </w:rPr>
              <w:t>Technical assistance</w:t>
            </w:r>
          </w:p>
        </w:tc>
        <w:tc>
          <w:tcPr>
            <w:tcW w:w="682" w:type="dxa"/>
            <w:gridSpan w:val="4"/>
            <w:tcBorders>
              <w:top w:val="dotted" w:sz="4" w:space="0" w:color="auto"/>
              <w:left w:val="dotted" w:sz="4" w:space="0" w:color="auto"/>
              <w:bottom w:val="dotted" w:sz="4" w:space="0" w:color="auto"/>
              <w:right w:val="dotted" w:sz="4" w:space="0" w:color="auto"/>
            </w:tcBorders>
            <w:textDirection w:val="btLr"/>
          </w:tcPr>
          <w:p w14:paraId="311A020B" w14:textId="77777777" w:rsidR="007C70DA" w:rsidRPr="00045AF8" w:rsidRDefault="007C70DA" w:rsidP="000C7869">
            <w:pPr>
              <w:keepNext/>
              <w:spacing w:before="40" w:after="40"/>
              <w:ind w:left="57" w:right="57"/>
              <w:rPr>
                <w:rFonts w:cs="Arial"/>
              </w:rPr>
            </w:pPr>
            <w:r w:rsidRPr="00045AF8">
              <w:rPr>
                <w:rFonts w:cs="Arial"/>
              </w:rPr>
              <w:t>Financial assistance</w:t>
            </w:r>
          </w:p>
        </w:tc>
        <w:tc>
          <w:tcPr>
            <w:tcW w:w="456" w:type="dxa"/>
            <w:gridSpan w:val="2"/>
            <w:tcBorders>
              <w:top w:val="dotted" w:sz="4" w:space="0" w:color="auto"/>
              <w:left w:val="dotted" w:sz="4" w:space="0" w:color="auto"/>
              <w:bottom w:val="dotted" w:sz="4" w:space="0" w:color="auto"/>
              <w:right w:val="dotted" w:sz="4" w:space="0" w:color="auto"/>
            </w:tcBorders>
            <w:textDirection w:val="btLr"/>
          </w:tcPr>
          <w:p w14:paraId="4DCD2AB3" w14:textId="77777777" w:rsidR="007C70DA" w:rsidRPr="00045AF8" w:rsidRDefault="007C70DA" w:rsidP="000C7869">
            <w:pPr>
              <w:keepNext/>
              <w:spacing w:before="40" w:after="40"/>
              <w:ind w:left="57" w:right="57"/>
              <w:rPr>
                <w:rFonts w:cs="Arial"/>
              </w:rPr>
            </w:pPr>
            <w:r w:rsidRPr="00045AF8">
              <w:rPr>
                <w:rFonts w:cs="Arial"/>
              </w:rPr>
              <w:t>Training</w:t>
            </w:r>
          </w:p>
        </w:tc>
        <w:tc>
          <w:tcPr>
            <w:tcW w:w="456" w:type="dxa"/>
            <w:gridSpan w:val="3"/>
            <w:tcBorders>
              <w:top w:val="dotted" w:sz="4" w:space="0" w:color="auto"/>
              <w:left w:val="dotted" w:sz="4" w:space="0" w:color="auto"/>
              <w:bottom w:val="dotted" w:sz="4" w:space="0" w:color="auto"/>
              <w:right w:val="dotted" w:sz="4" w:space="0" w:color="auto"/>
            </w:tcBorders>
            <w:textDirection w:val="btLr"/>
          </w:tcPr>
          <w:p w14:paraId="52EBF289" w14:textId="77777777" w:rsidR="007C70DA" w:rsidRPr="00045AF8" w:rsidRDefault="007C70DA" w:rsidP="000C7869">
            <w:pPr>
              <w:keepNext/>
              <w:spacing w:before="40" w:after="40"/>
              <w:ind w:left="57" w:right="57"/>
              <w:rPr>
                <w:rFonts w:cs="Arial"/>
              </w:rPr>
            </w:pPr>
            <w:r w:rsidRPr="00045AF8">
              <w:rPr>
                <w:rFonts w:cs="Arial"/>
              </w:rPr>
              <w:t>Other (specify)</w:t>
            </w:r>
          </w:p>
        </w:tc>
        <w:tc>
          <w:tcPr>
            <w:tcW w:w="2369" w:type="dxa"/>
            <w:gridSpan w:val="4"/>
            <w:tcBorders>
              <w:top w:val="single" w:sz="4" w:space="0" w:color="FFFFFF"/>
              <w:left w:val="dotted" w:sz="4" w:space="0" w:color="auto"/>
              <w:bottom w:val="dotted" w:sz="4" w:space="0" w:color="auto"/>
              <w:right w:val="double" w:sz="4" w:space="0" w:color="auto"/>
            </w:tcBorders>
            <w:vAlign w:val="bottom"/>
          </w:tcPr>
          <w:p w14:paraId="40C465FC" w14:textId="77777777" w:rsidR="007C70DA" w:rsidRPr="00045AF8" w:rsidRDefault="007C70DA" w:rsidP="000C7869">
            <w:pPr>
              <w:keepNext/>
              <w:spacing w:before="40" w:after="40"/>
              <w:ind w:left="57" w:right="57"/>
              <w:jc w:val="center"/>
              <w:rPr>
                <w:rFonts w:cs="Arial"/>
              </w:rPr>
            </w:pPr>
            <w:r w:rsidRPr="00045AF8">
              <w:rPr>
                <w:rFonts w:cs="Arial"/>
              </w:rPr>
              <w:t>Details</w:t>
            </w:r>
          </w:p>
        </w:tc>
      </w:tr>
      <w:tr w:rsidR="007C70DA" w:rsidRPr="00045AF8" w14:paraId="1D6772B9" w14:textId="77777777" w:rsidTr="007C70DA">
        <w:trPr>
          <w:gridAfter w:val="1"/>
          <w:wAfter w:w="28" w:type="dxa"/>
          <w:cantSplit/>
        </w:trPr>
        <w:tc>
          <w:tcPr>
            <w:tcW w:w="851" w:type="dxa"/>
            <w:gridSpan w:val="2"/>
            <w:tcBorders>
              <w:top w:val="single" w:sz="4" w:space="0" w:color="FFFFFF"/>
              <w:left w:val="double" w:sz="4" w:space="0" w:color="auto"/>
              <w:bottom w:val="single" w:sz="4" w:space="0" w:color="FFFFFF"/>
            </w:tcBorders>
          </w:tcPr>
          <w:p w14:paraId="31FBAFDF" w14:textId="77777777" w:rsidR="007C70DA" w:rsidRPr="00045AF8" w:rsidRDefault="007C70DA" w:rsidP="000C7869">
            <w:pPr>
              <w:keepNext/>
              <w:keepLines/>
              <w:spacing w:before="40" w:after="40"/>
              <w:ind w:left="113" w:right="113"/>
              <w:jc w:val="center"/>
              <w:rPr>
                <w:rFonts w:cs="Arial"/>
              </w:rPr>
            </w:pPr>
          </w:p>
        </w:tc>
        <w:tc>
          <w:tcPr>
            <w:tcW w:w="3461" w:type="dxa"/>
            <w:gridSpan w:val="3"/>
            <w:tcBorders>
              <w:top w:val="dotted" w:sz="4" w:space="0" w:color="auto"/>
              <w:left w:val="nil"/>
              <w:bottom w:val="single" w:sz="4" w:space="0" w:color="FFFFFF"/>
              <w:right w:val="dotted" w:sz="4" w:space="0" w:color="auto"/>
            </w:tcBorders>
          </w:tcPr>
          <w:p w14:paraId="1F96DD06" w14:textId="77777777" w:rsidR="007C70DA" w:rsidRPr="00045AF8" w:rsidRDefault="007C70DA" w:rsidP="000C7869">
            <w:pPr>
              <w:keepNext/>
              <w:keepLines/>
              <w:spacing w:before="40" w:after="40"/>
              <w:ind w:left="57" w:right="57"/>
              <w:jc w:val="left"/>
              <w:rPr>
                <w:rFonts w:cs="Arial"/>
              </w:rPr>
            </w:pPr>
            <w:r w:rsidRPr="00045AF8">
              <w:rPr>
                <w:rFonts w:cs="Arial"/>
              </w:rPr>
              <w:t>Staff of Management Authority</w:t>
            </w:r>
          </w:p>
        </w:tc>
        <w:tc>
          <w:tcPr>
            <w:tcW w:w="682" w:type="dxa"/>
            <w:gridSpan w:val="3"/>
            <w:tcBorders>
              <w:top w:val="dotted" w:sz="4" w:space="0" w:color="auto"/>
              <w:left w:val="dotted" w:sz="4" w:space="0" w:color="auto"/>
              <w:bottom w:val="dotted" w:sz="4" w:space="0" w:color="FFFFFF"/>
              <w:right w:val="dotted" w:sz="4" w:space="0" w:color="auto"/>
            </w:tcBorders>
          </w:tcPr>
          <w:p w14:paraId="79A9EEF1"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14:paraId="0740837F"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4"/>
            <w:tcBorders>
              <w:top w:val="dotted" w:sz="4" w:space="0" w:color="auto"/>
              <w:left w:val="dotted" w:sz="4" w:space="0" w:color="auto"/>
              <w:bottom w:val="dotted" w:sz="4" w:space="0" w:color="FFFFFF"/>
              <w:right w:val="dotted" w:sz="4" w:space="0" w:color="auto"/>
            </w:tcBorders>
          </w:tcPr>
          <w:p w14:paraId="510160FF"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14:paraId="3CF309E0"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52CEBE26"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2369" w:type="dxa"/>
            <w:gridSpan w:val="4"/>
            <w:tcBorders>
              <w:top w:val="dotted" w:sz="4" w:space="0" w:color="auto"/>
              <w:left w:val="dotted" w:sz="4" w:space="0" w:color="auto"/>
              <w:bottom w:val="single" w:sz="4" w:space="0" w:color="FFFFFF"/>
              <w:right w:val="double" w:sz="4" w:space="0" w:color="auto"/>
            </w:tcBorders>
          </w:tcPr>
          <w:p w14:paraId="6061A799" w14:textId="77777777" w:rsidR="007C70DA" w:rsidRPr="00045AF8" w:rsidRDefault="007C70DA" w:rsidP="000C7869">
            <w:pPr>
              <w:keepNext/>
              <w:keepLines/>
              <w:spacing w:before="40" w:after="40"/>
              <w:ind w:left="57" w:right="57"/>
              <w:rPr>
                <w:rFonts w:cs="Arial"/>
              </w:rPr>
            </w:pPr>
            <w:r w:rsidRPr="00045AF8">
              <w:rPr>
                <w:rFonts w:cs="Arial"/>
              </w:rPr>
              <w:fldChar w:fldCharType="begin">
                <w:ffData>
                  <w:name w:val="Text21"/>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7C70DA" w:rsidRPr="00045AF8" w14:paraId="533D25B7" w14:textId="77777777" w:rsidTr="007C70DA">
        <w:trPr>
          <w:gridAfter w:val="1"/>
          <w:wAfter w:w="28" w:type="dxa"/>
          <w:cantSplit/>
        </w:trPr>
        <w:tc>
          <w:tcPr>
            <w:tcW w:w="851" w:type="dxa"/>
            <w:gridSpan w:val="2"/>
            <w:tcBorders>
              <w:top w:val="single" w:sz="4" w:space="0" w:color="FFFFFF"/>
              <w:left w:val="double" w:sz="4" w:space="0" w:color="auto"/>
              <w:bottom w:val="single" w:sz="4" w:space="0" w:color="FFFFFF"/>
            </w:tcBorders>
          </w:tcPr>
          <w:p w14:paraId="24A8EA64" w14:textId="77777777" w:rsidR="007C70DA" w:rsidRPr="00045AF8" w:rsidRDefault="007C70DA" w:rsidP="000C7869">
            <w:pPr>
              <w:keepNext/>
              <w:keepLines/>
              <w:spacing w:before="40" w:after="40"/>
              <w:ind w:left="113" w:right="113"/>
              <w:jc w:val="center"/>
              <w:rPr>
                <w:rFonts w:cs="Arial"/>
              </w:rPr>
            </w:pPr>
          </w:p>
        </w:tc>
        <w:tc>
          <w:tcPr>
            <w:tcW w:w="3461" w:type="dxa"/>
            <w:gridSpan w:val="3"/>
            <w:tcBorders>
              <w:top w:val="single" w:sz="4" w:space="0" w:color="FFFFFF"/>
              <w:bottom w:val="single" w:sz="4" w:space="0" w:color="FFFFFF"/>
              <w:right w:val="dotted" w:sz="4" w:space="0" w:color="auto"/>
            </w:tcBorders>
          </w:tcPr>
          <w:p w14:paraId="7F34C73B" w14:textId="77777777" w:rsidR="007C70DA" w:rsidRPr="00045AF8" w:rsidRDefault="007C70DA" w:rsidP="000C7869">
            <w:pPr>
              <w:keepNext/>
              <w:keepLines/>
              <w:spacing w:before="40" w:after="40"/>
              <w:ind w:left="57" w:right="57"/>
              <w:jc w:val="left"/>
              <w:rPr>
                <w:rFonts w:cs="Arial"/>
              </w:rPr>
            </w:pPr>
            <w:r w:rsidRPr="00045AF8">
              <w:rPr>
                <w:rFonts w:cs="Arial"/>
              </w:rPr>
              <w:t>Staff of Scientific Authority</w:t>
            </w:r>
          </w:p>
        </w:tc>
        <w:tc>
          <w:tcPr>
            <w:tcW w:w="682" w:type="dxa"/>
            <w:gridSpan w:val="3"/>
            <w:tcBorders>
              <w:top w:val="dotted" w:sz="4" w:space="0" w:color="FFFFFF"/>
              <w:left w:val="dotted" w:sz="4" w:space="0" w:color="auto"/>
              <w:bottom w:val="dotted" w:sz="4" w:space="0" w:color="FFFFFF"/>
              <w:right w:val="dotted" w:sz="4" w:space="0" w:color="auto"/>
            </w:tcBorders>
          </w:tcPr>
          <w:p w14:paraId="26CC1886"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3"/>
            <w:tcBorders>
              <w:top w:val="dotted" w:sz="4" w:space="0" w:color="FFFFFF"/>
              <w:left w:val="dotted" w:sz="4" w:space="0" w:color="auto"/>
              <w:bottom w:val="dotted" w:sz="4" w:space="0" w:color="FFFFFF"/>
              <w:right w:val="dotted" w:sz="4" w:space="0" w:color="auto"/>
            </w:tcBorders>
          </w:tcPr>
          <w:p w14:paraId="7ED58A58"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4"/>
            <w:tcBorders>
              <w:top w:val="dotted" w:sz="4" w:space="0" w:color="FFFFFF"/>
              <w:left w:val="dotted" w:sz="4" w:space="0" w:color="auto"/>
              <w:bottom w:val="dotted" w:sz="4" w:space="0" w:color="FFFFFF"/>
              <w:right w:val="dotted" w:sz="4" w:space="0" w:color="auto"/>
            </w:tcBorders>
          </w:tcPr>
          <w:p w14:paraId="61293E9D"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2"/>
            <w:tcBorders>
              <w:top w:val="dotted" w:sz="4" w:space="0" w:color="FFFFFF"/>
              <w:left w:val="dotted" w:sz="4" w:space="0" w:color="auto"/>
              <w:bottom w:val="dotted" w:sz="4" w:space="0" w:color="FFFFFF"/>
              <w:right w:val="dotted" w:sz="4" w:space="0" w:color="auto"/>
            </w:tcBorders>
          </w:tcPr>
          <w:p w14:paraId="0653F590"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3"/>
            <w:tcBorders>
              <w:top w:val="dotted" w:sz="4" w:space="0" w:color="FFFFFF"/>
              <w:left w:val="dotted" w:sz="4" w:space="0" w:color="auto"/>
              <w:bottom w:val="dotted" w:sz="4" w:space="0" w:color="FFFFFF"/>
              <w:right w:val="dotted" w:sz="4" w:space="0" w:color="auto"/>
            </w:tcBorders>
          </w:tcPr>
          <w:p w14:paraId="5E0057B3"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2369" w:type="dxa"/>
            <w:gridSpan w:val="4"/>
            <w:tcBorders>
              <w:top w:val="single" w:sz="4" w:space="0" w:color="FFFFFF"/>
              <w:left w:val="dotted" w:sz="4" w:space="0" w:color="auto"/>
              <w:bottom w:val="single" w:sz="4" w:space="0" w:color="FFFFFF"/>
              <w:right w:val="double" w:sz="4" w:space="0" w:color="auto"/>
            </w:tcBorders>
          </w:tcPr>
          <w:p w14:paraId="4E314551" w14:textId="77777777" w:rsidR="007C70DA" w:rsidRPr="00045AF8" w:rsidRDefault="007C70DA" w:rsidP="000C7869">
            <w:pPr>
              <w:keepNext/>
              <w:keepLines/>
              <w:spacing w:before="40" w:after="40"/>
              <w:ind w:left="57" w:right="57"/>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7C70DA" w:rsidRPr="00045AF8" w14:paraId="55392CFE" w14:textId="77777777" w:rsidTr="007C70DA">
        <w:trPr>
          <w:gridAfter w:val="1"/>
          <w:wAfter w:w="28" w:type="dxa"/>
          <w:cantSplit/>
        </w:trPr>
        <w:tc>
          <w:tcPr>
            <w:tcW w:w="851" w:type="dxa"/>
            <w:gridSpan w:val="2"/>
            <w:tcBorders>
              <w:top w:val="single" w:sz="4" w:space="0" w:color="FFFFFF"/>
              <w:left w:val="double" w:sz="4" w:space="0" w:color="auto"/>
              <w:bottom w:val="single" w:sz="4" w:space="0" w:color="FFFFFF"/>
            </w:tcBorders>
          </w:tcPr>
          <w:p w14:paraId="6BDCCFE5" w14:textId="77777777" w:rsidR="007C70DA" w:rsidRPr="00045AF8" w:rsidRDefault="007C70DA" w:rsidP="000C7869">
            <w:pPr>
              <w:keepLines/>
              <w:spacing w:before="40" w:after="40"/>
              <w:ind w:left="113" w:right="113"/>
              <w:jc w:val="center"/>
              <w:rPr>
                <w:rFonts w:cs="Arial"/>
              </w:rPr>
            </w:pPr>
          </w:p>
        </w:tc>
        <w:tc>
          <w:tcPr>
            <w:tcW w:w="3461" w:type="dxa"/>
            <w:gridSpan w:val="3"/>
            <w:tcBorders>
              <w:top w:val="single" w:sz="4" w:space="0" w:color="FFFFFF"/>
              <w:bottom w:val="dotted" w:sz="4" w:space="0" w:color="auto"/>
              <w:right w:val="dotted" w:sz="4" w:space="0" w:color="auto"/>
            </w:tcBorders>
          </w:tcPr>
          <w:p w14:paraId="11206C0C" w14:textId="77777777" w:rsidR="007C70DA" w:rsidRPr="00045AF8" w:rsidRDefault="007C70DA" w:rsidP="000C7869">
            <w:pPr>
              <w:keepLines/>
              <w:spacing w:before="40" w:after="40"/>
              <w:ind w:left="57" w:right="57"/>
              <w:jc w:val="left"/>
              <w:rPr>
                <w:rFonts w:cs="Arial"/>
              </w:rPr>
            </w:pPr>
            <w:r w:rsidRPr="00045AF8">
              <w:rPr>
                <w:rFonts w:cs="Arial"/>
              </w:rPr>
              <w:t>Staff of enforcement authorities</w:t>
            </w:r>
          </w:p>
        </w:tc>
        <w:tc>
          <w:tcPr>
            <w:tcW w:w="682" w:type="dxa"/>
            <w:gridSpan w:val="3"/>
            <w:tcBorders>
              <w:top w:val="dotted" w:sz="4" w:space="0" w:color="FFFFFF"/>
              <w:left w:val="dotted" w:sz="4" w:space="0" w:color="auto"/>
              <w:bottom w:val="dotted" w:sz="4" w:space="0" w:color="auto"/>
              <w:right w:val="dotted" w:sz="4" w:space="0" w:color="auto"/>
            </w:tcBorders>
          </w:tcPr>
          <w:p w14:paraId="23DDB28C" w14:textId="77777777" w:rsidR="007C70DA" w:rsidRPr="00045AF8" w:rsidRDefault="007C70DA" w:rsidP="000C7869">
            <w:pPr>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3"/>
            <w:tcBorders>
              <w:top w:val="dotted" w:sz="4" w:space="0" w:color="FFFFFF"/>
              <w:left w:val="dotted" w:sz="4" w:space="0" w:color="auto"/>
              <w:bottom w:val="dotted" w:sz="4" w:space="0" w:color="auto"/>
              <w:right w:val="dotted" w:sz="4" w:space="0" w:color="auto"/>
            </w:tcBorders>
          </w:tcPr>
          <w:p w14:paraId="0B176274" w14:textId="77777777" w:rsidR="007C70DA" w:rsidRPr="00045AF8" w:rsidRDefault="007C70DA" w:rsidP="000C7869">
            <w:pPr>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4"/>
            <w:tcBorders>
              <w:top w:val="dotted" w:sz="4" w:space="0" w:color="FFFFFF"/>
              <w:left w:val="dotted" w:sz="4" w:space="0" w:color="auto"/>
              <w:bottom w:val="dotted" w:sz="4" w:space="0" w:color="auto"/>
              <w:right w:val="dotted" w:sz="4" w:space="0" w:color="auto"/>
            </w:tcBorders>
          </w:tcPr>
          <w:p w14:paraId="1B28BB75" w14:textId="77777777" w:rsidR="007C70DA" w:rsidRPr="00045AF8" w:rsidRDefault="007C70DA" w:rsidP="000C7869">
            <w:pPr>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2"/>
            <w:tcBorders>
              <w:top w:val="dotted" w:sz="4" w:space="0" w:color="FFFFFF"/>
              <w:left w:val="dotted" w:sz="4" w:space="0" w:color="auto"/>
              <w:bottom w:val="dotted" w:sz="4" w:space="0" w:color="auto"/>
              <w:right w:val="dotted" w:sz="4" w:space="0" w:color="auto"/>
            </w:tcBorders>
          </w:tcPr>
          <w:p w14:paraId="04AC3DA4" w14:textId="77777777" w:rsidR="007C70DA" w:rsidRPr="00045AF8" w:rsidRDefault="007C70DA" w:rsidP="000C7869">
            <w:pPr>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3"/>
            <w:tcBorders>
              <w:top w:val="dotted" w:sz="4" w:space="0" w:color="FFFFFF"/>
              <w:left w:val="dotted" w:sz="4" w:space="0" w:color="auto"/>
              <w:bottom w:val="dotted" w:sz="4" w:space="0" w:color="auto"/>
              <w:right w:val="dotted" w:sz="4" w:space="0" w:color="auto"/>
            </w:tcBorders>
          </w:tcPr>
          <w:p w14:paraId="5EC570A7" w14:textId="77777777" w:rsidR="007C70DA" w:rsidRPr="00045AF8" w:rsidRDefault="007C70DA" w:rsidP="000C7869">
            <w:pPr>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2369" w:type="dxa"/>
            <w:gridSpan w:val="4"/>
            <w:tcBorders>
              <w:top w:val="single" w:sz="4" w:space="0" w:color="FFFFFF"/>
              <w:left w:val="dotted" w:sz="4" w:space="0" w:color="auto"/>
              <w:bottom w:val="dotted" w:sz="4" w:space="0" w:color="auto"/>
              <w:right w:val="double" w:sz="4" w:space="0" w:color="auto"/>
            </w:tcBorders>
          </w:tcPr>
          <w:p w14:paraId="577F99B9" w14:textId="77777777" w:rsidR="007C70DA" w:rsidRPr="00045AF8" w:rsidRDefault="007C70DA" w:rsidP="000C7869">
            <w:pPr>
              <w:keepLines/>
              <w:spacing w:before="40" w:after="40"/>
              <w:ind w:left="57" w:right="57"/>
              <w:rPr>
                <w:rFonts w:cs="Arial"/>
              </w:rPr>
            </w:pPr>
            <w:r w:rsidRPr="00045AF8">
              <w:rPr>
                <w:rFonts w:cs="Arial"/>
              </w:rPr>
              <w:fldChar w:fldCharType="begin">
                <w:ffData>
                  <w:name w:val="Text2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7C70DA" w:rsidRPr="00045AF8" w14:paraId="77C93FB9" w14:textId="77777777" w:rsidTr="007C70DA">
        <w:trPr>
          <w:gridAfter w:val="1"/>
          <w:wAfter w:w="28" w:type="dxa"/>
          <w:cantSplit/>
        </w:trPr>
        <w:tc>
          <w:tcPr>
            <w:tcW w:w="851" w:type="dxa"/>
            <w:gridSpan w:val="2"/>
            <w:tcBorders>
              <w:top w:val="single" w:sz="4" w:space="0" w:color="FFFFFF"/>
              <w:left w:val="double" w:sz="4" w:space="0" w:color="auto"/>
              <w:bottom w:val="single" w:sz="4" w:space="0" w:color="FFFFFF"/>
            </w:tcBorders>
          </w:tcPr>
          <w:p w14:paraId="0D7FDD80" w14:textId="77777777" w:rsidR="007C70DA" w:rsidRPr="00045AF8" w:rsidRDefault="007C70DA" w:rsidP="000C7869">
            <w:pPr>
              <w:keepNext/>
              <w:keepLines/>
              <w:spacing w:before="40" w:after="40"/>
              <w:ind w:left="113" w:right="113"/>
              <w:jc w:val="center"/>
              <w:rPr>
                <w:rFonts w:cs="Arial"/>
              </w:rPr>
            </w:pPr>
          </w:p>
        </w:tc>
        <w:tc>
          <w:tcPr>
            <w:tcW w:w="3461" w:type="dxa"/>
            <w:gridSpan w:val="3"/>
            <w:tcBorders>
              <w:top w:val="dotted" w:sz="4" w:space="0" w:color="auto"/>
              <w:bottom w:val="single" w:sz="4" w:space="0" w:color="FFFFFF"/>
              <w:right w:val="dotted" w:sz="4" w:space="0" w:color="auto"/>
            </w:tcBorders>
          </w:tcPr>
          <w:p w14:paraId="7D612713" w14:textId="77777777" w:rsidR="007C70DA" w:rsidRPr="00045AF8" w:rsidRDefault="007C70DA" w:rsidP="000C7869">
            <w:pPr>
              <w:keepNext/>
              <w:keepLines/>
              <w:spacing w:before="40" w:after="40"/>
              <w:ind w:left="57" w:right="57"/>
              <w:jc w:val="left"/>
              <w:rPr>
                <w:rFonts w:cs="Arial"/>
              </w:rPr>
            </w:pPr>
            <w:r w:rsidRPr="00045AF8">
              <w:rPr>
                <w:rFonts w:cs="Arial"/>
              </w:rPr>
              <w:t>Traders</w:t>
            </w:r>
            <w:r>
              <w:rPr>
                <w:rFonts w:cs="Arial"/>
              </w:rPr>
              <w:t xml:space="preserve"> / other user groups</w:t>
            </w:r>
          </w:p>
        </w:tc>
        <w:tc>
          <w:tcPr>
            <w:tcW w:w="682" w:type="dxa"/>
            <w:gridSpan w:val="3"/>
            <w:tcBorders>
              <w:top w:val="dotted" w:sz="4" w:space="0" w:color="auto"/>
              <w:left w:val="dotted" w:sz="4" w:space="0" w:color="auto"/>
              <w:bottom w:val="dotted" w:sz="4" w:space="0" w:color="FFFFFF"/>
              <w:right w:val="dotted" w:sz="4" w:space="0" w:color="auto"/>
            </w:tcBorders>
          </w:tcPr>
          <w:p w14:paraId="13251138"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14:paraId="10125B00"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4"/>
            <w:tcBorders>
              <w:top w:val="dotted" w:sz="4" w:space="0" w:color="auto"/>
              <w:left w:val="dotted" w:sz="4" w:space="0" w:color="auto"/>
              <w:bottom w:val="dotted" w:sz="4" w:space="0" w:color="FFFFFF"/>
              <w:right w:val="dotted" w:sz="4" w:space="0" w:color="auto"/>
            </w:tcBorders>
          </w:tcPr>
          <w:p w14:paraId="2B39D7AF"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14:paraId="65140F64"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4D9F5FB8"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2369" w:type="dxa"/>
            <w:gridSpan w:val="4"/>
            <w:tcBorders>
              <w:top w:val="dotted" w:sz="4" w:space="0" w:color="auto"/>
              <w:left w:val="dotted" w:sz="4" w:space="0" w:color="auto"/>
              <w:bottom w:val="single" w:sz="4" w:space="0" w:color="FFFFFF"/>
              <w:right w:val="double" w:sz="4" w:space="0" w:color="auto"/>
            </w:tcBorders>
          </w:tcPr>
          <w:p w14:paraId="7628015D" w14:textId="77777777" w:rsidR="007C70DA" w:rsidRPr="00045AF8" w:rsidRDefault="007C70DA" w:rsidP="000C7869">
            <w:pPr>
              <w:keepNext/>
              <w:keepLines/>
              <w:spacing w:before="40" w:after="40"/>
              <w:ind w:left="57" w:right="57"/>
              <w:rPr>
                <w:rFonts w:cs="Arial"/>
              </w:rPr>
            </w:pPr>
            <w:r w:rsidRPr="00045AF8">
              <w:rPr>
                <w:rFonts w:cs="Arial"/>
              </w:rPr>
              <w:fldChar w:fldCharType="begin">
                <w:ffData>
                  <w:name w:val="Text23"/>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7C70DA" w:rsidRPr="00045AF8" w14:paraId="3EA3FCBD" w14:textId="77777777" w:rsidTr="007C70DA">
        <w:trPr>
          <w:gridAfter w:val="1"/>
          <w:wAfter w:w="28" w:type="dxa"/>
          <w:cantSplit/>
        </w:trPr>
        <w:tc>
          <w:tcPr>
            <w:tcW w:w="851" w:type="dxa"/>
            <w:gridSpan w:val="2"/>
            <w:tcBorders>
              <w:top w:val="single" w:sz="4" w:space="0" w:color="FFFFFF"/>
              <w:left w:val="double" w:sz="4" w:space="0" w:color="auto"/>
              <w:bottom w:val="single" w:sz="4" w:space="0" w:color="FFFFFF"/>
            </w:tcBorders>
          </w:tcPr>
          <w:p w14:paraId="7E9E8E9E" w14:textId="77777777" w:rsidR="007C70DA" w:rsidRPr="00045AF8" w:rsidRDefault="007C70DA" w:rsidP="000C7869">
            <w:pPr>
              <w:keepNext/>
              <w:keepLines/>
              <w:spacing w:before="40" w:after="40"/>
              <w:ind w:left="113" w:right="113"/>
              <w:jc w:val="center"/>
              <w:rPr>
                <w:rFonts w:cs="Arial"/>
              </w:rPr>
            </w:pPr>
          </w:p>
        </w:tc>
        <w:tc>
          <w:tcPr>
            <w:tcW w:w="3461" w:type="dxa"/>
            <w:gridSpan w:val="3"/>
            <w:tcBorders>
              <w:top w:val="single" w:sz="4" w:space="0" w:color="FFFFFF"/>
              <w:bottom w:val="single" w:sz="4" w:space="0" w:color="FFFFFF"/>
              <w:right w:val="dotted" w:sz="4" w:space="0" w:color="auto"/>
            </w:tcBorders>
          </w:tcPr>
          <w:p w14:paraId="23D251B0" w14:textId="77777777" w:rsidR="007C70DA" w:rsidRPr="00045AF8" w:rsidRDefault="007C70DA" w:rsidP="000C7869">
            <w:pPr>
              <w:keepNext/>
              <w:keepLines/>
              <w:spacing w:before="40" w:after="40"/>
              <w:ind w:left="57" w:right="57"/>
              <w:jc w:val="left"/>
              <w:rPr>
                <w:rFonts w:cs="Arial"/>
              </w:rPr>
            </w:pPr>
            <w:r w:rsidRPr="00045AF8">
              <w:rPr>
                <w:rFonts w:cs="Arial"/>
              </w:rPr>
              <w:t>NGOs</w:t>
            </w:r>
          </w:p>
        </w:tc>
        <w:tc>
          <w:tcPr>
            <w:tcW w:w="682" w:type="dxa"/>
            <w:gridSpan w:val="3"/>
            <w:tcBorders>
              <w:top w:val="dotted" w:sz="4" w:space="0" w:color="FFFFFF"/>
              <w:left w:val="dotted" w:sz="4" w:space="0" w:color="auto"/>
              <w:bottom w:val="single" w:sz="4" w:space="0" w:color="FFFFFF"/>
              <w:right w:val="dotted" w:sz="4" w:space="0" w:color="auto"/>
            </w:tcBorders>
          </w:tcPr>
          <w:p w14:paraId="5694A461"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3"/>
            <w:tcBorders>
              <w:top w:val="dotted" w:sz="4" w:space="0" w:color="FFFFFF"/>
              <w:left w:val="dotted" w:sz="4" w:space="0" w:color="auto"/>
              <w:bottom w:val="single" w:sz="4" w:space="0" w:color="FFFFFF"/>
              <w:right w:val="dotted" w:sz="4" w:space="0" w:color="auto"/>
            </w:tcBorders>
          </w:tcPr>
          <w:p w14:paraId="1F72F61B"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4"/>
            <w:tcBorders>
              <w:top w:val="dotted" w:sz="4" w:space="0" w:color="FFFFFF"/>
              <w:left w:val="dotted" w:sz="4" w:space="0" w:color="auto"/>
              <w:bottom w:val="single" w:sz="4" w:space="0" w:color="FFFFFF"/>
              <w:right w:val="dotted" w:sz="4" w:space="0" w:color="auto"/>
            </w:tcBorders>
          </w:tcPr>
          <w:p w14:paraId="18582D9F"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2"/>
            <w:tcBorders>
              <w:top w:val="dotted" w:sz="4" w:space="0" w:color="FFFFFF"/>
              <w:left w:val="dotted" w:sz="4" w:space="0" w:color="auto"/>
              <w:bottom w:val="single" w:sz="4" w:space="0" w:color="FFFFFF"/>
              <w:right w:val="dotted" w:sz="4" w:space="0" w:color="auto"/>
            </w:tcBorders>
          </w:tcPr>
          <w:p w14:paraId="09DAEF01"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3"/>
            <w:tcBorders>
              <w:top w:val="dotted" w:sz="4" w:space="0" w:color="FFFFFF"/>
              <w:left w:val="dotted" w:sz="4" w:space="0" w:color="auto"/>
              <w:bottom w:val="single" w:sz="4" w:space="0" w:color="FFFFFF"/>
              <w:right w:val="dotted" w:sz="4" w:space="0" w:color="auto"/>
            </w:tcBorders>
          </w:tcPr>
          <w:p w14:paraId="2F0F9C5B"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2369" w:type="dxa"/>
            <w:gridSpan w:val="4"/>
            <w:tcBorders>
              <w:top w:val="single" w:sz="4" w:space="0" w:color="FFFFFF"/>
              <w:left w:val="dotted" w:sz="4" w:space="0" w:color="auto"/>
              <w:bottom w:val="single" w:sz="4" w:space="0" w:color="FFFFFF"/>
              <w:right w:val="double" w:sz="4" w:space="0" w:color="auto"/>
            </w:tcBorders>
          </w:tcPr>
          <w:p w14:paraId="04EE223C" w14:textId="77777777" w:rsidR="007C70DA" w:rsidRPr="00045AF8" w:rsidRDefault="007C70DA" w:rsidP="000C7869">
            <w:pPr>
              <w:keepNext/>
              <w:keepLines/>
              <w:spacing w:before="40" w:after="40"/>
              <w:ind w:left="57" w:right="57"/>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7C70DA" w:rsidRPr="00045AF8" w14:paraId="04E0315F" w14:textId="77777777" w:rsidTr="007C70DA">
        <w:trPr>
          <w:gridAfter w:val="1"/>
          <w:wAfter w:w="28" w:type="dxa"/>
          <w:cantSplit/>
        </w:trPr>
        <w:tc>
          <w:tcPr>
            <w:tcW w:w="851" w:type="dxa"/>
            <w:gridSpan w:val="2"/>
            <w:tcBorders>
              <w:top w:val="single" w:sz="4" w:space="0" w:color="FFFFFF"/>
              <w:left w:val="double" w:sz="4" w:space="0" w:color="auto"/>
              <w:bottom w:val="single" w:sz="4" w:space="0" w:color="FFFFFF"/>
            </w:tcBorders>
          </w:tcPr>
          <w:p w14:paraId="3423A731" w14:textId="77777777" w:rsidR="007C70DA" w:rsidRPr="00045AF8" w:rsidRDefault="007C70DA" w:rsidP="000C7869">
            <w:pPr>
              <w:keepNext/>
              <w:keepLines/>
              <w:spacing w:before="40" w:after="40"/>
              <w:ind w:left="113" w:right="113"/>
              <w:jc w:val="center"/>
              <w:rPr>
                <w:rFonts w:cs="Arial"/>
              </w:rPr>
            </w:pPr>
          </w:p>
        </w:tc>
        <w:tc>
          <w:tcPr>
            <w:tcW w:w="3461" w:type="dxa"/>
            <w:gridSpan w:val="3"/>
            <w:tcBorders>
              <w:top w:val="single" w:sz="4" w:space="0" w:color="FFFFFF"/>
              <w:bottom w:val="dotted" w:sz="4" w:space="0" w:color="auto"/>
              <w:right w:val="dotted" w:sz="4" w:space="0" w:color="auto"/>
            </w:tcBorders>
          </w:tcPr>
          <w:p w14:paraId="56D1D60C" w14:textId="77777777" w:rsidR="007C70DA" w:rsidRPr="00045AF8" w:rsidRDefault="007C70DA" w:rsidP="000C7869">
            <w:pPr>
              <w:keepNext/>
              <w:keepLines/>
              <w:spacing w:before="40" w:after="40"/>
              <w:ind w:left="57" w:right="57"/>
              <w:jc w:val="left"/>
              <w:rPr>
                <w:rFonts w:cs="Arial"/>
              </w:rPr>
            </w:pPr>
            <w:r w:rsidRPr="00045AF8">
              <w:rPr>
                <w:rFonts w:cs="Arial"/>
              </w:rPr>
              <w:t>Public</w:t>
            </w:r>
          </w:p>
        </w:tc>
        <w:tc>
          <w:tcPr>
            <w:tcW w:w="682" w:type="dxa"/>
            <w:gridSpan w:val="3"/>
            <w:tcBorders>
              <w:top w:val="single" w:sz="4" w:space="0" w:color="FFFFFF"/>
              <w:left w:val="dotted" w:sz="4" w:space="0" w:color="auto"/>
              <w:bottom w:val="dotted" w:sz="4" w:space="0" w:color="auto"/>
              <w:right w:val="dotted" w:sz="4" w:space="0" w:color="auto"/>
            </w:tcBorders>
          </w:tcPr>
          <w:p w14:paraId="4B0D5CA1"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3"/>
            <w:tcBorders>
              <w:top w:val="single" w:sz="4" w:space="0" w:color="FFFFFF"/>
              <w:left w:val="dotted" w:sz="4" w:space="0" w:color="auto"/>
              <w:bottom w:val="dotted" w:sz="4" w:space="0" w:color="auto"/>
              <w:right w:val="dotted" w:sz="4" w:space="0" w:color="auto"/>
            </w:tcBorders>
          </w:tcPr>
          <w:p w14:paraId="5AA77743"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4"/>
            <w:tcBorders>
              <w:top w:val="single" w:sz="4" w:space="0" w:color="FFFFFF"/>
              <w:left w:val="dotted" w:sz="4" w:space="0" w:color="auto"/>
              <w:bottom w:val="dotted" w:sz="4" w:space="0" w:color="auto"/>
              <w:right w:val="dotted" w:sz="4" w:space="0" w:color="auto"/>
            </w:tcBorders>
          </w:tcPr>
          <w:p w14:paraId="659718F5"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2"/>
            <w:tcBorders>
              <w:top w:val="single" w:sz="4" w:space="0" w:color="FFFFFF"/>
              <w:left w:val="dotted" w:sz="4" w:space="0" w:color="auto"/>
              <w:bottom w:val="dotted" w:sz="4" w:space="0" w:color="auto"/>
              <w:right w:val="dotted" w:sz="4" w:space="0" w:color="auto"/>
            </w:tcBorders>
          </w:tcPr>
          <w:p w14:paraId="70A5641D"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3"/>
            <w:tcBorders>
              <w:top w:val="single" w:sz="4" w:space="0" w:color="FFFFFF"/>
              <w:left w:val="dotted" w:sz="4" w:space="0" w:color="auto"/>
              <w:bottom w:val="dotted" w:sz="4" w:space="0" w:color="auto"/>
              <w:right w:val="dotted" w:sz="4" w:space="0" w:color="auto"/>
            </w:tcBorders>
          </w:tcPr>
          <w:p w14:paraId="13FEA912" w14:textId="77777777" w:rsidR="007C70DA" w:rsidRPr="00045AF8" w:rsidRDefault="007C70DA"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2369" w:type="dxa"/>
            <w:gridSpan w:val="4"/>
            <w:tcBorders>
              <w:top w:val="single" w:sz="4" w:space="0" w:color="FFFFFF"/>
              <w:left w:val="dotted" w:sz="4" w:space="0" w:color="auto"/>
              <w:bottom w:val="dotted" w:sz="4" w:space="0" w:color="auto"/>
              <w:right w:val="double" w:sz="4" w:space="0" w:color="auto"/>
            </w:tcBorders>
          </w:tcPr>
          <w:p w14:paraId="2BA8C6D2" w14:textId="77777777" w:rsidR="007C70DA" w:rsidRPr="00045AF8" w:rsidRDefault="007C70DA" w:rsidP="000C7869">
            <w:pPr>
              <w:keepNext/>
              <w:keepLines/>
              <w:spacing w:before="40" w:after="40"/>
              <w:ind w:left="57" w:right="57"/>
              <w:rPr>
                <w:rFonts w:cs="Arial"/>
              </w:rPr>
            </w:pPr>
            <w:r w:rsidRPr="00045AF8">
              <w:rPr>
                <w:rFonts w:cs="Arial"/>
              </w:rPr>
              <w:fldChar w:fldCharType="begin">
                <w:ffData>
                  <w:name w:val="Text24"/>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7C70DA" w:rsidRPr="00045AF8" w14:paraId="5DF991DF" w14:textId="77777777" w:rsidTr="007C70DA">
        <w:trPr>
          <w:gridAfter w:val="1"/>
          <w:wAfter w:w="28" w:type="dxa"/>
          <w:cantSplit/>
        </w:trPr>
        <w:tc>
          <w:tcPr>
            <w:tcW w:w="851" w:type="dxa"/>
            <w:gridSpan w:val="2"/>
            <w:tcBorders>
              <w:top w:val="single" w:sz="4" w:space="0" w:color="FFFFFF"/>
              <w:left w:val="double" w:sz="4" w:space="0" w:color="auto"/>
              <w:bottom w:val="double" w:sz="4" w:space="0" w:color="auto"/>
            </w:tcBorders>
          </w:tcPr>
          <w:p w14:paraId="27D2BD24" w14:textId="77777777" w:rsidR="007C70DA" w:rsidRPr="00045AF8" w:rsidRDefault="007C70DA" w:rsidP="000C7869">
            <w:pPr>
              <w:spacing w:before="40" w:after="40"/>
              <w:ind w:left="113" w:right="113"/>
              <w:jc w:val="center"/>
              <w:rPr>
                <w:rFonts w:cs="Arial"/>
              </w:rPr>
            </w:pPr>
          </w:p>
        </w:tc>
        <w:tc>
          <w:tcPr>
            <w:tcW w:w="3461" w:type="dxa"/>
            <w:gridSpan w:val="3"/>
            <w:tcBorders>
              <w:top w:val="dotted" w:sz="4" w:space="0" w:color="FFFFFF"/>
              <w:bottom w:val="double" w:sz="4" w:space="0" w:color="auto"/>
              <w:right w:val="dotted" w:sz="4" w:space="0" w:color="auto"/>
            </w:tcBorders>
          </w:tcPr>
          <w:p w14:paraId="5AAEC752" w14:textId="77777777" w:rsidR="007C70DA" w:rsidRPr="00045AF8" w:rsidRDefault="007C70DA" w:rsidP="000C7869">
            <w:pPr>
              <w:spacing w:before="40" w:after="40"/>
              <w:ind w:left="57" w:right="57"/>
              <w:jc w:val="left"/>
              <w:rPr>
                <w:rFonts w:cs="Arial"/>
              </w:rPr>
            </w:pPr>
            <w:r w:rsidRPr="00045AF8">
              <w:rPr>
                <w:rFonts w:cs="Arial"/>
              </w:rPr>
              <w:t>Other (</w:t>
            </w:r>
            <w:r>
              <w:rPr>
                <w:rFonts w:cs="Arial"/>
              </w:rPr>
              <w:t xml:space="preserve">please </w:t>
            </w:r>
            <w:r w:rsidRPr="00045AF8">
              <w:rPr>
                <w:rFonts w:cs="Arial"/>
              </w:rPr>
              <w:t>specify)</w:t>
            </w:r>
          </w:p>
        </w:tc>
        <w:tc>
          <w:tcPr>
            <w:tcW w:w="682" w:type="dxa"/>
            <w:gridSpan w:val="3"/>
            <w:tcBorders>
              <w:top w:val="dotted" w:sz="4" w:space="0" w:color="FFFFFF"/>
              <w:left w:val="dotted" w:sz="4" w:space="0" w:color="auto"/>
              <w:bottom w:val="double" w:sz="4" w:space="0" w:color="auto"/>
              <w:right w:val="dotted" w:sz="4" w:space="0" w:color="auto"/>
            </w:tcBorders>
          </w:tcPr>
          <w:p w14:paraId="7E218C4C" w14:textId="77777777" w:rsidR="007C70DA" w:rsidRPr="00045AF8" w:rsidRDefault="007C70DA"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3"/>
            <w:tcBorders>
              <w:top w:val="dotted" w:sz="4" w:space="0" w:color="FFFFFF"/>
              <w:left w:val="dotted" w:sz="4" w:space="0" w:color="auto"/>
              <w:bottom w:val="double" w:sz="4" w:space="0" w:color="auto"/>
              <w:right w:val="dotted" w:sz="4" w:space="0" w:color="auto"/>
            </w:tcBorders>
          </w:tcPr>
          <w:p w14:paraId="681034F2" w14:textId="77777777" w:rsidR="007C70DA" w:rsidRPr="00045AF8" w:rsidRDefault="007C70DA"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gridSpan w:val="4"/>
            <w:tcBorders>
              <w:top w:val="dotted" w:sz="4" w:space="0" w:color="FFFFFF"/>
              <w:left w:val="dotted" w:sz="4" w:space="0" w:color="auto"/>
              <w:bottom w:val="double" w:sz="4" w:space="0" w:color="auto"/>
              <w:right w:val="dotted" w:sz="4" w:space="0" w:color="auto"/>
            </w:tcBorders>
          </w:tcPr>
          <w:p w14:paraId="50CC1323" w14:textId="77777777" w:rsidR="007C70DA" w:rsidRPr="00045AF8" w:rsidRDefault="007C70DA"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2"/>
            <w:tcBorders>
              <w:top w:val="dotted" w:sz="4" w:space="0" w:color="FFFFFF"/>
              <w:left w:val="dotted" w:sz="4" w:space="0" w:color="auto"/>
              <w:bottom w:val="double" w:sz="4" w:space="0" w:color="auto"/>
              <w:right w:val="dotted" w:sz="4" w:space="0" w:color="auto"/>
            </w:tcBorders>
          </w:tcPr>
          <w:p w14:paraId="4006FCC8" w14:textId="77777777" w:rsidR="007C70DA" w:rsidRPr="00045AF8" w:rsidRDefault="007C70DA"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gridSpan w:val="3"/>
            <w:tcBorders>
              <w:top w:val="dotted" w:sz="4" w:space="0" w:color="FFFFFF"/>
              <w:left w:val="dotted" w:sz="4" w:space="0" w:color="auto"/>
              <w:bottom w:val="double" w:sz="4" w:space="0" w:color="auto"/>
              <w:right w:val="dotted" w:sz="4" w:space="0" w:color="auto"/>
            </w:tcBorders>
          </w:tcPr>
          <w:p w14:paraId="671C610A" w14:textId="77777777" w:rsidR="007C70DA" w:rsidRPr="00045AF8" w:rsidRDefault="007C70DA"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2369" w:type="dxa"/>
            <w:gridSpan w:val="4"/>
            <w:tcBorders>
              <w:top w:val="dotted" w:sz="4" w:space="0" w:color="FFFFFF"/>
              <w:left w:val="dotted" w:sz="4" w:space="0" w:color="auto"/>
              <w:bottom w:val="double" w:sz="4" w:space="0" w:color="auto"/>
              <w:right w:val="double" w:sz="4" w:space="0" w:color="auto"/>
            </w:tcBorders>
          </w:tcPr>
          <w:p w14:paraId="46C3BB69" w14:textId="77777777" w:rsidR="007C70DA" w:rsidRPr="00045AF8" w:rsidRDefault="007C70DA" w:rsidP="000C7869">
            <w:pPr>
              <w:spacing w:before="40" w:after="40"/>
              <w:ind w:left="57" w:right="57"/>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bl>
    <w:p w14:paraId="2717281E" w14:textId="77777777" w:rsidR="005A4427" w:rsidRDefault="005A4427" w:rsidP="005A4427">
      <w:pPr>
        <w:tabs>
          <w:tab w:val="left" w:pos="2381"/>
          <w:tab w:val="left" w:pos="2778"/>
          <w:tab w:val="left" w:pos="3175"/>
        </w:tabs>
        <w:autoSpaceDE w:val="0"/>
        <w:autoSpaceDN w:val="0"/>
        <w:adjustRightInd w:val="0"/>
        <w:spacing w:after="0"/>
        <w:ind w:left="3175" w:hanging="3175"/>
        <w:rPr>
          <w:rFonts w:cs="Arial"/>
          <w:noProof/>
          <w:color w:val="auto"/>
        </w:rPr>
      </w:pPr>
    </w:p>
    <w:p w14:paraId="02A5029F" w14:textId="2E08CDBD" w:rsidR="00117205" w:rsidRDefault="00117205" w:rsidP="00742D18">
      <w:pPr>
        <w:tabs>
          <w:tab w:val="left" w:pos="2381"/>
          <w:tab w:val="left" w:pos="2778"/>
          <w:tab w:val="left" w:pos="3175"/>
        </w:tabs>
        <w:autoSpaceDE w:val="0"/>
        <w:autoSpaceDN w:val="0"/>
        <w:adjustRightInd w:val="0"/>
        <w:ind w:left="1588" w:hanging="1588"/>
        <w:rPr>
          <w:rFonts w:cs="Arial"/>
          <w:noProof/>
          <w:color w:val="auto"/>
        </w:rPr>
      </w:pPr>
      <w:r>
        <w:rPr>
          <w:rFonts w:cs="Arial"/>
          <w:noProof/>
          <w:color w:val="auto"/>
        </w:rPr>
        <w:t>Indicator 2.2.4:</w:t>
      </w:r>
      <w:r>
        <w:rPr>
          <w:rFonts w:cs="Arial"/>
          <w:noProof/>
          <w:color w:val="auto"/>
        </w:rPr>
        <w:tab/>
        <w:t>N</w:t>
      </w:r>
      <w:r w:rsidRPr="00516E97">
        <w:rPr>
          <w:rFonts w:cs="Arial"/>
          <w:noProof/>
          <w:color w:val="auto"/>
        </w:rPr>
        <w:t>umber of reports shared by the Parties in compliance with the Resolutions of the Convention.</w:t>
      </w:r>
      <w:r w:rsidR="00742D18">
        <w:rPr>
          <w:rFonts w:cs="Arial"/>
          <w:noProof/>
          <w:color w:val="auto"/>
        </w:rPr>
        <w:br/>
      </w:r>
      <w:r w:rsidR="00742D18" w:rsidRPr="00742D18">
        <w:rPr>
          <w:rFonts w:cs="Arial"/>
          <w:i/>
          <w:iCs/>
          <w:noProof/>
          <w:color w:val="auto"/>
        </w:rPr>
        <w:t>(Data source: CITES Secretariat)</w:t>
      </w:r>
    </w:p>
    <w:p w14:paraId="0F6250D3" w14:textId="2F475543" w:rsidR="00117205" w:rsidRDefault="00117205" w:rsidP="000D4BBA">
      <w:pPr>
        <w:tabs>
          <w:tab w:val="left" w:pos="2381"/>
          <w:tab w:val="left" w:pos="2778"/>
          <w:tab w:val="left" w:pos="3175"/>
        </w:tabs>
        <w:autoSpaceDE w:val="0"/>
        <w:autoSpaceDN w:val="0"/>
        <w:adjustRightInd w:val="0"/>
        <w:ind w:left="1588" w:hanging="1588"/>
        <w:rPr>
          <w:rFonts w:cs="Arial"/>
          <w:noProof/>
          <w:color w:val="auto"/>
        </w:rPr>
      </w:pPr>
      <w:r>
        <w:rPr>
          <w:rFonts w:cs="Arial"/>
          <w:noProof/>
          <w:color w:val="auto"/>
        </w:rPr>
        <w:t>Indicator 2.2.5:</w:t>
      </w:r>
      <w:r>
        <w:rPr>
          <w:rFonts w:cs="Arial"/>
          <w:noProof/>
          <w:color w:val="auto"/>
        </w:rPr>
        <w:tab/>
        <w:t>N</w:t>
      </w:r>
      <w:r w:rsidRPr="00431E06">
        <w:rPr>
          <w:rFonts w:cs="Arial"/>
          <w:noProof/>
          <w:color w:val="auto"/>
        </w:rPr>
        <w:t>umber of Parties sharing information relevant to the implementation of CITES (e.g. shared databases, data visualization/software, information-sharing focused tools, etc.).</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7"/>
        <w:gridCol w:w="5289"/>
        <w:gridCol w:w="136"/>
        <w:gridCol w:w="1968"/>
        <w:gridCol w:w="76"/>
        <w:gridCol w:w="1203"/>
      </w:tblGrid>
      <w:tr w:rsidR="00646A7C" w:rsidRPr="00646A7C" w14:paraId="3752F8BD" w14:textId="77777777" w:rsidTr="00074D76">
        <w:tc>
          <w:tcPr>
            <w:tcW w:w="967" w:type="dxa"/>
            <w:tcBorders>
              <w:top w:val="double" w:sz="4" w:space="0" w:color="auto"/>
              <w:left w:val="double" w:sz="4" w:space="0" w:color="auto"/>
              <w:bottom w:val="double" w:sz="4" w:space="0" w:color="auto"/>
            </w:tcBorders>
          </w:tcPr>
          <w:p w14:paraId="3C2E530A" w14:textId="18AAD8A0" w:rsidR="00CB4006" w:rsidRPr="00646A7C" w:rsidRDefault="00CB4006" w:rsidP="00074D76">
            <w:pPr>
              <w:spacing w:before="40" w:after="40"/>
              <w:ind w:left="113" w:right="113"/>
              <w:jc w:val="center"/>
              <w:rPr>
                <w:rFonts w:cs="Arial"/>
                <w:b/>
                <w:bCs/>
                <w:color w:val="auto"/>
              </w:rPr>
            </w:pPr>
            <w:r w:rsidRPr="00646A7C">
              <w:rPr>
                <w:rFonts w:cs="Arial"/>
                <w:b/>
                <w:bCs/>
                <w:color w:val="auto"/>
              </w:rPr>
              <w:t>2.2.5</w:t>
            </w:r>
          </w:p>
        </w:tc>
        <w:tc>
          <w:tcPr>
            <w:tcW w:w="5289" w:type="dxa"/>
            <w:tcBorders>
              <w:top w:val="double" w:sz="4" w:space="0" w:color="auto"/>
              <w:bottom w:val="double" w:sz="4" w:space="0" w:color="auto"/>
              <w:right w:val="single" w:sz="4" w:space="0" w:color="FFFFFF"/>
            </w:tcBorders>
          </w:tcPr>
          <w:p w14:paraId="583484E4" w14:textId="016A043D" w:rsidR="00CB4006" w:rsidRPr="00646A7C" w:rsidRDefault="00CB4006" w:rsidP="00074D76">
            <w:pPr>
              <w:keepNext/>
              <w:keepLines/>
              <w:spacing w:before="40" w:after="40"/>
              <w:ind w:left="113" w:right="113"/>
              <w:jc w:val="left"/>
              <w:rPr>
                <w:rFonts w:cs="Arial"/>
                <w:b/>
                <w:bCs/>
                <w:color w:val="auto"/>
              </w:rPr>
            </w:pPr>
            <w:r w:rsidRPr="00646A7C">
              <w:rPr>
                <w:rFonts w:cs="Arial"/>
                <w:b/>
                <w:bCs/>
                <w:color w:val="auto"/>
              </w:rPr>
              <w:t>Has your country shared information relevant to the implementation of CITES (</w:t>
            </w:r>
            <w:proofErr w:type="gramStart"/>
            <w:r w:rsidRPr="00646A7C">
              <w:rPr>
                <w:rFonts w:cs="Arial"/>
                <w:b/>
                <w:bCs/>
                <w:color w:val="auto"/>
              </w:rPr>
              <w:t>e.g.</w:t>
            </w:r>
            <w:proofErr w:type="gramEnd"/>
            <w:r w:rsidRPr="00646A7C">
              <w:rPr>
                <w:rFonts w:cs="Arial"/>
                <w:b/>
                <w:bCs/>
                <w:color w:val="auto"/>
              </w:rPr>
              <w:t xml:space="preserve"> shared databases, data visualization/software, information-sharing focused tools, etc.)?</w:t>
            </w:r>
          </w:p>
        </w:tc>
        <w:tc>
          <w:tcPr>
            <w:tcW w:w="136" w:type="dxa"/>
            <w:tcBorders>
              <w:top w:val="double" w:sz="4" w:space="0" w:color="auto"/>
              <w:left w:val="nil"/>
              <w:bottom w:val="double" w:sz="4" w:space="0" w:color="auto"/>
              <w:right w:val="dotted" w:sz="4" w:space="0" w:color="FFFFFF"/>
            </w:tcBorders>
          </w:tcPr>
          <w:p w14:paraId="71DB0BFF" w14:textId="77777777" w:rsidR="00CB4006" w:rsidRPr="00646A7C" w:rsidRDefault="00CB4006" w:rsidP="00074D76">
            <w:pPr>
              <w:keepNext/>
              <w:keepLines/>
              <w:spacing w:before="40" w:after="40"/>
              <w:ind w:left="113" w:right="113"/>
              <w:rPr>
                <w:rFonts w:cs="Arial"/>
                <w:b/>
                <w:bCs/>
                <w:color w:val="auto"/>
              </w:rPr>
            </w:pPr>
          </w:p>
        </w:tc>
        <w:tc>
          <w:tcPr>
            <w:tcW w:w="1968" w:type="dxa"/>
            <w:tcBorders>
              <w:top w:val="double" w:sz="4" w:space="0" w:color="auto"/>
              <w:left w:val="nil"/>
              <w:bottom w:val="double" w:sz="4" w:space="0" w:color="auto"/>
              <w:right w:val="dotted" w:sz="4" w:space="0" w:color="FFFFFF"/>
            </w:tcBorders>
          </w:tcPr>
          <w:p w14:paraId="7B68286C" w14:textId="77777777" w:rsidR="00CB4006" w:rsidRPr="00646A7C" w:rsidRDefault="00CB4006" w:rsidP="00074D76">
            <w:pPr>
              <w:spacing w:before="40" w:after="40"/>
              <w:ind w:left="113" w:right="113"/>
              <w:rPr>
                <w:rFonts w:cs="Arial"/>
                <w:b/>
                <w:bCs/>
                <w:color w:val="auto"/>
              </w:rPr>
            </w:pPr>
            <w:r w:rsidRPr="00646A7C">
              <w:rPr>
                <w:rFonts w:cs="Arial"/>
                <w:b/>
                <w:bCs/>
                <w:color w:val="auto"/>
              </w:rPr>
              <w:t>Yes</w:t>
            </w:r>
          </w:p>
          <w:p w14:paraId="65E3C1ED" w14:textId="77777777" w:rsidR="00CB4006" w:rsidRPr="00646A7C" w:rsidRDefault="00CB4006" w:rsidP="00074D76">
            <w:pPr>
              <w:spacing w:before="40" w:after="40"/>
              <w:ind w:left="113" w:right="113"/>
              <w:rPr>
                <w:rFonts w:cs="Arial"/>
                <w:b/>
                <w:bCs/>
                <w:color w:val="auto"/>
              </w:rPr>
            </w:pPr>
            <w:r w:rsidRPr="00646A7C">
              <w:rPr>
                <w:rFonts w:cs="Arial"/>
                <w:b/>
                <w:bCs/>
                <w:color w:val="auto"/>
              </w:rPr>
              <w:t>No</w:t>
            </w:r>
          </w:p>
        </w:tc>
        <w:tc>
          <w:tcPr>
            <w:tcW w:w="76" w:type="dxa"/>
            <w:tcBorders>
              <w:top w:val="double" w:sz="4" w:space="0" w:color="auto"/>
              <w:left w:val="nil"/>
              <w:bottom w:val="double" w:sz="4" w:space="0" w:color="auto"/>
              <w:right w:val="dotted" w:sz="4" w:space="0" w:color="FFFFFF"/>
            </w:tcBorders>
          </w:tcPr>
          <w:p w14:paraId="6D938354" w14:textId="77777777" w:rsidR="00CB4006" w:rsidRPr="00646A7C" w:rsidRDefault="00CB4006" w:rsidP="00074D76">
            <w:pPr>
              <w:keepNext/>
              <w:keepLines/>
              <w:spacing w:before="40" w:after="40"/>
              <w:ind w:left="113" w:right="113"/>
              <w:rPr>
                <w:rFonts w:cs="Arial"/>
                <w:b/>
                <w:bCs/>
                <w:color w:val="auto"/>
              </w:rPr>
            </w:pPr>
          </w:p>
        </w:tc>
        <w:tc>
          <w:tcPr>
            <w:tcW w:w="1203" w:type="dxa"/>
            <w:tcBorders>
              <w:top w:val="double" w:sz="4" w:space="0" w:color="auto"/>
              <w:left w:val="nil"/>
              <w:bottom w:val="double" w:sz="4" w:space="0" w:color="auto"/>
              <w:right w:val="double" w:sz="4" w:space="0" w:color="auto"/>
            </w:tcBorders>
          </w:tcPr>
          <w:p w14:paraId="4F220C60" w14:textId="77777777" w:rsidR="00CB4006" w:rsidRPr="00646A7C" w:rsidRDefault="00CB4006" w:rsidP="00074D76">
            <w:pPr>
              <w:spacing w:before="40" w:after="40"/>
              <w:ind w:left="113" w:right="113"/>
              <w:jc w:val="right"/>
              <w:rPr>
                <w:rFonts w:cs="Arial"/>
                <w:b/>
                <w:bCs/>
                <w:color w:val="auto"/>
              </w:rPr>
            </w:pPr>
            <w:r w:rsidRPr="00646A7C">
              <w:rPr>
                <w:rFonts w:cs="Arial"/>
                <w:b/>
                <w:bCs/>
                <w:color w:val="auto"/>
              </w:rPr>
              <w:fldChar w:fldCharType="begin">
                <w:ffData>
                  <w:name w:val="Check2"/>
                  <w:enabled/>
                  <w:calcOnExit w:val="0"/>
                  <w:checkBox>
                    <w:sizeAuto/>
                    <w:default w:val="0"/>
                  </w:checkBox>
                </w:ffData>
              </w:fldChar>
            </w:r>
            <w:r w:rsidRPr="00646A7C">
              <w:rPr>
                <w:rFonts w:cs="Arial"/>
                <w:b/>
                <w:bCs/>
                <w:color w:val="auto"/>
              </w:rPr>
              <w:instrText xml:space="preserve"> FORMCHECKBOX </w:instrText>
            </w:r>
            <w:r w:rsidR="00000000" w:rsidRPr="00646A7C">
              <w:rPr>
                <w:rFonts w:cs="Arial"/>
                <w:b/>
                <w:bCs/>
                <w:color w:val="auto"/>
              </w:rPr>
            </w:r>
            <w:r w:rsidR="00000000" w:rsidRPr="00646A7C">
              <w:rPr>
                <w:rFonts w:cs="Arial"/>
                <w:b/>
                <w:bCs/>
                <w:color w:val="auto"/>
              </w:rPr>
              <w:fldChar w:fldCharType="separate"/>
            </w:r>
            <w:r w:rsidRPr="00646A7C">
              <w:rPr>
                <w:rFonts w:cs="Arial"/>
                <w:b/>
                <w:bCs/>
                <w:color w:val="auto"/>
              </w:rPr>
              <w:fldChar w:fldCharType="end"/>
            </w:r>
          </w:p>
          <w:p w14:paraId="68419737" w14:textId="77777777" w:rsidR="00CB4006" w:rsidRPr="00646A7C" w:rsidRDefault="00CB4006" w:rsidP="00074D76">
            <w:pPr>
              <w:spacing w:before="40" w:after="40"/>
              <w:ind w:left="113" w:right="113"/>
              <w:jc w:val="right"/>
              <w:rPr>
                <w:rFonts w:cs="Arial"/>
                <w:b/>
                <w:bCs/>
                <w:color w:val="auto"/>
              </w:rPr>
            </w:pPr>
            <w:r w:rsidRPr="00646A7C">
              <w:rPr>
                <w:rFonts w:cs="Arial"/>
                <w:b/>
                <w:bCs/>
                <w:color w:val="auto"/>
              </w:rPr>
              <w:fldChar w:fldCharType="begin">
                <w:ffData>
                  <w:name w:val="Check2"/>
                  <w:enabled/>
                  <w:calcOnExit w:val="0"/>
                  <w:checkBox>
                    <w:sizeAuto/>
                    <w:default w:val="0"/>
                  </w:checkBox>
                </w:ffData>
              </w:fldChar>
            </w:r>
            <w:r w:rsidRPr="00646A7C">
              <w:rPr>
                <w:rFonts w:cs="Arial"/>
                <w:b/>
                <w:bCs/>
                <w:color w:val="auto"/>
              </w:rPr>
              <w:instrText xml:space="preserve"> FORMCHECKBOX </w:instrText>
            </w:r>
            <w:r w:rsidR="00000000" w:rsidRPr="00646A7C">
              <w:rPr>
                <w:rFonts w:cs="Arial"/>
                <w:b/>
                <w:bCs/>
                <w:color w:val="auto"/>
              </w:rPr>
            </w:r>
            <w:r w:rsidR="00000000" w:rsidRPr="00646A7C">
              <w:rPr>
                <w:rFonts w:cs="Arial"/>
                <w:b/>
                <w:bCs/>
                <w:color w:val="auto"/>
              </w:rPr>
              <w:fldChar w:fldCharType="separate"/>
            </w:r>
            <w:r w:rsidRPr="00646A7C">
              <w:rPr>
                <w:rFonts w:cs="Arial"/>
                <w:b/>
                <w:bCs/>
                <w:color w:val="auto"/>
              </w:rPr>
              <w:fldChar w:fldCharType="end"/>
            </w:r>
          </w:p>
        </w:tc>
      </w:tr>
    </w:tbl>
    <w:p w14:paraId="20B9CD6E" w14:textId="77777777" w:rsidR="00CB4006" w:rsidRDefault="00CB4006" w:rsidP="00CB4006">
      <w:pPr>
        <w:tabs>
          <w:tab w:val="left" w:pos="2381"/>
          <w:tab w:val="left" w:pos="2778"/>
          <w:tab w:val="left" w:pos="3175"/>
        </w:tabs>
        <w:autoSpaceDE w:val="0"/>
        <w:autoSpaceDN w:val="0"/>
        <w:adjustRightInd w:val="0"/>
        <w:spacing w:after="0"/>
        <w:ind w:left="3175" w:hanging="3175"/>
        <w:rPr>
          <w:rFonts w:cs="Arial"/>
          <w:noProof/>
          <w:color w:val="auto"/>
        </w:rPr>
      </w:pPr>
    </w:p>
    <w:p w14:paraId="49C377EF" w14:textId="1CF0EDB1" w:rsidR="00117205" w:rsidRPr="00710DC6" w:rsidRDefault="00117205" w:rsidP="00093F13">
      <w:pPr>
        <w:tabs>
          <w:tab w:val="left" w:pos="2381"/>
          <w:tab w:val="left" w:pos="2778"/>
          <w:tab w:val="left" w:pos="3175"/>
        </w:tabs>
        <w:autoSpaceDE w:val="0"/>
        <w:autoSpaceDN w:val="0"/>
        <w:adjustRightInd w:val="0"/>
        <w:ind w:left="1588" w:hanging="1588"/>
        <w:jc w:val="left"/>
        <w:rPr>
          <w:rFonts w:cs="Arial"/>
          <w:color w:val="auto"/>
        </w:rPr>
      </w:pPr>
      <w:r>
        <w:rPr>
          <w:rFonts w:cs="Arial"/>
          <w:noProof/>
          <w:color w:val="auto"/>
        </w:rPr>
        <w:t>Indicator 2.2.6:</w:t>
      </w:r>
      <w:r>
        <w:rPr>
          <w:rFonts w:cs="Arial"/>
          <w:noProof/>
          <w:color w:val="auto"/>
        </w:rPr>
        <w:tab/>
      </w:r>
      <w:r w:rsidRPr="005A5617">
        <w:rPr>
          <w:rFonts w:cs="Arial"/>
          <w:noProof/>
          <w:color w:val="auto"/>
        </w:rPr>
        <w:t>Number of CoP side-events where Parties present information and tools relevant to the implementation of CITES</w:t>
      </w:r>
      <w:r w:rsidR="00093F13">
        <w:rPr>
          <w:rFonts w:cs="Arial"/>
          <w:noProof/>
          <w:color w:val="auto"/>
        </w:rPr>
        <w:br/>
      </w:r>
      <w:r w:rsidR="00093F13" w:rsidRPr="00093F13">
        <w:rPr>
          <w:rFonts w:cs="Arial"/>
          <w:i/>
          <w:iCs/>
          <w:noProof/>
          <w:color w:val="auto"/>
        </w:rPr>
        <w:t>(Data source: CoP side-event schedule and descriptions)</w:t>
      </w:r>
    </w:p>
    <w:p w14:paraId="6ADCEF07" w14:textId="77777777" w:rsidR="00117205"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 xml:space="preserve">Objective 2.3 </w:t>
      </w:r>
      <w:r w:rsidRPr="00710DC6">
        <w:rPr>
          <w:rFonts w:cs="Arial"/>
          <w:color w:val="auto"/>
        </w:rPr>
        <w:tab/>
        <w:t>Parties have sufficient information to enforce the Convention.</w:t>
      </w:r>
    </w:p>
    <w:p w14:paraId="4A7A8EEA" w14:textId="77777777" w:rsidR="000D4BBA" w:rsidRDefault="000D4BBA"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D663CA" w:rsidRPr="004A60A9">
        <w:rPr>
          <w:rFonts w:cs="Arial"/>
          <w:color w:val="5B92E5"/>
        </w:rPr>
        <w:t>SDG Goal 12</w:t>
      </w:r>
    </w:p>
    <w:p w14:paraId="021973E1" w14:textId="7C50B217" w:rsidR="00D663CA" w:rsidRDefault="00D663CA" w:rsidP="000D4BBA">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 xml:space="preserve">GBF Goal </w:t>
      </w:r>
      <w:r>
        <w:rPr>
          <w:rFonts w:cs="Arial"/>
          <w:color w:val="009B48"/>
        </w:rPr>
        <w:t>D &amp;</w:t>
      </w:r>
      <w:r w:rsidRPr="0071657A">
        <w:rPr>
          <w:rFonts w:cs="Arial"/>
          <w:color w:val="009B48"/>
        </w:rPr>
        <w:t xml:space="preserve"> </w:t>
      </w:r>
      <w:r>
        <w:rPr>
          <w:rFonts w:cs="Arial"/>
          <w:color w:val="009B48"/>
        </w:rPr>
        <w:t xml:space="preserve">Targets </w:t>
      </w:r>
      <w:r w:rsidR="00E13866">
        <w:rPr>
          <w:rFonts w:cs="Arial"/>
          <w:color w:val="009B48"/>
        </w:rPr>
        <w:t>15</w:t>
      </w:r>
      <w:r>
        <w:rPr>
          <w:rFonts w:cs="Arial"/>
          <w:color w:val="009B48"/>
        </w:rPr>
        <w:t xml:space="preserve"> &amp; 21</w:t>
      </w:r>
    </w:p>
    <w:p w14:paraId="38CACC44" w14:textId="059685F8" w:rsidR="00117205" w:rsidRPr="004C7E5B" w:rsidRDefault="00117205" w:rsidP="004C7E5B">
      <w:pPr>
        <w:tabs>
          <w:tab w:val="left" w:pos="2381"/>
          <w:tab w:val="left" w:pos="2778"/>
          <w:tab w:val="left" w:pos="3175"/>
        </w:tabs>
        <w:autoSpaceDE w:val="0"/>
        <w:autoSpaceDN w:val="0"/>
        <w:adjustRightInd w:val="0"/>
        <w:ind w:left="1588" w:hanging="1588"/>
        <w:jc w:val="left"/>
        <w:rPr>
          <w:rFonts w:cs="Arial"/>
          <w:i/>
          <w:iCs/>
          <w:color w:val="auto"/>
        </w:rPr>
      </w:pPr>
      <w:r>
        <w:rPr>
          <w:rFonts w:cs="Arial"/>
          <w:color w:val="auto"/>
        </w:rPr>
        <w:t>Indicator 2.3.1:</w:t>
      </w:r>
      <w:r>
        <w:rPr>
          <w:rFonts w:cs="Arial"/>
          <w:color w:val="auto"/>
        </w:rPr>
        <w:tab/>
        <w:t>P</w:t>
      </w:r>
      <w:r w:rsidRPr="00CF04F2">
        <w:rPr>
          <w:rFonts w:cs="Arial"/>
          <w:color w:val="auto"/>
        </w:rPr>
        <w:t xml:space="preserve">roportion of Parties that are making use of the available tools. For instance, </w:t>
      </w:r>
      <w:r>
        <w:rPr>
          <w:rFonts w:cs="Arial"/>
          <w:color w:val="auto"/>
        </w:rPr>
        <w:t xml:space="preserve">one </w:t>
      </w:r>
      <w:r w:rsidRPr="00CF04F2">
        <w:rPr>
          <w:rFonts w:cs="Arial"/>
          <w:color w:val="auto"/>
        </w:rPr>
        <w:t xml:space="preserve">could look at Google Analytics for the </w:t>
      </w:r>
      <w:r>
        <w:rPr>
          <w:rFonts w:cs="Arial"/>
          <w:color w:val="auto"/>
        </w:rPr>
        <w:t xml:space="preserve">number </w:t>
      </w:r>
      <w:r w:rsidRPr="00CF04F2">
        <w:rPr>
          <w:rFonts w:cs="Arial"/>
          <w:color w:val="auto"/>
        </w:rPr>
        <w:t xml:space="preserve">of site visits to </w:t>
      </w:r>
      <w:r>
        <w:rPr>
          <w:rFonts w:cs="Arial"/>
          <w:color w:val="auto"/>
        </w:rPr>
        <w:t xml:space="preserve">the </w:t>
      </w:r>
      <w:r w:rsidRPr="00CF04F2">
        <w:rPr>
          <w:rFonts w:cs="Arial"/>
          <w:color w:val="auto"/>
        </w:rPr>
        <w:t xml:space="preserve">CITES website, </w:t>
      </w:r>
      <w:r w:rsidRPr="00CF04F2">
        <w:rPr>
          <w:rFonts w:cs="Arial"/>
          <w:noProof/>
          <w:color w:val="auto"/>
        </w:rPr>
        <w:t>CITES</w:t>
      </w:r>
      <w:r w:rsidRPr="00CF04F2">
        <w:rPr>
          <w:rFonts w:cs="Arial"/>
          <w:color w:val="auto"/>
        </w:rPr>
        <w:t xml:space="preserve"> Checklist, or Species+ or </w:t>
      </w:r>
      <w:r>
        <w:rPr>
          <w:rFonts w:cs="Arial"/>
          <w:color w:val="auto"/>
        </w:rPr>
        <w:t xml:space="preserve">the number of </w:t>
      </w:r>
      <w:r w:rsidRPr="00CF04F2">
        <w:rPr>
          <w:rFonts w:cs="Arial"/>
          <w:color w:val="auto"/>
        </w:rPr>
        <w:t xml:space="preserve">downloads from </w:t>
      </w:r>
      <w:r>
        <w:rPr>
          <w:rFonts w:cs="Arial"/>
          <w:color w:val="auto"/>
        </w:rPr>
        <w:t xml:space="preserve">the </w:t>
      </w:r>
      <w:r w:rsidRPr="00CF04F2">
        <w:rPr>
          <w:rFonts w:cs="Arial"/>
          <w:color w:val="auto"/>
        </w:rPr>
        <w:t>CITES Trade Database as a proxy for usage of shared tools.</w:t>
      </w:r>
      <w:r w:rsidR="004C7E5B">
        <w:rPr>
          <w:rFonts w:cs="Arial"/>
          <w:color w:val="auto"/>
        </w:rPr>
        <w:br/>
      </w:r>
      <w:r w:rsidR="004C7E5B" w:rsidRPr="004C7E5B">
        <w:rPr>
          <w:rFonts w:cs="Arial"/>
          <w:i/>
          <w:iCs/>
          <w:color w:val="auto"/>
        </w:rPr>
        <w:t>(Data source: CITES Secretariat – Number of visits to the CITES website; number of visits to the CITES Checklist and Species+; number of downloads from the CITES Trade Database)</w:t>
      </w:r>
    </w:p>
    <w:p w14:paraId="570B15C2" w14:textId="4AC28AC3" w:rsidR="00117205" w:rsidRPr="00E41827" w:rsidRDefault="00117205" w:rsidP="000D4BBA">
      <w:pPr>
        <w:tabs>
          <w:tab w:val="left" w:pos="2381"/>
          <w:tab w:val="left" w:pos="2778"/>
          <w:tab w:val="left" w:pos="3175"/>
        </w:tabs>
        <w:autoSpaceDE w:val="0"/>
        <w:autoSpaceDN w:val="0"/>
        <w:adjustRightInd w:val="0"/>
        <w:ind w:left="1588" w:hanging="1588"/>
        <w:rPr>
          <w:rFonts w:cs="Arial"/>
          <w:noProof/>
          <w:color w:val="auto"/>
        </w:rPr>
      </w:pPr>
      <w:r w:rsidRPr="00E41827">
        <w:rPr>
          <w:rFonts w:cs="Arial"/>
          <w:color w:val="auto"/>
        </w:rPr>
        <w:t>Indicator 2.3.2:</w:t>
      </w:r>
      <w:r w:rsidRPr="00E41827">
        <w:rPr>
          <w:rFonts w:cs="Arial"/>
          <w:color w:val="auto"/>
        </w:rPr>
        <w:tab/>
      </w:r>
      <w:r w:rsidRPr="00E41827">
        <w:rPr>
          <w:rFonts w:cs="Arial"/>
          <w:noProof/>
          <w:color w:val="auto"/>
        </w:rPr>
        <w:t>Percentage of Parties reporting having sufficient information to enforce the Convention.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7"/>
        <w:gridCol w:w="5289"/>
        <w:gridCol w:w="136"/>
        <w:gridCol w:w="1968"/>
        <w:gridCol w:w="76"/>
        <w:gridCol w:w="1203"/>
      </w:tblGrid>
      <w:tr w:rsidR="00646A7C" w:rsidRPr="00646A7C" w14:paraId="6827179C" w14:textId="77777777" w:rsidTr="00EC5DEE">
        <w:tc>
          <w:tcPr>
            <w:tcW w:w="967" w:type="dxa"/>
            <w:tcBorders>
              <w:top w:val="double" w:sz="4" w:space="0" w:color="auto"/>
              <w:left w:val="double" w:sz="4" w:space="0" w:color="auto"/>
              <w:bottom w:val="double" w:sz="4" w:space="0" w:color="auto"/>
            </w:tcBorders>
          </w:tcPr>
          <w:p w14:paraId="665ED2E1" w14:textId="55ACA60F" w:rsidR="005107E0" w:rsidRPr="00646A7C" w:rsidRDefault="005107E0" w:rsidP="000C7869">
            <w:pPr>
              <w:spacing w:before="40" w:after="40"/>
              <w:ind w:left="113" w:right="113"/>
              <w:jc w:val="center"/>
              <w:rPr>
                <w:rFonts w:cs="Arial"/>
                <w:b/>
                <w:bCs/>
                <w:color w:val="auto"/>
              </w:rPr>
            </w:pPr>
            <w:r w:rsidRPr="00646A7C">
              <w:rPr>
                <w:rFonts w:cs="Arial"/>
                <w:b/>
                <w:bCs/>
                <w:color w:val="auto"/>
              </w:rPr>
              <w:t>2.3.2</w:t>
            </w:r>
          </w:p>
        </w:tc>
        <w:tc>
          <w:tcPr>
            <w:tcW w:w="5289" w:type="dxa"/>
            <w:tcBorders>
              <w:top w:val="double" w:sz="4" w:space="0" w:color="auto"/>
              <w:bottom w:val="double" w:sz="4" w:space="0" w:color="auto"/>
              <w:right w:val="single" w:sz="4" w:space="0" w:color="FFFFFF"/>
            </w:tcBorders>
          </w:tcPr>
          <w:p w14:paraId="5ECCE1B8" w14:textId="3BDF983F" w:rsidR="005107E0" w:rsidRPr="00646A7C" w:rsidRDefault="005107E0" w:rsidP="005107E0">
            <w:pPr>
              <w:keepNext/>
              <w:keepLines/>
              <w:spacing w:before="40" w:after="40"/>
              <w:ind w:left="113" w:right="113"/>
              <w:jc w:val="left"/>
              <w:rPr>
                <w:rFonts w:cs="Arial"/>
                <w:b/>
                <w:bCs/>
                <w:color w:val="auto"/>
              </w:rPr>
            </w:pPr>
            <w:r w:rsidRPr="00646A7C">
              <w:rPr>
                <w:rFonts w:cs="Arial"/>
                <w:b/>
                <w:bCs/>
                <w:color w:val="auto"/>
              </w:rPr>
              <w:t>Do you consider that you</w:t>
            </w:r>
            <w:r w:rsidR="004E1533" w:rsidRPr="00646A7C">
              <w:rPr>
                <w:rFonts w:cs="Arial"/>
                <w:b/>
                <w:bCs/>
                <w:color w:val="auto"/>
              </w:rPr>
              <w:t>r country</w:t>
            </w:r>
            <w:r w:rsidRPr="00646A7C">
              <w:rPr>
                <w:rFonts w:cs="Arial"/>
                <w:b/>
                <w:bCs/>
                <w:color w:val="auto"/>
              </w:rPr>
              <w:t xml:space="preserve"> ha</w:t>
            </w:r>
            <w:r w:rsidR="004E1533" w:rsidRPr="00646A7C">
              <w:rPr>
                <w:rFonts w:cs="Arial"/>
                <w:b/>
                <w:bCs/>
                <w:color w:val="auto"/>
              </w:rPr>
              <w:t>s</w:t>
            </w:r>
            <w:r w:rsidRPr="00646A7C">
              <w:rPr>
                <w:rFonts w:cs="Arial"/>
                <w:b/>
                <w:bCs/>
                <w:color w:val="auto"/>
              </w:rPr>
              <w:t xml:space="preserve"> sufficient information to enforce the Convention?</w:t>
            </w:r>
          </w:p>
        </w:tc>
        <w:tc>
          <w:tcPr>
            <w:tcW w:w="136" w:type="dxa"/>
            <w:tcBorders>
              <w:top w:val="double" w:sz="4" w:space="0" w:color="auto"/>
              <w:left w:val="nil"/>
              <w:bottom w:val="double" w:sz="4" w:space="0" w:color="auto"/>
              <w:right w:val="dotted" w:sz="4" w:space="0" w:color="FFFFFF"/>
            </w:tcBorders>
          </w:tcPr>
          <w:p w14:paraId="74FC43D4" w14:textId="77777777" w:rsidR="005107E0" w:rsidRPr="00646A7C" w:rsidRDefault="005107E0" w:rsidP="000C7869">
            <w:pPr>
              <w:keepNext/>
              <w:keepLines/>
              <w:spacing w:before="40" w:after="40"/>
              <w:ind w:left="113" w:right="113"/>
              <w:rPr>
                <w:rFonts w:cs="Arial"/>
                <w:b/>
                <w:bCs/>
                <w:color w:val="auto"/>
              </w:rPr>
            </w:pPr>
          </w:p>
        </w:tc>
        <w:tc>
          <w:tcPr>
            <w:tcW w:w="1968" w:type="dxa"/>
            <w:tcBorders>
              <w:top w:val="double" w:sz="4" w:space="0" w:color="auto"/>
              <w:left w:val="nil"/>
              <w:bottom w:val="double" w:sz="4" w:space="0" w:color="auto"/>
              <w:right w:val="dotted" w:sz="4" w:space="0" w:color="FFFFFF"/>
            </w:tcBorders>
          </w:tcPr>
          <w:p w14:paraId="0CC3231D" w14:textId="77777777" w:rsidR="005107E0" w:rsidRPr="00646A7C" w:rsidRDefault="005107E0" w:rsidP="000C7869">
            <w:pPr>
              <w:spacing w:before="40" w:after="40"/>
              <w:ind w:left="113" w:right="113"/>
              <w:rPr>
                <w:rFonts w:cs="Arial"/>
                <w:b/>
                <w:bCs/>
                <w:color w:val="auto"/>
              </w:rPr>
            </w:pPr>
            <w:r w:rsidRPr="00646A7C">
              <w:rPr>
                <w:rFonts w:cs="Arial"/>
                <w:b/>
                <w:bCs/>
                <w:color w:val="auto"/>
              </w:rPr>
              <w:t>Yes</w:t>
            </w:r>
          </w:p>
          <w:p w14:paraId="3526D632" w14:textId="77777777" w:rsidR="005107E0" w:rsidRPr="00646A7C" w:rsidRDefault="005107E0" w:rsidP="000C7869">
            <w:pPr>
              <w:spacing w:before="40" w:after="40"/>
              <w:ind w:left="113" w:right="113"/>
              <w:rPr>
                <w:rFonts w:cs="Arial"/>
                <w:b/>
                <w:bCs/>
                <w:color w:val="auto"/>
              </w:rPr>
            </w:pPr>
            <w:r w:rsidRPr="00646A7C">
              <w:rPr>
                <w:rFonts w:cs="Arial"/>
                <w:b/>
                <w:bCs/>
                <w:color w:val="auto"/>
              </w:rPr>
              <w:t>No</w:t>
            </w:r>
          </w:p>
        </w:tc>
        <w:tc>
          <w:tcPr>
            <w:tcW w:w="76" w:type="dxa"/>
            <w:tcBorders>
              <w:top w:val="double" w:sz="4" w:space="0" w:color="auto"/>
              <w:left w:val="nil"/>
              <w:bottom w:val="double" w:sz="4" w:space="0" w:color="auto"/>
              <w:right w:val="dotted" w:sz="4" w:space="0" w:color="FFFFFF"/>
            </w:tcBorders>
          </w:tcPr>
          <w:p w14:paraId="2DF3FAA8" w14:textId="77777777" w:rsidR="005107E0" w:rsidRPr="00646A7C" w:rsidRDefault="005107E0" w:rsidP="000C7869">
            <w:pPr>
              <w:keepNext/>
              <w:keepLines/>
              <w:spacing w:before="40" w:after="40"/>
              <w:ind w:left="113" w:right="113"/>
              <w:rPr>
                <w:rFonts w:cs="Arial"/>
                <w:b/>
                <w:bCs/>
                <w:color w:val="auto"/>
              </w:rPr>
            </w:pPr>
          </w:p>
        </w:tc>
        <w:tc>
          <w:tcPr>
            <w:tcW w:w="1203" w:type="dxa"/>
            <w:tcBorders>
              <w:top w:val="double" w:sz="4" w:space="0" w:color="auto"/>
              <w:left w:val="nil"/>
              <w:bottom w:val="double" w:sz="4" w:space="0" w:color="auto"/>
              <w:right w:val="double" w:sz="4" w:space="0" w:color="auto"/>
            </w:tcBorders>
          </w:tcPr>
          <w:p w14:paraId="03E3C53E" w14:textId="77777777" w:rsidR="005107E0" w:rsidRPr="00646A7C" w:rsidRDefault="005107E0" w:rsidP="000C7869">
            <w:pPr>
              <w:spacing w:before="40" w:after="40"/>
              <w:ind w:left="113" w:right="113"/>
              <w:jc w:val="right"/>
              <w:rPr>
                <w:rFonts w:cs="Arial"/>
                <w:b/>
                <w:bCs/>
                <w:color w:val="auto"/>
              </w:rPr>
            </w:pPr>
            <w:r w:rsidRPr="00646A7C">
              <w:rPr>
                <w:rFonts w:cs="Arial"/>
                <w:b/>
                <w:bCs/>
                <w:color w:val="auto"/>
              </w:rPr>
              <w:fldChar w:fldCharType="begin">
                <w:ffData>
                  <w:name w:val="Check2"/>
                  <w:enabled/>
                  <w:calcOnExit w:val="0"/>
                  <w:checkBox>
                    <w:sizeAuto/>
                    <w:default w:val="0"/>
                  </w:checkBox>
                </w:ffData>
              </w:fldChar>
            </w:r>
            <w:r w:rsidRPr="00646A7C">
              <w:rPr>
                <w:rFonts w:cs="Arial"/>
                <w:b/>
                <w:bCs/>
                <w:color w:val="auto"/>
              </w:rPr>
              <w:instrText xml:space="preserve"> FORMCHECKBOX </w:instrText>
            </w:r>
            <w:r w:rsidR="00000000" w:rsidRPr="00646A7C">
              <w:rPr>
                <w:rFonts w:cs="Arial"/>
                <w:b/>
                <w:bCs/>
                <w:color w:val="auto"/>
              </w:rPr>
            </w:r>
            <w:r w:rsidR="00000000" w:rsidRPr="00646A7C">
              <w:rPr>
                <w:rFonts w:cs="Arial"/>
                <w:b/>
                <w:bCs/>
                <w:color w:val="auto"/>
              </w:rPr>
              <w:fldChar w:fldCharType="separate"/>
            </w:r>
            <w:r w:rsidRPr="00646A7C">
              <w:rPr>
                <w:rFonts w:cs="Arial"/>
                <w:b/>
                <w:bCs/>
                <w:color w:val="auto"/>
              </w:rPr>
              <w:fldChar w:fldCharType="end"/>
            </w:r>
          </w:p>
          <w:p w14:paraId="54129691" w14:textId="77777777" w:rsidR="005107E0" w:rsidRPr="00646A7C" w:rsidRDefault="005107E0" w:rsidP="000C7869">
            <w:pPr>
              <w:spacing w:before="40" w:after="40"/>
              <w:ind w:left="113" w:right="113"/>
              <w:jc w:val="right"/>
              <w:rPr>
                <w:rFonts w:cs="Arial"/>
                <w:b/>
                <w:bCs/>
                <w:color w:val="auto"/>
              </w:rPr>
            </w:pPr>
            <w:r w:rsidRPr="00646A7C">
              <w:rPr>
                <w:rFonts w:cs="Arial"/>
                <w:b/>
                <w:bCs/>
                <w:color w:val="auto"/>
              </w:rPr>
              <w:fldChar w:fldCharType="begin">
                <w:ffData>
                  <w:name w:val="Check2"/>
                  <w:enabled/>
                  <w:calcOnExit w:val="0"/>
                  <w:checkBox>
                    <w:sizeAuto/>
                    <w:default w:val="0"/>
                  </w:checkBox>
                </w:ffData>
              </w:fldChar>
            </w:r>
            <w:r w:rsidRPr="00646A7C">
              <w:rPr>
                <w:rFonts w:cs="Arial"/>
                <w:b/>
                <w:bCs/>
                <w:color w:val="auto"/>
              </w:rPr>
              <w:instrText xml:space="preserve"> FORMCHECKBOX </w:instrText>
            </w:r>
            <w:r w:rsidR="00000000" w:rsidRPr="00646A7C">
              <w:rPr>
                <w:rFonts w:cs="Arial"/>
                <w:b/>
                <w:bCs/>
                <w:color w:val="auto"/>
              </w:rPr>
            </w:r>
            <w:r w:rsidR="00000000" w:rsidRPr="00646A7C">
              <w:rPr>
                <w:rFonts w:cs="Arial"/>
                <w:b/>
                <w:bCs/>
                <w:color w:val="auto"/>
              </w:rPr>
              <w:fldChar w:fldCharType="separate"/>
            </w:r>
            <w:r w:rsidRPr="00646A7C">
              <w:rPr>
                <w:rFonts w:cs="Arial"/>
                <w:b/>
                <w:bCs/>
                <w:color w:val="auto"/>
              </w:rPr>
              <w:fldChar w:fldCharType="end"/>
            </w:r>
          </w:p>
        </w:tc>
      </w:tr>
    </w:tbl>
    <w:p w14:paraId="3EBF45D0" w14:textId="77777777" w:rsidR="005107E0" w:rsidRDefault="005107E0" w:rsidP="005107E0">
      <w:pPr>
        <w:tabs>
          <w:tab w:val="left" w:pos="2381"/>
          <w:tab w:val="left" w:pos="2778"/>
          <w:tab w:val="left" w:pos="3175"/>
        </w:tabs>
        <w:autoSpaceDE w:val="0"/>
        <w:autoSpaceDN w:val="0"/>
        <w:adjustRightInd w:val="0"/>
        <w:spacing w:after="0"/>
        <w:ind w:left="1588" w:hanging="1588"/>
        <w:rPr>
          <w:rFonts w:cs="Arial"/>
          <w:color w:val="auto"/>
        </w:rPr>
      </w:pPr>
    </w:p>
    <w:p w14:paraId="585C187A" w14:textId="77777777" w:rsidR="00646A7C" w:rsidRDefault="00646A7C">
      <w:pPr>
        <w:tabs>
          <w:tab w:val="clear" w:pos="397"/>
          <w:tab w:val="clear" w:pos="794"/>
          <w:tab w:val="clear" w:pos="1191"/>
          <w:tab w:val="clear" w:pos="1588"/>
          <w:tab w:val="clear" w:pos="1985"/>
        </w:tabs>
        <w:spacing w:after="200" w:line="276" w:lineRule="auto"/>
        <w:jc w:val="left"/>
        <w:rPr>
          <w:rFonts w:cs="Arial"/>
          <w:color w:val="auto"/>
        </w:rPr>
      </w:pPr>
      <w:r>
        <w:rPr>
          <w:rFonts w:cs="Arial"/>
          <w:color w:val="auto"/>
        </w:rPr>
        <w:br w:type="page"/>
      </w:r>
    </w:p>
    <w:p w14:paraId="5F4E9123" w14:textId="6F6D8A35" w:rsidR="00117205"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D303D">
        <w:rPr>
          <w:rFonts w:cs="Arial"/>
          <w:color w:val="auto"/>
        </w:rPr>
        <w:lastRenderedPageBreak/>
        <w:t xml:space="preserve">Objective 2.4 </w:t>
      </w:r>
      <w:r w:rsidRPr="007D303D">
        <w:rPr>
          <w:rFonts w:cs="Arial"/>
          <w:color w:val="auto"/>
        </w:rPr>
        <w:tab/>
        <w:t xml:space="preserve">Parties have sufficient information to make listing decisions that are reflective of species conservation needs. </w:t>
      </w:r>
    </w:p>
    <w:p w14:paraId="72998E70" w14:textId="77777777" w:rsidR="000D4BBA" w:rsidRDefault="000D4BBA"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E13866" w:rsidRPr="004A60A9">
        <w:rPr>
          <w:rFonts w:cs="Arial"/>
          <w:color w:val="5B92E5"/>
        </w:rPr>
        <w:t>SDG Goal 12</w:t>
      </w:r>
    </w:p>
    <w:p w14:paraId="06FDEBF5" w14:textId="61E0776D" w:rsidR="00E13866" w:rsidRDefault="00E13866" w:rsidP="000D4BBA">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GBF Goal</w:t>
      </w:r>
      <w:r>
        <w:rPr>
          <w:rFonts w:cs="Arial"/>
          <w:color w:val="009B48"/>
        </w:rPr>
        <w:t>s A &amp;</w:t>
      </w:r>
      <w:r w:rsidRPr="0071657A">
        <w:rPr>
          <w:rFonts w:cs="Arial"/>
          <w:color w:val="009B48"/>
        </w:rPr>
        <w:t xml:space="preserve"> </w:t>
      </w:r>
      <w:r>
        <w:rPr>
          <w:rFonts w:cs="Arial"/>
          <w:color w:val="009B48"/>
        </w:rPr>
        <w:t>D &amp;</w:t>
      </w:r>
      <w:r w:rsidRPr="0071657A">
        <w:rPr>
          <w:rFonts w:cs="Arial"/>
          <w:color w:val="009B48"/>
        </w:rPr>
        <w:t xml:space="preserve"> </w:t>
      </w:r>
      <w:r>
        <w:rPr>
          <w:rFonts w:cs="Arial"/>
          <w:color w:val="009B48"/>
        </w:rPr>
        <w:t>Targets 5</w:t>
      </w:r>
      <w:r w:rsidR="000E08BC">
        <w:rPr>
          <w:rFonts w:cs="Arial"/>
          <w:color w:val="009B48"/>
        </w:rPr>
        <w:t>, 20</w:t>
      </w:r>
      <w:r>
        <w:rPr>
          <w:rFonts w:cs="Arial"/>
          <w:color w:val="009B48"/>
        </w:rPr>
        <w:t xml:space="preserve"> &amp; 21</w:t>
      </w:r>
    </w:p>
    <w:p w14:paraId="6422C780" w14:textId="7946BF7A" w:rsidR="00117205" w:rsidRPr="00E41827" w:rsidRDefault="00117205" w:rsidP="000D4BBA">
      <w:pPr>
        <w:tabs>
          <w:tab w:val="left" w:pos="2381"/>
          <w:tab w:val="left" w:pos="2778"/>
          <w:tab w:val="left" w:pos="3175"/>
        </w:tabs>
        <w:autoSpaceDE w:val="0"/>
        <w:autoSpaceDN w:val="0"/>
        <w:adjustRightInd w:val="0"/>
        <w:ind w:left="1588" w:hanging="1588"/>
        <w:rPr>
          <w:rFonts w:cs="Arial"/>
          <w:color w:val="auto"/>
        </w:rPr>
      </w:pPr>
      <w:r w:rsidRPr="00E41827">
        <w:rPr>
          <w:rFonts w:cs="Arial"/>
          <w:color w:val="auto"/>
        </w:rPr>
        <w:t>Indicator 2.4.1:</w:t>
      </w:r>
      <w:r w:rsidRPr="00E41827">
        <w:rPr>
          <w:rFonts w:cs="Arial"/>
          <w:color w:val="auto"/>
        </w:rPr>
        <w:tab/>
        <w:t xml:space="preserve">Percentage of Parties reporting having sufficient information to make listing decisions </w:t>
      </w:r>
      <w:r w:rsidRPr="00E41827">
        <w:rPr>
          <w:rFonts w:cs="Arial"/>
          <w:noProof/>
          <w:color w:val="auto"/>
        </w:rPr>
        <w:t>that</w:t>
      </w:r>
      <w:r w:rsidRPr="00E41827">
        <w:rPr>
          <w:rFonts w:cs="Arial"/>
          <w:color w:val="auto"/>
        </w:rPr>
        <w:t xml:space="preserve"> are reflective of species conservation needs.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7"/>
        <w:gridCol w:w="5289"/>
        <w:gridCol w:w="136"/>
        <w:gridCol w:w="1968"/>
        <w:gridCol w:w="76"/>
        <w:gridCol w:w="1203"/>
      </w:tblGrid>
      <w:tr w:rsidR="00646A7C" w:rsidRPr="00646A7C" w14:paraId="62F51599" w14:textId="77777777" w:rsidTr="0020150E">
        <w:tc>
          <w:tcPr>
            <w:tcW w:w="967" w:type="dxa"/>
            <w:tcBorders>
              <w:top w:val="double" w:sz="4" w:space="0" w:color="auto"/>
              <w:left w:val="double" w:sz="4" w:space="0" w:color="auto"/>
              <w:bottom w:val="double" w:sz="4" w:space="0" w:color="auto"/>
            </w:tcBorders>
          </w:tcPr>
          <w:p w14:paraId="5FA3BA81" w14:textId="20B1CA8D" w:rsidR="00B03D02" w:rsidRPr="00646A7C" w:rsidRDefault="00B03D02" w:rsidP="000C7869">
            <w:pPr>
              <w:spacing w:before="40" w:after="40"/>
              <w:ind w:left="113" w:right="113"/>
              <w:jc w:val="center"/>
              <w:rPr>
                <w:rFonts w:cs="Arial"/>
                <w:b/>
                <w:bCs/>
                <w:color w:val="auto"/>
              </w:rPr>
            </w:pPr>
            <w:r w:rsidRPr="00646A7C">
              <w:rPr>
                <w:rFonts w:cs="Arial"/>
                <w:b/>
                <w:bCs/>
                <w:color w:val="auto"/>
              </w:rPr>
              <w:t>2.</w:t>
            </w:r>
            <w:r w:rsidR="00E41827" w:rsidRPr="00646A7C">
              <w:rPr>
                <w:rFonts w:cs="Arial"/>
                <w:b/>
                <w:bCs/>
                <w:color w:val="auto"/>
              </w:rPr>
              <w:t>4.1</w:t>
            </w:r>
          </w:p>
        </w:tc>
        <w:tc>
          <w:tcPr>
            <w:tcW w:w="5289" w:type="dxa"/>
            <w:tcBorders>
              <w:top w:val="double" w:sz="4" w:space="0" w:color="auto"/>
              <w:bottom w:val="double" w:sz="4" w:space="0" w:color="auto"/>
              <w:right w:val="single" w:sz="4" w:space="0" w:color="FFFFFF"/>
            </w:tcBorders>
          </w:tcPr>
          <w:p w14:paraId="2736C2CD" w14:textId="5A39ACC2" w:rsidR="00B03D02" w:rsidRPr="00646A7C" w:rsidRDefault="00B03D02" w:rsidP="000C7869">
            <w:pPr>
              <w:keepNext/>
              <w:keepLines/>
              <w:spacing w:before="40" w:after="40"/>
              <w:ind w:left="113" w:right="113"/>
              <w:jc w:val="left"/>
              <w:rPr>
                <w:rFonts w:cs="Arial"/>
                <w:b/>
                <w:bCs/>
                <w:color w:val="auto"/>
              </w:rPr>
            </w:pPr>
            <w:r w:rsidRPr="00646A7C">
              <w:rPr>
                <w:rFonts w:cs="Arial"/>
                <w:b/>
                <w:bCs/>
                <w:color w:val="auto"/>
              </w:rPr>
              <w:t>Do you consider that you</w:t>
            </w:r>
            <w:r w:rsidR="00D04574" w:rsidRPr="00646A7C">
              <w:rPr>
                <w:rFonts w:cs="Arial"/>
                <w:b/>
                <w:bCs/>
                <w:color w:val="auto"/>
              </w:rPr>
              <w:t>r country</w:t>
            </w:r>
            <w:r w:rsidRPr="00646A7C">
              <w:rPr>
                <w:rFonts w:cs="Arial"/>
                <w:b/>
                <w:bCs/>
                <w:color w:val="auto"/>
              </w:rPr>
              <w:t xml:space="preserve"> ha</w:t>
            </w:r>
            <w:r w:rsidR="00D04574" w:rsidRPr="00646A7C">
              <w:rPr>
                <w:rFonts w:cs="Arial"/>
                <w:b/>
                <w:bCs/>
                <w:color w:val="auto"/>
              </w:rPr>
              <w:t>s</w:t>
            </w:r>
            <w:r w:rsidRPr="00646A7C">
              <w:rPr>
                <w:rFonts w:cs="Arial"/>
                <w:b/>
                <w:bCs/>
                <w:color w:val="auto"/>
              </w:rPr>
              <w:t xml:space="preserve"> sufficient information to make listing decisions that are reflective of species conservation needs?</w:t>
            </w:r>
          </w:p>
        </w:tc>
        <w:tc>
          <w:tcPr>
            <w:tcW w:w="136" w:type="dxa"/>
            <w:tcBorders>
              <w:top w:val="double" w:sz="4" w:space="0" w:color="auto"/>
              <w:left w:val="nil"/>
              <w:bottom w:val="double" w:sz="4" w:space="0" w:color="auto"/>
              <w:right w:val="dotted" w:sz="4" w:space="0" w:color="FFFFFF"/>
            </w:tcBorders>
          </w:tcPr>
          <w:p w14:paraId="7ADC0770" w14:textId="77777777" w:rsidR="00B03D02" w:rsidRPr="00646A7C" w:rsidRDefault="00B03D02" w:rsidP="000C7869">
            <w:pPr>
              <w:keepNext/>
              <w:keepLines/>
              <w:spacing w:before="40" w:after="40"/>
              <w:ind w:left="113" w:right="113"/>
              <w:rPr>
                <w:rFonts w:cs="Arial"/>
                <w:b/>
                <w:bCs/>
                <w:color w:val="auto"/>
              </w:rPr>
            </w:pPr>
          </w:p>
        </w:tc>
        <w:tc>
          <w:tcPr>
            <w:tcW w:w="1968" w:type="dxa"/>
            <w:tcBorders>
              <w:top w:val="double" w:sz="4" w:space="0" w:color="auto"/>
              <w:left w:val="nil"/>
              <w:bottom w:val="double" w:sz="4" w:space="0" w:color="auto"/>
              <w:right w:val="dotted" w:sz="4" w:space="0" w:color="FFFFFF"/>
            </w:tcBorders>
          </w:tcPr>
          <w:p w14:paraId="66165323" w14:textId="77777777" w:rsidR="00B03D02" w:rsidRPr="00646A7C" w:rsidRDefault="00B03D02" w:rsidP="000C7869">
            <w:pPr>
              <w:spacing w:before="40" w:after="40"/>
              <w:ind w:left="113" w:right="113"/>
              <w:rPr>
                <w:rFonts w:cs="Arial"/>
                <w:b/>
                <w:bCs/>
                <w:color w:val="auto"/>
              </w:rPr>
            </w:pPr>
            <w:r w:rsidRPr="00646A7C">
              <w:rPr>
                <w:rFonts w:cs="Arial"/>
                <w:b/>
                <w:bCs/>
                <w:color w:val="auto"/>
              </w:rPr>
              <w:t>Yes</w:t>
            </w:r>
          </w:p>
          <w:p w14:paraId="018064DF" w14:textId="77777777" w:rsidR="00B03D02" w:rsidRPr="00646A7C" w:rsidRDefault="00B03D02" w:rsidP="000C7869">
            <w:pPr>
              <w:spacing w:before="40" w:after="40"/>
              <w:ind w:left="113" w:right="113"/>
              <w:rPr>
                <w:rFonts w:cs="Arial"/>
                <w:b/>
                <w:bCs/>
                <w:color w:val="auto"/>
              </w:rPr>
            </w:pPr>
            <w:r w:rsidRPr="00646A7C">
              <w:rPr>
                <w:rFonts w:cs="Arial"/>
                <w:b/>
                <w:bCs/>
                <w:color w:val="auto"/>
              </w:rPr>
              <w:t>No</w:t>
            </w:r>
          </w:p>
        </w:tc>
        <w:tc>
          <w:tcPr>
            <w:tcW w:w="76" w:type="dxa"/>
            <w:tcBorders>
              <w:top w:val="double" w:sz="4" w:space="0" w:color="auto"/>
              <w:left w:val="nil"/>
              <w:bottom w:val="double" w:sz="4" w:space="0" w:color="auto"/>
              <w:right w:val="dotted" w:sz="4" w:space="0" w:color="FFFFFF"/>
            </w:tcBorders>
          </w:tcPr>
          <w:p w14:paraId="35AA7BDB" w14:textId="77777777" w:rsidR="00B03D02" w:rsidRPr="00646A7C" w:rsidRDefault="00B03D02" w:rsidP="000C7869">
            <w:pPr>
              <w:keepNext/>
              <w:keepLines/>
              <w:spacing w:before="40" w:after="40"/>
              <w:ind w:left="113" w:right="113"/>
              <w:rPr>
                <w:rFonts w:cs="Arial"/>
                <w:b/>
                <w:bCs/>
                <w:color w:val="auto"/>
              </w:rPr>
            </w:pPr>
          </w:p>
        </w:tc>
        <w:tc>
          <w:tcPr>
            <w:tcW w:w="1203" w:type="dxa"/>
            <w:tcBorders>
              <w:top w:val="double" w:sz="4" w:space="0" w:color="auto"/>
              <w:left w:val="nil"/>
              <w:bottom w:val="double" w:sz="4" w:space="0" w:color="auto"/>
              <w:right w:val="double" w:sz="4" w:space="0" w:color="auto"/>
            </w:tcBorders>
          </w:tcPr>
          <w:p w14:paraId="685E46EA" w14:textId="77777777" w:rsidR="00B03D02" w:rsidRPr="00646A7C" w:rsidRDefault="00B03D02" w:rsidP="000C7869">
            <w:pPr>
              <w:spacing w:before="40" w:after="40"/>
              <w:ind w:left="113" w:right="113"/>
              <w:jc w:val="right"/>
              <w:rPr>
                <w:rFonts w:cs="Arial"/>
                <w:b/>
                <w:bCs/>
                <w:color w:val="auto"/>
              </w:rPr>
            </w:pPr>
            <w:r w:rsidRPr="00646A7C">
              <w:rPr>
                <w:rFonts w:cs="Arial"/>
                <w:b/>
                <w:bCs/>
                <w:color w:val="auto"/>
              </w:rPr>
              <w:fldChar w:fldCharType="begin">
                <w:ffData>
                  <w:name w:val="Check2"/>
                  <w:enabled/>
                  <w:calcOnExit w:val="0"/>
                  <w:checkBox>
                    <w:sizeAuto/>
                    <w:default w:val="0"/>
                  </w:checkBox>
                </w:ffData>
              </w:fldChar>
            </w:r>
            <w:r w:rsidRPr="00646A7C">
              <w:rPr>
                <w:rFonts w:cs="Arial"/>
                <w:b/>
                <w:bCs/>
                <w:color w:val="auto"/>
              </w:rPr>
              <w:instrText xml:space="preserve"> FORMCHECKBOX </w:instrText>
            </w:r>
            <w:r w:rsidR="00000000" w:rsidRPr="00646A7C">
              <w:rPr>
                <w:rFonts w:cs="Arial"/>
                <w:b/>
                <w:bCs/>
                <w:color w:val="auto"/>
              </w:rPr>
            </w:r>
            <w:r w:rsidR="00000000" w:rsidRPr="00646A7C">
              <w:rPr>
                <w:rFonts w:cs="Arial"/>
                <w:b/>
                <w:bCs/>
                <w:color w:val="auto"/>
              </w:rPr>
              <w:fldChar w:fldCharType="separate"/>
            </w:r>
            <w:r w:rsidRPr="00646A7C">
              <w:rPr>
                <w:rFonts w:cs="Arial"/>
                <w:b/>
                <w:bCs/>
                <w:color w:val="auto"/>
              </w:rPr>
              <w:fldChar w:fldCharType="end"/>
            </w:r>
          </w:p>
          <w:p w14:paraId="03D379D2" w14:textId="77777777" w:rsidR="00B03D02" w:rsidRPr="00646A7C" w:rsidRDefault="00B03D02" w:rsidP="000C7869">
            <w:pPr>
              <w:spacing w:before="40" w:after="40"/>
              <w:ind w:left="113" w:right="113"/>
              <w:jc w:val="right"/>
              <w:rPr>
                <w:rFonts w:cs="Arial"/>
                <w:b/>
                <w:bCs/>
                <w:color w:val="auto"/>
              </w:rPr>
            </w:pPr>
            <w:r w:rsidRPr="00646A7C">
              <w:rPr>
                <w:rFonts w:cs="Arial"/>
                <w:b/>
                <w:bCs/>
                <w:color w:val="auto"/>
              </w:rPr>
              <w:fldChar w:fldCharType="begin">
                <w:ffData>
                  <w:name w:val="Check2"/>
                  <w:enabled/>
                  <w:calcOnExit w:val="0"/>
                  <w:checkBox>
                    <w:sizeAuto/>
                    <w:default w:val="0"/>
                  </w:checkBox>
                </w:ffData>
              </w:fldChar>
            </w:r>
            <w:r w:rsidRPr="00646A7C">
              <w:rPr>
                <w:rFonts w:cs="Arial"/>
                <w:b/>
                <w:bCs/>
                <w:color w:val="auto"/>
              </w:rPr>
              <w:instrText xml:space="preserve"> FORMCHECKBOX </w:instrText>
            </w:r>
            <w:r w:rsidR="00000000" w:rsidRPr="00646A7C">
              <w:rPr>
                <w:rFonts w:cs="Arial"/>
                <w:b/>
                <w:bCs/>
                <w:color w:val="auto"/>
              </w:rPr>
            </w:r>
            <w:r w:rsidR="00000000" w:rsidRPr="00646A7C">
              <w:rPr>
                <w:rFonts w:cs="Arial"/>
                <w:b/>
                <w:bCs/>
                <w:color w:val="auto"/>
              </w:rPr>
              <w:fldChar w:fldCharType="separate"/>
            </w:r>
            <w:r w:rsidRPr="00646A7C">
              <w:rPr>
                <w:rFonts w:cs="Arial"/>
                <w:b/>
                <w:bCs/>
                <w:color w:val="auto"/>
              </w:rPr>
              <w:fldChar w:fldCharType="end"/>
            </w:r>
          </w:p>
        </w:tc>
      </w:tr>
    </w:tbl>
    <w:p w14:paraId="5BB21A2F" w14:textId="38671C21" w:rsidR="00B03D02" w:rsidRDefault="00B03D02" w:rsidP="00E41827">
      <w:pPr>
        <w:tabs>
          <w:tab w:val="clear" w:pos="397"/>
          <w:tab w:val="clear" w:pos="794"/>
          <w:tab w:val="clear" w:pos="1191"/>
          <w:tab w:val="clear" w:pos="1588"/>
          <w:tab w:val="clear" w:pos="1985"/>
        </w:tabs>
        <w:spacing w:after="0" w:line="276" w:lineRule="auto"/>
        <w:jc w:val="left"/>
        <w:rPr>
          <w:rFonts w:cs="Arial"/>
          <w:color w:val="auto"/>
        </w:rPr>
      </w:pPr>
    </w:p>
    <w:p w14:paraId="254C66E6" w14:textId="78832F14" w:rsidR="00117205" w:rsidRDefault="00117205" w:rsidP="000D4BBA">
      <w:pPr>
        <w:keepNext/>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 xml:space="preserve">Objective </w:t>
      </w:r>
      <w:r w:rsidRPr="007D303D">
        <w:rPr>
          <w:rFonts w:cs="Arial"/>
          <w:color w:val="auto"/>
        </w:rPr>
        <w:t>2.5</w:t>
      </w:r>
      <w:r w:rsidRPr="00710DC6">
        <w:rPr>
          <w:rFonts w:cs="Arial"/>
          <w:color w:val="auto"/>
        </w:rPr>
        <w:t xml:space="preserve"> </w:t>
      </w:r>
      <w:r w:rsidRPr="00710DC6">
        <w:rPr>
          <w:rFonts w:cs="Arial"/>
          <w:color w:val="auto"/>
        </w:rPr>
        <w:tab/>
        <w:t xml:space="preserve">Information gaps and needs for key species are identified </w:t>
      </w:r>
      <w:r w:rsidRPr="007D303D">
        <w:rPr>
          <w:rFonts w:cs="Arial"/>
          <w:color w:val="auto"/>
        </w:rPr>
        <w:t>and addressed</w:t>
      </w:r>
      <w:r w:rsidRPr="00710DC6">
        <w:rPr>
          <w:rFonts w:cs="Arial"/>
          <w:color w:val="auto"/>
        </w:rPr>
        <w:t xml:space="preserve">. </w:t>
      </w:r>
    </w:p>
    <w:p w14:paraId="15B01717" w14:textId="77777777" w:rsidR="000D4BBA" w:rsidRDefault="000D4BBA"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0E08BC" w:rsidRPr="004A60A9">
        <w:rPr>
          <w:rFonts w:cs="Arial"/>
          <w:color w:val="5B92E5"/>
        </w:rPr>
        <w:t>SDG Goal 12</w:t>
      </w:r>
    </w:p>
    <w:p w14:paraId="1994E317" w14:textId="35DAB99B" w:rsidR="000E08BC" w:rsidRDefault="000E08BC" w:rsidP="000D4BBA">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 xml:space="preserve">GBF </w:t>
      </w:r>
      <w:r>
        <w:rPr>
          <w:rFonts w:cs="Arial"/>
          <w:color w:val="009B48"/>
        </w:rPr>
        <w:t>Target 21</w:t>
      </w:r>
    </w:p>
    <w:p w14:paraId="7F144085" w14:textId="08E40616" w:rsidR="00117205" w:rsidRPr="0052238D" w:rsidRDefault="00117205" w:rsidP="000D4BBA">
      <w:pPr>
        <w:tabs>
          <w:tab w:val="left" w:pos="2381"/>
          <w:tab w:val="left" w:pos="2778"/>
          <w:tab w:val="left" w:pos="3175"/>
        </w:tabs>
        <w:autoSpaceDE w:val="0"/>
        <w:autoSpaceDN w:val="0"/>
        <w:adjustRightInd w:val="0"/>
        <w:ind w:left="1588" w:hanging="1588"/>
        <w:rPr>
          <w:rFonts w:cs="Arial"/>
          <w:color w:val="auto"/>
        </w:rPr>
      </w:pPr>
      <w:r w:rsidRPr="0052238D">
        <w:rPr>
          <w:rFonts w:cs="Arial"/>
          <w:color w:val="auto"/>
        </w:rPr>
        <w:t>Indicator 2.5.1:</w:t>
      </w:r>
      <w:r w:rsidRPr="0052238D">
        <w:rPr>
          <w:rFonts w:cs="Arial"/>
          <w:color w:val="auto"/>
        </w:rPr>
        <w:tab/>
        <w:t>Number of Parties that have undertaken research (including for non-detriment findings) on their identified key species most relevant to the implementation of the Convention.</w:t>
      </w: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978"/>
        <w:gridCol w:w="8661"/>
      </w:tblGrid>
      <w:tr w:rsidR="00646A7C" w:rsidRPr="00646A7C" w14:paraId="0C9F34C4" w14:textId="77777777" w:rsidTr="0052238D">
        <w:trPr>
          <w:trHeight w:val="990"/>
        </w:trPr>
        <w:tc>
          <w:tcPr>
            <w:tcW w:w="978" w:type="dxa"/>
          </w:tcPr>
          <w:p w14:paraId="34392C34" w14:textId="178496C4" w:rsidR="00B03D02" w:rsidRPr="00646A7C" w:rsidRDefault="00B03D02" w:rsidP="00B03D02">
            <w:pPr>
              <w:spacing w:before="40" w:after="40"/>
              <w:jc w:val="left"/>
              <w:rPr>
                <w:rFonts w:cs="Arial"/>
                <w:b/>
                <w:bCs/>
                <w:color w:val="auto"/>
              </w:rPr>
            </w:pPr>
            <w:r w:rsidRPr="00646A7C">
              <w:rPr>
                <w:rFonts w:cs="Arial"/>
                <w:b/>
                <w:bCs/>
                <w:color w:val="auto"/>
              </w:rPr>
              <w:t>2.5.1a</w:t>
            </w:r>
          </w:p>
        </w:tc>
        <w:tc>
          <w:tcPr>
            <w:tcW w:w="8661" w:type="dxa"/>
          </w:tcPr>
          <w:p w14:paraId="5498AA9A" w14:textId="03D37315" w:rsidR="00B03D02" w:rsidRPr="00646A7C" w:rsidRDefault="00B03D02" w:rsidP="00B03D02">
            <w:pPr>
              <w:tabs>
                <w:tab w:val="clear" w:pos="397"/>
                <w:tab w:val="clear" w:pos="794"/>
                <w:tab w:val="clear" w:pos="1191"/>
                <w:tab w:val="clear" w:pos="1588"/>
                <w:tab w:val="clear" w:pos="1985"/>
                <w:tab w:val="right" w:pos="8397"/>
              </w:tabs>
              <w:spacing w:before="40" w:after="40"/>
              <w:jc w:val="left"/>
              <w:rPr>
                <w:rFonts w:cs="Arial"/>
                <w:b/>
                <w:bCs/>
                <w:color w:val="auto"/>
              </w:rPr>
            </w:pPr>
            <w:r w:rsidRPr="00646A7C">
              <w:rPr>
                <w:rFonts w:cs="Arial"/>
                <w:b/>
                <w:bCs/>
                <w:color w:val="auto"/>
              </w:rPr>
              <w:t>Ha</w:t>
            </w:r>
            <w:r w:rsidR="000607CE" w:rsidRPr="00646A7C">
              <w:rPr>
                <w:rFonts w:cs="Arial"/>
                <w:b/>
                <w:bCs/>
                <w:color w:val="auto"/>
              </w:rPr>
              <w:t>s</w:t>
            </w:r>
            <w:r w:rsidRPr="00646A7C">
              <w:rPr>
                <w:rFonts w:cs="Arial"/>
                <w:b/>
                <w:bCs/>
                <w:color w:val="auto"/>
              </w:rPr>
              <w:t xml:space="preserve"> research </w:t>
            </w:r>
            <w:r w:rsidR="00E43A54" w:rsidRPr="00646A7C">
              <w:rPr>
                <w:rFonts w:cs="Arial"/>
                <w:b/>
                <w:bCs/>
                <w:color w:val="auto"/>
              </w:rPr>
              <w:t xml:space="preserve">(including for non-detriment findings) on your </w:t>
            </w:r>
            <w:r w:rsidR="000607CE" w:rsidRPr="00646A7C">
              <w:rPr>
                <w:rFonts w:cs="Arial"/>
                <w:b/>
                <w:bCs/>
                <w:color w:val="auto"/>
              </w:rPr>
              <w:br/>
            </w:r>
            <w:r w:rsidR="00E43A54" w:rsidRPr="00646A7C">
              <w:rPr>
                <w:rFonts w:cs="Arial"/>
                <w:b/>
                <w:bCs/>
                <w:color w:val="auto"/>
              </w:rPr>
              <w:t xml:space="preserve">identified key </w:t>
            </w:r>
            <w:r w:rsidRPr="00646A7C">
              <w:rPr>
                <w:rFonts w:cs="Arial"/>
                <w:b/>
                <w:bCs/>
                <w:color w:val="auto"/>
              </w:rPr>
              <w:t>species</w:t>
            </w:r>
            <w:r w:rsidR="000607CE" w:rsidRPr="00646A7C">
              <w:rPr>
                <w:rFonts w:cs="Arial"/>
                <w:b/>
                <w:bCs/>
                <w:color w:val="auto"/>
              </w:rPr>
              <w:t xml:space="preserve"> </w:t>
            </w:r>
            <w:r w:rsidR="00E43A54" w:rsidRPr="00646A7C">
              <w:rPr>
                <w:rFonts w:cs="Arial"/>
                <w:b/>
                <w:bCs/>
                <w:color w:val="auto"/>
              </w:rPr>
              <w:t>most relevant to the implementation</w:t>
            </w:r>
            <w:r w:rsidRPr="00646A7C">
              <w:rPr>
                <w:rFonts w:cs="Arial"/>
                <w:b/>
                <w:bCs/>
                <w:color w:val="auto"/>
              </w:rPr>
              <w:t xml:space="preserve"> </w:t>
            </w:r>
            <w:r w:rsidR="000607CE" w:rsidRPr="00646A7C">
              <w:rPr>
                <w:rFonts w:cs="Arial"/>
                <w:b/>
                <w:bCs/>
                <w:color w:val="auto"/>
              </w:rPr>
              <w:br/>
            </w:r>
            <w:r w:rsidRPr="00646A7C">
              <w:rPr>
                <w:rFonts w:cs="Arial"/>
                <w:b/>
                <w:bCs/>
                <w:color w:val="auto"/>
              </w:rPr>
              <w:t>o</w:t>
            </w:r>
            <w:r w:rsidR="001A74F7" w:rsidRPr="00646A7C">
              <w:rPr>
                <w:rFonts w:cs="Arial"/>
                <w:b/>
                <w:bCs/>
                <w:color w:val="auto"/>
              </w:rPr>
              <w:t>f</w:t>
            </w:r>
            <w:r w:rsidRPr="00646A7C">
              <w:rPr>
                <w:rFonts w:cs="Arial"/>
                <w:b/>
                <w:bCs/>
                <w:color w:val="auto"/>
              </w:rPr>
              <w:t xml:space="preserve"> the </w:t>
            </w:r>
            <w:r w:rsidR="001A74F7" w:rsidRPr="00646A7C">
              <w:rPr>
                <w:rFonts w:cs="Arial"/>
                <w:b/>
                <w:bCs/>
                <w:color w:val="auto"/>
              </w:rPr>
              <w:t>Convention</w:t>
            </w:r>
            <w:r w:rsidR="000607CE" w:rsidRPr="00646A7C">
              <w:rPr>
                <w:rFonts w:cs="Arial"/>
                <w:b/>
                <w:bCs/>
                <w:color w:val="auto"/>
              </w:rPr>
              <w:t xml:space="preserve"> been undertaken in your country</w:t>
            </w:r>
            <w:r w:rsidRPr="00646A7C">
              <w:rPr>
                <w:rFonts w:cs="Arial"/>
                <w:b/>
                <w:bCs/>
                <w:color w:val="auto"/>
              </w:rPr>
              <w:t>?</w:t>
            </w:r>
            <w:r w:rsidRPr="00646A7C">
              <w:rPr>
                <w:rFonts w:cs="Arial"/>
                <w:b/>
                <w:bCs/>
                <w:color w:val="auto"/>
              </w:rPr>
              <w:tab/>
              <w:t xml:space="preserve">Yes </w:t>
            </w:r>
            <w:r w:rsidRPr="00646A7C">
              <w:rPr>
                <w:rFonts w:cs="Arial"/>
                <w:b/>
                <w:bCs/>
                <w:color w:val="auto"/>
              </w:rPr>
              <w:fldChar w:fldCharType="begin">
                <w:ffData>
                  <w:name w:val="Check2"/>
                  <w:enabled/>
                  <w:calcOnExit w:val="0"/>
                  <w:checkBox>
                    <w:sizeAuto/>
                    <w:default w:val="0"/>
                    <w:checked w:val="0"/>
                  </w:checkBox>
                </w:ffData>
              </w:fldChar>
            </w:r>
            <w:r w:rsidRPr="00646A7C">
              <w:rPr>
                <w:rFonts w:cs="Arial"/>
                <w:b/>
                <w:bCs/>
                <w:color w:val="auto"/>
              </w:rPr>
              <w:instrText xml:space="preserve"> FORMCHECKBOX </w:instrText>
            </w:r>
            <w:r w:rsidR="00000000" w:rsidRPr="00646A7C">
              <w:rPr>
                <w:rFonts w:cs="Arial"/>
                <w:b/>
                <w:bCs/>
                <w:color w:val="auto"/>
              </w:rPr>
            </w:r>
            <w:r w:rsidR="00000000" w:rsidRPr="00646A7C">
              <w:rPr>
                <w:rFonts w:cs="Arial"/>
                <w:b/>
                <w:bCs/>
                <w:color w:val="auto"/>
              </w:rPr>
              <w:fldChar w:fldCharType="separate"/>
            </w:r>
            <w:r w:rsidRPr="00646A7C">
              <w:rPr>
                <w:rFonts w:cs="Arial"/>
                <w:b/>
                <w:bCs/>
                <w:color w:val="auto"/>
              </w:rPr>
              <w:fldChar w:fldCharType="end"/>
            </w:r>
            <w:r w:rsidRPr="00646A7C">
              <w:rPr>
                <w:rFonts w:cs="Arial"/>
                <w:b/>
                <w:bCs/>
                <w:color w:val="auto"/>
              </w:rPr>
              <w:t xml:space="preserve"> No </w:t>
            </w:r>
            <w:r w:rsidRPr="00646A7C">
              <w:rPr>
                <w:rFonts w:cs="Arial"/>
                <w:b/>
                <w:bCs/>
                <w:color w:val="auto"/>
              </w:rPr>
              <w:fldChar w:fldCharType="begin">
                <w:ffData>
                  <w:name w:val="Check2"/>
                  <w:enabled/>
                  <w:calcOnExit w:val="0"/>
                  <w:checkBox>
                    <w:sizeAuto/>
                    <w:default w:val="0"/>
                    <w:checked w:val="0"/>
                  </w:checkBox>
                </w:ffData>
              </w:fldChar>
            </w:r>
            <w:r w:rsidRPr="00646A7C">
              <w:rPr>
                <w:rFonts w:cs="Arial"/>
                <w:b/>
                <w:bCs/>
                <w:color w:val="auto"/>
              </w:rPr>
              <w:instrText xml:space="preserve"> FORMCHECKBOX </w:instrText>
            </w:r>
            <w:r w:rsidR="00000000" w:rsidRPr="00646A7C">
              <w:rPr>
                <w:rFonts w:cs="Arial"/>
                <w:b/>
                <w:bCs/>
                <w:color w:val="auto"/>
              </w:rPr>
            </w:r>
            <w:r w:rsidR="00000000" w:rsidRPr="00646A7C">
              <w:rPr>
                <w:rFonts w:cs="Arial"/>
                <w:b/>
                <w:bCs/>
                <w:color w:val="auto"/>
              </w:rPr>
              <w:fldChar w:fldCharType="separate"/>
            </w:r>
            <w:r w:rsidRPr="00646A7C">
              <w:rPr>
                <w:rFonts w:cs="Arial"/>
                <w:b/>
                <w:bCs/>
                <w:color w:val="auto"/>
              </w:rPr>
              <w:fldChar w:fldCharType="end"/>
            </w:r>
          </w:p>
          <w:p w14:paraId="7FD5C822" w14:textId="77777777" w:rsidR="00B03D02" w:rsidRPr="00646A7C" w:rsidRDefault="00B03D02" w:rsidP="00B03D02">
            <w:pPr>
              <w:spacing w:before="40" w:after="40"/>
              <w:jc w:val="left"/>
              <w:rPr>
                <w:rFonts w:cs="Arial"/>
                <w:b/>
                <w:bCs/>
                <w:color w:val="auto"/>
              </w:rPr>
            </w:pPr>
          </w:p>
          <w:p w14:paraId="476BB9A9" w14:textId="2AB4031F" w:rsidR="00B03D02" w:rsidRPr="00646A7C" w:rsidRDefault="00B03D02" w:rsidP="00B03D02">
            <w:pPr>
              <w:spacing w:before="40" w:after="40"/>
              <w:jc w:val="left"/>
              <w:rPr>
                <w:rFonts w:cs="Arial"/>
                <w:b/>
                <w:bCs/>
                <w:color w:val="auto"/>
              </w:rPr>
            </w:pPr>
            <w:r w:rsidRPr="00646A7C">
              <w:rPr>
                <w:rFonts w:cs="Arial"/>
                <w:b/>
                <w:bCs/>
                <w:color w:val="auto"/>
              </w:rPr>
              <w:t xml:space="preserve">If ‘Yes’, please </w:t>
            </w:r>
            <w:r w:rsidR="001A74F7" w:rsidRPr="00646A7C">
              <w:rPr>
                <w:rFonts w:cs="Arial"/>
                <w:b/>
                <w:bCs/>
                <w:color w:val="auto"/>
              </w:rPr>
              <w:t>indicate how you identify key species</w:t>
            </w:r>
            <w:r w:rsidRPr="00646A7C">
              <w:rPr>
                <w:rFonts w:cs="Arial"/>
                <w:b/>
                <w:bCs/>
                <w:color w:val="auto"/>
              </w:rPr>
              <w:t>:</w:t>
            </w:r>
          </w:p>
          <w:p w14:paraId="1061A262" w14:textId="0ABE653C" w:rsidR="00B03D02" w:rsidRPr="00646A7C" w:rsidRDefault="00B03D02" w:rsidP="00B03D02">
            <w:pPr>
              <w:tabs>
                <w:tab w:val="clear" w:pos="397"/>
                <w:tab w:val="clear" w:pos="794"/>
                <w:tab w:val="clear" w:pos="1191"/>
                <w:tab w:val="clear" w:pos="1588"/>
                <w:tab w:val="clear" w:pos="1985"/>
                <w:tab w:val="right" w:pos="8397"/>
              </w:tabs>
              <w:spacing w:before="40" w:after="40"/>
              <w:jc w:val="left"/>
              <w:rPr>
                <w:rFonts w:cs="Arial"/>
                <w:b/>
                <w:bCs/>
                <w:color w:val="auto"/>
              </w:rPr>
            </w:pPr>
            <w:r w:rsidRPr="00646A7C">
              <w:rPr>
                <w:rFonts w:cs="Arial"/>
                <w:b/>
                <w:bCs/>
                <w:color w:val="auto"/>
              </w:rPr>
              <w:fldChar w:fldCharType="begin">
                <w:ffData>
                  <w:name w:val="Text12"/>
                  <w:enabled/>
                  <w:calcOnExit w:val="0"/>
                  <w:textInput/>
                </w:ffData>
              </w:fldChar>
            </w:r>
            <w:r w:rsidRPr="00646A7C">
              <w:rPr>
                <w:rFonts w:cs="Arial"/>
                <w:b/>
                <w:bCs/>
                <w:color w:val="auto"/>
              </w:rPr>
              <w:instrText xml:space="preserve"> FORMTEXT </w:instrText>
            </w:r>
            <w:r w:rsidRPr="00646A7C">
              <w:rPr>
                <w:rFonts w:cs="Arial"/>
                <w:b/>
                <w:bCs/>
                <w:color w:val="auto"/>
              </w:rPr>
            </w:r>
            <w:r w:rsidRPr="00646A7C">
              <w:rPr>
                <w:rFonts w:cs="Arial"/>
                <w:b/>
                <w:bCs/>
                <w:color w:val="auto"/>
              </w:rPr>
              <w:fldChar w:fldCharType="separate"/>
            </w:r>
            <w:r w:rsidRPr="00646A7C">
              <w:rPr>
                <w:rFonts w:cs="Arial"/>
                <w:b/>
                <w:bCs/>
                <w:noProof/>
                <w:color w:val="auto"/>
              </w:rPr>
              <w:t> </w:t>
            </w:r>
            <w:r w:rsidRPr="00646A7C">
              <w:rPr>
                <w:rFonts w:cs="Arial"/>
                <w:b/>
                <w:bCs/>
                <w:noProof/>
                <w:color w:val="auto"/>
              </w:rPr>
              <w:t> </w:t>
            </w:r>
            <w:r w:rsidRPr="00646A7C">
              <w:rPr>
                <w:rFonts w:cs="Arial"/>
                <w:b/>
                <w:bCs/>
                <w:noProof/>
                <w:color w:val="auto"/>
              </w:rPr>
              <w:t> </w:t>
            </w:r>
            <w:r w:rsidRPr="00646A7C">
              <w:rPr>
                <w:rFonts w:cs="Arial"/>
                <w:b/>
                <w:bCs/>
                <w:noProof/>
                <w:color w:val="auto"/>
              </w:rPr>
              <w:t> </w:t>
            </w:r>
            <w:r w:rsidRPr="00646A7C">
              <w:rPr>
                <w:rFonts w:cs="Arial"/>
                <w:b/>
                <w:bCs/>
                <w:noProof/>
                <w:color w:val="auto"/>
              </w:rPr>
              <w:t> </w:t>
            </w:r>
            <w:r w:rsidRPr="00646A7C">
              <w:rPr>
                <w:rFonts w:cs="Arial"/>
                <w:b/>
                <w:bCs/>
                <w:color w:val="auto"/>
              </w:rPr>
              <w:fldChar w:fldCharType="end"/>
            </w:r>
          </w:p>
        </w:tc>
      </w:tr>
      <w:tr w:rsidR="00B03D02" w:rsidRPr="00C03281" w14:paraId="13917294" w14:textId="77777777" w:rsidTr="0052238D">
        <w:trPr>
          <w:trHeight w:val="990"/>
        </w:trPr>
        <w:tc>
          <w:tcPr>
            <w:tcW w:w="978" w:type="dxa"/>
          </w:tcPr>
          <w:p w14:paraId="2C5DF6BB" w14:textId="49F70BD2" w:rsidR="00B03D02" w:rsidRPr="00C03281" w:rsidRDefault="00B03D02" w:rsidP="00B03D02">
            <w:pPr>
              <w:spacing w:before="40" w:after="40"/>
              <w:jc w:val="left"/>
              <w:rPr>
                <w:rFonts w:cs="Arial"/>
                <w:color w:val="auto"/>
              </w:rPr>
            </w:pPr>
            <w:r>
              <w:rPr>
                <w:rFonts w:cs="Arial"/>
                <w:color w:val="auto"/>
              </w:rPr>
              <w:t>2.5.1b</w:t>
            </w:r>
            <w:r w:rsidR="0052238D" w:rsidRPr="001C3472">
              <w:rPr>
                <w:rFonts w:cs="Arial"/>
                <w:sz w:val="14"/>
                <w:szCs w:val="14"/>
              </w:rPr>
              <w:br/>
              <w:t xml:space="preserve">(previously </w:t>
            </w:r>
            <w:r w:rsidR="0052238D">
              <w:rPr>
                <w:rFonts w:cs="Arial"/>
                <w:sz w:val="14"/>
                <w:szCs w:val="14"/>
              </w:rPr>
              <w:t>1</w:t>
            </w:r>
            <w:r w:rsidR="0052238D" w:rsidRPr="001C3472">
              <w:rPr>
                <w:rFonts w:cs="Arial"/>
                <w:sz w:val="14"/>
                <w:szCs w:val="14"/>
              </w:rPr>
              <w:t>.4.1a)</w:t>
            </w:r>
          </w:p>
        </w:tc>
        <w:tc>
          <w:tcPr>
            <w:tcW w:w="8661" w:type="dxa"/>
          </w:tcPr>
          <w:p w14:paraId="2BCF2B58" w14:textId="0253111C" w:rsidR="00B03D02" w:rsidRDefault="00B03D02" w:rsidP="00B03D02">
            <w:pPr>
              <w:tabs>
                <w:tab w:val="clear" w:pos="397"/>
                <w:tab w:val="clear" w:pos="794"/>
                <w:tab w:val="clear" w:pos="1191"/>
                <w:tab w:val="clear" w:pos="1588"/>
                <w:tab w:val="clear" w:pos="1985"/>
                <w:tab w:val="right" w:pos="8397"/>
              </w:tabs>
              <w:spacing w:before="40" w:after="40"/>
              <w:jc w:val="left"/>
              <w:rPr>
                <w:rFonts w:cs="Arial"/>
                <w:color w:val="auto"/>
              </w:rPr>
            </w:pPr>
            <w:r>
              <w:rPr>
                <w:rFonts w:cs="Arial"/>
                <w:color w:val="auto"/>
              </w:rPr>
              <w:t>Ha</w:t>
            </w:r>
            <w:r w:rsidR="00EE6620" w:rsidRPr="000B0177">
              <w:rPr>
                <w:rFonts w:cs="Arial"/>
                <w:color w:val="auto"/>
              </w:rPr>
              <w:t>s</w:t>
            </w:r>
            <w:r>
              <w:rPr>
                <w:rFonts w:cs="Arial"/>
                <w:color w:val="auto"/>
              </w:rPr>
              <w:t xml:space="preserve"> you</w:t>
            </w:r>
            <w:r w:rsidR="00EE6620" w:rsidRPr="000B0177">
              <w:rPr>
                <w:rFonts w:cs="Arial"/>
                <w:color w:val="auto"/>
              </w:rPr>
              <w:t>r country</w:t>
            </w:r>
            <w:r>
              <w:rPr>
                <w:rFonts w:cs="Arial"/>
                <w:color w:val="auto"/>
              </w:rPr>
              <w:t xml:space="preserve"> undertaken any reviews of whether species would benefit from listing </w:t>
            </w:r>
            <w:r>
              <w:rPr>
                <w:rFonts w:cs="Arial"/>
                <w:color w:val="auto"/>
              </w:rPr>
              <w:br/>
              <w:t>on the CITES Appendices?</w:t>
            </w:r>
            <w:r w:rsidRPr="00C03281">
              <w:rPr>
                <w:rFonts w:cs="Arial"/>
                <w:color w:val="auto"/>
              </w:rPr>
              <w:tab/>
            </w:r>
            <w:r>
              <w:rPr>
                <w:rFonts w:cs="Arial"/>
              </w:rPr>
              <w:t>Y</w:t>
            </w:r>
            <w:r w:rsidRPr="00045AF8">
              <w:rPr>
                <w:rFonts w:cs="Arial"/>
              </w:rPr>
              <w:t xml:space="preserve">es </w:t>
            </w: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r w:rsidRPr="00045AF8">
              <w:rPr>
                <w:rFonts w:cs="Arial"/>
              </w:rPr>
              <w:t xml:space="preserve"> No </w:t>
            </w: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45BE866A" w14:textId="77777777" w:rsidR="00B03D02" w:rsidRDefault="00B03D02" w:rsidP="00B03D02">
            <w:pPr>
              <w:spacing w:before="40" w:after="40"/>
              <w:jc w:val="left"/>
              <w:rPr>
                <w:rFonts w:cs="Arial"/>
                <w:color w:val="auto"/>
              </w:rPr>
            </w:pPr>
          </w:p>
          <w:p w14:paraId="39377A3B" w14:textId="77777777" w:rsidR="00B03D02" w:rsidRDefault="00B03D02" w:rsidP="00B03D02">
            <w:pPr>
              <w:spacing w:before="40" w:after="40"/>
              <w:jc w:val="left"/>
              <w:rPr>
                <w:rFonts w:cs="Arial"/>
                <w:color w:val="auto"/>
              </w:rPr>
            </w:pPr>
            <w:r>
              <w:rPr>
                <w:rFonts w:cs="Arial"/>
                <w:color w:val="auto"/>
              </w:rPr>
              <w:t xml:space="preserve">If ‘Yes’, please provide a summary here, or a link to the report of the work </w:t>
            </w:r>
            <w:r>
              <w:rPr>
                <w:rFonts w:cs="Arial"/>
                <w:color w:val="auto"/>
              </w:rPr>
              <w:br/>
              <w:t>(or a copy of that report to the Secretariat if the work is not available online):</w:t>
            </w:r>
          </w:p>
          <w:p w14:paraId="20590E97" w14:textId="77777777" w:rsidR="00B03D02" w:rsidRPr="00C03281" w:rsidRDefault="00B03D02" w:rsidP="00B03D02">
            <w:pPr>
              <w:spacing w:before="40" w:after="40"/>
              <w:jc w:val="left"/>
              <w:rPr>
                <w:rFonts w:cs="Arial"/>
                <w:color w:val="auto"/>
              </w:rPr>
            </w:pPr>
            <w:r w:rsidRPr="00FA69F4">
              <w:rPr>
                <w:rFonts w:cs="Arial"/>
                <w:color w:val="auto"/>
              </w:rPr>
              <w:fldChar w:fldCharType="begin">
                <w:ffData>
                  <w:name w:val="Text12"/>
                  <w:enabled/>
                  <w:calcOnExit w:val="0"/>
                  <w:textInput/>
                </w:ffData>
              </w:fldChar>
            </w:r>
            <w:r w:rsidRPr="00FA69F4">
              <w:rPr>
                <w:rFonts w:cs="Arial"/>
                <w:color w:val="auto"/>
              </w:rPr>
              <w:instrText xml:space="preserve"> FORMTEXT </w:instrText>
            </w:r>
            <w:r w:rsidRPr="00FA69F4">
              <w:rPr>
                <w:rFonts w:cs="Arial"/>
                <w:color w:val="auto"/>
              </w:rPr>
            </w:r>
            <w:r w:rsidRPr="00FA69F4">
              <w:rPr>
                <w:rFonts w:cs="Arial"/>
                <w:color w:val="auto"/>
              </w:rPr>
              <w:fldChar w:fldCharType="separate"/>
            </w:r>
            <w:r w:rsidRPr="00FA69F4">
              <w:rPr>
                <w:rFonts w:cs="Arial"/>
                <w:noProof/>
                <w:color w:val="auto"/>
              </w:rPr>
              <w:t> </w:t>
            </w:r>
            <w:r w:rsidRPr="00FA69F4">
              <w:rPr>
                <w:rFonts w:cs="Arial"/>
                <w:noProof/>
                <w:color w:val="auto"/>
              </w:rPr>
              <w:t> </w:t>
            </w:r>
            <w:r w:rsidRPr="00FA69F4">
              <w:rPr>
                <w:rFonts w:cs="Arial"/>
                <w:noProof/>
                <w:color w:val="auto"/>
              </w:rPr>
              <w:t> </w:t>
            </w:r>
            <w:r w:rsidRPr="00FA69F4">
              <w:rPr>
                <w:rFonts w:cs="Arial"/>
                <w:noProof/>
                <w:color w:val="auto"/>
              </w:rPr>
              <w:t> </w:t>
            </w:r>
            <w:r w:rsidRPr="00FA69F4">
              <w:rPr>
                <w:rFonts w:cs="Arial"/>
                <w:noProof/>
                <w:color w:val="auto"/>
              </w:rPr>
              <w:t> </w:t>
            </w:r>
            <w:r w:rsidRPr="00FA69F4">
              <w:rPr>
                <w:rFonts w:cs="Arial"/>
                <w:color w:val="auto"/>
              </w:rPr>
              <w:fldChar w:fldCharType="end"/>
            </w:r>
          </w:p>
        </w:tc>
      </w:tr>
    </w:tbl>
    <w:p w14:paraId="1EE855B0" w14:textId="77777777" w:rsidR="007C70DA" w:rsidRDefault="007C70DA" w:rsidP="007C70DA">
      <w:pPr>
        <w:tabs>
          <w:tab w:val="left" w:pos="2381"/>
          <w:tab w:val="left" w:pos="2778"/>
          <w:tab w:val="left" w:pos="3175"/>
        </w:tabs>
        <w:autoSpaceDE w:val="0"/>
        <w:autoSpaceDN w:val="0"/>
        <w:adjustRightInd w:val="0"/>
        <w:spacing w:after="0"/>
        <w:ind w:left="3175" w:hanging="3175"/>
        <w:rPr>
          <w:rFonts w:cs="Arial"/>
          <w:color w:val="FF0000"/>
        </w:rPr>
      </w:pPr>
    </w:p>
    <w:p w14:paraId="46FC2CA5" w14:textId="28A94C46" w:rsidR="00117205" w:rsidRPr="0052238D" w:rsidRDefault="00117205" w:rsidP="000D4BBA">
      <w:pPr>
        <w:tabs>
          <w:tab w:val="left" w:pos="2381"/>
          <w:tab w:val="left" w:pos="2778"/>
          <w:tab w:val="left" w:pos="3175"/>
        </w:tabs>
        <w:autoSpaceDE w:val="0"/>
        <w:autoSpaceDN w:val="0"/>
        <w:adjustRightInd w:val="0"/>
        <w:ind w:left="1588" w:hanging="1588"/>
        <w:rPr>
          <w:rFonts w:cs="Arial"/>
          <w:noProof/>
          <w:color w:val="auto"/>
        </w:rPr>
      </w:pPr>
      <w:r w:rsidRPr="0052238D">
        <w:rPr>
          <w:rFonts w:cs="Arial"/>
          <w:color w:val="auto"/>
        </w:rPr>
        <w:t>Indicator 2.5.2:</w:t>
      </w:r>
      <w:r w:rsidRPr="0052238D">
        <w:rPr>
          <w:rFonts w:cs="Arial"/>
          <w:color w:val="auto"/>
        </w:rPr>
        <w:tab/>
      </w:r>
      <w:r w:rsidRPr="0052238D">
        <w:rPr>
          <w:rFonts w:cs="Arial"/>
          <w:noProof/>
          <w:color w:val="auto"/>
        </w:rPr>
        <w:t xml:space="preserve">Number of Parties that currently lack information for their identified key species most relevant to the </w:t>
      </w:r>
      <w:r w:rsidRPr="0052238D">
        <w:rPr>
          <w:rFonts w:cs="Arial"/>
          <w:color w:val="auto"/>
        </w:rPr>
        <w:t>implementation</w:t>
      </w:r>
      <w:r w:rsidRPr="0052238D">
        <w:rPr>
          <w:rFonts w:cs="Arial"/>
          <w:noProof/>
          <w:color w:val="auto"/>
        </w:rPr>
        <w:t xml:space="preserve"> of the Convention and need assistance to address them.</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788"/>
      </w:tblGrid>
      <w:tr w:rsidR="000B0177" w:rsidRPr="000B0177" w14:paraId="11777FCF" w14:textId="77777777" w:rsidTr="000C7869">
        <w:trPr>
          <w:trHeight w:val="990"/>
        </w:trPr>
        <w:tc>
          <w:tcPr>
            <w:tcW w:w="851" w:type="dxa"/>
            <w:tcBorders>
              <w:top w:val="double" w:sz="4" w:space="0" w:color="auto"/>
              <w:left w:val="double" w:sz="4" w:space="0" w:color="auto"/>
              <w:bottom w:val="double" w:sz="4" w:space="0" w:color="auto"/>
            </w:tcBorders>
          </w:tcPr>
          <w:p w14:paraId="2DBD6BAD" w14:textId="43AE3BF9" w:rsidR="0014421D" w:rsidRPr="000B0177" w:rsidRDefault="0014421D" w:rsidP="000C7869">
            <w:pPr>
              <w:spacing w:before="40" w:after="40"/>
              <w:jc w:val="left"/>
              <w:rPr>
                <w:rFonts w:cs="Arial"/>
                <w:b/>
                <w:bCs/>
                <w:color w:val="auto"/>
              </w:rPr>
            </w:pPr>
            <w:r w:rsidRPr="000B0177">
              <w:rPr>
                <w:rFonts w:cs="Arial"/>
                <w:b/>
                <w:bCs/>
                <w:color w:val="auto"/>
              </w:rPr>
              <w:t>2.5.2</w:t>
            </w:r>
          </w:p>
        </w:tc>
        <w:tc>
          <w:tcPr>
            <w:tcW w:w="8788" w:type="dxa"/>
            <w:tcBorders>
              <w:top w:val="double" w:sz="4" w:space="0" w:color="auto"/>
              <w:bottom w:val="double" w:sz="4" w:space="0" w:color="auto"/>
              <w:right w:val="double" w:sz="4" w:space="0" w:color="auto"/>
            </w:tcBorders>
          </w:tcPr>
          <w:p w14:paraId="56D8A529" w14:textId="4AED2C8B" w:rsidR="0014421D" w:rsidRPr="000B0177" w:rsidRDefault="0014421D" w:rsidP="000C7869">
            <w:pPr>
              <w:tabs>
                <w:tab w:val="clear" w:pos="397"/>
                <w:tab w:val="clear" w:pos="794"/>
                <w:tab w:val="clear" w:pos="1191"/>
                <w:tab w:val="clear" w:pos="1588"/>
                <w:tab w:val="clear" w:pos="1985"/>
                <w:tab w:val="right" w:pos="8397"/>
              </w:tabs>
              <w:spacing w:before="40" w:after="40"/>
              <w:jc w:val="left"/>
              <w:rPr>
                <w:rFonts w:cs="Arial"/>
                <w:b/>
                <w:bCs/>
                <w:color w:val="auto"/>
              </w:rPr>
            </w:pPr>
            <w:r w:rsidRPr="000B0177">
              <w:rPr>
                <w:rFonts w:cs="Arial"/>
                <w:b/>
                <w:bCs/>
                <w:color w:val="auto"/>
              </w:rPr>
              <w:t xml:space="preserve">Do you </w:t>
            </w:r>
            <w:r w:rsidR="005A520F" w:rsidRPr="000B0177">
              <w:rPr>
                <w:rFonts w:cs="Arial"/>
                <w:b/>
                <w:bCs/>
                <w:color w:val="auto"/>
              </w:rPr>
              <w:t xml:space="preserve">consider that your country </w:t>
            </w:r>
            <w:r w:rsidRPr="000B0177">
              <w:rPr>
                <w:rFonts w:cs="Arial"/>
                <w:b/>
                <w:bCs/>
                <w:color w:val="auto"/>
              </w:rPr>
              <w:t>currently lack</w:t>
            </w:r>
            <w:r w:rsidR="005A520F" w:rsidRPr="000B0177">
              <w:rPr>
                <w:rFonts w:cs="Arial"/>
                <w:b/>
                <w:bCs/>
                <w:color w:val="auto"/>
              </w:rPr>
              <w:t>s</w:t>
            </w:r>
            <w:r w:rsidRPr="000B0177">
              <w:rPr>
                <w:rFonts w:cs="Arial"/>
                <w:b/>
                <w:bCs/>
                <w:color w:val="auto"/>
              </w:rPr>
              <w:t xml:space="preserve"> information on your identified key species most relevant to the implementation of the Convention and</w:t>
            </w:r>
            <w:r w:rsidRPr="000B0177">
              <w:rPr>
                <w:rFonts w:cs="Arial"/>
                <w:b/>
                <w:bCs/>
                <w:color w:val="auto"/>
              </w:rPr>
              <w:br/>
              <w:t>need</w:t>
            </w:r>
            <w:r w:rsidR="000607CE" w:rsidRPr="000B0177">
              <w:rPr>
                <w:rFonts w:cs="Arial"/>
                <w:b/>
                <w:bCs/>
                <w:color w:val="auto"/>
              </w:rPr>
              <w:t>s</w:t>
            </w:r>
            <w:r w:rsidRPr="000B0177">
              <w:rPr>
                <w:rFonts w:cs="Arial"/>
                <w:b/>
                <w:bCs/>
                <w:color w:val="auto"/>
              </w:rPr>
              <w:t xml:space="preserve"> assistance to address</w:t>
            </w:r>
            <w:r w:rsidR="0052238D" w:rsidRPr="000B0177">
              <w:rPr>
                <w:rFonts w:cs="Arial"/>
                <w:b/>
                <w:bCs/>
                <w:color w:val="auto"/>
              </w:rPr>
              <w:t xml:space="preserve"> them</w:t>
            </w:r>
            <w:r w:rsidRPr="000B0177">
              <w:rPr>
                <w:rFonts w:cs="Arial"/>
                <w:b/>
                <w:bCs/>
                <w:color w:val="auto"/>
              </w:rPr>
              <w:t>?</w:t>
            </w:r>
            <w:r w:rsidRPr="000B0177">
              <w:rPr>
                <w:rFonts w:cs="Arial"/>
                <w:b/>
                <w:bCs/>
                <w:color w:val="auto"/>
              </w:rPr>
              <w:tab/>
              <w:t xml:space="preserve">Yes </w:t>
            </w:r>
            <w:r w:rsidRPr="000B0177">
              <w:rPr>
                <w:rFonts w:cs="Arial"/>
                <w:b/>
                <w:bCs/>
                <w:color w:val="auto"/>
              </w:rPr>
              <w:fldChar w:fldCharType="begin">
                <w:ffData>
                  <w:name w:val="Check2"/>
                  <w:enabled/>
                  <w:calcOnExit w:val="0"/>
                  <w:checkBox>
                    <w:sizeAuto/>
                    <w:default w:val="0"/>
                    <w:checked w:val="0"/>
                  </w:checkBox>
                </w:ffData>
              </w:fldChar>
            </w:r>
            <w:r w:rsidRPr="000B0177">
              <w:rPr>
                <w:rFonts w:cs="Arial"/>
                <w:b/>
                <w:bCs/>
                <w:color w:val="auto"/>
              </w:rPr>
              <w:instrText xml:space="preserve"> FORMCHECKBOX </w:instrText>
            </w:r>
            <w:r w:rsidR="00000000" w:rsidRPr="000B0177">
              <w:rPr>
                <w:rFonts w:cs="Arial"/>
                <w:b/>
                <w:bCs/>
                <w:color w:val="auto"/>
              </w:rPr>
            </w:r>
            <w:r w:rsidR="00000000" w:rsidRPr="000B0177">
              <w:rPr>
                <w:rFonts w:cs="Arial"/>
                <w:b/>
                <w:bCs/>
                <w:color w:val="auto"/>
              </w:rPr>
              <w:fldChar w:fldCharType="separate"/>
            </w:r>
            <w:r w:rsidRPr="000B0177">
              <w:rPr>
                <w:rFonts w:cs="Arial"/>
                <w:b/>
                <w:bCs/>
                <w:color w:val="auto"/>
              </w:rPr>
              <w:fldChar w:fldCharType="end"/>
            </w:r>
            <w:r w:rsidRPr="000B0177">
              <w:rPr>
                <w:rFonts w:cs="Arial"/>
                <w:b/>
                <w:bCs/>
                <w:color w:val="auto"/>
              </w:rPr>
              <w:t xml:space="preserve"> No </w:t>
            </w:r>
            <w:r w:rsidRPr="000B0177">
              <w:rPr>
                <w:rFonts w:cs="Arial"/>
                <w:b/>
                <w:bCs/>
                <w:color w:val="auto"/>
              </w:rPr>
              <w:fldChar w:fldCharType="begin">
                <w:ffData>
                  <w:name w:val="Check2"/>
                  <w:enabled/>
                  <w:calcOnExit w:val="0"/>
                  <w:checkBox>
                    <w:sizeAuto/>
                    <w:default w:val="0"/>
                    <w:checked w:val="0"/>
                  </w:checkBox>
                </w:ffData>
              </w:fldChar>
            </w:r>
            <w:r w:rsidRPr="000B0177">
              <w:rPr>
                <w:rFonts w:cs="Arial"/>
                <w:b/>
                <w:bCs/>
                <w:color w:val="auto"/>
              </w:rPr>
              <w:instrText xml:space="preserve"> FORMCHECKBOX </w:instrText>
            </w:r>
            <w:r w:rsidR="00000000" w:rsidRPr="000B0177">
              <w:rPr>
                <w:rFonts w:cs="Arial"/>
                <w:b/>
                <w:bCs/>
                <w:color w:val="auto"/>
              </w:rPr>
            </w:r>
            <w:r w:rsidR="00000000" w:rsidRPr="000B0177">
              <w:rPr>
                <w:rFonts w:cs="Arial"/>
                <w:b/>
                <w:bCs/>
                <w:color w:val="auto"/>
              </w:rPr>
              <w:fldChar w:fldCharType="separate"/>
            </w:r>
            <w:r w:rsidRPr="000B0177">
              <w:rPr>
                <w:rFonts w:cs="Arial"/>
                <w:b/>
                <w:bCs/>
                <w:color w:val="auto"/>
              </w:rPr>
              <w:fldChar w:fldCharType="end"/>
            </w:r>
          </w:p>
          <w:p w14:paraId="50450384" w14:textId="77777777" w:rsidR="0014421D" w:rsidRPr="000B0177" w:rsidRDefault="0014421D" w:rsidP="000C7869">
            <w:pPr>
              <w:spacing w:before="40" w:after="40"/>
              <w:jc w:val="left"/>
              <w:rPr>
                <w:rFonts w:cs="Arial"/>
                <w:b/>
                <w:bCs/>
                <w:color w:val="auto"/>
              </w:rPr>
            </w:pPr>
          </w:p>
          <w:p w14:paraId="02A4AED5" w14:textId="5E25E087" w:rsidR="0014421D" w:rsidRPr="000B0177" w:rsidRDefault="0014421D" w:rsidP="000C7869">
            <w:pPr>
              <w:spacing w:before="40" w:after="40"/>
              <w:jc w:val="left"/>
              <w:rPr>
                <w:rFonts w:cs="Arial"/>
                <w:b/>
                <w:bCs/>
                <w:color w:val="auto"/>
              </w:rPr>
            </w:pPr>
            <w:r w:rsidRPr="000B0177">
              <w:rPr>
                <w:rFonts w:cs="Arial"/>
                <w:b/>
                <w:bCs/>
                <w:color w:val="auto"/>
              </w:rPr>
              <w:t>If ‘Yes’, please specify for which key species and the type of assistance needed:</w:t>
            </w:r>
          </w:p>
          <w:p w14:paraId="02D3C69F" w14:textId="77777777" w:rsidR="0014421D" w:rsidRPr="000B0177" w:rsidRDefault="0014421D" w:rsidP="000C7869">
            <w:pPr>
              <w:tabs>
                <w:tab w:val="clear" w:pos="397"/>
                <w:tab w:val="clear" w:pos="794"/>
                <w:tab w:val="clear" w:pos="1191"/>
                <w:tab w:val="clear" w:pos="1588"/>
                <w:tab w:val="clear" w:pos="1985"/>
                <w:tab w:val="right" w:pos="8397"/>
              </w:tabs>
              <w:spacing w:before="40" w:after="40"/>
              <w:jc w:val="left"/>
              <w:rPr>
                <w:rFonts w:cs="Arial"/>
                <w:b/>
                <w:bCs/>
                <w:color w:val="auto"/>
              </w:rPr>
            </w:pPr>
            <w:r w:rsidRPr="000B0177">
              <w:rPr>
                <w:rFonts w:cs="Arial"/>
                <w:b/>
                <w:bCs/>
                <w:color w:val="auto"/>
              </w:rPr>
              <w:fldChar w:fldCharType="begin">
                <w:ffData>
                  <w:name w:val="Text12"/>
                  <w:enabled/>
                  <w:calcOnExit w:val="0"/>
                  <w:textInput/>
                </w:ffData>
              </w:fldChar>
            </w:r>
            <w:r w:rsidRPr="000B0177">
              <w:rPr>
                <w:rFonts w:cs="Arial"/>
                <w:b/>
                <w:bCs/>
                <w:color w:val="auto"/>
              </w:rPr>
              <w:instrText xml:space="preserve"> FORMTEXT </w:instrText>
            </w:r>
            <w:r w:rsidRPr="000B0177">
              <w:rPr>
                <w:rFonts w:cs="Arial"/>
                <w:b/>
                <w:bCs/>
                <w:color w:val="auto"/>
              </w:rPr>
            </w:r>
            <w:r w:rsidRPr="000B0177">
              <w:rPr>
                <w:rFonts w:cs="Arial"/>
                <w:b/>
                <w:bCs/>
                <w:color w:val="auto"/>
              </w:rPr>
              <w:fldChar w:fldCharType="separate"/>
            </w:r>
            <w:r w:rsidRPr="000B0177">
              <w:rPr>
                <w:rFonts w:cs="Arial"/>
                <w:b/>
                <w:bCs/>
                <w:noProof/>
                <w:color w:val="auto"/>
              </w:rPr>
              <w:t> </w:t>
            </w:r>
            <w:r w:rsidRPr="000B0177">
              <w:rPr>
                <w:rFonts w:cs="Arial"/>
                <w:b/>
                <w:bCs/>
                <w:noProof/>
                <w:color w:val="auto"/>
              </w:rPr>
              <w:t> </w:t>
            </w:r>
            <w:r w:rsidRPr="000B0177">
              <w:rPr>
                <w:rFonts w:cs="Arial"/>
                <w:b/>
                <w:bCs/>
                <w:noProof/>
                <w:color w:val="auto"/>
              </w:rPr>
              <w:t> </w:t>
            </w:r>
            <w:r w:rsidRPr="000B0177">
              <w:rPr>
                <w:rFonts w:cs="Arial"/>
                <w:b/>
                <w:bCs/>
                <w:noProof/>
                <w:color w:val="auto"/>
              </w:rPr>
              <w:t> </w:t>
            </w:r>
            <w:r w:rsidRPr="000B0177">
              <w:rPr>
                <w:rFonts w:cs="Arial"/>
                <w:b/>
                <w:bCs/>
                <w:noProof/>
                <w:color w:val="auto"/>
              </w:rPr>
              <w:t> </w:t>
            </w:r>
            <w:r w:rsidRPr="000B0177">
              <w:rPr>
                <w:rFonts w:cs="Arial"/>
                <w:b/>
                <w:bCs/>
                <w:color w:val="auto"/>
              </w:rPr>
              <w:fldChar w:fldCharType="end"/>
            </w:r>
          </w:p>
        </w:tc>
      </w:tr>
    </w:tbl>
    <w:p w14:paraId="77343223" w14:textId="77777777" w:rsidR="0014421D" w:rsidRDefault="0014421D" w:rsidP="00117205">
      <w:pPr>
        <w:keepNext/>
        <w:keepLines/>
        <w:tabs>
          <w:tab w:val="left" w:pos="2381"/>
          <w:tab w:val="left" w:pos="2778"/>
          <w:tab w:val="left" w:pos="3175"/>
        </w:tabs>
        <w:ind w:left="1588" w:hanging="1588"/>
        <w:rPr>
          <w:rFonts w:cs="Arial"/>
          <w:b/>
          <w:bCs/>
          <w:iCs/>
          <w:color w:val="auto"/>
        </w:rPr>
      </w:pPr>
    </w:p>
    <w:p w14:paraId="48E0F269" w14:textId="77777777" w:rsidR="000B0177" w:rsidRDefault="000B0177">
      <w:pPr>
        <w:tabs>
          <w:tab w:val="clear" w:pos="397"/>
          <w:tab w:val="clear" w:pos="794"/>
          <w:tab w:val="clear" w:pos="1191"/>
          <w:tab w:val="clear" w:pos="1588"/>
          <w:tab w:val="clear" w:pos="1985"/>
        </w:tabs>
        <w:spacing w:after="200" w:line="276" w:lineRule="auto"/>
        <w:jc w:val="left"/>
        <w:rPr>
          <w:rFonts w:cs="Arial"/>
          <w:b/>
          <w:bCs/>
          <w:iCs/>
          <w:color w:val="auto"/>
        </w:rPr>
      </w:pPr>
      <w:r>
        <w:rPr>
          <w:rFonts w:cs="Arial"/>
          <w:b/>
          <w:bCs/>
          <w:iCs/>
          <w:color w:val="auto"/>
        </w:rPr>
        <w:br w:type="page"/>
      </w:r>
    </w:p>
    <w:p w14:paraId="5349995F" w14:textId="47C41831" w:rsidR="00117205" w:rsidRPr="00710DC6" w:rsidRDefault="00117205" w:rsidP="00117205">
      <w:pPr>
        <w:keepNext/>
        <w:keepLines/>
        <w:tabs>
          <w:tab w:val="left" w:pos="2381"/>
          <w:tab w:val="left" w:pos="2778"/>
          <w:tab w:val="left" w:pos="3175"/>
        </w:tabs>
        <w:ind w:left="1588" w:hanging="1588"/>
        <w:rPr>
          <w:rFonts w:cs="Arial"/>
          <w:color w:val="auto"/>
        </w:rPr>
      </w:pPr>
      <w:r w:rsidRPr="00710DC6">
        <w:rPr>
          <w:rFonts w:cs="Arial"/>
          <w:b/>
          <w:bCs/>
          <w:iCs/>
          <w:color w:val="auto"/>
        </w:rPr>
        <w:lastRenderedPageBreak/>
        <w:t>GOAL 3</w:t>
      </w:r>
      <w:r w:rsidRPr="00710DC6">
        <w:rPr>
          <w:rFonts w:cs="Arial"/>
          <w:bCs/>
          <w:iCs/>
          <w:color w:val="auto"/>
        </w:rPr>
        <w:t xml:space="preserve"> </w:t>
      </w:r>
      <w:r w:rsidRPr="00710DC6">
        <w:rPr>
          <w:rFonts w:cs="Arial"/>
          <w:bCs/>
          <w:iCs/>
          <w:color w:val="auto"/>
        </w:rPr>
        <w:tab/>
      </w:r>
      <w:r w:rsidRPr="00710DC6">
        <w:rPr>
          <w:rFonts w:cs="Arial"/>
          <w:bCs/>
          <w:iCs/>
          <w:color w:val="auto"/>
        </w:rPr>
        <w:tab/>
      </w:r>
      <w:r w:rsidRPr="00710DC6">
        <w:rPr>
          <w:rFonts w:cs="Arial"/>
          <w:bCs/>
          <w:iCs/>
          <w:color w:val="auto"/>
        </w:rPr>
        <w:tab/>
      </w:r>
      <w:r w:rsidRPr="00710DC6">
        <w:rPr>
          <w:rFonts w:cs="Arial"/>
          <w:b/>
          <w:bCs/>
          <w:iCs/>
          <w:color w:val="auto"/>
        </w:rPr>
        <w:t xml:space="preserve">PARTIES (INDIVIDUALLY AND COLLECTIVELY) HAVE THE TOOLS, RESOURCES AND CAPACITY TO EFFECTIVELY IMPLEMENT AND ENFORCE THE CONVENTION, CONTRIBUTING </w:t>
      </w:r>
      <w:r>
        <w:rPr>
          <w:rFonts w:cs="Arial"/>
          <w:b/>
          <w:bCs/>
          <w:iCs/>
          <w:color w:val="auto"/>
        </w:rPr>
        <w:t xml:space="preserve">TO </w:t>
      </w:r>
      <w:r w:rsidRPr="007D303D">
        <w:rPr>
          <w:rFonts w:cs="Arial"/>
          <w:b/>
          <w:bCs/>
          <w:iCs/>
          <w:color w:val="auto"/>
        </w:rPr>
        <w:t>CONSERVAT</w:t>
      </w:r>
      <w:r>
        <w:rPr>
          <w:rFonts w:cs="Arial"/>
          <w:b/>
          <w:bCs/>
          <w:iCs/>
          <w:color w:val="auto"/>
        </w:rPr>
        <w:t>I</w:t>
      </w:r>
      <w:r w:rsidRPr="007D303D">
        <w:rPr>
          <w:rFonts w:cs="Arial"/>
          <w:b/>
          <w:bCs/>
          <w:iCs/>
          <w:color w:val="auto"/>
        </w:rPr>
        <w:t xml:space="preserve">ON, SUSTAINABLE USE AND </w:t>
      </w:r>
      <w:r w:rsidRPr="00710DC6">
        <w:rPr>
          <w:rFonts w:cs="Arial"/>
          <w:b/>
          <w:bCs/>
          <w:iCs/>
          <w:color w:val="auto"/>
        </w:rPr>
        <w:t>THE REDUCTION OF ILLEGAL TRADE IN CITES-LISTED WILDLIFE SPECIES</w:t>
      </w:r>
    </w:p>
    <w:p w14:paraId="498DACC6" w14:textId="77777777" w:rsidR="00117205" w:rsidRPr="00710DC6"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 xml:space="preserve">Objective 3.1 </w:t>
      </w:r>
      <w:r w:rsidRPr="00710DC6">
        <w:rPr>
          <w:rFonts w:cs="Arial"/>
          <w:color w:val="auto"/>
        </w:rPr>
        <w:tab/>
        <w:t xml:space="preserve">Parties have in place administrative procedures that are transparent, practical, </w:t>
      </w:r>
      <w:proofErr w:type="gramStart"/>
      <w:r w:rsidRPr="00710DC6">
        <w:rPr>
          <w:rFonts w:cs="Arial"/>
          <w:color w:val="auto"/>
        </w:rPr>
        <w:t>coherent</w:t>
      </w:r>
      <w:proofErr w:type="gramEnd"/>
      <w:r w:rsidRPr="00710DC6">
        <w:rPr>
          <w:rFonts w:cs="Arial"/>
          <w:color w:val="auto"/>
        </w:rPr>
        <w:t xml:space="preserve"> and user-friendly, and reduce unnecessary administrative burdens.</w:t>
      </w:r>
    </w:p>
    <w:p w14:paraId="2AEDBFB9" w14:textId="77777777" w:rsidR="000D4BBA" w:rsidRDefault="000D4BBA"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B821B9" w:rsidRPr="004A60A9">
        <w:rPr>
          <w:rFonts w:cs="Arial"/>
          <w:color w:val="5B92E5"/>
        </w:rPr>
        <w:t>SDG Goal 1</w:t>
      </w:r>
      <w:r w:rsidR="00B821B9">
        <w:rPr>
          <w:rFonts w:cs="Arial"/>
          <w:color w:val="5B92E5"/>
        </w:rPr>
        <w:t>6</w:t>
      </w:r>
    </w:p>
    <w:p w14:paraId="69C675B4" w14:textId="6C6A4262" w:rsidR="00B821B9" w:rsidRDefault="00B821B9" w:rsidP="000D4BBA">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 xml:space="preserve">GBF Goal </w:t>
      </w:r>
      <w:r>
        <w:rPr>
          <w:rFonts w:cs="Arial"/>
          <w:color w:val="009B48"/>
        </w:rPr>
        <w:t>D</w:t>
      </w:r>
    </w:p>
    <w:p w14:paraId="5B2A0AE9" w14:textId="126A5A73" w:rsidR="00117205" w:rsidRDefault="00117205" w:rsidP="000D4BBA">
      <w:pPr>
        <w:tabs>
          <w:tab w:val="left" w:pos="2381"/>
          <w:tab w:val="left" w:pos="2778"/>
          <w:tab w:val="left" w:pos="3175"/>
        </w:tabs>
        <w:autoSpaceDE w:val="0"/>
        <w:autoSpaceDN w:val="0"/>
        <w:adjustRightInd w:val="0"/>
        <w:ind w:left="1588" w:hanging="1588"/>
        <w:rPr>
          <w:rFonts w:cs="Arial"/>
          <w:color w:val="auto"/>
        </w:rPr>
      </w:pPr>
      <w:r>
        <w:rPr>
          <w:rFonts w:cs="Arial"/>
          <w:color w:val="auto"/>
        </w:rPr>
        <w:t>Indicator 3.1.1:</w:t>
      </w:r>
      <w:r>
        <w:rPr>
          <w:rFonts w:cs="Arial"/>
          <w:color w:val="auto"/>
        </w:rPr>
        <w:tab/>
        <w:t>N</w:t>
      </w:r>
      <w:r w:rsidRPr="00FA04AD">
        <w:rPr>
          <w:rFonts w:cs="Arial"/>
          <w:color w:val="auto"/>
        </w:rPr>
        <w:t>umber of Parties that have adopted standard transparent procedures for the timely issuance of permits in accordance with Article VI of the Convention</w:t>
      </w:r>
      <w:r>
        <w:rPr>
          <w:rFonts w:cs="Arial"/>
          <w:color w:val="auto"/>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5713"/>
        <w:gridCol w:w="850"/>
        <w:gridCol w:w="851"/>
        <w:gridCol w:w="1389"/>
      </w:tblGrid>
      <w:tr w:rsidR="0008687C" w:rsidRPr="004F3036" w14:paraId="5F22EC96" w14:textId="77777777" w:rsidTr="000C7869">
        <w:tc>
          <w:tcPr>
            <w:tcW w:w="6549" w:type="dxa"/>
            <w:gridSpan w:val="2"/>
            <w:tcBorders>
              <w:top w:val="double" w:sz="4" w:space="0" w:color="auto"/>
              <w:left w:val="double" w:sz="4" w:space="0" w:color="auto"/>
              <w:bottom w:val="single" w:sz="4" w:space="0" w:color="auto"/>
            </w:tcBorders>
          </w:tcPr>
          <w:p w14:paraId="0A6D2DA0" w14:textId="77777777" w:rsidR="0008687C" w:rsidRPr="004F3036" w:rsidRDefault="0008687C" w:rsidP="00D152A5">
            <w:pPr>
              <w:keepNext/>
              <w:keepLines/>
              <w:spacing w:before="40" w:after="40"/>
              <w:ind w:left="57" w:right="57"/>
              <w:jc w:val="left"/>
              <w:rPr>
                <w:rFonts w:cs="Arial"/>
                <w:b/>
                <w:bCs/>
              </w:rPr>
            </w:pPr>
          </w:p>
        </w:tc>
        <w:tc>
          <w:tcPr>
            <w:tcW w:w="850" w:type="dxa"/>
            <w:tcBorders>
              <w:top w:val="double" w:sz="4" w:space="0" w:color="auto"/>
              <w:left w:val="nil"/>
              <w:bottom w:val="single" w:sz="4" w:space="0" w:color="auto"/>
              <w:right w:val="dotted" w:sz="4" w:space="0" w:color="auto"/>
            </w:tcBorders>
            <w:vAlign w:val="bottom"/>
          </w:tcPr>
          <w:p w14:paraId="197C00AF" w14:textId="77777777" w:rsidR="0008687C" w:rsidRPr="004F3036" w:rsidRDefault="0008687C" w:rsidP="00D152A5">
            <w:pPr>
              <w:keepNext/>
              <w:keepLines/>
              <w:spacing w:before="40" w:after="40"/>
              <w:ind w:left="57" w:right="57"/>
              <w:jc w:val="center"/>
              <w:rPr>
                <w:rFonts w:cs="Arial"/>
                <w:b/>
                <w:bCs/>
              </w:rPr>
            </w:pPr>
            <w:r w:rsidRPr="004F3036">
              <w:rPr>
                <w:rFonts w:cs="Arial"/>
                <w:b/>
                <w:bCs/>
              </w:rPr>
              <w:t>Yes</w:t>
            </w:r>
          </w:p>
        </w:tc>
        <w:tc>
          <w:tcPr>
            <w:tcW w:w="851" w:type="dxa"/>
            <w:tcBorders>
              <w:top w:val="double" w:sz="4" w:space="0" w:color="auto"/>
              <w:left w:val="nil"/>
              <w:bottom w:val="single" w:sz="4" w:space="0" w:color="auto"/>
              <w:right w:val="dotted" w:sz="4" w:space="0" w:color="auto"/>
            </w:tcBorders>
            <w:vAlign w:val="bottom"/>
          </w:tcPr>
          <w:p w14:paraId="4532FDD5" w14:textId="77777777" w:rsidR="0008687C" w:rsidRPr="004F3036" w:rsidRDefault="0008687C" w:rsidP="00D152A5">
            <w:pPr>
              <w:keepNext/>
              <w:keepLines/>
              <w:spacing w:before="40" w:after="40"/>
              <w:ind w:left="57" w:right="57"/>
              <w:jc w:val="center"/>
              <w:rPr>
                <w:rFonts w:cs="Arial"/>
                <w:b/>
                <w:bCs/>
              </w:rPr>
            </w:pPr>
            <w:r w:rsidRPr="004F3036">
              <w:rPr>
                <w:rFonts w:cs="Arial"/>
                <w:b/>
                <w:bCs/>
              </w:rPr>
              <w:t>No</w:t>
            </w:r>
          </w:p>
        </w:tc>
        <w:tc>
          <w:tcPr>
            <w:tcW w:w="1389" w:type="dxa"/>
            <w:tcBorders>
              <w:top w:val="double" w:sz="4" w:space="0" w:color="auto"/>
              <w:left w:val="nil"/>
              <w:bottom w:val="single" w:sz="4" w:space="0" w:color="auto"/>
              <w:right w:val="double" w:sz="4" w:space="0" w:color="auto"/>
            </w:tcBorders>
            <w:vAlign w:val="bottom"/>
          </w:tcPr>
          <w:p w14:paraId="5040C06D" w14:textId="77777777" w:rsidR="0008687C" w:rsidRPr="004F3036" w:rsidRDefault="0008687C" w:rsidP="00D152A5">
            <w:pPr>
              <w:keepNext/>
              <w:keepLines/>
              <w:spacing w:before="40" w:after="40"/>
              <w:ind w:left="57" w:right="57"/>
              <w:jc w:val="center"/>
              <w:rPr>
                <w:rFonts w:cs="Arial"/>
                <w:b/>
                <w:bCs/>
              </w:rPr>
            </w:pPr>
            <w:r w:rsidRPr="004F3036">
              <w:rPr>
                <w:rFonts w:cs="Arial"/>
                <w:b/>
                <w:bCs/>
              </w:rPr>
              <w:t>No information</w:t>
            </w:r>
          </w:p>
        </w:tc>
      </w:tr>
      <w:tr w:rsidR="0008687C" w:rsidRPr="004F3036" w14:paraId="38E2E450" w14:textId="77777777" w:rsidTr="00D152A5">
        <w:tc>
          <w:tcPr>
            <w:tcW w:w="836" w:type="dxa"/>
            <w:tcBorders>
              <w:top w:val="single" w:sz="4" w:space="0" w:color="auto"/>
              <w:left w:val="double" w:sz="4" w:space="0" w:color="auto"/>
              <w:bottom w:val="nil"/>
            </w:tcBorders>
          </w:tcPr>
          <w:p w14:paraId="59DB3246" w14:textId="0FFE88B8" w:rsidR="0008687C" w:rsidRPr="004F3036" w:rsidRDefault="0008687C" w:rsidP="00D152A5">
            <w:pPr>
              <w:keepNext/>
              <w:keepLines/>
              <w:spacing w:before="40" w:after="40"/>
              <w:ind w:left="57" w:right="57"/>
              <w:jc w:val="center"/>
              <w:rPr>
                <w:rFonts w:cs="Arial"/>
                <w:b/>
                <w:bCs/>
              </w:rPr>
            </w:pPr>
            <w:r w:rsidRPr="004F3036">
              <w:rPr>
                <w:rFonts w:cs="Arial"/>
                <w:b/>
                <w:bCs/>
              </w:rPr>
              <w:t>3.1.1</w:t>
            </w:r>
            <w:r w:rsidR="00D152A5" w:rsidRPr="001C3472">
              <w:rPr>
                <w:rFonts w:cs="Arial"/>
                <w:sz w:val="14"/>
                <w:szCs w:val="14"/>
              </w:rPr>
              <w:br/>
              <w:t xml:space="preserve">(previously </w:t>
            </w:r>
            <w:r w:rsidR="00D152A5">
              <w:rPr>
                <w:rFonts w:cs="Arial"/>
                <w:sz w:val="14"/>
                <w:szCs w:val="14"/>
              </w:rPr>
              <w:t>1</w:t>
            </w:r>
            <w:r w:rsidR="00D152A5" w:rsidRPr="001C3472">
              <w:rPr>
                <w:rFonts w:cs="Arial"/>
                <w:sz w:val="14"/>
                <w:szCs w:val="14"/>
              </w:rPr>
              <w:t>.</w:t>
            </w:r>
            <w:r w:rsidR="00D152A5">
              <w:rPr>
                <w:rFonts w:cs="Arial"/>
                <w:sz w:val="14"/>
                <w:szCs w:val="14"/>
              </w:rPr>
              <w:t>2</w:t>
            </w:r>
            <w:r w:rsidR="00D152A5" w:rsidRPr="001C3472">
              <w:rPr>
                <w:rFonts w:cs="Arial"/>
                <w:sz w:val="14"/>
                <w:szCs w:val="14"/>
              </w:rPr>
              <w:t>.1a)</w:t>
            </w:r>
          </w:p>
        </w:tc>
        <w:tc>
          <w:tcPr>
            <w:tcW w:w="5713" w:type="dxa"/>
            <w:tcBorders>
              <w:top w:val="single" w:sz="4" w:space="0" w:color="auto"/>
              <w:bottom w:val="nil"/>
            </w:tcBorders>
          </w:tcPr>
          <w:p w14:paraId="492483F7" w14:textId="4A6C576B" w:rsidR="0008687C" w:rsidRPr="004F3036" w:rsidRDefault="0008687C" w:rsidP="00D152A5">
            <w:pPr>
              <w:keepNext/>
              <w:keepLines/>
              <w:spacing w:before="40" w:after="40"/>
              <w:ind w:left="57" w:right="57"/>
              <w:rPr>
                <w:rFonts w:cs="Arial"/>
                <w:b/>
                <w:bCs/>
              </w:rPr>
            </w:pPr>
            <w:r w:rsidRPr="004F3036">
              <w:rPr>
                <w:rFonts w:cs="Arial"/>
                <w:b/>
                <w:bCs/>
                <w:color w:val="auto"/>
              </w:rPr>
              <w:t>Do</w:t>
            </w:r>
            <w:r w:rsidR="00417351" w:rsidRPr="000B0177">
              <w:rPr>
                <w:rFonts w:cs="Arial"/>
                <w:b/>
                <w:bCs/>
                <w:color w:val="auto"/>
              </w:rPr>
              <w:t>es</w:t>
            </w:r>
            <w:r w:rsidRPr="004F3036">
              <w:rPr>
                <w:rFonts w:cs="Arial"/>
                <w:b/>
                <w:bCs/>
                <w:color w:val="auto"/>
              </w:rPr>
              <w:t xml:space="preserve"> you</w:t>
            </w:r>
            <w:r w:rsidR="00417351" w:rsidRPr="000B0177">
              <w:rPr>
                <w:rFonts w:cs="Arial"/>
                <w:b/>
                <w:bCs/>
                <w:color w:val="auto"/>
              </w:rPr>
              <w:t>r country</w:t>
            </w:r>
            <w:r w:rsidRPr="004F3036">
              <w:rPr>
                <w:rFonts w:cs="Arial"/>
                <w:b/>
                <w:bCs/>
                <w:color w:val="auto"/>
              </w:rPr>
              <w:t xml:space="preserve"> have standard operating procedures for application for and issuance of permits?</w:t>
            </w:r>
          </w:p>
        </w:tc>
        <w:tc>
          <w:tcPr>
            <w:tcW w:w="850" w:type="dxa"/>
            <w:tcBorders>
              <w:top w:val="single" w:sz="4" w:space="0" w:color="auto"/>
              <w:left w:val="nil"/>
              <w:bottom w:val="nil"/>
              <w:right w:val="dotted" w:sz="4" w:space="0" w:color="auto"/>
            </w:tcBorders>
            <w:vAlign w:val="center"/>
          </w:tcPr>
          <w:p w14:paraId="18E78116" w14:textId="77777777" w:rsidR="0008687C" w:rsidRPr="004F3036" w:rsidRDefault="0008687C" w:rsidP="00D152A5">
            <w:pPr>
              <w:keepNext/>
              <w:keepLines/>
              <w:spacing w:before="40" w:after="40"/>
              <w:ind w:left="57" w:right="57"/>
              <w:jc w:val="center"/>
              <w:rPr>
                <w:rFonts w:cs="Arial"/>
                <w:b/>
                <w:bCs/>
              </w:rPr>
            </w:pPr>
            <w:r w:rsidRPr="004F3036">
              <w:rPr>
                <w:rFonts w:cs="Arial"/>
                <w:b/>
                <w:bCs/>
              </w:rPr>
              <w:fldChar w:fldCharType="begin">
                <w:ffData>
                  <w:name w:val="Check2"/>
                  <w:enabled/>
                  <w:calcOnExit w:val="0"/>
                  <w:checkBox>
                    <w:sizeAuto/>
                    <w:default w:val="0"/>
                  </w:checkBox>
                </w:ffData>
              </w:fldChar>
            </w:r>
            <w:r w:rsidRPr="004F3036">
              <w:rPr>
                <w:rFonts w:cs="Arial"/>
                <w:b/>
                <w:bCs/>
              </w:rPr>
              <w:instrText xml:space="preserve"> FORMCHECKBOX </w:instrText>
            </w:r>
            <w:r w:rsidR="00000000">
              <w:rPr>
                <w:rFonts w:cs="Arial"/>
                <w:b/>
                <w:bCs/>
              </w:rPr>
            </w:r>
            <w:r w:rsidR="00000000">
              <w:rPr>
                <w:rFonts w:cs="Arial"/>
                <w:b/>
                <w:bCs/>
              </w:rPr>
              <w:fldChar w:fldCharType="separate"/>
            </w:r>
            <w:r w:rsidRPr="004F3036">
              <w:rPr>
                <w:rFonts w:cs="Arial"/>
                <w:b/>
                <w:bCs/>
              </w:rPr>
              <w:fldChar w:fldCharType="end"/>
            </w:r>
          </w:p>
        </w:tc>
        <w:tc>
          <w:tcPr>
            <w:tcW w:w="851" w:type="dxa"/>
            <w:tcBorders>
              <w:top w:val="single" w:sz="4" w:space="0" w:color="auto"/>
              <w:left w:val="nil"/>
              <w:bottom w:val="nil"/>
              <w:right w:val="dotted" w:sz="4" w:space="0" w:color="auto"/>
            </w:tcBorders>
            <w:vAlign w:val="center"/>
          </w:tcPr>
          <w:p w14:paraId="044FE11E" w14:textId="77777777" w:rsidR="0008687C" w:rsidRPr="004F3036" w:rsidRDefault="0008687C" w:rsidP="00D152A5">
            <w:pPr>
              <w:keepNext/>
              <w:keepLines/>
              <w:spacing w:before="40" w:after="40"/>
              <w:ind w:left="57" w:right="57"/>
              <w:jc w:val="center"/>
              <w:rPr>
                <w:rFonts w:cs="Arial"/>
                <w:b/>
                <w:bCs/>
              </w:rPr>
            </w:pPr>
            <w:r w:rsidRPr="004F3036">
              <w:rPr>
                <w:rFonts w:cs="Arial"/>
                <w:b/>
                <w:bCs/>
              </w:rPr>
              <w:fldChar w:fldCharType="begin">
                <w:ffData>
                  <w:name w:val="Check2"/>
                  <w:enabled/>
                  <w:calcOnExit w:val="0"/>
                  <w:checkBox>
                    <w:sizeAuto/>
                    <w:default w:val="0"/>
                  </w:checkBox>
                </w:ffData>
              </w:fldChar>
            </w:r>
            <w:r w:rsidRPr="004F3036">
              <w:rPr>
                <w:rFonts w:cs="Arial"/>
                <w:b/>
                <w:bCs/>
              </w:rPr>
              <w:instrText xml:space="preserve"> FORMCHECKBOX </w:instrText>
            </w:r>
            <w:r w:rsidR="00000000">
              <w:rPr>
                <w:rFonts w:cs="Arial"/>
                <w:b/>
                <w:bCs/>
              </w:rPr>
            </w:r>
            <w:r w:rsidR="00000000">
              <w:rPr>
                <w:rFonts w:cs="Arial"/>
                <w:b/>
                <w:bCs/>
              </w:rPr>
              <w:fldChar w:fldCharType="separate"/>
            </w:r>
            <w:r w:rsidRPr="004F3036">
              <w:rPr>
                <w:rFonts w:cs="Arial"/>
                <w:b/>
                <w:bCs/>
              </w:rPr>
              <w:fldChar w:fldCharType="end"/>
            </w:r>
          </w:p>
        </w:tc>
        <w:tc>
          <w:tcPr>
            <w:tcW w:w="1389" w:type="dxa"/>
            <w:tcBorders>
              <w:top w:val="single" w:sz="4" w:space="0" w:color="auto"/>
              <w:left w:val="nil"/>
              <w:bottom w:val="nil"/>
              <w:right w:val="double" w:sz="4" w:space="0" w:color="auto"/>
            </w:tcBorders>
            <w:vAlign w:val="center"/>
          </w:tcPr>
          <w:p w14:paraId="077BF140" w14:textId="77777777" w:rsidR="0008687C" w:rsidRPr="004F3036" w:rsidRDefault="0008687C" w:rsidP="00D152A5">
            <w:pPr>
              <w:keepNext/>
              <w:keepLines/>
              <w:spacing w:before="40" w:after="40"/>
              <w:ind w:left="57" w:right="57"/>
              <w:jc w:val="center"/>
              <w:rPr>
                <w:rFonts w:cs="Arial"/>
                <w:b/>
                <w:bCs/>
              </w:rPr>
            </w:pPr>
            <w:r w:rsidRPr="004F3036">
              <w:rPr>
                <w:rFonts w:cs="Arial"/>
                <w:b/>
                <w:bCs/>
              </w:rPr>
              <w:fldChar w:fldCharType="begin">
                <w:ffData>
                  <w:name w:val="Check2"/>
                  <w:enabled/>
                  <w:calcOnExit w:val="0"/>
                  <w:checkBox>
                    <w:sizeAuto/>
                    <w:default w:val="0"/>
                  </w:checkBox>
                </w:ffData>
              </w:fldChar>
            </w:r>
            <w:r w:rsidRPr="004F3036">
              <w:rPr>
                <w:rFonts w:cs="Arial"/>
                <w:b/>
                <w:bCs/>
              </w:rPr>
              <w:instrText xml:space="preserve"> FORMCHECKBOX </w:instrText>
            </w:r>
            <w:r w:rsidR="00000000">
              <w:rPr>
                <w:rFonts w:cs="Arial"/>
                <w:b/>
                <w:bCs/>
              </w:rPr>
            </w:r>
            <w:r w:rsidR="00000000">
              <w:rPr>
                <w:rFonts w:cs="Arial"/>
                <w:b/>
                <w:bCs/>
              </w:rPr>
              <w:fldChar w:fldCharType="separate"/>
            </w:r>
            <w:r w:rsidRPr="004F3036">
              <w:rPr>
                <w:rFonts w:cs="Arial"/>
                <w:b/>
                <w:bCs/>
              </w:rPr>
              <w:fldChar w:fldCharType="end"/>
            </w:r>
          </w:p>
        </w:tc>
      </w:tr>
      <w:tr w:rsidR="0008687C" w:rsidRPr="004F3036" w14:paraId="0C140D75" w14:textId="77777777" w:rsidTr="00D152A5">
        <w:tc>
          <w:tcPr>
            <w:tcW w:w="836" w:type="dxa"/>
            <w:tcBorders>
              <w:top w:val="nil"/>
              <w:left w:val="double" w:sz="4" w:space="0" w:color="auto"/>
              <w:bottom w:val="double" w:sz="4" w:space="0" w:color="auto"/>
            </w:tcBorders>
          </w:tcPr>
          <w:p w14:paraId="735DB683" w14:textId="77777777" w:rsidR="0008687C" w:rsidRPr="004F3036" w:rsidRDefault="0008687C" w:rsidP="000C7869">
            <w:pPr>
              <w:spacing w:before="40" w:after="40"/>
              <w:ind w:left="57" w:right="57"/>
              <w:jc w:val="center"/>
              <w:rPr>
                <w:rFonts w:cs="Arial"/>
                <w:b/>
                <w:bCs/>
              </w:rPr>
            </w:pPr>
          </w:p>
        </w:tc>
        <w:tc>
          <w:tcPr>
            <w:tcW w:w="5713" w:type="dxa"/>
            <w:tcBorders>
              <w:top w:val="nil"/>
              <w:bottom w:val="double" w:sz="4" w:space="0" w:color="auto"/>
            </w:tcBorders>
          </w:tcPr>
          <w:p w14:paraId="6D2FBD8B" w14:textId="77777777" w:rsidR="0008687C" w:rsidRPr="004F3036" w:rsidRDefault="0008687C" w:rsidP="000C7869">
            <w:pPr>
              <w:spacing w:before="40" w:after="40"/>
              <w:ind w:left="57" w:right="57"/>
              <w:rPr>
                <w:rFonts w:cs="Arial"/>
                <w:b/>
                <w:bCs/>
              </w:rPr>
            </w:pPr>
            <w:r w:rsidRPr="004F3036">
              <w:rPr>
                <w:rFonts w:cs="Arial"/>
                <w:b/>
                <w:bCs/>
                <w:color w:val="auto"/>
              </w:rPr>
              <w:t>Are the procedures publicly available?</w:t>
            </w:r>
          </w:p>
        </w:tc>
        <w:tc>
          <w:tcPr>
            <w:tcW w:w="850" w:type="dxa"/>
            <w:tcBorders>
              <w:top w:val="nil"/>
              <w:left w:val="nil"/>
              <w:bottom w:val="double" w:sz="4" w:space="0" w:color="auto"/>
              <w:right w:val="dotted" w:sz="4" w:space="0" w:color="auto"/>
            </w:tcBorders>
            <w:vAlign w:val="center"/>
          </w:tcPr>
          <w:p w14:paraId="5B87645F" w14:textId="77777777" w:rsidR="0008687C" w:rsidRPr="004F3036" w:rsidRDefault="0008687C" w:rsidP="000C7869">
            <w:pPr>
              <w:spacing w:before="40" w:after="40"/>
              <w:ind w:left="57" w:right="57"/>
              <w:jc w:val="center"/>
              <w:rPr>
                <w:rFonts w:cs="Arial"/>
                <w:b/>
                <w:bCs/>
              </w:rPr>
            </w:pPr>
            <w:r w:rsidRPr="004F3036">
              <w:rPr>
                <w:rFonts w:cs="Arial"/>
                <w:b/>
                <w:bCs/>
              </w:rPr>
              <w:fldChar w:fldCharType="begin">
                <w:ffData>
                  <w:name w:val="Check2"/>
                  <w:enabled/>
                  <w:calcOnExit w:val="0"/>
                  <w:checkBox>
                    <w:sizeAuto/>
                    <w:default w:val="0"/>
                  </w:checkBox>
                </w:ffData>
              </w:fldChar>
            </w:r>
            <w:r w:rsidRPr="004F3036">
              <w:rPr>
                <w:rFonts w:cs="Arial"/>
                <w:b/>
                <w:bCs/>
              </w:rPr>
              <w:instrText xml:space="preserve"> FORMCHECKBOX </w:instrText>
            </w:r>
            <w:r w:rsidR="00000000">
              <w:rPr>
                <w:rFonts w:cs="Arial"/>
                <w:b/>
                <w:bCs/>
              </w:rPr>
            </w:r>
            <w:r w:rsidR="00000000">
              <w:rPr>
                <w:rFonts w:cs="Arial"/>
                <w:b/>
                <w:bCs/>
              </w:rPr>
              <w:fldChar w:fldCharType="separate"/>
            </w:r>
            <w:r w:rsidRPr="004F3036">
              <w:rPr>
                <w:rFonts w:cs="Arial"/>
                <w:b/>
                <w:bCs/>
              </w:rPr>
              <w:fldChar w:fldCharType="end"/>
            </w:r>
          </w:p>
        </w:tc>
        <w:tc>
          <w:tcPr>
            <w:tcW w:w="851" w:type="dxa"/>
            <w:tcBorders>
              <w:top w:val="nil"/>
              <w:left w:val="nil"/>
              <w:bottom w:val="double" w:sz="4" w:space="0" w:color="auto"/>
              <w:right w:val="dotted" w:sz="4" w:space="0" w:color="auto"/>
            </w:tcBorders>
            <w:vAlign w:val="center"/>
          </w:tcPr>
          <w:p w14:paraId="7422797C" w14:textId="77777777" w:rsidR="0008687C" w:rsidRPr="004F3036" w:rsidRDefault="0008687C" w:rsidP="000C7869">
            <w:pPr>
              <w:spacing w:before="40" w:after="40"/>
              <w:ind w:left="57" w:right="57"/>
              <w:jc w:val="center"/>
              <w:rPr>
                <w:rFonts w:cs="Arial"/>
                <w:b/>
                <w:bCs/>
              </w:rPr>
            </w:pPr>
            <w:r w:rsidRPr="004F3036">
              <w:rPr>
                <w:rFonts w:cs="Arial"/>
                <w:b/>
                <w:bCs/>
              </w:rPr>
              <w:fldChar w:fldCharType="begin">
                <w:ffData>
                  <w:name w:val="Check2"/>
                  <w:enabled/>
                  <w:calcOnExit w:val="0"/>
                  <w:checkBox>
                    <w:sizeAuto/>
                    <w:default w:val="0"/>
                  </w:checkBox>
                </w:ffData>
              </w:fldChar>
            </w:r>
            <w:r w:rsidRPr="004F3036">
              <w:rPr>
                <w:rFonts w:cs="Arial"/>
                <w:b/>
                <w:bCs/>
              </w:rPr>
              <w:instrText xml:space="preserve"> FORMCHECKBOX </w:instrText>
            </w:r>
            <w:r w:rsidR="00000000">
              <w:rPr>
                <w:rFonts w:cs="Arial"/>
                <w:b/>
                <w:bCs/>
              </w:rPr>
            </w:r>
            <w:r w:rsidR="00000000">
              <w:rPr>
                <w:rFonts w:cs="Arial"/>
                <w:b/>
                <w:bCs/>
              </w:rPr>
              <w:fldChar w:fldCharType="separate"/>
            </w:r>
            <w:r w:rsidRPr="004F3036">
              <w:rPr>
                <w:rFonts w:cs="Arial"/>
                <w:b/>
                <w:bCs/>
              </w:rPr>
              <w:fldChar w:fldCharType="end"/>
            </w:r>
          </w:p>
        </w:tc>
        <w:tc>
          <w:tcPr>
            <w:tcW w:w="1389" w:type="dxa"/>
            <w:tcBorders>
              <w:top w:val="nil"/>
              <w:left w:val="nil"/>
              <w:bottom w:val="double" w:sz="4" w:space="0" w:color="auto"/>
              <w:right w:val="double" w:sz="4" w:space="0" w:color="auto"/>
            </w:tcBorders>
            <w:vAlign w:val="center"/>
          </w:tcPr>
          <w:p w14:paraId="699B763E" w14:textId="77777777" w:rsidR="0008687C" w:rsidRPr="004F3036" w:rsidRDefault="0008687C" w:rsidP="000C7869">
            <w:pPr>
              <w:spacing w:before="40" w:after="40"/>
              <w:ind w:left="57" w:right="57"/>
              <w:jc w:val="center"/>
              <w:rPr>
                <w:rFonts w:cs="Arial"/>
                <w:b/>
                <w:bCs/>
              </w:rPr>
            </w:pPr>
            <w:r w:rsidRPr="004F3036">
              <w:rPr>
                <w:rFonts w:cs="Arial"/>
                <w:b/>
                <w:bCs/>
              </w:rPr>
              <w:fldChar w:fldCharType="begin">
                <w:ffData>
                  <w:name w:val="Check2"/>
                  <w:enabled/>
                  <w:calcOnExit w:val="0"/>
                  <w:checkBox>
                    <w:sizeAuto/>
                    <w:default w:val="0"/>
                  </w:checkBox>
                </w:ffData>
              </w:fldChar>
            </w:r>
            <w:r w:rsidRPr="004F3036">
              <w:rPr>
                <w:rFonts w:cs="Arial"/>
                <w:b/>
                <w:bCs/>
              </w:rPr>
              <w:instrText xml:space="preserve"> FORMCHECKBOX </w:instrText>
            </w:r>
            <w:r w:rsidR="00000000">
              <w:rPr>
                <w:rFonts w:cs="Arial"/>
                <w:b/>
                <w:bCs/>
              </w:rPr>
            </w:r>
            <w:r w:rsidR="00000000">
              <w:rPr>
                <w:rFonts w:cs="Arial"/>
                <w:b/>
                <w:bCs/>
              </w:rPr>
              <w:fldChar w:fldCharType="separate"/>
            </w:r>
            <w:r w:rsidRPr="004F3036">
              <w:rPr>
                <w:rFonts w:cs="Arial"/>
                <w:b/>
                <w:bCs/>
              </w:rPr>
              <w:fldChar w:fldCharType="end"/>
            </w:r>
          </w:p>
        </w:tc>
      </w:tr>
    </w:tbl>
    <w:p w14:paraId="65FBFD78" w14:textId="77777777" w:rsidR="0008687C" w:rsidRDefault="0008687C" w:rsidP="0008687C">
      <w:pPr>
        <w:tabs>
          <w:tab w:val="left" w:pos="2381"/>
          <w:tab w:val="left" w:pos="2778"/>
          <w:tab w:val="left" w:pos="3175"/>
        </w:tabs>
        <w:autoSpaceDE w:val="0"/>
        <w:autoSpaceDN w:val="0"/>
        <w:adjustRightInd w:val="0"/>
        <w:spacing w:after="0"/>
        <w:ind w:left="3175" w:hanging="3175"/>
        <w:rPr>
          <w:rFonts w:cs="Arial"/>
          <w:color w:val="auto"/>
        </w:rPr>
      </w:pPr>
    </w:p>
    <w:p w14:paraId="76F16475" w14:textId="4B613C8A" w:rsidR="00117205" w:rsidRDefault="00117205" w:rsidP="001D44AB">
      <w:pPr>
        <w:keepNext/>
        <w:keepLines/>
        <w:tabs>
          <w:tab w:val="left" w:pos="2381"/>
          <w:tab w:val="left" w:pos="2778"/>
          <w:tab w:val="left" w:pos="3175"/>
        </w:tabs>
        <w:autoSpaceDE w:val="0"/>
        <w:autoSpaceDN w:val="0"/>
        <w:adjustRightInd w:val="0"/>
        <w:ind w:left="1588" w:hanging="1588"/>
        <w:rPr>
          <w:rFonts w:cs="Arial"/>
          <w:noProof/>
          <w:color w:val="auto"/>
        </w:rPr>
      </w:pPr>
      <w:r>
        <w:rPr>
          <w:rFonts w:cs="Arial"/>
          <w:color w:val="auto"/>
        </w:rPr>
        <w:t>Indicator 3.1.2:</w:t>
      </w:r>
      <w:r>
        <w:rPr>
          <w:rFonts w:cs="Arial"/>
          <w:color w:val="auto"/>
        </w:rPr>
        <w:tab/>
      </w:r>
      <w:r>
        <w:rPr>
          <w:rFonts w:cs="Arial"/>
          <w:noProof/>
          <w:color w:val="auto"/>
        </w:rPr>
        <w:t>N</w:t>
      </w:r>
      <w:r w:rsidRPr="00170DE5">
        <w:rPr>
          <w:rFonts w:cs="Arial"/>
          <w:noProof/>
          <w:color w:val="auto"/>
        </w:rPr>
        <w:t>umber of Parties making use of the simplified procedures provided for in Resolution Conf.</w:t>
      </w:r>
      <w:r w:rsidR="001D44AB">
        <w:rPr>
          <w:rFonts w:cs="Arial"/>
          <w:noProof/>
          <w:color w:val="auto"/>
        </w:rPr>
        <w:t> </w:t>
      </w:r>
      <w:r w:rsidRPr="00170DE5">
        <w:rPr>
          <w:rFonts w:cs="Arial"/>
          <w:noProof/>
          <w:color w:val="auto"/>
        </w:rPr>
        <w:t>12.3 (Rev. CoP1</w:t>
      </w:r>
      <w:r>
        <w:rPr>
          <w:rFonts w:cs="Arial"/>
          <w:noProof/>
          <w:color w:val="auto"/>
        </w:rPr>
        <w:t>9</w:t>
      </w:r>
      <w:r w:rsidRPr="00170DE5">
        <w:rPr>
          <w:rFonts w:cs="Arial"/>
          <w:noProof/>
          <w:color w:val="auto"/>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5713"/>
        <w:gridCol w:w="850"/>
        <w:gridCol w:w="851"/>
        <w:gridCol w:w="1389"/>
      </w:tblGrid>
      <w:tr w:rsidR="0008687C" w:rsidRPr="00D677B0" w14:paraId="30FC54EC" w14:textId="77777777" w:rsidTr="005244B8">
        <w:tc>
          <w:tcPr>
            <w:tcW w:w="836" w:type="dxa"/>
            <w:tcBorders>
              <w:top w:val="double" w:sz="4" w:space="0" w:color="auto"/>
              <w:left w:val="double" w:sz="4" w:space="0" w:color="auto"/>
              <w:bottom w:val="nil"/>
            </w:tcBorders>
          </w:tcPr>
          <w:p w14:paraId="79475EA9" w14:textId="0E22B0BF" w:rsidR="0008687C" w:rsidRPr="00D677B0" w:rsidRDefault="0008687C" w:rsidP="001D44AB">
            <w:pPr>
              <w:keepNext/>
              <w:keepLines/>
              <w:spacing w:before="40" w:after="40"/>
              <w:ind w:left="57" w:right="57"/>
              <w:jc w:val="center"/>
              <w:rPr>
                <w:rFonts w:cs="Arial"/>
                <w:b/>
                <w:bCs/>
              </w:rPr>
            </w:pPr>
            <w:r w:rsidRPr="00D677B0">
              <w:rPr>
                <w:rFonts w:cs="Arial"/>
                <w:b/>
                <w:bCs/>
              </w:rPr>
              <w:t>3.1.2</w:t>
            </w:r>
            <w:r w:rsidR="005244B8" w:rsidRPr="001C3472">
              <w:rPr>
                <w:rFonts w:cs="Arial"/>
                <w:sz w:val="14"/>
                <w:szCs w:val="14"/>
              </w:rPr>
              <w:br/>
              <w:t xml:space="preserve">(previously </w:t>
            </w:r>
            <w:r w:rsidR="005244B8">
              <w:rPr>
                <w:rFonts w:cs="Arial"/>
                <w:sz w:val="14"/>
                <w:szCs w:val="14"/>
              </w:rPr>
              <w:t>1</w:t>
            </w:r>
            <w:r w:rsidR="005244B8" w:rsidRPr="001C3472">
              <w:rPr>
                <w:rFonts w:cs="Arial"/>
                <w:sz w:val="14"/>
                <w:szCs w:val="14"/>
              </w:rPr>
              <w:t>.</w:t>
            </w:r>
            <w:r w:rsidR="005244B8">
              <w:rPr>
                <w:rFonts w:cs="Arial"/>
                <w:sz w:val="14"/>
                <w:szCs w:val="14"/>
              </w:rPr>
              <w:t>2</w:t>
            </w:r>
            <w:r w:rsidR="005244B8" w:rsidRPr="001C3472">
              <w:rPr>
                <w:rFonts w:cs="Arial"/>
                <w:sz w:val="14"/>
                <w:szCs w:val="14"/>
              </w:rPr>
              <w:t>.</w:t>
            </w:r>
            <w:r w:rsidR="005244B8">
              <w:rPr>
                <w:rFonts w:cs="Arial"/>
                <w:sz w:val="14"/>
                <w:szCs w:val="14"/>
              </w:rPr>
              <w:t>2</w:t>
            </w:r>
            <w:r w:rsidR="005244B8" w:rsidRPr="001C3472">
              <w:rPr>
                <w:rFonts w:cs="Arial"/>
                <w:sz w:val="14"/>
                <w:szCs w:val="14"/>
              </w:rPr>
              <w:t>a)</w:t>
            </w:r>
          </w:p>
        </w:tc>
        <w:tc>
          <w:tcPr>
            <w:tcW w:w="8803" w:type="dxa"/>
            <w:gridSpan w:val="4"/>
            <w:tcBorders>
              <w:top w:val="double" w:sz="4" w:space="0" w:color="auto"/>
              <w:bottom w:val="nil"/>
              <w:right w:val="double" w:sz="4" w:space="0" w:color="auto"/>
            </w:tcBorders>
          </w:tcPr>
          <w:p w14:paraId="420766B7" w14:textId="77777777" w:rsidR="0008687C" w:rsidRPr="00D677B0" w:rsidRDefault="0008687C" w:rsidP="001D44AB">
            <w:pPr>
              <w:keepNext/>
              <w:keepLines/>
              <w:spacing w:before="40" w:after="40"/>
              <w:ind w:left="57" w:right="57"/>
              <w:jc w:val="left"/>
              <w:rPr>
                <w:rFonts w:cs="Arial"/>
                <w:b/>
                <w:bCs/>
              </w:rPr>
            </w:pPr>
            <w:r w:rsidRPr="00D677B0">
              <w:rPr>
                <w:rFonts w:cs="Arial"/>
                <w:b/>
                <w:bCs/>
              </w:rPr>
              <w:t>Has your country developed simplified procedures for any of the following?</w:t>
            </w:r>
          </w:p>
        </w:tc>
      </w:tr>
      <w:tr w:rsidR="0008687C" w:rsidRPr="00D677B0" w14:paraId="3C88DE98" w14:textId="77777777" w:rsidTr="005244B8">
        <w:tc>
          <w:tcPr>
            <w:tcW w:w="836" w:type="dxa"/>
            <w:tcBorders>
              <w:top w:val="single" w:sz="4" w:space="0" w:color="FFFFFF"/>
              <w:left w:val="double" w:sz="4" w:space="0" w:color="auto"/>
              <w:bottom w:val="nil"/>
            </w:tcBorders>
          </w:tcPr>
          <w:p w14:paraId="5B529E6D" w14:textId="77777777" w:rsidR="0008687C" w:rsidRPr="00D677B0" w:rsidRDefault="0008687C" w:rsidP="001D44AB">
            <w:pPr>
              <w:keepNext/>
              <w:keepLines/>
              <w:spacing w:before="40" w:after="40"/>
              <w:ind w:left="57" w:right="57"/>
              <w:jc w:val="center"/>
              <w:rPr>
                <w:rFonts w:cs="Arial"/>
                <w:b/>
                <w:bCs/>
              </w:rPr>
            </w:pPr>
          </w:p>
        </w:tc>
        <w:tc>
          <w:tcPr>
            <w:tcW w:w="5713" w:type="dxa"/>
            <w:tcBorders>
              <w:top w:val="nil"/>
              <w:bottom w:val="nil"/>
              <w:right w:val="nil"/>
            </w:tcBorders>
          </w:tcPr>
          <w:p w14:paraId="0B949A63" w14:textId="77777777" w:rsidR="0008687C" w:rsidRPr="00D677B0" w:rsidRDefault="0008687C" w:rsidP="001D44AB">
            <w:pPr>
              <w:keepNext/>
              <w:keepLines/>
              <w:spacing w:before="40" w:after="40"/>
              <w:ind w:left="57" w:right="57"/>
              <w:rPr>
                <w:rFonts w:cs="Arial"/>
                <w:b/>
                <w:bCs/>
              </w:rPr>
            </w:pPr>
          </w:p>
        </w:tc>
        <w:tc>
          <w:tcPr>
            <w:tcW w:w="3090" w:type="dxa"/>
            <w:gridSpan w:val="3"/>
            <w:tcBorders>
              <w:top w:val="nil"/>
              <w:left w:val="nil"/>
              <w:right w:val="double" w:sz="4" w:space="0" w:color="auto"/>
            </w:tcBorders>
            <w:vAlign w:val="bottom"/>
          </w:tcPr>
          <w:p w14:paraId="5EF372D3" w14:textId="77777777" w:rsidR="0008687C" w:rsidRPr="00D677B0" w:rsidRDefault="0008687C" w:rsidP="001D44AB">
            <w:pPr>
              <w:keepNext/>
              <w:keepLines/>
              <w:spacing w:before="40" w:after="40"/>
              <w:ind w:left="57" w:right="57"/>
              <w:jc w:val="center"/>
              <w:rPr>
                <w:rFonts w:cs="Arial"/>
                <w:b/>
                <w:bCs/>
                <w:strike/>
              </w:rPr>
            </w:pPr>
            <w:r w:rsidRPr="00D677B0">
              <w:rPr>
                <w:rFonts w:cs="Arial"/>
                <w:b/>
                <w:bCs/>
              </w:rPr>
              <w:t>Tick all applicable</w:t>
            </w:r>
          </w:p>
        </w:tc>
      </w:tr>
      <w:tr w:rsidR="0008687C" w:rsidRPr="00D677B0" w14:paraId="60767E84" w14:textId="77777777" w:rsidTr="005244B8">
        <w:tc>
          <w:tcPr>
            <w:tcW w:w="836" w:type="dxa"/>
            <w:tcBorders>
              <w:top w:val="single" w:sz="4" w:space="0" w:color="FFFFFF"/>
              <w:left w:val="double" w:sz="4" w:space="0" w:color="auto"/>
              <w:bottom w:val="nil"/>
            </w:tcBorders>
          </w:tcPr>
          <w:p w14:paraId="69D0542B" w14:textId="77777777" w:rsidR="0008687C" w:rsidRPr="00D677B0" w:rsidRDefault="0008687C" w:rsidP="001D44AB">
            <w:pPr>
              <w:keepNext/>
              <w:keepLines/>
              <w:spacing w:before="40" w:after="40"/>
              <w:ind w:left="57" w:right="57"/>
              <w:jc w:val="center"/>
              <w:rPr>
                <w:rFonts w:cs="Arial"/>
                <w:b/>
                <w:bCs/>
              </w:rPr>
            </w:pPr>
          </w:p>
        </w:tc>
        <w:tc>
          <w:tcPr>
            <w:tcW w:w="5713" w:type="dxa"/>
            <w:tcBorders>
              <w:top w:val="nil"/>
              <w:bottom w:val="dotted" w:sz="4" w:space="0" w:color="auto"/>
            </w:tcBorders>
          </w:tcPr>
          <w:p w14:paraId="7839E57C" w14:textId="77777777" w:rsidR="0008687C" w:rsidRPr="00D677B0" w:rsidRDefault="0008687C" w:rsidP="001D44AB">
            <w:pPr>
              <w:keepNext/>
              <w:keepLines/>
              <w:spacing w:before="40" w:after="40"/>
              <w:ind w:left="57" w:right="57"/>
              <w:rPr>
                <w:rFonts w:cs="Arial"/>
                <w:b/>
                <w:bCs/>
              </w:rPr>
            </w:pPr>
          </w:p>
        </w:tc>
        <w:tc>
          <w:tcPr>
            <w:tcW w:w="850" w:type="dxa"/>
            <w:tcBorders>
              <w:left w:val="nil"/>
              <w:bottom w:val="dotted" w:sz="4" w:space="0" w:color="auto"/>
              <w:right w:val="dotted" w:sz="4" w:space="0" w:color="auto"/>
            </w:tcBorders>
            <w:vAlign w:val="bottom"/>
          </w:tcPr>
          <w:p w14:paraId="6025CD84" w14:textId="77777777" w:rsidR="0008687C" w:rsidRPr="00D677B0" w:rsidRDefault="0008687C" w:rsidP="001D44AB">
            <w:pPr>
              <w:keepNext/>
              <w:keepLines/>
              <w:spacing w:before="40" w:after="40"/>
              <w:ind w:left="57" w:right="57"/>
              <w:jc w:val="center"/>
              <w:rPr>
                <w:rFonts w:cs="Arial"/>
                <w:b/>
                <w:bCs/>
              </w:rPr>
            </w:pPr>
            <w:r w:rsidRPr="00D677B0">
              <w:rPr>
                <w:rFonts w:cs="Arial"/>
                <w:b/>
                <w:bCs/>
              </w:rPr>
              <w:t>Yes</w:t>
            </w:r>
          </w:p>
        </w:tc>
        <w:tc>
          <w:tcPr>
            <w:tcW w:w="851" w:type="dxa"/>
            <w:tcBorders>
              <w:left w:val="nil"/>
              <w:bottom w:val="dotted" w:sz="4" w:space="0" w:color="auto"/>
              <w:right w:val="dotted" w:sz="4" w:space="0" w:color="auto"/>
            </w:tcBorders>
            <w:vAlign w:val="bottom"/>
          </w:tcPr>
          <w:p w14:paraId="254A2A61" w14:textId="77777777" w:rsidR="0008687C" w:rsidRPr="00D677B0" w:rsidRDefault="0008687C" w:rsidP="001D44AB">
            <w:pPr>
              <w:keepNext/>
              <w:keepLines/>
              <w:spacing w:before="40" w:after="40"/>
              <w:ind w:left="57" w:right="57"/>
              <w:jc w:val="center"/>
              <w:rPr>
                <w:rFonts w:cs="Arial"/>
                <w:b/>
                <w:bCs/>
              </w:rPr>
            </w:pPr>
            <w:r w:rsidRPr="00D677B0">
              <w:rPr>
                <w:rFonts w:cs="Arial"/>
                <w:b/>
                <w:bCs/>
              </w:rPr>
              <w:t>No</w:t>
            </w:r>
          </w:p>
        </w:tc>
        <w:tc>
          <w:tcPr>
            <w:tcW w:w="1389" w:type="dxa"/>
            <w:tcBorders>
              <w:left w:val="nil"/>
              <w:bottom w:val="dotted" w:sz="4" w:space="0" w:color="auto"/>
              <w:right w:val="double" w:sz="4" w:space="0" w:color="auto"/>
            </w:tcBorders>
            <w:vAlign w:val="bottom"/>
          </w:tcPr>
          <w:p w14:paraId="29489485" w14:textId="77777777" w:rsidR="0008687C" w:rsidRPr="00D677B0" w:rsidRDefault="0008687C" w:rsidP="001D44AB">
            <w:pPr>
              <w:keepNext/>
              <w:keepLines/>
              <w:spacing w:before="40" w:after="40"/>
              <w:ind w:left="57" w:right="57"/>
              <w:jc w:val="center"/>
              <w:rPr>
                <w:rFonts w:cs="Arial"/>
                <w:b/>
                <w:bCs/>
              </w:rPr>
            </w:pPr>
            <w:r w:rsidRPr="00D677B0">
              <w:rPr>
                <w:rFonts w:cs="Arial"/>
                <w:b/>
                <w:bCs/>
              </w:rPr>
              <w:t>No information</w:t>
            </w:r>
          </w:p>
        </w:tc>
      </w:tr>
      <w:tr w:rsidR="0008687C" w:rsidRPr="00D677B0" w14:paraId="194E9C0B" w14:textId="77777777" w:rsidTr="005244B8">
        <w:tc>
          <w:tcPr>
            <w:tcW w:w="836" w:type="dxa"/>
            <w:tcBorders>
              <w:top w:val="single" w:sz="4" w:space="0" w:color="FFFFFF"/>
              <w:left w:val="double" w:sz="4" w:space="0" w:color="auto"/>
              <w:bottom w:val="nil"/>
            </w:tcBorders>
          </w:tcPr>
          <w:p w14:paraId="3CE083BE" w14:textId="77777777" w:rsidR="0008687C" w:rsidRPr="00D677B0" w:rsidRDefault="0008687C" w:rsidP="000C7869">
            <w:pPr>
              <w:spacing w:before="40" w:after="40"/>
              <w:ind w:left="57" w:right="57"/>
              <w:jc w:val="center"/>
              <w:rPr>
                <w:rFonts w:cs="Arial"/>
                <w:b/>
                <w:bCs/>
              </w:rPr>
            </w:pPr>
          </w:p>
        </w:tc>
        <w:tc>
          <w:tcPr>
            <w:tcW w:w="5713" w:type="dxa"/>
            <w:tcBorders>
              <w:top w:val="dotted" w:sz="4" w:space="0" w:color="auto"/>
              <w:bottom w:val="dotted" w:sz="4" w:space="0" w:color="auto"/>
              <w:right w:val="dotted" w:sz="4" w:space="0" w:color="auto"/>
            </w:tcBorders>
          </w:tcPr>
          <w:p w14:paraId="0C2AD82F" w14:textId="4F343F76" w:rsidR="0008687C" w:rsidRPr="00D677B0" w:rsidRDefault="0008687C" w:rsidP="000C7869">
            <w:pPr>
              <w:spacing w:before="40" w:after="40"/>
              <w:ind w:left="57" w:right="57"/>
              <w:jc w:val="left"/>
              <w:rPr>
                <w:rFonts w:cs="Arial"/>
                <w:b/>
                <w:bCs/>
              </w:rPr>
            </w:pPr>
            <w:r w:rsidRPr="00D677B0">
              <w:rPr>
                <w:rFonts w:cs="Arial"/>
                <w:b/>
                <w:bCs/>
              </w:rPr>
              <w:t xml:space="preserve">Where biological samples of the type and size specified in Annex 4 </w:t>
            </w:r>
            <w:r w:rsidR="00D677B0">
              <w:rPr>
                <w:rFonts w:cs="Arial"/>
                <w:b/>
                <w:bCs/>
              </w:rPr>
              <w:t>t</w:t>
            </w:r>
            <w:r w:rsidRPr="00D677B0">
              <w:rPr>
                <w:rFonts w:cs="Arial"/>
                <w:b/>
                <w:bCs/>
              </w:rPr>
              <w:t xml:space="preserve">o </w:t>
            </w:r>
            <w:hyperlink r:id="rId16" w:history="1">
              <w:r w:rsidRPr="000B0177">
                <w:rPr>
                  <w:rStyle w:val="Hyperlink"/>
                  <w:rFonts w:eastAsiaTheme="majorEastAsia" w:cs="Arial"/>
                  <w:b/>
                  <w:bCs/>
                  <w:u w:val="none"/>
                </w:rPr>
                <w:t>Resolution Conf. 12.3</w:t>
              </w:r>
              <w:r w:rsidRPr="000B0177">
                <w:rPr>
                  <w:rStyle w:val="Hyperlink"/>
                  <w:rFonts w:cs="Arial"/>
                  <w:b/>
                  <w:bCs/>
                  <w:u w:val="none"/>
                </w:rPr>
                <w:t xml:space="preserve"> (Rev. CoP1</w:t>
              </w:r>
              <w:r w:rsidR="00D677B0" w:rsidRPr="000B0177">
                <w:rPr>
                  <w:rStyle w:val="Hyperlink"/>
                  <w:rFonts w:cs="Arial"/>
                  <w:b/>
                  <w:bCs/>
                  <w:u w:val="none"/>
                </w:rPr>
                <w:t>9</w:t>
              </w:r>
              <w:r w:rsidRPr="000B0177">
                <w:rPr>
                  <w:rStyle w:val="Hyperlink"/>
                  <w:rFonts w:cs="Arial"/>
                  <w:b/>
                  <w:bCs/>
                  <w:u w:val="none"/>
                </w:rPr>
                <w:t>)</w:t>
              </w:r>
            </w:hyperlink>
            <w:r w:rsidRPr="00D677B0">
              <w:rPr>
                <w:rFonts w:cs="Arial"/>
                <w:b/>
                <w:bCs/>
              </w:rPr>
              <w:t xml:space="preserve"> are urgently required.</w:t>
            </w:r>
          </w:p>
        </w:tc>
        <w:tc>
          <w:tcPr>
            <w:tcW w:w="850" w:type="dxa"/>
            <w:tcBorders>
              <w:top w:val="dotted" w:sz="4" w:space="0" w:color="auto"/>
              <w:left w:val="dotted" w:sz="4" w:space="0" w:color="auto"/>
              <w:bottom w:val="dotted" w:sz="4" w:space="0" w:color="auto"/>
              <w:right w:val="dotted" w:sz="4" w:space="0" w:color="auto"/>
            </w:tcBorders>
            <w:vAlign w:val="center"/>
          </w:tcPr>
          <w:p w14:paraId="62B4337A" w14:textId="77777777" w:rsidR="0008687C" w:rsidRPr="00D677B0" w:rsidRDefault="0008687C" w:rsidP="000C7869">
            <w:pPr>
              <w:spacing w:before="40" w:after="40"/>
              <w:ind w:left="57" w:right="57"/>
              <w:jc w:val="center"/>
              <w:rPr>
                <w:rFonts w:cs="Arial"/>
                <w:b/>
                <w:bCs/>
              </w:rPr>
            </w:pPr>
            <w:r w:rsidRPr="00D677B0">
              <w:rPr>
                <w:rFonts w:cs="Arial"/>
                <w:b/>
                <w:bCs/>
              </w:rPr>
              <w:fldChar w:fldCharType="begin">
                <w:ffData>
                  <w:name w:val="Check2"/>
                  <w:enabled/>
                  <w:calcOnExit w:val="0"/>
                  <w:checkBox>
                    <w:sizeAuto/>
                    <w:default w:val="0"/>
                  </w:checkBox>
                </w:ffData>
              </w:fldChar>
            </w:r>
            <w:r w:rsidRPr="00D677B0">
              <w:rPr>
                <w:rFonts w:cs="Arial"/>
                <w:b/>
                <w:bCs/>
              </w:rPr>
              <w:instrText xml:space="preserve"> FORMCHECKBOX </w:instrText>
            </w:r>
            <w:r w:rsidR="00000000">
              <w:rPr>
                <w:rFonts w:cs="Arial"/>
                <w:b/>
                <w:bCs/>
              </w:rPr>
            </w:r>
            <w:r w:rsidR="00000000">
              <w:rPr>
                <w:rFonts w:cs="Arial"/>
                <w:b/>
                <w:bCs/>
              </w:rPr>
              <w:fldChar w:fldCharType="separate"/>
            </w:r>
            <w:r w:rsidRPr="00D677B0">
              <w:rPr>
                <w:rFonts w:cs="Arial"/>
                <w:b/>
                <w:bCs/>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14:paraId="3627B633" w14:textId="77777777" w:rsidR="0008687C" w:rsidRPr="00D677B0" w:rsidRDefault="0008687C" w:rsidP="000C7869">
            <w:pPr>
              <w:spacing w:before="40" w:after="40"/>
              <w:ind w:left="57" w:right="57"/>
              <w:jc w:val="center"/>
              <w:rPr>
                <w:rFonts w:cs="Arial"/>
                <w:b/>
                <w:bCs/>
              </w:rPr>
            </w:pPr>
            <w:r w:rsidRPr="00D677B0">
              <w:rPr>
                <w:rFonts w:cs="Arial"/>
                <w:b/>
                <w:bCs/>
              </w:rPr>
              <w:fldChar w:fldCharType="begin">
                <w:ffData>
                  <w:name w:val="Check2"/>
                  <w:enabled/>
                  <w:calcOnExit w:val="0"/>
                  <w:checkBox>
                    <w:sizeAuto/>
                    <w:default w:val="0"/>
                  </w:checkBox>
                </w:ffData>
              </w:fldChar>
            </w:r>
            <w:r w:rsidRPr="00D677B0">
              <w:rPr>
                <w:rFonts w:cs="Arial"/>
                <w:b/>
                <w:bCs/>
              </w:rPr>
              <w:instrText xml:space="preserve"> FORMCHECKBOX </w:instrText>
            </w:r>
            <w:r w:rsidR="00000000">
              <w:rPr>
                <w:rFonts w:cs="Arial"/>
                <w:b/>
                <w:bCs/>
              </w:rPr>
            </w:r>
            <w:r w:rsidR="00000000">
              <w:rPr>
                <w:rFonts w:cs="Arial"/>
                <w:b/>
                <w:bCs/>
              </w:rPr>
              <w:fldChar w:fldCharType="separate"/>
            </w:r>
            <w:r w:rsidRPr="00D677B0">
              <w:rPr>
                <w:rFonts w:cs="Arial"/>
                <w:b/>
                <w:bCs/>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14:paraId="2C858511" w14:textId="77777777" w:rsidR="0008687C" w:rsidRPr="00D677B0" w:rsidRDefault="0008687C" w:rsidP="000C7869">
            <w:pPr>
              <w:spacing w:before="40" w:after="40"/>
              <w:ind w:left="57" w:right="57"/>
              <w:jc w:val="center"/>
              <w:rPr>
                <w:rFonts w:cs="Arial"/>
                <w:b/>
                <w:bCs/>
              </w:rPr>
            </w:pPr>
            <w:r w:rsidRPr="00D677B0">
              <w:rPr>
                <w:rFonts w:cs="Arial"/>
                <w:b/>
                <w:bCs/>
              </w:rPr>
              <w:fldChar w:fldCharType="begin">
                <w:ffData>
                  <w:name w:val="Check2"/>
                  <w:enabled/>
                  <w:calcOnExit w:val="0"/>
                  <w:checkBox>
                    <w:sizeAuto/>
                    <w:default w:val="0"/>
                  </w:checkBox>
                </w:ffData>
              </w:fldChar>
            </w:r>
            <w:r w:rsidRPr="00D677B0">
              <w:rPr>
                <w:rFonts w:cs="Arial"/>
                <w:b/>
                <w:bCs/>
              </w:rPr>
              <w:instrText xml:space="preserve"> FORMCHECKBOX </w:instrText>
            </w:r>
            <w:r w:rsidR="00000000">
              <w:rPr>
                <w:rFonts w:cs="Arial"/>
                <w:b/>
                <w:bCs/>
              </w:rPr>
            </w:r>
            <w:r w:rsidR="00000000">
              <w:rPr>
                <w:rFonts w:cs="Arial"/>
                <w:b/>
                <w:bCs/>
              </w:rPr>
              <w:fldChar w:fldCharType="separate"/>
            </w:r>
            <w:r w:rsidRPr="00D677B0">
              <w:rPr>
                <w:rFonts w:cs="Arial"/>
                <w:b/>
                <w:bCs/>
              </w:rPr>
              <w:fldChar w:fldCharType="end"/>
            </w:r>
          </w:p>
        </w:tc>
      </w:tr>
      <w:tr w:rsidR="0008687C" w:rsidRPr="00D677B0" w14:paraId="4C68403C" w14:textId="77777777" w:rsidTr="005244B8">
        <w:tc>
          <w:tcPr>
            <w:tcW w:w="836" w:type="dxa"/>
            <w:tcBorders>
              <w:top w:val="single" w:sz="4" w:space="0" w:color="FFFFFF"/>
              <w:left w:val="double" w:sz="4" w:space="0" w:color="auto"/>
              <w:bottom w:val="nil"/>
            </w:tcBorders>
          </w:tcPr>
          <w:p w14:paraId="77C514AE" w14:textId="77777777" w:rsidR="0008687C" w:rsidRPr="00D677B0" w:rsidRDefault="0008687C" w:rsidP="000C7869">
            <w:pPr>
              <w:spacing w:before="40" w:after="40"/>
              <w:ind w:left="57" w:right="57"/>
              <w:jc w:val="center"/>
              <w:rPr>
                <w:rFonts w:cs="Arial"/>
                <w:b/>
                <w:bCs/>
              </w:rPr>
            </w:pPr>
          </w:p>
        </w:tc>
        <w:tc>
          <w:tcPr>
            <w:tcW w:w="5713" w:type="dxa"/>
            <w:tcBorders>
              <w:top w:val="dotted" w:sz="4" w:space="0" w:color="auto"/>
              <w:bottom w:val="dotted" w:sz="4" w:space="0" w:color="auto"/>
              <w:right w:val="dotted" w:sz="4" w:space="0" w:color="auto"/>
            </w:tcBorders>
          </w:tcPr>
          <w:p w14:paraId="5EB74A60" w14:textId="77777777" w:rsidR="0008687C" w:rsidRPr="00D677B0" w:rsidRDefault="0008687C" w:rsidP="000C7869">
            <w:pPr>
              <w:spacing w:before="40" w:after="40"/>
              <w:ind w:left="57" w:right="57"/>
              <w:jc w:val="left"/>
              <w:rPr>
                <w:rFonts w:cs="Arial"/>
                <w:b/>
                <w:bCs/>
              </w:rPr>
            </w:pPr>
            <w:r w:rsidRPr="00D677B0">
              <w:rPr>
                <w:rFonts w:cs="Arial"/>
                <w:b/>
                <w:bCs/>
              </w:rPr>
              <w:t xml:space="preserve">For the issuance of pre-Convention certificates or equivalent documents in accordance with </w:t>
            </w:r>
            <w:hyperlink r:id="rId17" w:anchor="VI" w:history="1">
              <w:r w:rsidRPr="000B0177">
                <w:rPr>
                  <w:rStyle w:val="Hyperlink"/>
                  <w:rFonts w:eastAsiaTheme="majorEastAsia" w:cs="Arial"/>
                  <w:b/>
                  <w:bCs/>
                  <w:u w:val="none"/>
                </w:rPr>
                <w:t>Article VII</w:t>
              </w:r>
            </w:hyperlink>
            <w:r w:rsidRPr="00D677B0">
              <w:rPr>
                <w:rFonts w:cs="Arial"/>
                <w:b/>
                <w:bCs/>
              </w:rPr>
              <w:t>, paragraph 2.</w:t>
            </w:r>
          </w:p>
        </w:tc>
        <w:tc>
          <w:tcPr>
            <w:tcW w:w="850" w:type="dxa"/>
            <w:tcBorders>
              <w:top w:val="dotted" w:sz="4" w:space="0" w:color="auto"/>
              <w:left w:val="dotted" w:sz="4" w:space="0" w:color="auto"/>
              <w:bottom w:val="dotted" w:sz="4" w:space="0" w:color="auto"/>
              <w:right w:val="dotted" w:sz="4" w:space="0" w:color="auto"/>
            </w:tcBorders>
            <w:vAlign w:val="center"/>
          </w:tcPr>
          <w:p w14:paraId="38AD25C2" w14:textId="77777777" w:rsidR="0008687C" w:rsidRPr="00D677B0" w:rsidRDefault="0008687C" w:rsidP="000C7869">
            <w:pPr>
              <w:spacing w:before="40" w:after="40"/>
              <w:ind w:left="57" w:right="57"/>
              <w:jc w:val="center"/>
              <w:rPr>
                <w:rFonts w:cs="Arial"/>
                <w:b/>
                <w:bCs/>
              </w:rPr>
            </w:pPr>
            <w:r w:rsidRPr="00D677B0">
              <w:rPr>
                <w:rFonts w:cs="Arial"/>
                <w:b/>
                <w:bCs/>
              </w:rPr>
              <w:fldChar w:fldCharType="begin">
                <w:ffData>
                  <w:name w:val="Check1"/>
                  <w:enabled/>
                  <w:calcOnExit w:val="0"/>
                  <w:checkBox>
                    <w:sizeAuto/>
                    <w:default w:val="0"/>
                  </w:checkBox>
                </w:ffData>
              </w:fldChar>
            </w:r>
            <w:r w:rsidRPr="00D677B0">
              <w:rPr>
                <w:rFonts w:cs="Arial"/>
                <w:b/>
                <w:bCs/>
              </w:rPr>
              <w:instrText xml:space="preserve"> FORMCHECKBOX </w:instrText>
            </w:r>
            <w:r w:rsidR="00000000">
              <w:rPr>
                <w:rFonts w:cs="Arial"/>
                <w:b/>
                <w:bCs/>
              </w:rPr>
            </w:r>
            <w:r w:rsidR="00000000">
              <w:rPr>
                <w:rFonts w:cs="Arial"/>
                <w:b/>
                <w:bCs/>
              </w:rPr>
              <w:fldChar w:fldCharType="separate"/>
            </w:r>
            <w:r w:rsidRPr="00D677B0">
              <w:rPr>
                <w:rFonts w:cs="Arial"/>
                <w:b/>
                <w:bCs/>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14:paraId="658E57FE" w14:textId="77777777" w:rsidR="0008687C" w:rsidRPr="00D677B0" w:rsidRDefault="0008687C" w:rsidP="000C7869">
            <w:pPr>
              <w:spacing w:before="40" w:after="40"/>
              <w:ind w:left="57" w:right="57"/>
              <w:jc w:val="center"/>
              <w:rPr>
                <w:rFonts w:cs="Arial"/>
                <w:b/>
                <w:bCs/>
              </w:rPr>
            </w:pPr>
            <w:r w:rsidRPr="00D677B0">
              <w:rPr>
                <w:rFonts w:cs="Arial"/>
                <w:b/>
                <w:bCs/>
              </w:rPr>
              <w:fldChar w:fldCharType="begin">
                <w:ffData>
                  <w:name w:val="Check1"/>
                  <w:enabled/>
                  <w:calcOnExit w:val="0"/>
                  <w:checkBox>
                    <w:sizeAuto/>
                    <w:default w:val="0"/>
                  </w:checkBox>
                </w:ffData>
              </w:fldChar>
            </w:r>
            <w:r w:rsidRPr="00D677B0">
              <w:rPr>
                <w:rFonts w:cs="Arial"/>
                <w:b/>
                <w:bCs/>
              </w:rPr>
              <w:instrText xml:space="preserve"> FORMCHECKBOX </w:instrText>
            </w:r>
            <w:r w:rsidR="00000000">
              <w:rPr>
                <w:rFonts w:cs="Arial"/>
                <w:b/>
                <w:bCs/>
              </w:rPr>
            </w:r>
            <w:r w:rsidR="00000000">
              <w:rPr>
                <w:rFonts w:cs="Arial"/>
                <w:b/>
                <w:bCs/>
              </w:rPr>
              <w:fldChar w:fldCharType="separate"/>
            </w:r>
            <w:r w:rsidRPr="00D677B0">
              <w:rPr>
                <w:rFonts w:cs="Arial"/>
                <w:b/>
                <w:bCs/>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14:paraId="20D2A748" w14:textId="77777777" w:rsidR="0008687C" w:rsidRPr="00D677B0" w:rsidRDefault="0008687C" w:rsidP="000C7869">
            <w:pPr>
              <w:spacing w:before="40" w:after="40"/>
              <w:ind w:left="57" w:right="57"/>
              <w:jc w:val="center"/>
              <w:rPr>
                <w:rFonts w:cs="Arial"/>
                <w:b/>
                <w:bCs/>
              </w:rPr>
            </w:pPr>
            <w:r w:rsidRPr="00D677B0">
              <w:rPr>
                <w:rFonts w:cs="Arial"/>
                <w:b/>
                <w:bCs/>
              </w:rPr>
              <w:fldChar w:fldCharType="begin">
                <w:ffData>
                  <w:name w:val="Check1"/>
                  <w:enabled/>
                  <w:calcOnExit w:val="0"/>
                  <w:checkBox>
                    <w:sizeAuto/>
                    <w:default w:val="0"/>
                  </w:checkBox>
                </w:ffData>
              </w:fldChar>
            </w:r>
            <w:r w:rsidRPr="00D677B0">
              <w:rPr>
                <w:rFonts w:cs="Arial"/>
                <w:b/>
                <w:bCs/>
              </w:rPr>
              <w:instrText xml:space="preserve"> FORMCHECKBOX </w:instrText>
            </w:r>
            <w:r w:rsidR="00000000">
              <w:rPr>
                <w:rFonts w:cs="Arial"/>
                <w:b/>
                <w:bCs/>
              </w:rPr>
            </w:r>
            <w:r w:rsidR="00000000">
              <w:rPr>
                <w:rFonts w:cs="Arial"/>
                <w:b/>
                <w:bCs/>
              </w:rPr>
              <w:fldChar w:fldCharType="separate"/>
            </w:r>
            <w:r w:rsidRPr="00D677B0">
              <w:rPr>
                <w:rFonts w:cs="Arial"/>
                <w:b/>
                <w:bCs/>
              </w:rPr>
              <w:fldChar w:fldCharType="end"/>
            </w:r>
          </w:p>
        </w:tc>
      </w:tr>
      <w:tr w:rsidR="0008687C" w:rsidRPr="00D677B0" w14:paraId="69B510B8" w14:textId="77777777" w:rsidTr="005244B8">
        <w:tc>
          <w:tcPr>
            <w:tcW w:w="836" w:type="dxa"/>
            <w:tcBorders>
              <w:top w:val="single" w:sz="4" w:space="0" w:color="FFFFFF"/>
              <w:left w:val="double" w:sz="4" w:space="0" w:color="auto"/>
              <w:bottom w:val="nil"/>
            </w:tcBorders>
          </w:tcPr>
          <w:p w14:paraId="567517C9" w14:textId="77777777" w:rsidR="0008687C" w:rsidRPr="00D677B0" w:rsidRDefault="0008687C" w:rsidP="000C7869">
            <w:pPr>
              <w:spacing w:before="40" w:after="40"/>
              <w:ind w:left="57" w:right="57"/>
              <w:jc w:val="center"/>
              <w:rPr>
                <w:rFonts w:cs="Arial"/>
                <w:b/>
                <w:bCs/>
              </w:rPr>
            </w:pPr>
          </w:p>
        </w:tc>
        <w:tc>
          <w:tcPr>
            <w:tcW w:w="5713" w:type="dxa"/>
            <w:tcBorders>
              <w:top w:val="dotted" w:sz="4" w:space="0" w:color="auto"/>
              <w:bottom w:val="dotted" w:sz="4" w:space="0" w:color="auto"/>
              <w:right w:val="dotted" w:sz="4" w:space="0" w:color="auto"/>
            </w:tcBorders>
          </w:tcPr>
          <w:p w14:paraId="651E59A0" w14:textId="77777777" w:rsidR="0008687C" w:rsidRPr="00D677B0" w:rsidRDefault="0008687C" w:rsidP="000C7869">
            <w:pPr>
              <w:spacing w:before="40" w:after="40"/>
              <w:ind w:left="57" w:right="57"/>
              <w:jc w:val="left"/>
              <w:rPr>
                <w:rFonts w:cs="Arial"/>
                <w:b/>
                <w:bCs/>
              </w:rPr>
            </w:pPr>
            <w:r w:rsidRPr="00D677B0">
              <w:rPr>
                <w:rFonts w:cs="Arial"/>
                <w:b/>
                <w:bCs/>
              </w:rPr>
              <w:t>For the issuance of certificates of captive breeding or artificial propagation in accordance with Article VII, paragraph 5.</w:t>
            </w:r>
          </w:p>
        </w:tc>
        <w:tc>
          <w:tcPr>
            <w:tcW w:w="850" w:type="dxa"/>
            <w:tcBorders>
              <w:top w:val="dotted" w:sz="4" w:space="0" w:color="auto"/>
              <w:left w:val="dotted" w:sz="4" w:space="0" w:color="auto"/>
              <w:bottom w:val="dotted" w:sz="4" w:space="0" w:color="auto"/>
              <w:right w:val="dotted" w:sz="4" w:space="0" w:color="auto"/>
            </w:tcBorders>
            <w:vAlign w:val="center"/>
          </w:tcPr>
          <w:p w14:paraId="586146A2" w14:textId="77777777" w:rsidR="0008687C" w:rsidRPr="00D677B0" w:rsidRDefault="0008687C" w:rsidP="000C7869">
            <w:pPr>
              <w:spacing w:before="40" w:after="40"/>
              <w:ind w:left="57" w:right="57"/>
              <w:jc w:val="center"/>
              <w:rPr>
                <w:rFonts w:cs="Arial"/>
                <w:b/>
                <w:bCs/>
              </w:rPr>
            </w:pPr>
            <w:r w:rsidRPr="00D677B0">
              <w:rPr>
                <w:rFonts w:cs="Arial"/>
                <w:b/>
                <w:bCs/>
              </w:rPr>
              <w:fldChar w:fldCharType="begin">
                <w:ffData>
                  <w:name w:val="Check2"/>
                  <w:enabled/>
                  <w:calcOnExit w:val="0"/>
                  <w:checkBox>
                    <w:sizeAuto/>
                    <w:default w:val="0"/>
                  </w:checkBox>
                </w:ffData>
              </w:fldChar>
            </w:r>
            <w:r w:rsidRPr="00D677B0">
              <w:rPr>
                <w:rFonts w:cs="Arial"/>
                <w:b/>
                <w:bCs/>
              </w:rPr>
              <w:instrText xml:space="preserve"> FORMCHECKBOX </w:instrText>
            </w:r>
            <w:r w:rsidR="00000000">
              <w:rPr>
                <w:rFonts w:cs="Arial"/>
                <w:b/>
                <w:bCs/>
              </w:rPr>
            </w:r>
            <w:r w:rsidR="00000000">
              <w:rPr>
                <w:rFonts w:cs="Arial"/>
                <w:b/>
                <w:bCs/>
              </w:rPr>
              <w:fldChar w:fldCharType="separate"/>
            </w:r>
            <w:r w:rsidRPr="00D677B0">
              <w:rPr>
                <w:rFonts w:cs="Arial"/>
                <w:b/>
                <w:bCs/>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14:paraId="26DFAA31" w14:textId="77777777" w:rsidR="0008687C" w:rsidRPr="00D677B0" w:rsidRDefault="0008687C" w:rsidP="000C7869">
            <w:pPr>
              <w:spacing w:before="40" w:after="40"/>
              <w:ind w:left="57" w:right="57"/>
              <w:jc w:val="center"/>
              <w:rPr>
                <w:rFonts w:cs="Arial"/>
                <w:b/>
                <w:bCs/>
              </w:rPr>
            </w:pPr>
            <w:r w:rsidRPr="00D677B0">
              <w:rPr>
                <w:rFonts w:cs="Arial"/>
                <w:b/>
                <w:bCs/>
              </w:rPr>
              <w:fldChar w:fldCharType="begin">
                <w:ffData>
                  <w:name w:val="Check2"/>
                  <w:enabled/>
                  <w:calcOnExit w:val="0"/>
                  <w:checkBox>
                    <w:sizeAuto/>
                    <w:default w:val="0"/>
                  </w:checkBox>
                </w:ffData>
              </w:fldChar>
            </w:r>
            <w:r w:rsidRPr="00D677B0">
              <w:rPr>
                <w:rFonts w:cs="Arial"/>
                <w:b/>
                <w:bCs/>
              </w:rPr>
              <w:instrText xml:space="preserve"> FORMCHECKBOX </w:instrText>
            </w:r>
            <w:r w:rsidR="00000000">
              <w:rPr>
                <w:rFonts w:cs="Arial"/>
                <w:b/>
                <w:bCs/>
              </w:rPr>
            </w:r>
            <w:r w:rsidR="00000000">
              <w:rPr>
                <w:rFonts w:cs="Arial"/>
                <w:b/>
                <w:bCs/>
              </w:rPr>
              <w:fldChar w:fldCharType="separate"/>
            </w:r>
            <w:r w:rsidRPr="00D677B0">
              <w:rPr>
                <w:rFonts w:cs="Arial"/>
                <w:b/>
                <w:bCs/>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14:paraId="6D90DE82" w14:textId="77777777" w:rsidR="0008687C" w:rsidRPr="00D677B0" w:rsidRDefault="0008687C" w:rsidP="000C7869">
            <w:pPr>
              <w:spacing w:before="40" w:after="40"/>
              <w:ind w:left="57" w:right="57"/>
              <w:jc w:val="center"/>
              <w:rPr>
                <w:rFonts w:cs="Arial"/>
                <w:b/>
                <w:bCs/>
              </w:rPr>
            </w:pPr>
            <w:r w:rsidRPr="00D677B0">
              <w:rPr>
                <w:rFonts w:cs="Arial"/>
                <w:b/>
                <w:bCs/>
              </w:rPr>
              <w:fldChar w:fldCharType="begin">
                <w:ffData>
                  <w:name w:val="Check2"/>
                  <w:enabled/>
                  <w:calcOnExit w:val="0"/>
                  <w:checkBox>
                    <w:sizeAuto/>
                    <w:default w:val="0"/>
                  </w:checkBox>
                </w:ffData>
              </w:fldChar>
            </w:r>
            <w:r w:rsidRPr="00D677B0">
              <w:rPr>
                <w:rFonts w:cs="Arial"/>
                <w:b/>
                <w:bCs/>
              </w:rPr>
              <w:instrText xml:space="preserve"> FORMCHECKBOX </w:instrText>
            </w:r>
            <w:r w:rsidR="00000000">
              <w:rPr>
                <w:rFonts w:cs="Arial"/>
                <w:b/>
                <w:bCs/>
              </w:rPr>
            </w:r>
            <w:r w:rsidR="00000000">
              <w:rPr>
                <w:rFonts w:cs="Arial"/>
                <w:b/>
                <w:bCs/>
              </w:rPr>
              <w:fldChar w:fldCharType="separate"/>
            </w:r>
            <w:r w:rsidRPr="00D677B0">
              <w:rPr>
                <w:rFonts w:cs="Arial"/>
                <w:b/>
                <w:bCs/>
              </w:rPr>
              <w:fldChar w:fldCharType="end"/>
            </w:r>
          </w:p>
        </w:tc>
      </w:tr>
      <w:tr w:rsidR="0008687C" w:rsidRPr="00D677B0" w14:paraId="78BF498A" w14:textId="77777777" w:rsidTr="005244B8">
        <w:tc>
          <w:tcPr>
            <w:tcW w:w="836" w:type="dxa"/>
            <w:tcBorders>
              <w:top w:val="single" w:sz="4" w:space="0" w:color="FFFFFF"/>
              <w:left w:val="double" w:sz="4" w:space="0" w:color="auto"/>
              <w:bottom w:val="nil"/>
            </w:tcBorders>
          </w:tcPr>
          <w:p w14:paraId="624F4778" w14:textId="77777777" w:rsidR="0008687C" w:rsidRPr="00D677B0" w:rsidRDefault="0008687C" w:rsidP="000C7869">
            <w:pPr>
              <w:spacing w:before="40" w:after="40"/>
              <w:ind w:left="57" w:right="57"/>
              <w:jc w:val="center"/>
              <w:rPr>
                <w:rFonts w:cs="Arial"/>
                <w:b/>
                <w:bCs/>
              </w:rPr>
            </w:pPr>
          </w:p>
        </w:tc>
        <w:tc>
          <w:tcPr>
            <w:tcW w:w="5713" w:type="dxa"/>
            <w:tcBorders>
              <w:top w:val="dotted" w:sz="4" w:space="0" w:color="auto"/>
              <w:bottom w:val="dotted" w:sz="4" w:space="0" w:color="auto"/>
              <w:right w:val="dotted" w:sz="4" w:space="0" w:color="auto"/>
            </w:tcBorders>
          </w:tcPr>
          <w:p w14:paraId="1675C4A0" w14:textId="77777777" w:rsidR="0008687C" w:rsidRPr="00D677B0" w:rsidRDefault="0008687C" w:rsidP="000C7869">
            <w:pPr>
              <w:spacing w:before="40" w:after="40"/>
              <w:ind w:left="57" w:right="57"/>
              <w:jc w:val="left"/>
              <w:rPr>
                <w:rFonts w:cs="Arial"/>
                <w:b/>
                <w:bCs/>
              </w:rPr>
            </w:pPr>
            <w:r w:rsidRPr="00D677B0">
              <w:rPr>
                <w:rFonts w:cs="Arial"/>
                <w:b/>
                <w:bCs/>
              </w:rPr>
              <w:t>For the issuance of export permits or re-export certificates in accordance with Article IV for specimens referred to in Article VII, paragraph 4.</w:t>
            </w:r>
          </w:p>
        </w:tc>
        <w:tc>
          <w:tcPr>
            <w:tcW w:w="850" w:type="dxa"/>
            <w:tcBorders>
              <w:top w:val="dotted" w:sz="4" w:space="0" w:color="auto"/>
              <w:left w:val="dotted" w:sz="4" w:space="0" w:color="auto"/>
              <w:bottom w:val="dotted" w:sz="4" w:space="0" w:color="auto"/>
              <w:right w:val="dotted" w:sz="4" w:space="0" w:color="auto"/>
            </w:tcBorders>
            <w:vAlign w:val="center"/>
          </w:tcPr>
          <w:p w14:paraId="3F04F588" w14:textId="77777777" w:rsidR="0008687C" w:rsidRPr="00D677B0" w:rsidRDefault="0008687C" w:rsidP="000C7869">
            <w:pPr>
              <w:spacing w:before="40" w:after="40"/>
              <w:ind w:left="57" w:right="57"/>
              <w:jc w:val="center"/>
              <w:rPr>
                <w:rFonts w:cs="Arial"/>
                <w:b/>
                <w:bCs/>
              </w:rPr>
            </w:pPr>
            <w:r w:rsidRPr="00D677B0">
              <w:rPr>
                <w:rFonts w:cs="Arial"/>
                <w:b/>
                <w:bCs/>
              </w:rPr>
              <w:fldChar w:fldCharType="begin">
                <w:ffData>
                  <w:name w:val="Check2"/>
                  <w:enabled/>
                  <w:calcOnExit w:val="0"/>
                  <w:checkBox>
                    <w:sizeAuto/>
                    <w:default w:val="0"/>
                  </w:checkBox>
                </w:ffData>
              </w:fldChar>
            </w:r>
            <w:r w:rsidRPr="00D677B0">
              <w:rPr>
                <w:rFonts w:cs="Arial"/>
                <w:b/>
                <w:bCs/>
              </w:rPr>
              <w:instrText xml:space="preserve"> FORMCHECKBOX </w:instrText>
            </w:r>
            <w:r w:rsidR="00000000">
              <w:rPr>
                <w:rFonts w:cs="Arial"/>
                <w:b/>
                <w:bCs/>
              </w:rPr>
            </w:r>
            <w:r w:rsidR="00000000">
              <w:rPr>
                <w:rFonts w:cs="Arial"/>
                <w:b/>
                <w:bCs/>
              </w:rPr>
              <w:fldChar w:fldCharType="separate"/>
            </w:r>
            <w:r w:rsidRPr="00D677B0">
              <w:rPr>
                <w:rFonts w:cs="Arial"/>
                <w:b/>
                <w:bCs/>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14:paraId="3C4C4038" w14:textId="77777777" w:rsidR="0008687C" w:rsidRPr="00D677B0" w:rsidRDefault="0008687C" w:rsidP="000C7869">
            <w:pPr>
              <w:spacing w:before="40" w:after="40"/>
              <w:ind w:left="57" w:right="57"/>
              <w:jc w:val="center"/>
              <w:rPr>
                <w:rFonts w:cs="Arial"/>
                <w:b/>
                <w:bCs/>
              </w:rPr>
            </w:pPr>
            <w:r w:rsidRPr="00D677B0">
              <w:rPr>
                <w:rFonts w:cs="Arial"/>
                <w:b/>
                <w:bCs/>
              </w:rPr>
              <w:fldChar w:fldCharType="begin">
                <w:ffData>
                  <w:name w:val="Check2"/>
                  <w:enabled/>
                  <w:calcOnExit w:val="0"/>
                  <w:checkBox>
                    <w:sizeAuto/>
                    <w:default w:val="0"/>
                  </w:checkBox>
                </w:ffData>
              </w:fldChar>
            </w:r>
            <w:r w:rsidRPr="00D677B0">
              <w:rPr>
                <w:rFonts w:cs="Arial"/>
                <w:b/>
                <w:bCs/>
              </w:rPr>
              <w:instrText xml:space="preserve"> FORMCHECKBOX </w:instrText>
            </w:r>
            <w:r w:rsidR="00000000">
              <w:rPr>
                <w:rFonts w:cs="Arial"/>
                <w:b/>
                <w:bCs/>
              </w:rPr>
            </w:r>
            <w:r w:rsidR="00000000">
              <w:rPr>
                <w:rFonts w:cs="Arial"/>
                <w:b/>
                <w:bCs/>
              </w:rPr>
              <w:fldChar w:fldCharType="separate"/>
            </w:r>
            <w:r w:rsidRPr="00D677B0">
              <w:rPr>
                <w:rFonts w:cs="Arial"/>
                <w:b/>
                <w:bCs/>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14:paraId="544867B4" w14:textId="77777777" w:rsidR="0008687C" w:rsidRPr="00D677B0" w:rsidRDefault="0008687C" w:rsidP="000C7869">
            <w:pPr>
              <w:spacing w:before="40" w:after="40"/>
              <w:ind w:left="57" w:right="57"/>
              <w:jc w:val="center"/>
              <w:rPr>
                <w:rFonts w:cs="Arial"/>
                <w:b/>
                <w:bCs/>
              </w:rPr>
            </w:pPr>
            <w:r w:rsidRPr="00D677B0">
              <w:rPr>
                <w:rFonts w:cs="Arial"/>
                <w:b/>
                <w:bCs/>
              </w:rPr>
              <w:fldChar w:fldCharType="begin">
                <w:ffData>
                  <w:name w:val="Check2"/>
                  <w:enabled/>
                  <w:calcOnExit w:val="0"/>
                  <w:checkBox>
                    <w:sizeAuto/>
                    <w:default w:val="0"/>
                  </w:checkBox>
                </w:ffData>
              </w:fldChar>
            </w:r>
            <w:r w:rsidRPr="00D677B0">
              <w:rPr>
                <w:rFonts w:cs="Arial"/>
                <w:b/>
                <w:bCs/>
              </w:rPr>
              <w:instrText xml:space="preserve"> FORMCHECKBOX </w:instrText>
            </w:r>
            <w:r w:rsidR="00000000">
              <w:rPr>
                <w:rFonts w:cs="Arial"/>
                <w:b/>
                <w:bCs/>
              </w:rPr>
            </w:r>
            <w:r w:rsidR="00000000">
              <w:rPr>
                <w:rFonts w:cs="Arial"/>
                <w:b/>
                <w:bCs/>
              </w:rPr>
              <w:fldChar w:fldCharType="separate"/>
            </w:r>
            <w:r w:rsidRPr="00D677B0">
              <w:rPr>
                <w:rFonts w:cs="Arial"/>
                <w:b/>
                <w:bCs/>
              </w:rPr>
              <w:fldChar w:fldCharType="end"/>
            </w:r>
          </w:p>
        </w:tc>
      </w:tr>
      <w:tr w:rsidR="0008687C" w:rsidRPr="00D677B0" w14:paraId="64F9BF8A" w14:textId="77777777" w:rsidTr="005244B8">
        <w:tc>
          <w:tcPr>
            <w:tcW w:w="836" w:type="dxa"/>
            <w:tcBorders>
              <w:top w:val="nil"/>
              <w:left w:val="double" w:sz="4" w:space="0" w:color="auto"/>
              <w:bottom w:val="double" w:sz="4" w:space="0" w:color="auto"/>
            </w:tcBorders>
          </w:tcPr>
          <w:p w14:paraId="5D753B93" w14:textId="77777777" w:rsidR="0008687C" w:rsidRPr="00D677B0" w:rsidRDefault="0008687C" w:rsidP="000C7869">
            <w:pPr>
              <w:spacing w:before="40" w:after="40"/>
              <w:ind w:left="57" w:right="57"/>
              <w:jc w:val="center"/>
              <w:rPr>
                <w:rFonts w:cs="Arial"/>
                <w:b/>
                <w:bCs/>
              </w:rPr>
            </w:pPr>
          </w:p>
        </w:tc>
        <w:tc>
          <w:tcPr>
            <w:tcW w:w="5713" w:type="dxa"/>
            <w:tcBorders>
              <w:top w:val="dotted" w:sz="4" w:space="0" w:color="auto"/>
              <w:bottom w:val="double" w:sz="4" w:space="0" w:color="auto"/>
              <w:right w:val="dotted" w:sz="4" w:space="0" w:color="auto"/>
            </w:tcBorders>
          </w:tcPr>
          <w:p w14:paraId="757B6DC3" w14:textId="77777777" w:rsidR="0008687C" w:rsidRPr="00D677B0" w:rsidRDefault="0008687C" w:rsidP="000C7869">
            <w:pPr>
              <w:spacing w:before="40" w:after="40"/>
              <w:ind w:left="57" w:right="57"/>
              <w:jc w:val="left"/>
              <w:rPr>
                <w:rFonts w:cs="Arial"/>
                <w:b/>
                <w:bCs/>
              </w:rPr>
            </w:pPr>
            <w:r w:rsidRPr="00D677B0">
              <w:rPr>
                <w:b/>
                <w:bCs/>
              </w:rPr>
              <w:t>Are there other cases judged by a Management Authority to merit the use of simplified procedures?</w:t>
            </w:r>
          </w:p>
          <w:p w14:paraId="1B2EB93E" w14:textId="77777777" w:rsidR="0008687C" w:rsidRPr="00D677B0" w:rsidRDefault="0008687C" w:rsidP="000C7869">
            <w:pPr>
              <w:spacing w:before="40" w:after="40"/>
              <w:ind w:left="57" w:right="57"/>
              <w:jc w:val="left"/>
              <w:rPr>
                <w:rFonts w:cs="Arial"/>
                <w:b/>
                <w:bCs/>
              </w:rPr>
            </w:pPr>
            <w:r w:rsidRPr="00D677B0">
              <w:rPr>
                <w:rFonts w:cs="Arial"/>
                <w:b/>
                <w:bCs/>
              </w:rPr>
              <w:t xml:space="preserve">If ‘Yes’, please provide details: </w:t>
            </w:r>
            <w:r w:rsidRPr="00D677B0">
              <w:rPr>
                <w:rFonts w:cs="Arial"/>
                <w:b/>
                <w:bCs/>
              </w:rPr>
              <w:fldChar w:fldCharType="begin">
                <w:ffData>
                  <w:name w:val="Text12"/>
                  <w:enabled/>
                  <w:calcOnExit w:val="0"/>
                  <w:textInput/>
                </w:ffData>
              </w:fldChar>
            </w:r>
            <w:r w:rsidRPr="00D677B0">
              <w:rPr>
                <w:rFonts w:cs="Arial"/>
                <w:b/>
                <w:bCs/>
              </w:rPr>
              <w:instrText xml:space="preserve"> FORMTEXT </w:instrText>
            </w:r>
            <w:r w:rsidRPr="00D677B0">
              <w:rPr>
                <w:rFonts w:cs="Arial"/>
                <w:b/>
                <w:bCs/>
              </w:rPr>
            </w:r>
            <w:r w:rsidRPr="00D677B0">
              <w:rPr>
                <w:rFonts w:cs="Arial"/>
                <w:b/>
                <w:bCs/>
              </w:rPr>
              <w:fldChar w:fldCharType="separate"/>
            </w:r>
            <w:r w:rsidRPr="00D677B0">
              <w:rPr>
                <w:rFonts w:cs="Arial"/>
                <w:b/>
                <w:bCs/>
                <w:noProof/>
              </w:rPr>
              <w:t> </w:t>
            </w:r>
            <w:r w:rsidRPr="00D677B0">
              <w:rPr>
                <w:rFonts w:cs="Arial"/>
                <w:b/>
                <w:bCs/>
                <w:noProof/>
              </w:rPr>
              <w:t> </w:t>
            </w:r>
            <w:r w:rsidRPr="00D677B0">
              <w:rPr>
                <w:rFonts w:cs="Arial"/>
                <w:b/>
                <w:bCs/>
                <w:noProof/>
              </w:rPr>
              <w:t> </w:t>
            </w:r>
            <w:r w:rsidRPr="00D677B0">
              <w:rPr>
                <w:rFonts w:cs="Arial"/>
                <w:b/>
                <w:bCs/>
                <w:noProof/>
              </w:rPr>
              <w:t> </w:t>
            </w:r>
            <w:r w:rsidRPr="00D677B0">
              <w:rPr>
                <w:rFonts w:cs="Arial"/>
                <w:b/>
                <w:bCs/>
                <w:noProof/>
              </w:rPr>
              <w:t> </w:t>
            </w:r>
            <w:r w:rsidRPr="00D677B0">
              <w:rPr>
                <w:rFonts w:cs="Arial"/>
                <w:b/>
                <w:bCs/>
              </w:rPr>
              <w:fldChar w:fldCharType="end"/>
            </w:r>
          </w:p>
        </w:tc>
        <w:tc>
          <w:tcPr>
            <w:tcW w:w="850" w:type="dxa"/>
            <w:tcBorders>
              <w:top w:val="dotted" w:sz="4" w:space="0" w:color="auto"/>
              <w:left w:val="dotted" w:sz="4" w:space="0" w:color="auto"/>
              <w:bottom w:val="double" w:sz="4" w:space="0" w:color="auto"/>
              <w:right w:val="dotted" w:sz="4" w:space="0" w:color="auto"/>
            </w:tcBorders>
            <w:vAlign w:val="center"/>
          </w:tcPr>
          <w:p w14:paraId="6A854C79" w14:textId="77777777" w:rsidR="0008687C" w:rsidRPr="00D677B0" w:rsidRDefault="0008687C" w:rsidP="000C7869">
            <w:pPr>
              <w:spacing w:before="40" w:after="40"/>
              <w:ind w:left="57" w:right="57"/>
              <w:jc w:val="center"/>
              <w:rPr>
                <w:rFonts w:cs="Arial"/>
                <w:b/>
                <w:bCs/>
              </w:rPr>
            </w:pPr>
            <w:r w:rsidRPr="00D677B0">
              <w:rPr>
                <w:rFonts w:cs="Arial"/>
                <w:b/>
                <w:bCs/>
              </w:rPr>
              <w:fldChar w:fldCharType="begin">
                <w:ffData>
                  <w:name w:val="Check2"/>
                  <w:enabled/>
                  <w:calcOnExit w:val="0"/>
                  <w:checkBox>
                    <w:sizeAuto/>
                    <w:default w:val="0"/>
                  </w:checkBox>
                </w:ffData>
              </w:fldChar>
            </w:r>
            <w:r w:rsidRPr="00D677B0">
              <w:rPr>
                <w:rFonts w:cs="Arial"/>
                <w:b/>
                <w:bCs/>
              </w:rPr>
              <w:instrText xml:space="preserve"> FORMCHECKBOX </w:instrText>
            </w:r>
            <w:r w:rsidR="00000000">
              <w:rPr>
                <w:rFonts w:cs="Arial"/>
                <w:b/>
                <w:bCs/>
              </w:rPr>
            </w:r>
            <w:r w:rsidR="00000000">
              <w:rPr>
                <w:rFonts w:cs="Arial"/>
                <w:b/>
                <w:bCs/>
              </w:rPr>
              <w:fldChar w:fldCharType="separate"/>
            </w:r>
            <w:r w:rsidRPr="00D677B0">
              <w:rPr>
                <w:rFonts w:cs="Arial"/>
                <w:b/>
                <w:bCs/>
              </w:rPr>
              <w:fldChar w:fldCharType="end"/>
            </w:r>
          </w:p>
        </w:tc>
        <w:tc>
          <w:tcPr>
            <w:tcW w:w="851" w:type="dxa"/>
            <w:tcBorders>
              <w:top w:val="dotted" w:sz="4" w:space="0" w:color="auto"/>
              <w:left w:val="dotted" w:sz="4" w:space="0" w:color="auto"/>
              <w:bottom w:val="double" w:sz="4" w:space="0" w:color="auto"/>
              <w:right w:val="dotted" w:sz="4" w:space="0" w:color="auto"/>
            </w:tcBorders>
            <w:vAlign w:val="center"/>
          </w:tcPr>
          <w:p w14:paraId="16D3ACB4" w14:textId="77777777" w:rsidR="0008687C" w:rsidRPr="00D677B0" w:rsidRDefault="0008687C" w:rsidP="000C7869">
            <w:pPr>
              <w:spacing w:before="40" w:after="40"/>
              <w:ind w:left="57" w:right="57"/>
              <w:jc w:val="center"/>
              <w:rPr>
                <w:rFonts w:cs="Arial"/>
                <w:b/>
                <w:bCs/>
              </w:rPr>
            </w:pPr>
            <w:r w:rsidRPr="00D677B0">
              <w:rPr>
                <w:rFonts w:cs="Arial"/>
                <w:b/>
                <w:bCs/>
              </w:rPr>
              <w:fldChar w:fldCharType="begin">
                <w:ffData>
                  <w:name w:val="Check2"/>
                  <w:enabled/>
                  <w:calcOnExit w:val="0"/>
                  <w:checkBox>
                    <w:sizeAuto/>
                    <w:default w:val="0"/>
                  </w:checkBox>
                </w:ffData>
              </w:fldChar>
            </w:r>
            <w:r w:rsidRPr="00D677B0">
              <w:rPr>
                <w:rFonts w:cs="Arial"/>
                <w:b/>
                <w:bCs/>
              </w:rPr>
              <w:instrText xml:space="preserve"> FORMCHECKBOX </w:instrText>
            </w:r>
            <w:r w:rsidR="00000000">
              <w:rPr>
                <w:rFonts w:cs="Arial"/>
                <w:b/>
                <w:bCs/>
              </w:rPr>
            </w:r>
            <w:r w:rsidR="00000000">
              <w:rPr>
                <w:rFonts w:cs="Arial"/>
                <w:b/>
                <w:bCs/>
              </w:rPr>
              <w:fldChar w:fldCharType="separate"/>
            </w:r>
            <w:r w:rsidRPr="00D677B0">
              <w:rPr>
                <w:rFonts w:cs="Arial"/>
                <w:b/>
                <w:bCs/>
              </w:rPr>
              <w:fldChar w:fldCharType="end"/>
            </w:r>
          </w:p>
        </w:tc>
        <w:tc>
          <w:tcPr>
            <w:tcW w:w="1389" w:type="dxa"/>
            <w:tcBorders>
              <w:top w:val="dotted" w:sz="4" w:space="0" w:color="auto"/>
              <w:left w:val="dotted" w:sz="4" w:space="0" w:color="auto"/>
              <w:bottom w:val="double" w:sz="4" w:space="0" w:color="auto"/>
              <w:right w:val="double" w:sz="4" w:space="0" w:color="auto"/>
            </w:tcBorders>
            <w:vAlign w:val="center"/>
          </w:tcPr>
          <w:p w14:paraId="51953AB3" w14:textId="77777777" w:rsidR="0008687C" w:rsidRPr="00D677B0" w:rsidRDefault="0008687C" w:rsidP="000C7869">
            <w:pPr>
              <w:spacing w:before="40" w:after="40"/>
              <w:ind w:left="57" w:right="57"/>
              <w:jc w:val="center"/>
              <w:rPr>
                <w:rFonts w:cs="Arial"/>
                <w:b/>
                <w:bCs/>
              </w:rPr>
            </w:pPr>
            <w:r w:rsidRPr="00D677B0">
              <w:rPr>
                <w:rFonts w:cs="Arial"/>
                <w:b/>
                <w:bCs/>
              </w:rPr>
              <w:fldChar w:fldCharType="begin">
                <w:ffData>
                  <w:name w:val="Check2"/>
                  <w:enabled/>
                  <w:calcOnExit w:val="0"/>
                  <w:checkBox>
                    <w:sizeAuto/>
                    <w:default w:val="0"/>
                  </w:checkBox>
                </w:ffData>
              </w:fldChar>
            </w:r>
            <w:r w:rsidRPr="00D677B0">
              <w:rPr>
                <w:rFonts w:cs="Arial"/>
                <w:b/>
                <w:bCs/>
              </w:rPr>
              <w:instrText xml:space="preserve"> FORMCHECKBOX </w:instrText>
            </w:r>
            <w:r w:rsidR="00000000">
              <w:rPr>
                <w:rFonts w:cs="Arial"/>
                <w:b/>
                <w:bCs/>
              </w:rPr>
            </w:r>
            <w:r w:rsidR="00000000">
              <w:rPr>
                <w:rFonts w:cs="Arial"/>
                <w:b/>
                <w:bCs/>
              </w:rPr>
              <w:fldChar w:fldCharType="separate"/>
            </w:r>
            <w:r w:rsidRPr="00D677B0">
              <w:rPr>
                <w:rFonts w:cs="Arial"/>
                <w:b/>
                <w:bCs/>
              </w:rPr>
              <w:fldChar w:fldCharType="end"/>
            </w:r>
          </w:p>
        </w:tc>
      </w:tr>
    </w:tbl>
    <w:p w14:paraId="2465A599" w14:textId="77777777" w:rsidR="0008687C" w:rsidRDefault="0008687C" w:rsidP="0008687C">
      <w:pPr>
        <w:tabs>
          <w:tab w:val="left" w:pos="2381"/>
          <w:tab w:val="left" w:pos="2778"/>
          <w:tab w:val="left" w:pos="3175"/>
        </w:tabs>
        <w:autoSpaceDE w:val="0"/>
        <w:autoSpaceDN w:val="0"/>
        <w:adjustRightInd w:val="0"/>
        <w:spacing w:after="0"/>
        <w:ind w:left="3175" w:hanging="3175"/>
        <w:rPr>
          <w:rFonts w:cs="Arial"/>
          <w:noProof/>
          <w:color w:val="auto"/>
        </w:rPr>
      </w:pPr>
    </w:p>
    <w:p w14:paraId="25A7D836" w14:textId="1191CE30" w:rsidR="00117205" w:rsidRDefault="00117205" w:rsidP="00117205">
      <w:pPr>
        <w:tabs>
          <w:tab w:val="left" w:pos="2381"/>
          <w:tab w:val="left" w:pos="2778"/>
          <w:tab w:val="left" w:pos="3175"/>
        </w:tabs>
        <w:autoSpaceDE w:val="0"/>
        <w:autoSpaceDN w:val="0"/>
        <w:adjustRightInd w:val="0"/>
        <w:ind w:left="3175" w:hanging="3175"/>
        <w:rPr>
          <w:rFonts w:cs="Arial"/>
          <w:noProof/>
          <w:color w:val="auto"/>
        </w:rPr>
      </w:pPr>
      <w:r>
        <w:rPr>
          <w:rFonts w:cs="Arial"/>
          <w:noProof/>
          <w:color w:val="auto"/>
        </w:rPr>
        <w:t>Indicator 3.1.3:</w:t>
      </w:r>
      <w:r>
        <w:rPr>
          <w:rFonts w:cs="Arial"/>
          <w:noProof/>
          <w:color w:val="auto"/>
        </w:rPr>
        <w:tab/>
        <w:t>N</w:t>
      </w:r>
      <w:r w:rsidRPr="00EE4144">
        <w:rPr>
          <w:rFonts w:cs="Arial"/>
          <w:noProof/>
          <w:color w:val="auto"/>
        </w:rPr>
        <w:t>umber of Parties that have adopted an electronic system for the issuance of permits.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5713"/>
        <w:gridCol w:w="850"/>
        <w:gridCol w:w="851"/>
        <w:gridCol w:w="1389"/>
      </w:tblGrid>
      <w:tr w:rsidR="00D534D8" w:rsidRPr="005104E4" w14:paraId="11025209" w14:textId="77777777" w:rsidTr="000C7869">
        <w:tc>
          <w:tcPr>
            <w:tcW w:w="6549" w:type="dxa"/>
            <w:gridSpan w:val="2"/>
            <w:tcBorders>
              <w:top w:val="double" w:sz="4" w:space="0" w:color="auto"/>
              <w:left w:val="double" w:sz="4" w:space="0" w:color="auto"/>
              <w:bottom w:val="single" w:sz="4" w:space="0" w:color="auto"/>
            </w:tcBorders>
          </w:tcPr>
          <w:p w14:paraId="11F252E8" w14:textId="77777777" w:rsidR="00D534D8" w:rsidRPr="005104E4" w:rsidRDefault="00D534D8" w:rsidP="000C7869">
            <w:pPr>
              <w:spacing w:before="40" w:after="40"/>
              <w:ind w:left="57" w:right="57"/>
              <w:jc w:val="left"/>
              <w:rPr>
                <w:rFonts w:cs="Arial"/>
                <w:b/>
                <w:bCs/>
              </w:rPr>
            </w:pPr>
          </w:p>
        </w:tc>
        <w:tc>
          <w:tcPr>
            <w:tcW w:w="850" w:type="dxa"/>
            <w:tcBorders>
              <w:top w:val="double" w:sz="4" w:space="0" w:color="auto"/>
              <w:left w:val="nil"/>
              <w:bottom w:val="single" w:sz="4" w:space="0" w:color="auto"/>
              <w:right w:val="dotted" w:sz="4" w:space="0" w:color="auto"/>
            </w:tcBorders>
            <w:vAlign w:val="bottom"/>
          </w:tcPr>
          <w:p w14:paraId="1863588A" w14:textId="77777777" w:rsidR="00D534D8" w:rsidRPr="005104E4" w:rsidRDefault="00D534D8" w:rsidP="000C7869">
            <w:pPr>
              <w:spacing w:before="40" w:after="40"/>
              <w:ind w:left="57" w:right="57"/>
              <w:jc w:val="center"/>
              <w:rPr>
                <w:rFonts w:cs="Arial"/>
                <w:b/>
                <w:bCs/>
              </w:rPr>
            </w:pPr>
            <w:r w:rsidRPr="005104E4">
              <w:rPr>
                <w:rFonts w:cs="Arial"/>
                <w:b/>
                <w:bCs/>
              </w:rPr>
              <w:t>Yes</w:t>
            </w:r>
          </w:p>
        </w:tc>
        <w:tc>
          <w:tcPr>
            <w:tcW w:w="851" w:type="dxa"/>
            <w:tcBorders>
              <w:top w:val="double" w:sz="4" w:space="0" w:color="auto"/>
              <w:left w:val="nil"/>
              <w:bottom w:val="single" w:sz="4" w:space="0" w:color="auto"/>
              <w:right w:val="dotted" w:sz="4" w:space="0" w:color="auto"/>
            </w:tcBorders>
            <w:vAlign w:val="bottom"/>
          </w:tcPr>
          <w:p w14:paraId="364859D6" w14:textId="77777777" w:rsidR="00D534D8" w:rsidRPr="005104E4" w:rsidRDefault="00D534D8" w:rsidP="000C7869">
            <w:pPr>
              <w:spacing w:before="40" w:after="40"/>
              <w:ind w:left="57" w:right="57"/>
              <w:jc w:val="center"/>
              <w:rPr>
                <w:rFonts w:cs="Arial"/>
                <w:b/>
                <w:bCs/>
              </w:rPr>
            </w:pPr>
            <w:r w:rsidRPr="005104E4">
              <w:rPr>
                <w:rFonts w:cs="Arial"/>
                <w:b/>
                <w:bCs/>
              </w:rPr>
              <w:t>No</w:t>
            </w:r>
          </w:p>
        </w:tc>
        <w:tc>
          <w:tcPr>
            <w:tcW w:w="1389" w:type="dxa"/>
            <w:tcBorders>
              <w:top w:val="double" w:sz="4" w:space="0" w:color="auto"/>
              <w:left w:val="nil"/>
              <w:bottom w:val="single" w:sz="4" w:space="0" w:color="auto"/>
              <w:right w:val="double" w:sz="4" w:space="0" w:color="auto"/>
            </w:tcBorders>
            <w:vAlign w:val="bottom"/>
          </w:tcPr>
          <w:p w14:paraId="10AB26F5" w14:textId="77777777" w:rsidR="00D534D8" w:rsidRPr="005104E4" w:rsidRDefault="00D534D8" w:rsidP="000C7869">
            <w:pPr>
              <w:spacing w:before="40" w:after="40"/>
              <w:ind w:left="57" w:right="57"/>
              <w:jc w:val="center"/>
              <w:rPr>
                <w:rFonts w:cs="Arial"/>
                <w:b/>
                <w:bCs/>
              </w:rPr>
            </w:pPr>
            <w:r w:rsidRPr="005104E4">
              <w:rPr>
                <w:rFonts w:cs="Arial"/>
                <w:b/>
                <w:bCs/>
              </w:rPr>
              <w:t>No information</w:t>
            </w:r>
          </w:p>
        </w:tc>
      </w:tr>
      <w:tr w:rsidR="00D534D8" w:rsidRPr="005104E4" w14:paraId="717970ED" w14:textId="77777777" w:rsidTr="005244B8">
        <w:tc>
          <w:tcPr>
            <w:tcW w:w="836" w:type="dxa"/>
            <w:tcBorders>
              <w:top w:val="single" w:sz="4" w:space="0" w:color="auto"/>
              <w:left w:val="double" w:sz="4" w:space="0" w:color="auto"/>
              <w:bottom w:val="nil"/>
            </w:tcBorders>
          </w:tcPr>
          <w:p w14:paraId="2111CC42" w14:textId="0AB926D2" w:rsidR="00D534D8" w:rsidRPr="005104E4" w:rsidRDefault="00D534D8" w:rsidP="000C7869">
            <w:pPr>
              <w:spacing w:before="40" w:after="40"/>
              <w:ind w:left="57" w:right="57"/>
              <w:jc w:val="center"/>
              <w:rPr>
                <w:rFonts w:cs="Arial"/>
                <w:b/>
                <w:bCs/>
              </w:rPr>
            </w:pPr>
            <w:r w:rsidRPr="005104E4">
              <w:rPr>
                <w:rFonts w:cs="Arial"/>
                <w:b/>
                <w:bCs/>
              </w:rPr>
              <w:t>3.1.3</w:t>
            </w:r>
            <w:r w:rsidR="005244B8" w:rsidRPr="001C3472">
              <w:rPr>
                <w:rFonts w:cs="Arial"/>
                <w:sz w:val="14"/>
                <w:szCs w:val="14"/>
              </w:rPr>
              <w:br/>
              <w:t xml:space="preserve">(previously </w:t>
            </w:r>
            <w:r w:rsidR="005244B8">
              <w:rPr>
                <w:rFonts w:cs="Arial"/>
                <w:sz w:val="14"/>
                <w:szCs w:val="14"/>
              </w:rPr>
              <w:t>1</w:t>
            </w:r>
            <w:r w:rsidR="005244B8" w:rsidRPr="001C3472">
              <w:rPr>
                <w:rFonts w:cs="Arial"/>
                <w:sz w:val="14"/>
                <w:szCs w:val="14"/>
              </w:rPr>
              <w:t>.</w:t>
            </w:r>
            <w:r w:rsidR="005244B8">
              <w:rPr>
                <w:rFonts w:cs="Arial"/>
                <w:sz w:val="14"/>
                <w:szCs w:val="14"/>
              </w:rPr>
              <w:t>2</w:t>
            </w:r>
            <w:r w:rsidR="005244B8" w:rsidRPr="001C3472">
              <w:rPr>
                <w:rFonts w:cs="Arial"/>
                <w:sz w:val="14"/>
                <w:szCs w:val="14"/>
              </w:rPr>
              <w:t>.1</w:t>
            </w:r>
            <w:r w:rsidR="005244B8">
              <w:rPr>
                <w:rFonts w:cs="Arial"/>
                <w:sz w:val="14"/>
                <w:szCs w:val="14"/>
              </w:rPr>
              <w:t>b</w:t>
            </w:r>
            <w:r w:rsidR="005244B8" w:rsidRPr="001C3472">
              <w:rPr>
                <w:rFonts w:cs="Arial"/>
                <w:sz w:val="14"/>
                <w:szCs w:val="14"/>
              </w:rPr>
              <w:t>)</w:t>
            </w:r>
          </w:p>
        </w:tc>
        <w:tc>
          <w:tcPr>
            <w:tcW w:w="5713" w:type="dxa"/>
            <w:tcBorders>
              <w:top w:val="single" w:sz="4" w:space="0" w:color="auto"/>
              <w:bottom w:val="nil"/>
            </w:tcBorders>
          </w:tcPr>
          <w:p w14:paraId="42D5C12A" w14:textId="6FF30BF2" w:rsidR="00D534D8" w:rsidRPr="005104E4" w:rsidRDefault="00D534D8" w:rsidP="000C7869">
            <w:pPr>
              <w:spacing w:before="40" w:after="40"/>
              <w:ind w:left="57" w:right="57"/>
              <w:jc w:val="left"/>
              <w:rPr>
                <w:rFonts w:cs="Arial"/>
                <w:b/>
                <w:bCs/>
              </w:rPr>
            </w:pPr>
            <w:r w:rsidRPr="005104E4">
              <w:rPr>
                <w:rFonts w:cs="Arial"/>
                <w:b/>
                <w:bCs/>
              </w:rPr>
              <w:t>Do</w:t>
            </w:r>
            <w:r w:rsidR="00417351" w:rsidRPr="000B0177">
              <w:rPr>
                <w:rFonts w:cs="Arial"/>
                <w:b/>
                <w:bCs/>
              </w:rPr>
              <w:t>es</w:t>
            </w:r>
            <w:r w:rsidRPr="005104E4">
              <w:rPr>
                <w:rFonts w:cs="Arial"/>
                <w:b/>
                <w:bCs/>
              </w:rPr>
              <w:t xml:space="preserve"> you</w:t>
            </w:r>
            <w:r w:rsidR="00417351" w:rsidRPr="000B0177">
              <w:rPr>
                <w:rFonts w:cs="Arial"/>
                <w:b/>
                <w:bCs/>
              </w:rPr>
              <w:t>r country</w:t>
            </w:r>
            <w:r w:rsidRPr="005104E4">
              <w:rPr>
                <w:rFonts w:cs="Arial"/>
                <w:b/>
                <w:bCs/>
              </w:rPr>
              <w:t xml:space="preserve"> have:</w:t>
            </w:r>
          </w:p>
        </w:tc>
        <w:tc>
          <w:tcPr>
            <w:tcW w:w="850" w:type="dxa"/>
            <w:tcBorders>
              <w:top w:val="single" w:sz="4" w:space="0" w:color="auto"/>
              <w:left w:val="nil"/>
              <w:bottom w:val="nil"/>
              <w:right w:val="dotted" w:sz="4" w:space="0" w:color="auto"/>
            </w:tcBorders>
            <w:vAlign w:val="center"/>
          </w:tcPr>
          <w:p w14:paraId="1D604326" w14:textId="77777777" w:rsidR="00D534D8" w:rsidRPr="005104E4" w:rsidRDefault="00D534D8" w:rsidP="000C7869">
            <w:pPr>
              <w:spacing w:before="40" w:after="40"/>
              <w:ind w:left="57" w:right="57"/>
              <w:jc w:val="center"/>
              <w:rPr>
                <w:rFonts w:cs="Arial"/>
                <w:b/>
                <w:bCs/>
              </w:rPr>
            </w:pPr>
          </w:p>
        </w:tc>
        <w:tc>
          <w:tcPr>
            <w:tcW w:w="851" w:type="dxa"/>
            <w:tcBorders>
              <w:top w:val="single" w:sz="4" w:space="0" w:color="auto"/>
              <w:left w:val="nil"/>
              <w:bottom w:val="nil"/>
              <w:right w:val="dotted" w:sz="4" w:space="0" w:color="auto"/>
            </w:tcBorders>
            <w:vAlign w:val="center"/>
          </w:tcPr>
          <w:p w14:paraId="10FCC8F2" w14:textId="77777777" w:rsidR="00D534D8" w:rsidRPr="005104E4" w:rsidRDefault="00D534D8" w:rsidP="000C7869">
            <w:pPr>
              <w:spacing w:before="40" w:after="40"/>
              <w:ind w:left="57" w:right="57"/>
              <w:jc w:val="center"/>
              <w:rPr>
                <w:rFonts w:cs="Arial"/>
                <w:b/>
                <w:bCs/>
              </w:rPr>
            </w:pPr>
          </w:p>
        </w:tc>
        <w:tc>
          <w:tcPr>
            <w:tcW w:w="1389" w:type="dxa"/>
            <w:tcBorders>
              <w:top w:val="single" w:sz="4" w:space="0" w:color="auto"/>
              <w:left w:val="nil"/>
              <w:bottom w:val="nil"/>
              <w:right w:val="double" w:sz="4" w:space="0" w:color="auto"/>
            </w:tcBorders>
            <w:vAlign w:val="center"/>
          </w:tcPr>
          <w:p w14:paraId="4CB5B1F9" w14:textId="77777777" w:rsidR="00D534D8" w:rsidRPr="005104E4" w:rsidRDefault="00D534D8" w:rsidP="000C7869">
            <w:pPr>
              <w:spacing w:before="40" w:after="40"/>
              <w:ind w:left="57" w:right="57"/>
              <w:jc w:val="center"/>
              <w:rPr>
                <w:rFonts w:cs="Arial"/>
                <w:b/>
                <w:bCs/>
              </w:rPr>
            </w:pPr>
          </w:p>
        </w:tc>
      </w:tr>
      <w:tr w:rsidR="00D534D8" w:rsidRPr="005104E4" w14:paraId="24D678E9" w14:textId="77777777" w:rsidTr="005244B8">
        <w:tc>
          <w:tcPr>
            <w:tcW w:w="836" w:type="dxa"/>
            <w:tcBorders>
              <w:top w:val="nil"/>
              <w:left w:val="double" w:sz="4" w:space="0" w:color="auto"/>
              <w:bottom w:val="nil"/>
            </w:tcBorders>
          </w:tcPr>
          <w:p w14:paraId="5AEE1B46" w14:textId="77777777" w:rsidR="00D534D8" w:rsidRPr="005104E4" w:rsidRDefault="00D534D8" w:rsidP="000C7869">
            <w:pPr>
              <w:spacing w:before="40" w:after="40"/>
              <w:ind w:left="57" w:right="57"/>
              <w:jc w:val="center"/>
              <w:rPr>
                <w:rFonts w:cs="Arial"/>
                <w:b/>
                <w:bCs/>
              </w:rPr>
            </w:pPr>
          </w:p>
        </w:tc>
        <w:tc>
          <w:tcPr>
            <w:tcW w:w="5713" w:type="dxa"/>
            <w:tcBorders>
              <w:top w:val="nil"/>
              <w:bottom w:val="dotted" w:sz="4" w:space="0" w:color="auto"/>
            </w:tcBorders>
          </w:tcPr>
          <w:p w14:paraId="7B992AE9" w14:textId="77777777" w:rsidR="00D534D8" w:rsidRPr="005104E4" w:rsidRDefault="00D534D8" w:rsidP="000C7869">
            <w:pPr>
              <w:spacing w:before="40" w:after="40"/>
              <w:ind w:left="57" w:right="57"/>
              <w:jc w:val="left"/>
              <w:rPr>
                <w:rFonts w:cs="Arial"/>
                <w:b/>
                <w:bCs/>
              </w:rPr>
            </w:pPr>
            <w:r w:rsidRPr="005104E4">
              <w:rPr>
                <w:rFonts w:cs="Arial"/>
                <w:b/>
                <w:bCs/>
              </w:rPr>
              <w:t>Electronic data management and a paper-based permit issuance system?</w:t>
            </w:r>
          </w:p>
        </w:tc>
        <w:tc>
          <w:tcPr>
            <w:tcW w:w="850" w:type="dxa"/>
            <w:tcBorders>
              <w:top w:val="nil"/>
              <w:left w:val="nil"/>
              <w:bottom w:val="dotted" w:sz="4" w:space="0" w:color="auto"/>
              <w:right w:val="dotted" w:sz="4" w:space="0" w:color="auto"/>
            </w:tcBorders>
            <w:vAlign w:val="center"/>
          </w:tcPr>
          <w:p w14:paraId="3E102EB8" w14:textId="77777777" w:rsidR="00D534D8" w:rsidRPr="005104E4" w:rsidRDefault="00D534D8" w:rsidP="000C7869">
            <w:pPr>
              <w:spacing w:before="40" w:after="40"/>
              <w:ind w:left="57" w:right="57"/>
              <w:jc w:val="center"/>
              <w:rPr>
                <w:rFonts w:cs="Arial"/>
                <w:b/>
                <w:bCs/>
              </w:rPr>
            </w:pPr>
            <w:r w:rsidRPr="005104E4">
              <w:rPr>
                <w:rFonts w:cs="Arial"/>
                <w:b/>
                <w:bCs/>
              </w:rPr>
              <w:fldChar w:fldCharType="begin">
                <w:ffData>
                  <w:name w:val="Check2"/>
                  <w:enabled/>
                  <w:calcOnExit w:val="0"/>
                  <w:checkBox>
                    <w:sizeAuto/>
                    <w:default w:val="0"/>
                  </w:checkBox>
                </w:ffData>
              </w:fldChar>
            </w:r>
            <w:r w:rsidRPr="005104E4">
              <w:rPr>
                <w:rFonts w:cs="Arial"/>
                <w:b/>
                <w:bCs/>
              </w:rPr>
              <w:instrText xml:space="preserve"> FORMCHECKBOX </w:instrText>
            </w:r>
            <w:r w:rsidR="00000000">
              <w:rPr>
                <w:rFonts w:cs="Arial"/>
                <w:b/>
                <w:bCs/>
              </w:rPr>
            </w:r>
            <w:r w:rsidR="00000000">
              <w:rPr>
                <w:rFonts w:cs="Arial"/>
                <w:b/>
                <w:bCs/>
              </w:rPr>
              <w:fldChar w:fldCharType="separate"/>
            </w:r>
            <w:r w:rsidRPr="005104E4">
              <w:rPr>
                <w:rFonts w:cs="Arial"/>
                <w:b/>
                <w:bCs/>
              </w:rPr>
              <w:fldChar w:fldCharType="end"/>
            </w:r>
          </w:p>
        </w:tc>
        <w:tc>
          <w:tcPr>
            <w:tcW w:w="851" w:type="dxa"/>
            <w:tcBorders>
              <w:top w:val="nil"/>
              <w:left w:val="nil"/>
              <w:bottom w:val="dotted" w:sz="4" w:space="0" w:color="auto"/>
              <w:right w:val="dotted" w:sz="4" w:space="0" w:color="auto"/>
            </w:tcBorders>
            <w:vAlign w:val="center"/>
          </w:tcPr>
          <w:p w14:paraId="0DDD2F46" w14:textId="77777777" w:rsidR="00D534D8" w:rsidRPr="005104E4" w:rsidRDefault="00D534D8" w:rsidP="000C7869">
            <w:pPr>
              <w:spacing w:before="40" w:after="40"/>
              <w:ind w:left="57" w:right="57"/>
              <w:jc w:val="center"/>
              <w:rPr>
                <w:rFonts w:cs="Arial"/>
                <w:b/>
                <w:bCs/>
              </w:rPr>
            </w:pPr>
            <w:r w:rsidRPr="005104E4">
              <w:rPr>
                <w:rFonts w:cs="Arial"/>
                <w:b/>
                <w:bCs/>
              </w:rPr>
              <w:fldChar w:fldCharType="begin">
                <w:ffData>
                  <w:name w:val="Check2"/>
                  <w:enabled/>
                  <w:calcOnExit w:val="0"/>
                  <w:checkBox>
                    <w:sizeAuto/>
                    <w:default w:val="0"/>
                  </w:checkBox>
                </w:ffData>
              </w:fldChar>
            </w:r>
            <w:r w:rsidRPr="005104E4">
              <w:rPr>
                <w:rFonts w:cs="Arial"/>
                <w:b/>
                <w:bCs/>
              </w:rPr>
              <w:instrText xml:space="preserve"> FORMCHECKBOX </w:instrText>
            </w:r>
            <w:r w:rsidR="00000000">
              <w:rPr>
                <w:rFonts w:cs="Arial"/>
                <w:b/>
                <w:bCs/>
              </w:rPr>
            </w:r>
            <w:r w:rsidR="00000000">
              <w:rPr>
                <w:rFonts w:cs="Arial"/>
                <w:b/>
                <w:bCs/>
              </w:rPr>
              <w:fldChar w:fldCharType="separate"/>
            </w:r>
            <w:r w:rsidRPr="005104E4">
              <w:rPr>
                <w:rFonts w:cs="Arial"/>
                <w:b/>
                <w:bCs/>
              </w:rPr>
              <w:fldChar w:fldCharType="end"/>
            </w:r>
          </w:p>
        </w:tc>
        <w:tc>
          <w:tcPr>
            <w:tcW w:w="1389" w:type="dxa"/>
            <w:tcBorders>
              <w:top w:val="nil"/>
              <w:left w:val="nil"/>
              <w:bottom w:val="dotted" w:sz="4" w:space="0" w:color="auto"/>
              <w:right w:val="double" w:sz="4" w:space="0" w:color="auto"/>
            </w:tcBorders>
            <w:vAlign w:val="center"/>
          </w:tcPr>
          <w:p w14:paraId="796B4F84" w14:textId="77777777" w:rsidR="00D534D8" w:rsidRPr="005104E4" w:rsidRDefault="00D534D8" w:rsidP="000C7869">
            <w:pPr>
              <w:spacing w:before="40" w:after="40"/>
              <w:ind w:left="57" w:right="57"/>
              <w:jc w:val="center"/>
              <w:rPr>
                <w:rFonts w:cs="Arial"/>
                <w:b/>
                <w:bCs/>
              </w:rPr>
            </w:pPr>
            <w:r w:rsidRPr="005104E4">
              <w:rPr>
                <w:rFonts w:cs="Arial"/>
                <w:b/>
                <w:bCs/>
              </w:rPr>
              <w:fldChar w:fldCharType="begin">
                <w:ffData>
                  <w:name w:val="Check2"/>
                  <w:enabled/>
                  <w:calcOnExit w:val="0"/>
                  <w:checkBox>
                    <w:sizeAuto/>
                    <w:default w:val="0"/>
                  </w:checkBox>
                </w:ffData>
              </w:fldChar>
            </w:r>
            <w:r w:rsidRPr="005104E4">
              <w:rPr>
                <w:rFonts w:cs="Arial"/>
                <w:b/>
                <w:bCs/>
              </w:rPr>
              <w:instrText xml:space="preserve"> FORMCHECKBOX </w:instrText>
            </w:r>
            <w:r w:rsidR="00000000">
              <w:rPr>
                <w:rFonts w:cs="Arial"/>
                <w:b/>
                <w:bCs/>
              </w:rPr>
            </w:r>
            <w:r w:rsidR="00000000">
              <w:rPr>
                <w:rFonts w:cs="Arial"/>
                <w:b/>
                <w:bCs/>
              </w:rPr>
              <w:fldChar w:fldCharType="separate"/>
            </w:r>
            <w:r w:rsidRPr="005104E4">
              <w:rPr>
                <w:rFonts w:cs="Arial"/>
                <w:b/>
                <w:bCs/>
              </w:rPr>
              <w:fldChar w:fldCharType="end"/>
            </w:r>
          </w:p>
        </w:tc>
      </w:tr>
      <w:tr w:rsidR="00D534D8" w:rsidRPr="005104E4" w14:paraId="3ACAFC05" w14:textId="77777777" w:rsidTr="005244B8">
        <w:tc>
          <w:tcPr>
            <w:tcW w:w="836" w:type="dxa"/>
            <w:tcBorders>
              <w:top w:val="single" w:sz="4" w:space="0" w:color="FFFFFF"/>
              <w:left w:val="double" w:sz="4" w:space="0" w:color="auto"/>
              <w:bottom w:val="nil"/>
            </w:tcBorders>
          </w:tcPr>
          <w:p w14:paraId="52E94328" w14:textId="77777777" w:rsidR="00D534D8" w:rsidRPr="005104E4" w:rsidRDefault="00D534D8" w:rsidP="000C7869">
            <w:pPr>
              <w:spacing w:before="40" w:after="40"/>
              <w:ind w:left="57" w:right="57"/>
              <w:jc w:val="center"/>
              <w:rPr>
                <w:rFonts w:cs="Arial"/>
                <w:b/>
                <w:bCs/>
              </w:rPr>
            </w:pPr>
          </w:p>
        </w:tc>
        <w:tc>
          <w:tcPr>
            <w:tcW w:w="5713" w:type="dxa"/>
            <w:tcBorders>
              <w:top w:val="dotted" w:sz="4" w:space="0" w:color="auto"/>
              <w:bottom w:val="dotted" w:sz="4" w:space="0" w:color="auto"/>
              <w:right w:val="single" w:sz="4" w:space="0" w:color="auto"/>
            </w:tcBorders>
          </w:tcPr>
          <w:p w14:paraId="59C23E6E" w14:textId="77777777" w:rsidR="00D534D8" w:rsidRPr="005104E4" w:rsidRDefault="00D534D8" w:rsidP="000C7869">
            <w:pPr>
              <w:tabs>
                <w:tab w:val="clear" w:pos="1588"/>
                <w:tab w:val="left" w:pos="1586"/>
              </w:tabs>
              <w:autoSpaceDE w:val="0"/>
              <w:autoSpaceDN w:val="0"/>
              <w:adjustRightInd w:val="0"/>
              <w:spacing w:before="40" w:after="40"/>
              <w:ind w:left="28"/>
              <w:jc w:val="left"/>
              <w:rPr>
                <w:rFonts w:cs="Arial"/>
                <w:b/>
                <w:bCs/>
              </w:rPr>
            </w:pPr>
            <w:r w:rsidRPr="005104E4">
              <w:rPr>
                <w:rFonts w:cs="Arial"/>
                <w:b/>
                <w:bCs/>
              </w:rPr>
              <w:t xml:space="preserve">Electronic permit information exchange between Management Authorities of some countries </w:t>
            </w:r>
          </w:p>
          <w:p w14:paraId="0BE1E731" w14:textId="77777777" w:rsidR="00D534D8" w:rsidRPr="005104E4" w:rsidRDefault="00D534D8" w:rsidP="000C7869">
            <w:pPr>
              <w:spacing w:before="40" w:after="40"/>
              <w:ind w:left="57" w:right="57"/>
              <w:jc w:val="left"/>
              <w:rPr>
                <w:rFonts w:cs="Arial"/>
                <w:b/>
                <w:bCs/>
              </w:rPr>
            </w:pPr>
            <w:r w:rsidRPr="005104E4">
              <w:rPr>
                <w:rFonts w:cs="Arial"/>
                <w:b/>
                <w:bCs/>
              </w:rPr>
              <w:t xml:space="preserve">If ‘Yes’, please list countries </w:t>
            </w:r>
          </w:p>
        </w:tc>
        <w:tc>
          <w:tcPr>
            <w:tcW w:w="850" w:type="dxa"/>
            <w:tcBorders>
              <w:top w:val="dotted" w:sz="4" w:space="0" w:color="auto"/>
              <w:left w:val="single" w:sz="4" w:space="0" w:color="auto"/>
              <w:bottom w:val="dotted" w:sz="4" w:space="0" w:color="auto"/>
              <w:right w:val="dotted" w:sz="4" w:space="0" w:color="auto"/>
            </w:tcBorders>
            <w:vAlign w:val="center"/>
          </w:tcPr>
          <w:p w14:paraId="746F057C" w14:textId="77777777" w:rsidR="00D534D8" w:rsidRPr="005104E4" w:rsidRDefault="00D534D8" w:rsidP="000C7869">
            <w:pPr>
              <w:spacing w:before="40" w:after="40"/>
              <w:ind w:left="57" w:right="57"/>
              <w:jc w:val="center"/>
              <w:rPr>
                <w:rFonts w:cs="Arial"/>
                <w:b/>
                <w:bCs/>
              </w:rPr>
            </w:pPr>
            <w:r w:rsidRPr="005104E4">
              <w:rPr>
                <w:rFonts w:cs="Arial"/>
                <w:b/>
                <w:bCs/>
              </w:rPr>
              <w:fldChar w:fldCharType="begin">
                <w:ffData>
                  <w:name w:val="Check2"/>
                  <w:enabled/>
                  <w:calcOnExit w:val="0"/>
                  <w:checkBox>
                    <w:sizeAuto/>
                    <w:default w:val="0"/>
                  </w:checkBox>
                </w:ffData>
              </w:fldChar>
            </w:r>
            <w:r w:rsidRPr="005104E4">
              <w:rPr>
                <w:rFonts w:cs="Arial"/>
                <w:b/>
                <w:bCs/>
              </w:rPr>
              <w:instrText xml:space="preserve"> FORMCHECKBOX </w:instrText>
            </w:r>
            <w:r w:rsidR="00000000">
              <w:rPr>
                <w:rFonts w:cs="Arial"/>
                <w:b/>
                <w:bCs/>
              </w:rPr>
            </w:r>
            <w:r w:rsidR="00000000">
              <w:rPr>
                <w:rFonts w:cs="Arial"/>
                <w:b/>
                <w:bCs/>
              </w:rPr>
              <w:fldChar w:fldCharType="separate"/>
            </w:r>
            <w:r w:rsidRPr="005104E4">
              <w:rPr>
                <w:rFonts w:cs="Arial"/>
                <w:b/>
                <w:bCs/>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14:paraId="62325936" w14:textId="77777777" w:rsidR="00D534D8" w:rsidRPr="005104E4" w:rsidRDefault="00D534D8" w:rsidP="000C7869">
            <w:pPr>
              <w:spacing w:before="40" w:after="40"/>
              <w:ind w:left="57" w:right="57"/>
              <w:jc w:val="center"/>
              <w:rPr>
                <w:rFonts w:cs="Arial"/>
                <w:b/>
                <w:bCs/>
              </w:rPr>
            </w:pPr>
            <w:r w:rsidRPr="005104E4">
              <w:rPr>
                <w:rFonts w:cs="Arial"/>
                <w:b/>
                <w:bCs/>
              </w:rPr>
              <w:fldChar w:fldCharType="begin">
                <w:ffData>
                  <w:name w:val="Check2"/>
                  <w:enabled/>
                  <w:calcOnExit w:val="0"/>
                  <w:checkBox>
                    <w:sizeAuto/>
                    <w:default w:val="0"/>
                  </w:checkBox>
                </w:ffData>
              </w:fldChar>
            </w:r>
            <w:r w:rsidRPr="005104E4">
              <w:rPr>
                <w:rFonts w:cs="Arial"/>
                <w:b/>
                <w:bCs/>
              </w:rPr>
              <w:instrText xml:space="preserve"> FORMCHECKBOX </w:instrText>
            </w:r>
            <w:r w:rsidR="00000000">
              <w:rPr>
                <w:rFonts w:cs="Arial"/>
                <w:b/>
                <w:bCs/>
              </w:rPr>
            </w:r>
            <w:r w:rsidR="00000000">
              <w:rPr>
                <w:rFonts w:cs="Arial"/>
                <w:b/>
                <w:bCs/>
              </w:rPr>
              <w:fldChar w:fldCharType="separate"/>
            </w:r>
            <w:r w:rsidRPr="005104E4">
              <w:rPr>
                <w:rFonts w:cs="Arial"/>
                <w:b/>
                <w:bCs/>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14:paraId="40954D80" w14:textId="77777777" w:rsidR="00D534D8" w:rsidRPr="005104E4" w:rsidRDefault="00D534D8" w:rsidP="000C7869">
            <w:pPr>
              <w:spacing w:before="40" w:after="40"/>
              <w:ind w:left="57" w:right="57"/>
              <w:jc w:val="center"/>
              <w:rPr>
                <w:rFonts w:cs="Arial"/>
                <w:b/>
                <w:bCs/>
              </w:rPr>
            </w:pPr>
            <w:r w:rsidRPr="005104E4">
              <w:rPr>
                <w:rFonts w:cs="Arial"/>
                <w:b/>
                <w:bCs/>
              </w:rPr>
              <w:fldChar w:fldCharType="begin">
                <w:ffData>
                  <w:name w:val="Check2"/>
                  <w:enabled/>
                  <w:calcOnExit w:val="0"/>
                  <w:checkBox>
                    <w:sizeAuto/>
                    <w:default w:val="0"/>
                  </w:checkBox>
                </w:ffData>
              </w:fldChar>
            </w:r>
            <w:r w:rsidRPr="005104E4">
              <w:rPr>
                <w:rFonts w:cs="Arial"/>
                <w:b/>
                <w:bCs/>
              </w:rPr>
              <w:instrText xml:space="preserve"> FORMCHECKBOX </w:instrText>
            </w:r>
            <w:r w:rsidR="00000000">
              <w:rPr>
                <w:rFonts w:cs="Arial"/>
                <w:b/>
                <w:bCs/>
              </w:rPr>
            </w:r>
            <w:r w:rsidR="00000000">
              <w:rPr>
                <w:rFonts w:cs="Arial"/>
                <w:b/>
                <w:bCs/>
              </w:rPr>
              <w:fldChar w:fldCharType="separate"/>
            </w:r>
            <w:r w:rsidRPr="005104E4">
              <w:rPr>
                <w:rFonts w:cs="Arial"/>
                <w:b/>
                <w:bCs/>
              </w:rPr>
              <w:fldChar w:fldCharType="end"/>
            </w:r>
          </w:p>
        </w:tc>
      </w:tr>
      <w:tr w:rsidR="00D534D8" w:rsidRPr="005104E4" w14:paraId="2C74F8AB" w14:textId="77777777" w:rsidTr="005244B8">
        <w:tc>
          <w:tcPr>
            <w:tcW w:w="836" w:type="dxa"/>
            <w:tcBorders>
              <w:top w:val="single" w:sz="4" w:space="0" w:color="FFFFFF"/>
              <w:left w:val="double" w:sz="4" w:space="0" w:color="auto"/>
              <w:bottom w:val="nil"/>
            </w:tcBorders>
          </w:tcPr>
          <w:p w14:paraId="18332176" w14:textId="77777777" w:rsidR="00D534D8" w:rsidRPr="005104E4" w:rsidRDefault="00D534D8" w:rsidP="000C7869">
            <w:pPr>
              <w:spacing w:before="40" w:after="40"/>
              <w:ind w:left="57" w:right="57"/>
              <w:jc w:val="center"/>
              <w:rPr>
                <w:rFonts w:cs="Arial"/>
                <w:b/>
                <w:bCs/>
              </w:rPr>
            </w:pPr>
          </w:p>
        </w:tc>
        <w:tc>
          <w:tcPr>
            <w:tcW w:w="5713" w:type="dxa"/>
            <w:tcBorders>
              <w:top w:val="dotted" w:sz="4" w:space="0" w:color="auto"/>
              <w:bottom w:val="dotted" w:sz="4" w:space="0" w:color="auto"/>
              <w:right w:val="single" w:sz="4" w:space="0" w:color="auto"/>
            </w:tcBorders>
          </w:tcPr>
          <w:p w14:paraId="7C9776F1" w14:textId="77777777" w:rsidR="00D534D8" w:rsidRPr="005104E4" w:rsidRDefault="00D534D8" w:rsidP="000C7869">
            <w:pPr>
              <w:autoSpaceDE w:val="0"/>
              <w:autoSpaceDN w:val="0"/>
              <w:adjustRightInd w:val="0"/>
              <w:spacing w:before="40" w:after="40"/>
              <w:ind w:left="28"/>
              <w:jc w:val="left"/>
              <w:rPr>
                <w:rFonts w:cs="Arial"/>
                <w:b/>
                <w:bCs/>
              </w:rPr>
            </w:pPr>
            <w:r w:rsidRPr="005104E4">
              <w:rPr>
                <w:rFonts w:cs="Arial"/>
                <w:b/>
                <w:bCs/>
              </w:rPr>
              <w:t>Electronic permit information exchange to Management Authorities of all countries?</w:t>
            </w:r>
          </w:p>
        </w:tc>
        <w:tc>
          <w:tcPr>
            <w:tcW w:w="850" w:type="dxa"/>
            <w:tcBorders>
              <w:top w:val="dotted" w:sz="4" w:space="0" w:color="auto"/>
              <w:left w:val="single" w:sz="4" w:space="0" w:color="auto"/>
              <w:bottom w:val="dotted" w:sz="4" w:space="0" w:color="auto"/>
              <w:right w:val="dotted" w:sz="4" w:space="0" w:color="auto"/>
            </w:tcBorders>
            <w:vAlign w:val="center"/>
          </w:tcPr>
          <w:p w14:paraId="59BAFBE7" w14:textId="77777777" w:rsidR="00D534D8" w:rsidRPr="005104E4" w:rsidRDefault="00D534D8" w:rsidP="000C7869">
            <w:pPr>
              <w:spacing w:before="40" w:after="40"/>
              <w:ind w:left="57" w:right="57"/>
              <w:jc w:val="center"/>
              <w:rPr>
                <w:rFonts w:cs="Arial"/>
                <w:b/>
                <w:bCs/>
              </w:rPr>
            </w:pPr>
            <w:r w:rsidRPr="005104E4">
              <w:rPr>
                <w:rFonts w:cs="Arial"/>
                <w:b/>
                <w:bCs/>
              </w:rPr>
              <w:fldChar w:fldCharType="begin">
                <w:ffData>
                  <w:name w:val="Check1"/>
                  <w:enabled/>
                  <w:calcOnExit w:val="0"/>
                  <w:checkBox>
                    <w:sizeAuto/>
                    <w:default w:val="0"/>
                  </w:checkBox>
                </w:ffData>
              </w:fldChar>
            </w:r>
            <w:r w:rsidRPr="005104E4">
              <w:rPr>
                <w:rFonts w:cs="Arial"/>
                <w:b/>
                <w:bCs/>
              </w:rPr>
              <w:instrText xml:space="preserve"> FORMCHECKBOX </w:instrText>
            </w:r>
            <w:r w:rsidR="00000000">
              <w:rPr>
                <w:rFonts w:cs="Arial"/>
                <w:b/>
                <w:bCs/>
              </w:rPr>
            </w:r>
            <w:r w:rsidR="00000000">
              <w:rPr>
                <w:rFonts w:cs="Arial"/>
                <w:b/>
                <w:bCs/>
              </w:rPr>
              <w:fldChar w:fldCharType="separate"/>
            </w:r>
            <w:r w:rsidRPr="005104E4">
              <w:rPr>
                <w:rFonts w:cs="Arial"/>
                <w:b/>
                <w:bCs/>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14:paraId="755EAC99" w14:textId="77777777" w:rsidR="00D534D8" w:rsidRPr="005104E4" w:rsidRDefault="00D534D8" w:rsidP="000C7869">
            <w:pPr>
              <w:spacing w:before="40" w:after="40"/>
              <w:ind w:left="57" w:right="57"/>
              <w:jc w:val="center"/>
              <w:rPr>
                <w:rFonts w:cs="Arial"/>
                <w:b/>
                <w:bCs/>
              </w:rPr>
            </w:pPr>
            <w:r w:rsidRPr="005104E4">
              <w:rPr>
                <w:rFonts w:cs="Arial"/>
                <w:b/>
                <w:bCs/>
              </w:rPr>
              <w:fldChar w:fldCharType="begin">
                <w:ffData>
                  <w:name w:val="Check1"/>
                  <w:enabled/>
                  <w:calcOnExit w:val="0"/>
                  <w:checkBox>
                    <w:sizeAuto/>
                    <w:default w:val="0"/>
                  </w:checkBox>
                </w:ffData>
              </w:fldChar>
            </w:r>
            <w:r w:rsidRPr="005104E4">
              <w:rPr>
                <w:rFonts w:cs="Arial"/>
                <w:b/>
                <w:bCs/>
              </w:rPr>
              <w:instrText xml:space="preserve"> FORMCHECKBOX </w:instrText>
            </w:r>
            <w:r w:rsidR="00000000">
              <w:rPr>
                <w:rFonts w:cs="Arial"/>
                <w:b/>
                <w:bCs/>
              </w:rPr>
            </w:r>
            <w:r w:rsidR="00000000">
              <w:rPr>
                <w:rFonts w:cs="Arial"/>
                <w:b/>
                <w:bCs/>
              </w:rPr>
              <w:fldChar w:fldCharType="separate"/>
            </w:r>
            <w:r w:rsidRPr="005104E4">
              <w:rPr>
                <w:rFonts w:cs="Arial"/>
                <w:b/>
                <w:bCs/>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14:paraId="4C106810" w14:textId="77777777" w:rsidR="00D534D8" w:rsidRPr="005104E4" w:rsidRDefault="00D534D8" w:rsidP="000C7869">
            <w:pPr>
              <w:spacing w:before="40" w:after="40"/>
              <w:ind w:left="57" w:right="57"/>
              <w:jc w:val="center"/>
              <w:rPr>
                <w:rFonts w:cs="Arial"/>
                <w:b/>
                <w:bCs/>
              </w:rPr>
            </w:pPr>
            <w:r w:rsidRPr="005104E4">
              <w:rPr>
                <w:rFonts w:cs="Arial"/>
                <w:b/>
                <w:bCs/>
              </w:rPr>
              <w:fldChar w:fldCharType="begin">
                <w:ffData>
                  <w:name w:val="Check1"/>
                  <w:enabled/>
                  <w:calcOnExit w:val="0"/>
                  <w:checkBox>
                    <w:sizeAuto/>
                    <w:default w:val="0"/>
                  </w:checkBox>
                </w:ffData>
              </w:fldChar>
            </w:r>
            <w:r w:rsidRPr="005104E4">
              <w:rPr>
                <w:rFonts w:cs="Arial"/>
                <w:b/>
                <w:bCs/>
              </w:rPr>
              <w:instrText xml:space="preserve"> FORMCHECKBOX </w:instrText>
            </w:r>
            <w:r w:rsidR="00000000">
              <w:rPr>
                <w:rFonts w:cs="Arial"/>
                <w:b/>
                <w:bCs/>
              </w:rPr>
            </w:r>
            <w:r w:rsidR="00000000">
              <w:rPr>
                <w:rFonts w:cs="Arial"/>
                <w:b/>
                <w:bCs/>
              </w:rPr>
              <w:fldChar w:fldCharType="separate"/>
            </w:r>
            <w:r w:rsidRPr="005104E4">
              <w:rPr>
                <w:rFonts w:cs="Arial"/>
                <w:b/>
                <w:bCs/>
              </w:rPr>
              <w:fldChar w:fldCharType="end"/>
            </w:r>
          </w:p>
        </w:tc>
      </w:tr>
      <w:tr w:rsidR="00D534D8" w:rsidRPr="005104E4" w14:paraId="7F0558A9" w14:textId="77777777" w:rsidTr="005244B8">
        <w:tc>
          <w:tcPr>
            <w:tcW w:w="836" w:type="dxa"/>
            <w:tcBorders>
              <w:top w:val="single" w:sz="4" w:space="0" w:color="FFFFFF"/>
              <w:left w:val="double" w:sz="4" w:space="0" w:color="auto"/>
              <w:bottom w:val="single" w:sz="4" w:space="0" w:color="FFFFFF"/>
            </w:tcBorders>
          </w:tcPr>
          <w:p w14:paraId="1E747D35" w14:textId="77777777" w:rsidR="00D534D8" w:rsidRPr="005104E4" w:rsidRDefault="00D534D8" w:rsidP="000C7869">
            <w:pPr>
              <w:spacing w:before="40" w:after="40"/>
              <w:ind w:left="57" w:right="57"/>
              <w:jc w:val="center"/>
              <w:rPr>
                <w:rFonts w:cs="Arial"/>
                <w:b/>
                <w:bCs/>
              </w:rPr>
            </w:pPr>
          </w:p>
        </w:tc>
        <w:tc>
          <w:tcPr>
            <w:tcW w:w="5713" w:type="dxa"/>
            <w:tcBorders>
              <w:top w:val="dotted" w:sz="4" w:space="0" w:color="auto"/>
              <w:bottom w:val="dotted" w:sz="4" w:space="0" w:color="auto"/>
              <w:right w:val="single" w:sz="4" w:space="0" w:color="auto"/>
            </w:tcBorders>
          </w:tcPr>
          <w:p w14:paraId="75F41FDC" w14:textId="77777777" w:rsidR="00D534D8" w:rsidRPr="005104E4" w:rsidRDefault="00D534D8" w:rsidP="000C7869">
            <w:pPr>
              <w:spacing w:before="40" w:after="40"/>
              <w:ind w:left="57" w:right="57"/>
              <w:jc w:val="left"/>
              <w:rPr>
                <w:rFonts w:cs="Arial"/>
                <w:b/>
                <w:bCs/>
              </w:rPr>
            </w:pPr>
            <w:r w:rsidRPr="005104E4">
              <w:rPr>
                <w:rFonts w:cs="Arial"/>
                <w:b/>
                <w:bCs/>
              </w:rPr>
              <w:t>Electronic permit data exchange between Management Authorities and customs?</w:t>
            </w:r>
          </w:p>
        </w:tc>
        <w:tc>
          <w:tcPr>
            <w:tcW w:w="850" w:type="dxa"/>
            <w:tcBorders>
              <w:top w:val="dotted" w:sz="4" w:space="0" w:color="auto"/>
              <w:left w:val="single" w:sz="4" w:space="0" w:color="auto"/>
              <w:bottom w:val="dotted" w:sz="4" w:space="0" w:color="auto"/>
              <w:right w:val="dotted" w:sz="4" w:space="0" w:color="auto"/>
            </w:tcBorders>
            <w:vAlign w:val="center"/>
          </w:tcPr>
          <w:p w14:paraId="3177314F" w14:textId="77777777" w:rsidR="00D534D8" w:rsidRPr="005104E4" w:rsidRDefault="00D534D8" w:rsidP="000C7869">
            <w:pPr>
              <w:spacing w:before="40" w:after="40"/>
              <w:ind w:left="57" w:right="57"/>
              <w:jc w:val="center"/>
              <w:rPr>
                <w:rFonts w:cs="Arial"/>
                <w:b/>
                <w:bCs/>
              </w:rPr>
            </w:pPr>
            <w:r w:rsidRPr="005104E4">
              <w:rPr>
                <w:rFonts w:cs="Arial"/>
                <w:b/>
                <w:bCs/>
              </w:rPr>
              <w:fldChar w:fldCharType="begin">
                <w:ffData>
                  <w:name w:val="Check2"/>
                  <w:enabled/>
                  <w:calcOnExit w:val="0"/>
                  <w:checkBox>
                    <w:sizeAuto/>
                    <w:default w:val="0"/>
                  </w:checkBox>
                </w:ffData>
              </w:fldChar>
            </w:r>
            <w:r w:rsidRPr="005104E4">
              <w:rPr>
                <w:rFonts w:cs="Arial"/>
                <w:b/>
                <w:bCs/>
              </w:rPr>
              <w:instrText xml:space="preserve"> FORMCHECKBOX </w:instrText>
            </w:r>
            <w:r w:rsidR="00000000">
              <w:rPr>
                <w:rFonts w:cs="Arial"/>
                <w:b/>
                <w:bCs/>
              </w:rPr>
            </w:r>
            <w:r w:rsidR="00000000">
              <w:rPr>
                <w:rFonts w:cs="Arial"/>
                <w:b/>
                <w:bCs/>
              </w:rPr>
              <w:fldChar w:fldCharType="separate"/>
            </w:r>
            <w:r w:rsidRPr="005104E4">
              <w:rPr>
                <w:rFonts w:cs="Arial"/>
                <w:b/>
                <w:bCs/>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14:paraId="44AB7D3D" w14:textId="77777777" w:rsidR="00D534D8" w:rsidRPr="005104E4" w:rsidRDefault="00D534D8" w:rsidP="000C7869">
            <w:pPr>
              <w:spacing w:before="40" w:after="40"/>
              <w:ind w:left="57" w:right="57"/>
              <w:jc w:val="center"/>
              <w:rPr>
                <w:rFonts w:cs="Arial"/>
                <w:b/>
                <w:bCs/>
              </w:rPr>
            </w:pPr>
            <w:r w:rsidRPr="005104E4">
              <w:rPr>
                <w:rFonts w:cs="Arial"/>
                <w:b/>
                <w:bCs/>
              </w:rPr>
              <w:fldChar w:fldCharType="begin">
                <w:ffData>
                  <w:name w:val="Check2"/>
                  <w:enabled/>
                  <w:calcOnExit w:val="0"/>
                  <w:checkBox>
                    <w:sizeAuto/>
                    <w:default w:val="0"/>
                  </w:checkBox>
                </w:ffData>
              </w:fldChar>
            </w:r>
            <w:r w:rsidRPr="005104E4">
              <w:rPr>
                <w:rFonts w:cs="Arial"/>
                <w:b/>
                <w:bCs/>
              </w:rPr>
              <w:instrText xml:space="preserve"> FORMCHECKBOX </w:instrText>
            </w:r>
            <w:r w:rsidR="00000000">
              <w:rPr>
                <w:rFonts w:cs="Arial"/>
                <w:b/>
                <w:bCs/>
              </w:rPr>
            </w:r>
            <w:r w:rsidR="00000000">
              <w:rPr>
                <w:rFonts w:cs="Arial"/>
                <w:b/>
                <w:bCs/>
              </w:rPr>
              <w:fldChar w:fldCharType="separate"/>
            </w:r>
            <w:r w:rsidRPr="005104E4">
              <w:rPr>
                <w:rFonts w:cs="Arial"/>
                <w:b/>
                <w:bCs/>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14:paraId="01F06953" w14:textId="77777777" w:rsidR="00D534D8" w:rsidRPr="005104E4" w:rsidRDefault="00D534D8" w:rsidP="000C7869">
            <w:pPr>
              <w:spacing w:before="40" w:after="40"/>
              <w:ind w:left="57" w:right="57"/>
              <w:jc w:val="center"/>
              <w:rPr>
                <w:rFonts w:cs="Arial"/>
                <w:b/>
                <w:bCs/>
              </w:rPr>
            </w:pPr>
            <w:r w:rsidRPr="005104E4">
              <w:rPr>
                <w:rFonts w:cs="Arial"/>
                <w:b/>
                <w:bCs/>
              </w:rPr>
              <w:fldChar w:fldCharType="begin">
                <w:ffData>
                  <w:name w:val="Check2"/>
                  <w:enabled/>
                  <w:calcOnExit w:val="0"/>
                  <w:checkBox>
                    <w:sizeAuto/>
                    <w:default w:val="0"/>
                  </w:checkBox>
                </w:ffData>
              </w:fldChar>
            </w:r>
            <w:r w:rsidRPr="005104E4">
              <w:rPr>
                <w:rFonts w:cs="Arial"/>
                <w:b/>
                <w:bCs/>
              </w:rPr>
              <w:instrText xml:space="preserve"> FORMCHECKBOX </w:instrText>
            </w:r>
            <w:r w:rsidR="00000000">
              <w:rPr>
                <w:rFonts w:cs="Arial"/>
                <w:b/>
                <w:bCs/>
              </w:rPr>
            </w:r>
            <w:r w:rsidR="00000000">
              <w:rPr>
                <w:rFonts w:cs="Arial"/>
                <w:b/>
                <w:bCs/>
              </w:rPr>
              <w:fldChar w:fldCharType="separate"/>
            </w:r>
            <w:r w:rsidRPr="005104E4">
              <w:rPr>
                <w:rFonts w:cs="Arial"/>
                <w:b/>
                <w:bCs/>
              </w:rPr>
              <w:fldChar w:fldCharType="end"/>
            </w:r>
          </w:p>
        </w:tc>
      </w:tr>
      <w:tr w:rsidR="00D534D8" w:rsidRPr="005104E4" w14:paraId="1F678275" w14:textId="77777777" w:rsidTr="005244B8">
        <w:tc>
          <w:tcPr>
            <w:tcW w:w="836" w:type="dxa"/>
            <w:tcBorders>
              <w:top w:val="single" w:sz="4" w:space="0" w:color="FFFFFF"/>
              <w:left w:val="double" w:sz="4" w:space="0" w:color="auto"/>
              <w:bottom w:val="single" w:sz="4" w:space="0" w:color="FFFFFF"/>
            </w:tcBorders>
          </w:tcPr>
          <w:p w14:paraId="0B273E7E" w14:textId="77777777" w:rsidR="00D534D8" w:rsidRPr="005104E4" w:rsidRDefault="00D534D8" w:rsidP="000C7869">
            <w:pPr>
              <w:spacing w:before="40" w:after="40"/>
              <w:ind w:left="57" w:right="57"/>
              <w:jc w:val="center"/>
              <w:rPr>
                <w:rFonts w:cs="Arial"/>
                <w:b/>
                <w:bCs/>
              </w:rPr>
            </w:pPr>
          </w:p>
        </w:tc>
        <w:tc>
          <w:tcPr>
            <w:tcW w:w="5713" w:type="dxa"/>
            <w:tcBorders>
              <w:top w:val="dotted" w:sz="4" w:space="0" w:color="auto"/>
              <w:bottom w:val="dotted" w:sz="4" w:space="0" w:color="auto"/>
              <w:right w:val="single" w:sz="4" w:space="0" w:color="auto"/>
            </w:tcBorders>
          </w:tcPr>
          <w:p w14:paraId="7B950BF6" w14:textId="77777777" w:rsidR="00D534D8" w:rsidRPr="005104E4" w:rsidRDefault="00D534D8" w:rsidP="000C7869">
            <w:pPr>
              <w:autoSpaceDE w:val="0"/>
              <w:autoSpaceDN w:val="0"/>
              <w:adjustRightInd w:val="0"/>
              <w:spacing w:before="40" w:after="40"/>
              <w:ind w:left="28"/>
              <w:jc w:val="left"/>
              <w:rPr>
                <w:rFonts w:cs="Arial"/>
                <w:b/>
                <w:bCs/>
              </w:rPr>
            </w:pPr>
            <w:r w:rsidRPr="005104E4">
              <w:rPr>
                <w:rFonts w:cs="Arial"/>
                <w:b/>
                <w:bCs/>
              </w:rPr>
              <w:t>Electronic permit used to cross border with electronic validation by customs?</w:t>
            </w:r>
          </w:p>
        </w:tc>
        <w:tc>
          <w:tcPr>
            <w:tcW w:w="850" w:type="dxa"/>
            <w:tcBorders>
              <w:top w:val="dotted" w:sz="4" w:space="0" w:color="auto"/>
              <w:left w:val="single" w:sz="4" w:space="0" w:color="auto"/>
              <w:bottom w:val="dotted" w:sz="4" w:space="0" w:color="auto"/>
              <w:right w:val="dotted" w:sz="4" w:space="0" w:color="auto"/>
            </w:tcBorders>
            <w:vAlign w:val="center"/>
          </w:tcPr>
          <w:p w14:paraId="1FF8D24E" w14:textId="77777777" w:rsidR="00D534D8" w:rsidRPr="005104E4" w:rsidRDefault="00D534D8" w:rsidP="000C7869">
            <w:pPr>
              <w:spacing w:before="40" w:after="40"/>
              <w:ind w:left="57" w:right="57"/>
              <w:jc w:val="center"/>
              <w:rPr>
                <w:rFonts w:cs="Arial"/>
                <w:b/>
                <w:bCs/>
              </w:rPr>
            </w:pPr>
            <w:r w:rsidRPr="005104E4">
              <w:rPr>
                <w:rFonts w:cs="Arial"/>
                <w:b/>
                <w:bCs/>
              </w:rPr>
              <w:fldChar w:fldCharType="begin">
                <w:ffData>
                  <w:name w:val="Check1"/>
                  <w:enabled/>
                  <w:calcOnExit w:val="0"/>
                  <w:checkBox>
                    <w:sizeAuto/>
                    <w:default w:val="0"/>
                  </w:checkBox>
                </w:ffData>
              </w:fldChar>
            </w:r>
            <w:r w:rsidRPr="005104E4">
              <w:rPr>
                <w:rFonts w:cs="Arial"/>
                <w:b/>
                <w:bCs/>
              </w:rPr>
              <w:instrText xml:space="preserve"> FORMCHECKBOX </w:instrText>
            </w:r>
            <w:r w:rsidR="00000000">
              <w:rPr>
                <w:rFonts w:cs="Arial"/>
                <w:b/>
                <w:bCs/>
              </w:rPr>
            </w:r>
            <w:r w:rsidR="00000000">
              <w:rPr>
                <w:rFonts w:cs="Arial"/>
                <w:b/>
                <w:bCs/>
              </w:rPr>
              <w:fldChar w:fldCharType="separate"/>
            </w:r>
            <w:r w:rsidRPr="005104E4">
              <w:rPr>
                <w:rFonts w:cs="Arial"/>
                <w:b/>
                <w:bCs/>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14:paraId="27A8D095" w14:textId="77777777" w:rsidR="00D534D8" w:rsidRPr="005104E4" w:rsidRDefault="00D534D8" w:rsidP="000C7869">
            <w:pPr>
              <w:spacing w:before="40" w:after="40"/>
              <w:ind w:left="57" w:right="57"/>
              <w:jc w:val="center"/>
              <w:rPr>
                <w:rFonts w:cs="Arial"/>
                <w:b/>
                <w:bCs/>
              </w:rPr>
            </w:pPr>
            <w:r w:rsidRPr="005104E4">
              <w:rPr>
                <w:rFonts w:cs="Arial"/>
                <w:b/>
                <w:bCs/>
              </w:rPr>
              <w:fldChar w:fldCharType="begin">
                <w:ffData>
                  <w:name w:val="Check1"/>
                  <w:enabled/>
                  <w:calcOnExit w:val="0"/>
                  <w:checkBox>
                    <w:sizeAuto/>
                    <w:default w:val="0"/>
                  </w:checkBox>
                </w:ffData>
              </w:fldChar>
            </w:r>
            <w:r w:rsidRPr="005104E4">
              <w:rPr>
                <w:rFonts w:cs="Arial"/>
                <w:b/>
                <w:bCs/>
              </w:rPr>
              <w:instrText xml:space="preserve"> FORMCHECKBOX </w:instrText>
            </w:r>
            <w:r w:rsidR="00000000">
              <w:rPr>
                <w:rFonts w:cs="Arial"/>
                <w:b/>
                <w:bCs/>
              </w:rPr>
            </w:r>
            <w:r w:rsidR="00000000">
              <w:rPr>
                <w:rFonts w:cs="Arial"/>
                <w:b/>
                <w:bCs/>
              </w:rPr>
              <w:fldChar w:fldCharType="separate"/>
            </w:r>
            <w:r w:rsidRPr="005104E4">
              <w:rPr>
                <w:rFonts w:cs="Arial"/>
                <w:b/>
                <w:bCs/>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14:paraId="12569A3B" w14:textId="77777777" w:rsidR="00D534D8" w:rsidRPr="005104E4" w:rsidRDefault="00D534D8" w:rsidP="000C7869">
            <w:pPr>
              <w:spacing w:before="40" w:after="40"/>
              <w:ind w:left="57" w:right="57"/>
              <w:jc w:val="center"/>
              <w:rPr>
                <w:rFonts w:cs="Arial"/>
                <w:b/>
                <w:bCs/>
              </w:rPr>
            </w:pPr>
            <w:r w:rsidRPr="005104E4">
              <w:rPr>
                <w:rFonts w:cs="Arial"/>
                <w:b/>
                <w:bCs/>
              </w:rPr>
              <w:fldChar w:fldCharType="begin">
                <w:ffData>
                  <w:name w:val="Check1"/>
                  <w:enabled/>
                  <w:calcOnExit w:val="0"/>
                  <w:checkBox>
                    <w:sizeAuto/>
                    <w:default w:val="0"/>
                  </w:checkBox>
                </w:ffData>
              </w:fldChar>
            </w:r>
            <w:r w:rsidRPr="005104E4">
              <w:rPr>
                <w:rFonts w:cs="Arial"/>
                <w:b/>
                <w:bCs/>
              </w:rPr>
              <w:instrText xml:space="preserve"> FORMCHECKBOX </w:instrText>
            </w:r>
            <w:r w:rsidR="00000000">
              <w:rPr>
                <w:rFonts w:cs="Arial"/>
                <w:b/>
                <w:bCs/>
              </w:rPr>
            </w:r>
            <w:r w:rsidR="00000000">
              <w:rPr>
                <w:rFonts w:cs="Arial"/>
                <w:b/>
                <w:bCs/>
              </w:rPr>
              <w:fldChar w:fldCharType="separate"/>
            </w:r>
            <w:r w:rsidRPr="005104E4">
              <w:rPr>
                <w:rFonts w:cs="Arial"/>
                <w:b/>
                <w:bCs/>
              </w:rPr>
              <w:fldChar w:fldCharType="end"/>
            </w:r>
          </w:p>
        </w:tc>
      </w:tr>
      <w:tr w:rsidR="00D534D8" w:rsidRPr="005104E4" w14:paraId="20E2E328" w14:textId="77777777" w:rsidTr="005244B8">
        <w:tc>
          <w:tcPr>
            <w:tcW w:w="836" w:type="dxa"/>
            <w:tcBorders>
              <w:top w:val="single" w:sz="4" w:space="0" w:color="FFFFFF"/>
              <w:left w:val="double" w:sz="4" w:space="0" w:color="auto"/>
              <w:bottom w:val="single" w:sz="4" w:space="0" w:color="FFFFFF"/>
            </w:tcBorders>
          </w:tcPr>
          <w:p w14:paraId="61047EBF" w14:textId="77777777" w:rsidR="00D534D8" w:rsidRPr="005104E4" w:rsidRDefault="00D534D8" w:rsidP="000C7869">
            <w:pPr>
              <w:spacing w:before="40" w:after="40"/>
              <w:ind w:left="57" w:right="57"/>
              <w:jc w:val="center"/>
              <w:rPr>
                <w:rFonts w:cs="Arial"/>
                <w:b/>
                <w:bCs/>
              </w:rPr>
            </w:pPr>
          </w:p>
        </w:tc>
        <w:tc>
          <w:tcPr>
            <w:tcW w:w="8803" w:type="dxa"/>
            <w:gridSpan w:val="4"/>
            <w:tcBorders>
              <w:top w:val="dotted" w:sz="4" w:space="0" w:color="auto"/>
              <w:bottom w:val="dotted" w:sz="4" w:space="0" w:color="auto"/>
              <w:right w:val="double" w:sz="4" w:space="0" w:color="auto"/>
            </w:tcBorders>
          </w:tcPr>
          <w:p w14:paraId="047F40BA" w14:textId="77777777" w:rsidR="00D534D8" w:rsidRPr="005104E4" w:rsidRDefault="00D534D8" w:rsidP="000C7869">
            <w:pPr>
              <w:widowControl w:val="0"/>
              <w:spacing w:before="40" w:after="40"/>
              <w:ind w:left="57" w:right="57"/>
              <w:jc w:val="left"/>
              <w:rPr>
                <w:rFonts w:cs="Arial"/>
                <w:b/>
                <w:bCs/>
              </w:rPr>
            </w:pPr>
            <w:r w:rsidRPr="005104E4">
              <w:rPr>
                <w:rFonts w:cs="Arial"/>
                <w:b/>
                <w:bCs/>
              </w:rPr>
              <w:t xml:space="preserve">If ‘Yes’ to any of the above, please provide information on challenges faced or issues overcome: </w:t>
            </w:r>
            <w:r w:rsidRPr="005104E4">
              <w:rPr>
                <w:rFonts w:cs="Arial"/>
                <w:b/>
                <w:bCs/>
              </w:rPr>
              <w:fldChar w:fldCharType="begin">
                <w:ffData>
                  <w:name w:val="Text12"/>
                  <w:enabled/>
                  <w:calcOnExit w:val="0"/>
                  <w:textInput/>
                </w:ffData>
              </w:fldChar>
            </w:r>
            <w:r w:rsidRPr="005104E4">
              <w:rPr>
                <w:rFonts w:cs="Arial"/>
                <w:b/>
                <w:bCs/>
              </w:rPr>
              <w:instrText xml:space="preserve"> FORMTEXT </w:instrText>
            </w:r>
            <w:r w:rsidRPr="005104E4">
              <w:rPr>
                <w:rFonts w:cs="Arial"/>
                <w:b/>
                <w:bCs/>
              </w:rPr>
            </w:r>
            <w:r w:rsidRPr="005104E4">
              <w:rPr>
                <w:rFonts w:cs="Arial"/>
                <w:b/>
                <w:bCs/>
              </w:rPr>
              <w:fldChar w:fldCharType="separate"/>
            </w:r>
            <w:r w:rsidRPr="005104E4">
              <w:rPr>
                <w:rFonts w:cs="Arial"/>
                <w:b/>
                <w:bCs/>
                <w:noProof/>
              </w:rPr>
              <w:t> </w:t>
            </w:r>
            <w:r w:rsidRPr="005104E4">
              <w:rPr>
                <w:rFonts w:cs="Arial"/>
                <w:b/>
                <w:bCs/>
                <w:noProof/>
              </w:rPr>
              <w:t> </w:t>
            </w:r>
            <w:r w:rsidRPr="005104E4">
              <w:rPr>
                <w:rFonts w:cs="Arial"/>
                <w:b/>
                <w:bCs/>
                <w:noProof/>
              </w:rPr>
              <w:t> </w:t>
            </w:r>
            <w:r w:rsidRPr="005104E4">
              <w:rPr>
                <w:rFonts w:cs="Arial"/>
                <w:b/>
                <w:bCs/>
                <w:noProof/>
              </w:rPr>
              <w:t> </w:t>
            </w:r>
            <w:r w:rsidRPr="005104E4">
              <w:rPr>
                <w:rFonts w:cs="Arial"/>
                <w:b/>
                <w:bCs/>
                <w:noProof/>
              </w:rPr>
              <w:t> </w:t>
            </w:r>
            <w:r w:rsidRPr="005104E4">
              <w:rPr>
                <w:rFonts w:cs="Arial"/>
                <w:b/>
                <w:bCs/>
              </w:rPr>
              <w:fldChar w:fldCharType="end"/>
            </w:r>
            <w:r w:rsidRPr="005104E4">
              <w:rPr>
                <w:rFonts w:cs="Arial"/>
                <w:b/>
                <w:bCs/>
              </w:rPr>
              <w:t xml:space="preserve"> </w:t>
            </w:r>
          </w:p>
        </w:tc>
      </w:tr>
      <w:tr w:rsidR="00D534D8" w:rsidRPr="005104E4" w14:paraId="2F660F63" w14:textId="77777777" w:rsidTr="005244B8">
        <w:tc>
          <w:tcPr>
            <w:tcW w:w="836" w:type="dxa"/>
            <w:tcBorders>
              <w:top w:val="single" w:sz="4" w:space="0" w:color="FFFFFF"/>
              <w:left w:val="double" w:sz="4" w:space="0" w:color="auto"/>
              <w:bottom w:val="single" w:sz="4" w:space="0" w:color="FFFFFF"/>
            </w:tcBorders>
          </w:tcPr>
          <w:p w14:paraId="3B31493A" w14:textId="77777777" w:rsidR="00D534D8" w:rsidRPr="005104E4" w:rsidRDefault="00D534D8" w:rsidP="000C7869">
            <w:pPr>
              <w:spacing w:before="40" w:after="40"/>
              <w:ind w:left="57" w:right="57"/>
              <w:jc w:val="center"/>
              <w:rPr>
                <w:rFonts w:cs="Arial"/>
                <w:b/>
                <w:bCs/>
              </w:rPr>
            </w:pPr>
          </w:p>
        </w:tc>
        <w:tc>
          <w:tcPr>
            <w:tcW w:w="5713" w:type="dxa"/>
            <w:tcBorders>
              <w:top w:val="dotted" w:sz="4" w:space="0" w:color="auto"/>
              <w:bottom w:val="dotted" w:sz="4" w:space="0" w:color="auto"/>
              <w:right w:val="dotted" w:sz="4" w:space="0" w:color="auto"/>
            </w:tcBorders>
          </w:tcPr>
          <w:p w14:paraId="6CD30BC9" w14:textId="77777777" w:rsidR="00D534D8" w:rsidRPr="005104E4" w:rsidRDefault="00D534D8" w:rsidP="000C7869">
            <w:pPr>
              <w:spacing w:before="40" w:after="40"/>
              <w:ind w:left="57" w:right="57"/>
              <w:jc w:val="left"/>
              <w:rPr>
                <w:rFonts w:cs="Arial"/>
                <w:b/>
                <w:bCs/>
              </w:rPr>
            </w:pPr>
            <w:r w:rsidRPr="005104E4">
              <w:rPr>
                <w:rFonts w:cs="Arial"/>
                <w:b/>
                <w:bCs/>
              </w:rPr>
              <w:t>If ‘No’, do you have any plans to move towards e-permitting</w:t>
            </w:r>
            <w:r w:rsidRPr="005104E4">
              <w:rPr>
                <w:rStyle w:val="FootnoteReference"/>
                <w:b/>
                <w:bCs/>
              </w:rPr>
              <w:footnoteReference w:id="4"/>
            </w:r>
            <w:r w:rsidRPr="005104E4">
              <w:rPr>
                <w:rFonts w:cs="Arial"/>
                <w:b/>
                <w:bCs/>
              </w:rPr>
              <w:t xml:space="preserve">? </w:t>
            </w:r>
          </w:p>
        </w:tc>
        <w:tc>
          <w:tcPr>
            <w:tcW w:w="850" w:type="dxa"/>
            <w:tcBorders>
              <w:top w:val="dotted" w:sz="4" w:space="0" w:color="auto"/>
              <w:left w:val="dotted" w:sz="4" w:space="0" w:color="auto"/>
              <w:bottom w:val="dotted" w:sz="4" w:space="0" w:color="auto"/>
              <w:right w:val="dotted" w:sz="4" w:space="0" w:color="auto"/>
            </w:tcBorders>
            <w:vAlign w:val="center"/>
          </w:tcPr>
          <w:p w14:paraId="7778166D" w14:textId="77777777" w:rsidR="00D534D8" w:rsidRPr="005104E4" w:rsidRDefault="00D534D8" w:rsidP="000C7869">
            <w:pPr>
              <w:spacing w:before="40" w:after="40"/>
              <w:ind w:left="57" w:right="57"/>
              <w:jc w:val="center"/>
              <w:rPr>
                <w:rFonts w:cs="Arial"/>
                <w:b/>
                <w:bCs/>
              </w:rPr>
            </w:pPr>
            <w:r w:rsidRPr="005104E4">
              <w:rPr>
                <w:rFonts w:cs="Arial"/>
                <w:b/>
                <w:bCs/>
              </w:rPr>
              <w:fldChar w:fldCharType="begin">
                <w:ffData>
                  <w:name w:val="Check1"/>
                  <w:enabled/>
                  <w:calcOnExit w:val="0"/>
                  <w:checkBox>
                    <w:sizeAuto/>
                    <w:default w:val="0"/>
                  </w:checkBox>
                </w:ffData>
              </w:fldChar>
            </w:r>
            <w:r w:rsidRPr="005104E4">
              <w:rPr>
                <w:rFonts w:cs="Arial"/>
                <w:b/>
                <w:bCs/>
              </w:rPr>
              <w:instrText xml:space="preserve"> FORMCHECKBOX </w:instrText>
            </w:r>
            <w:r w:rsidR="00000000">
              <w:rPr>
                <w:rFonts w:cs="Arial"/>
                <w:b/>
                <w:bCs/>
              </w:rPr>
            </w:r>
            <w:r w:rsidR="00000000">
              <w:rPr>
                <w:rFonts w:cs="Arial"/>
                <w:b/>
                <w:bCs/>
              </w:rPr>
              <w:fldChar w:fldCharType="separate"/>
            </w:r>
            <w:r w:rsidRPr="005104E4">
              <w:rPr>
                <w:rFonts w:cs="Arial"/>
                <w:b/>
                <w:bCs/>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14:paraId="55014FE7" w14:textId="77777777" w:rsidR="00D534D8" w:rsidRPr="005104E4" w:rsidRDefault="00D534D8" w:rsidP="000C7869">
            <w:pPr>
              <w:spacing w:before="40" w:after="40"/>
              <w:ind w:left="57" w:right="57"/>
              <w:jc w:val="center"/>
              <w:rPr>
                <w:rFonts w:cs="Arial"/>
                <w:b/>
                <w:bCs/>
              </w:rPr>
            </w:pPr>
            <w:r w:rsidRPr="005104E4">
              <w:rPr>
                <w:rFonts w:cs="Arial"/>
                <w:b/>
                <w:bCs/>
              </w:rPr>
              <w:fldChar w:fldCharType="begin">
                <w:ffData>
                  <w:name w:val="Check1"/>
                  <w:enabled/>
                  <w:calcOnExit w:val="0"/>
                  <w:checkBox>
                    <w:sizeAuto/>
                    <w:default w:val="0"/>
                  </w:checkBox>
                </w:ffData>
              </w:fldChar>
            </w:r>
            <w:r w:rsidRPr="005104E4">
              <w:rPr>
                <w:rFonts w:cs="Arial"/>
                <w:b/>
                <w:bCs/>
              </w:rPr>
              <w:instrText xml:space="preserve"> FORMCHECKBOX </w:instrText>
            </w:r>
            <w:r w:rsidR="00000000">
              <w:rPr>
                <w:rFonts w:cs="Arial"/>
                <w:b/>
                <w:bCs/>
              </w:rPr>
            </w:r>
            <w:r w:rsidR="00000000">
              <w:rPr>
                <w:rFonts w:cs="Arial"/>
                <w:b/>
                <w:bCs/>
              </w:rPr>
              <w:fldChar w:fldCharType="separate"/>
            </w:r>
            <w:r w:rsidRPr="005104E4">
              <w:rPr>
                <w:rFonts w:cs="Arial"/>
                <w:b/>
                <w:bCs/>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14:paraId="2E6337F2" w14:textId="77777777" w:rsidR="00D534D8" w:rsidRPr="005104E4" w:rsidRDefault="00D534D8" w:rsidP="000C7869">
            <w:pPr>
              <w:spacing w:before="40" w:after="40"/>
              <w:ind w:left="57" w:right="57"/>
              <w:jc w:val="center"/>
              <w:rPr>
                <w:rFonts w:cs="Arial"/>
                <w:b/>
                <w:bCs/>
              </w:rPr>
            </w:pPr>
            <w:r w:rsidRPr="005104E4">
              <w:rPr>
                <w:rFonts w:cs="Arial"/>
                <w:b/>
                <w:bCs/>
              </w:rPr>
              <w:fldChar w:fldCharType="begin">
                <w:ffData>
                  <w:name w:val="Check1"/>
                  <w:enabled/>
                  <w:calcOnExit w:val="0"/>
                  <w:checkBox>
                    <w:sizeAuto/>
                    <w:default w:val="0"/>
                  </w:checkBox>
                </w:ffData>
              </w:fldChar>
            </w:r>
            <w:r w:rsidRPr="005104E4">
              <w:rPr>
                <w:rFonts w:cs="Arial"/>
                <w:b/>
                <w:bCs/>
              </w:rPr>
              <w:instrText xml:space="preserve"> FORMCHECKBOX </w:instrText>
            </w:r>
            <w:r w:rsidR="00000000">
              <w:rPr>
                <w:rFonts w:cs="Arial"/>
                <w:b/>
                <w:bCs/>
              </w:rPr>
            </w:r>
            <w:r w:rsidR="00000000">
              <w:rPr>
                <w:rFonts w:cs="Arial"/>
                <w:b/>
                <w:bCs/>
              </w:rPr>
              <w:fldChar w:fldCharType="separate"/>
            </w:r>
            <w:r w:rsidRPr="005104E4">
              <w:rPr>
                <w:rFonts w:cs="Arial"/>
                <w:b/>
                <w:bCs/>
              </w:rPr>
              <w:fldChar w:fldCharType="end"/>
            </w:r>
          </w:p>
        </w:tc>
      </w:tr>
      <w:tr w:rsidR="00D534D8" w:rsidRPr="005104E4" w14:paraId="5D525606" w14:textId="77777777" w:rsidTr="005244B8">
        <w:tc>
          <w:tcPr>
            <w:tcW w:w="836" w:type="dxa"/>
            <w:tcBorders>
              <w:top w:val="single" w:sz="4" w:space="0" w:color="FFFFFF"/>
              <w:left w:val="double" w:sz="4" w:space="0" w:color="auto"/>
              <w:bottom w:val="double" w:sz="4" w:space="0" w:color="auto"/>
            </w:tcBorders>
          </w:tcPr>
          <w:p w14:paraId="796925F3" w14:textId="77777777" w:rsidR="00D534D8" w:rsidRPr="005104E4" w:rsidRDefault="00D534D8" w:rsidP="000C7869">
            <w:pPr>
              <w:spacing w:before="40" w:after="40"/>
              <w:ind w:left="57" w:right="57"/>
              <w:jc w:val="center"/>
              <w:rPr>
                <w:rFonts w:cs="Arial"/>
                <w:b/>
                <w:bCs/>
              </w:rPr>
            </w:pPr>
          </w:p>
        </w:tc>
        <w:tc>
          <w:tcPr>
            <w:tcW w:w="8803" w:type="dxa"/>
            <w:gridSpan w:val="4"/>
            <w:tcBorders>
              <w:top w:val="dotted" w:sz="4" w:space="0" w:color="auto"/>
              <w:bottom w:val="double" w:sz="4" w:space="0" w:color="auto"/>
              <w:right w:val="double" w:sz="4" w:space="0" w:color="auto"/>
            </w:tcBorders>
          </w:tcPr>
          <w:p w14:paraId="51E1C513" w14:textId="77777777" w:rsidR="00D534D8" w:rsidRPr="005104E4" w:rsidRDefault="00D534D8" w:rsidP="000C7869">
            <w:pPr>
              <w:spacing w:before="40" w:after="40"/>
              <w:ind w:left="57" w:right="57"/>
              <w:jc w:val="left"/>
              <w:rPr>
                <w:rFonts w:cs="Arial"/>
                <w:b/>
                <w:bCs/>
              </w:rPr>
            </w:pPr>
            <w:r w:rsidRPr="005104E4">
              <w:rPr>
                <w:rFonts w:cs="Arial"/>
                <w:b/>
                <w:bCs/>
              </w:rPr>
              <w:t xml:space="preserve">If you are planning to move towards e-permitting, please explain what might help you to do so: </w:t>
            </w:r>
            <w:r w:rsidRPr="005104E4">
              <w:rPr>
                <w:rFonts w:cs="Arial"/>
                <w:b/>
                <w:bCs/>
              </w:rPr>
              <w:fldChar w:fldCharType="begin">
                <w:ffData>
                  <w:name w:val="Text12"/>
                  <w:enabled/>
                  <w:calcOnExit w:val="0"/>
                  <w:textInput/>
                </w:ffData>
              </w:fldChar>
            </w:r>
            <w:r w:rsidRPr="005104E4">
              <w:rPr>
                <w:rFonts w:cs="Arial"/>
                <w:b/>
                <w:bCs/>
              </w:rPr>
              <w:instrText xml:space="preserve"> FORMTEXT </w:instrText>
            </w:r>
            <w:r w:rsidRPr="005104E4">
              <w:rPr>
                <w:rFonts w:cs="Arial"/>
                <w:b/>
                <w:bCs/>
              </w:rPr>
            </w:r>
            <w:r w:rsidRPr="005104E4">
              <w:rPr>
                <w:rFonts w:cs="Arial"/>
                <w:b/>
                <w:bCs/>
              </w:rPr>
              <w:fldChar w:fldCharType="separate"/>
            </w:r>
            <w:r w:rsidRPr="005104E4">
              <w:rPr>
                <w:rFonts w:cs="Arial"/>
                <w:b/>
                <w:bCs/>
                <w:noProof/>
              </w:rPr>
              <w:t> </w:t>
            </w:r>
            <w:r w:rsidRPr="005104E4">
              <w:rPr>
                <w:rFonts w:cs="Arial"/>
                <w:b/>
                <w:bCs/>
                <w:noProof/>
              </w:rPr>
              <w:t> </w:t>
            </w:r>
            <w:r w:rsidRPr="005104E4">
              <w:rPr>
                <w:rFonts w:cs="Arial"/>
                <w:b/>
                <w:bCs/>
                <w:noProof/>
              </w:rPr>
              <w:t> </w:t>
            </w:r>
            <w:r w:rsidRPr="005104E4">
              <w:rPr>
                <w:rFonts w:cs="Arial"/>
                <w:b/>
                <w:bCs/>
                <w:noProof/>
              </w:rPr>
              <w:t> </w:t>
            </w:r>
            <w:r w:rsidRPr="005104E4">
              <w:rPr>
                <w:rFonts w:cs="Arial"/>
                <w:b/>
                <w:bCs/>
                <w:noProof/>
              </w:rPr>
              <w:t> </w:t>
            </w:r>
            <w:r w:rsidRPr="005104E4">
              <w:rPr>
                <w:rFonts w:cs="Arial"/>
                <w:b/>
                <w:bCs/>
              </w:rPr>
              <w:fldChar w:fldCharType="end"/>
            </w:r>
          </w:p>
        </w:tc>
      </w:tr>
    </w:tbl>
    <w:p w14:paraId="0E166205" w14:textId="77777777" w:rsidR="00D534D8" w:rsidRDefault="00D534D8" w:rsidP="00D534D8">
      <w:pPr>
        <w:tabs>
          <w:tab w:val="left" w:pos="2381"/>
          <w:tab w:val="left" w:pos="2778"/>
          <w:tab w:val="left" w:pos="3175"/>
        </w:tabs>
        <w:autoSpaceDE w:val="0"/>
        <w:autoSpaceDN w:val="0"/>
        <w:adjustRightInd w:val="0"/>
        <w:spacing w:after="0"/>
        <w:ind w:left="1588" w:hanging="1588"/>
        <w:rPr>
          <w:rFonts w:cs="Arial"/>
          <w:color w:val="auto"/>
        </w:rPr>
      </w:pPr>
    </w:p>
    <w:p w14:paraId="331E6543" w14:textId="219FCDF2" w:rsidR="00117205" w:rsidRPr="00710DC6"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 xml:space="preserve">Objective 3.2 </w:t>
      </w:r>
      <w:r w:rsidRPr="00710DC6">
        <w:rPr>
          <w:rFonts w:cs="Arial"/>
          <w:color w:val="auto"/>
        </w:rPr>
        <w:tab/>
        <w:t xml:space="preserve">Parties and the Secretariat develop, </w:t>
      </w:r>
      <w:proofErr w:type="gramStart"/>
      <w:r w:rsidRPr="00710DC6">
        <w:rPr>
          <w:rFonts w:cs="Arial"/>
          <w:color w:val="auto"/>
        </w:rPr>
        <w:t>adopt</w:t>
      </w:r>
      <w:proofErr w:type="gramEnd"/>
      <w:r w:rsidRPr="00710DC6">
        <w:rPr>
          <w:rFonts w:cs="Arial"/>
          <w:color w:val="auto"/>
        </w:rPr>
        <w:t xml:space="preserve"> and implement adequate capacity-building programmes.</w:t>
      </w:r>
    </w:p>
    <w:p w14:paraId="4F464B12" w14:textId="77777777" w:rsidR="001D44AB"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B821B9" w:rsidRPr="004A60A9">
        <w:rPr>
          <w:rFonts w:cs="Arial"/>
          <w:color w:val="5B92E5"/>
        </w:rPr>
        <w:t>SDG Goal 1</w:t>
      </w:r>
      <w:r w:rsidR="00B821B9">
        <w:rPr>
          <w:rFonts w:cs="Arial"/>
          <w:color w:val="5B92E5"/>
        </w:rPr>
        <w:t>7</w:t>
      </w:r>
    </w:p>
    <w:p w14:paraId="557D6582" w14:textId="17E4642A" w:rsidR="00B821B9" w:rsidRDefault="00B821B9" w:rsidP="001D44AB">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 xml:space="preserve">GBF Goal </w:t>
      </w:r>
      <w:r>
        <w:rPr>
          <w:rFonts w:cs="Arial"/>
          <w:color w:val="009B48"/>
        </w:rPr>
        <w:t>D &amp;</w:t>
      </w:r>
      <w:r w:rsidRPr="0071657A">
        <w:rPr>
          <w:rFonts w:cs="Arial"/>
          <w:color w:val="009B48"/>
        </w:rPr>
        <w:t xml:space="preserve"> </w:t>
      </w:r>
      <w:r>
        <w:rPr>
          <w:rFonts w:cs="Arial"/>
          <w:color w:val="009B48"/>
        </w:rPr>
        <w:t>Targets 20 &amp; 21</w:t>
      </w:r>
    </w:p>
    <w:p w14:paraId="301F866B" w14:textId="11AF5CBA" w:rsidR="00117205" w:rsidRDefault="00117205" w:rsidP="001D44AB">
      <w:pPr>
        <w:keepNext/>
        <w:keepLines/>
        <w:tabs>
          <w:tab w:val="left" w:pos="2381"/>
          <w:tab w:val="left" w:pos="2778"/>
          <w:tab w:val="left" w:pos="3175"/>
        </w:tabs>
        <w:autoSpaceDE w:val="0"/>
        <w:autoSpaceDN w:val="0"/>
        <w:adjustRightInd w:val="0"/>
        <w:ind w:left="1588" w:hanging="1588"/>
        <w:rPr>
          <w:rFonts w:cs="Arial"/>
          <w:color w:val="auto"/>
        </w:rPr>
      </w:pPr>
      <w:r>
        <w:rPr>
          <w:rFonts w:cs="Arial"/>
          <w:color w:val="auto"/>
        </w:rPr>
        <w:t>Indicator 3.2.1:</w:t>
      </w:r>
      <w:r>
        <w:rPr>
          <w:rFonts w:cs="Arial"/>
          <w:color w:val="auto"/>
        </w:rPr>
        <w:tab/>
        <w:t>N</w:t>
      </w:r>
      <w:r w:rsidRPr="00A50950">
        <w:rPr>
          <w:rFonts w:cs="Arial"/>
          <w:color w:val="auto"/>
        </w:rPr>
        <w:t xml:space="preserve">umber of Parties with training programmes and information resources in place to implement CITES, </w:t>
      </w:r>
      <w:r w:rsidRPr="00A50950">
        <w:rPr>
          <w:rFonts w:cs="Arial"/>
          <w:noProof/>
          <w:color w:val="auto"/>
        </w:rPr>
        <w:t>including</w:t>
      </w:r>
      <w:r w:rsidRPr="00A50950">
        <w:rPr>
          <w:rFonts w:cs="Arial"/>
          <w:color w:val="auto"/>
        </w:rPr>
        <w:t xml:space="preserve"> the making of non-detriment and legal acquisition findings, issuance of permits and enforcement.</w:t>
      </w: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6215"/>
        <w:gridCol w:w="1837"/>
        <w:gridCol w:w="737"/>
      </w:tblGrid>
      <w:tr w:rsidR="009B2B14" w:rsidRPr="000C54F4" w14:paraId="0BF30CBF" w14:textId="77777777" w:rsidTr="006D6600">
        <w:tc>
          <w:tcPr>
            <w:tcW w:w="850" w:type="dxa"/>
            <w:tcBorders>
              <w:top w:val="double" w:sz="4" w:space="0" w:color="auto"/>
            </w:tcBorders>
          </w:tcPr>
          <w:p w14:paraId="3BBCDF26" w14:textId="09B2E28B" w:rsidR="009B2B14" w:rsidRPr="000C54F4" w:rsidDel="005D17FA" w:rsidRDefault="009B2B14" w:rsidP="000C7869">
            <w:pPr>
              <w:spacing w:before="40" w:after="40"/>
              <w:ind w:right="113"/>
              <w:jc w:val="center"/>
              <w:rPr>
                <w:rFonts w:cs="Arial"/>
                <w:b/>
                <w:bCs/>
              </w:rPr>
            </w:pPr>
            <w:r w:rsidRPr="000C54F4">
              <w:rPr>
                <w:rFonts w:cs="Arial"/>
                <w:b/>
                <w:bCs/>
              </w:rPr>
              <w:t>3.2.1</w:t>
            </w:r>
            <w:r w:rsidR="00B911D2" w:rsidRPr="000C54F4">
              <w:rPr>
                <w:rFonts w:cs="Arial"/>
                <w:b/>
                <w:bCs/>
              </w:rPr>
              <w:t>a</w:t>
            </w:r>
            <w:r w:rsidR="00BB204C" w:rsidRPr="001C3472">
              <w:rPr>
                <w:rFonts w:cs="Arial"/>
                <w:sz w:val="14"/>
                <w:szCs w:val="14"/>
              </w:rPr>
              <w:br/>
              <w:t xml:space="preserve">(previously </w:t>
            </w:r>
            <w:r w:rsidR="00BB204C">
              <w:rPr>
                <w:rFonts w:cs="Arial"/>
                <w:sz w:val="14"/>
                <w:szCs w:val="14"/>
              </w:rPr>
              <w:t>1</w:t>
            </w:r>
            <w:r w:rsidR="00BB204C" w:rsidRPr="001C3472">
              <w:rPr>
                <w:rFonts w:cs="Arial"/>
                <w:sz w:val="14"/>
                <w:szCs w:val="14"/>
              </w:rPr>
              <w:t>.</w:t>
            </w:r>
            <w:r w:rsidR="00BB204C">
              <w:rPr>
                <w:rFonts w:cs="Arial"/>
                <w:sz w:val="14"/>
                <w:szCs w:val="14"/>
              </w:rPr>
              <w:t>8</w:t>
            </w:r>
            <w:r w:rsidR="00BB204C" w:rsidRPr="001C3472">
              <w:rPr>
                <w:rFonts w:cs="Arial"/>
                <w:sz w:val="14"/>
                <w:szCs w:val="14"/>
              </w:rPr>
              <w:t>.1a)</w:t>
            </w:r>
          </w:p>
        </w:tc>
        <w:tc>
          <w:tcPr>
            <w:tcW w:w="8789" w:type="dxa"/>
            <w:gridSpan w:val="3"/>
            <w:tcBorders>
              <w:top w:val="double" w:sz="4" w:space="0" w:color="auto"/>
            </w:tcBorders>
          </w:tcPr>
          <w:p w14:paraId="57C97624" w14:textId="211C9771" w:rsidR="009B2B14" w:rsidRPr="000C54F4" w:rsidRDefault="009B2B14" w:rsidP="000C7869">
            <w:pPr>
              <w:keepNext/>
              <w:keepLines/>
              <w:spacing w:before="40" w:after="40"/>
              <w:ind w:left="57" w:right="57"/>
              <w:jc w:val="left"/>
              <w:rPr>
                <w:rFonts w:cs="Arial"/>
                <w:b/>
                <w:bCs/>
              </w:rPr>
            </w:pPr>
            <w:r w:rsidRPr="003261E5">
              <w:rPr>
                <w:rFonts w:cs="Arial"/>
                <w:b/>
                <w:bCs/>
              </w:rPr>
              <w:t>Do</w:t>
            </w:r>
            <w:r w:rsidR="00417351" w:rsidRPr="003261E5">
              <w:rPr>
                <w:rFonts w:cs="Arial"/>
                <w:b/>
                <w:bCs/>
              </w:rPr>
              <w:t>es</w:t>
            </w:r>
            <w:r w:rsidRPr="000C54F4">
              <w:rPr>
                <w:rFonts w:cs="Arial"/>
                <w:b/>
                <w:bCs/>
              </w:rPr>
              <w:t xml:space="preserve"> </w:t>
            </w:r>
            <w:r w:rsidRPr="003261E5">
              <w:rPr>
                <w:rFonts w:cs="Arial"/>
                <w:b/>
                <w:bCs/>
              </w:rPr>
              <w:t>you</w:t>
            </w:r>
            <w:r w:rsidR="00417351" w:rsidRPr="003261E5">
              <w:rPr>
                <w:rFonts w:cs="Arial"/>
                <w:b/>
                <w:bCs/>
              </w:rPr>
              <w:t>r country</w:t>
            </w:r>
            <w:r w:rsidRPr="000C54F4">
              <w:rPr>
                <w:rFonts w:cs="Arial"/>
                <w:b/>
                <w:bCs/>
              </w:rPr>
              <w:t xml:space="preserve"> have information resources or training in place to support</w:t>
            </w:r>
            <w:r w:rsidR="00F035CD" w:rsidRPr="000C54F4">
              <w:rPr>
                <w:rFonts w:cs="Arial"/>
                <w:b/>
                <w:bCs/>
              </w:rPr>
              <w:tab/>
            </w:r>
            <w:r w:rsidR="00F035CD" w:rsidRPr="000C54F4">
              <w:rPr>
                <w:rFonts w:cs="Arial"/>
                <w:b/>
                <w:bCs/>
              </w:rPr>
              <w:tab/>
            </w:r>
            <w:r w:rsidR="00F035CD" w:rsidRPr="000C54F4">
              <w:rPr>
                <w:rFonts w:cs="Arial"/>
                <w:b/>
                <w:bCs/>
              </w:rPr>
              <w:tab/>
            </w:r>
            <w:r w:rsidR="00F035CD" w:rsidRPr="000C54F4">
              <w:rPr>
                <w:rFonts w:cs="Arial"/>
                <w:b/>
                <w:bCs/>
              </w:rPr>
              <w:tab/>
            </w:r>
            <w:r w:rsidR="00F035CD" w:rsidRPr="000C54F4">
              <w:rPr>
                <w:rFonts w:cs="Arial"/>
                <w:b/>
                <w:bCs/>
              </w:rPr>
              <w:tab/>
            </w:r>
            <w:r w:rsidR="00F035CD" w:rsidRPr="000C54F4">
              <w:rPr>
                <w:rFonts w:cs="Arial"/>
                <w:b/>
                <w:bCs/>
              </w:rPr>
              <w:tab/>
            </w:r>
            <w:r w:rsidR="00F035CD" w:rsidRPr="000C54F4">
              <w:rPr>
                <w:rFonts w:cs="Arial"/>
                <w:b/>
                <w:bCs/>
              </w:rPr>
              <w:tab/>
            </w:r>
            <w:r w:rsidR="00F035CD" w:rsidRPr="000C54F4">
              <w:rPr>
                <w:rFonts w:cs="Arial"/>
                <w:b/>
                <w:bCs/>
              </w:rPr>
              <w:tab/>
            </w:r>
            <w:r w:rsidR="00F035CD" w:rsidRPr="000C54F4">
              <w:rPr>
                <w:rFonts w:cs="Arial"/>
                <w:b/>
                <w:bCs/>
              </w:rPr>
              <w:tab/>
            </w:r>
            <w:r w:rsidRPr="000C54F4">
              <w:rPr>
                <w:rFonts w:cs="Arial"/>
                <w:b/>
                <w:bCs/>
              </w:rPr>
              <w:t xml:space="preserve">: </w:t>
            </w:r>
            <w:r w:rsidR="00F035CD" w:rsidRPr="000C54F4">
              <w:rPr>
                <w:rFonts w:cs="Arial"/>
                <w:b/>
                <w:bCs/>
              </w:rPr>
              <w:tab/>
            </w:r>
            <w:r w:rsidR="00F035CD" w:rsidRPr="000C54F4">
              <w:rPr>
                <w:rFonts w:cs="Arial"/>
                <w:b/>
                <w:bCs/>
              </w:rPr>
              <w:tab/>
            </w:r>
            <w:r w:rsidR="00F035CD"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t>Yes</w:t>
            </w:r>
            <w:r w:rsidRPr="000C54F4">
              <w:rPr>
                <w:rFonts w:cs="Arial"/>
                <w:b/>
                <w:bCs/>
              </w:rPr>
              <w:tab/>
            </w:r>
            <w:r w:rsidRPr="000C54F4">
              <w:rPr>
                <w:rFonts w:cs="Arial"/>
                <w:b/>
                <w:bCs/>
              </w:rPr>
              <w:tab/>
              <w:t>No</w:t>
            </w:r>
          </w:p>
          <w:p w14:paraId="66C62BE7" w14:textId="618B38A1" w:rsidR="009B2B14" w:rsidRPr="000C54F4" w:rsidRDefault="009B2B14" w:rsidP="000C7869">
            <w:pPr>
              <w:keepNext/>
              <w:keepLines/>
              <w:spacing w:before="40" w:after="40"/>
              <w:ind w:left="57" w:right="57"/>
              <w:jc w:val="left"/>
              <w:rPr>
                <w:rFonts w:cs="Arial"/>
                <w:b/>
                <w:bCs/>
              </w:rPr>
            </w:pPr>
            <w:r w:rsidRPr="000C54F4">
              <w:rPr>
                <w:rFonts w:cs="Arial"/>
                <w:b/>
                <w:bCs/>
              </w:rPr>
              <w:t>The making of non-detriment finding</w:t>
            </w:r>
            <w:r w:rsidR="00A50D4F">
              <w:rPr>
                <w:rFonts w:cs="Arial"/>
                <w:b/>
                <w:bCs/>
              </w:rPr>
              <w:tab/>
            </w:r>
            <w:r w:rsidRPr="000C54F4">
              <w:rPr>
                <w:rFonts w:cs="Arial"/>
                <w:b/>
                <w:bCs/>
              </w:rPr>
              <w:t>s?</w:t>
            </w:r>
            <w:r w:rsidR="00A50D4F" w:rsidRPr="000C54F4">
              <w:rPr>
                <w:rFonts w:cs="Arial"/>
                <w:b/>
                <w:bCs/>
              </w:rPr>
              <w:t xml:space="preserve"> </w:t>
            </w:r>
            <w:r w:rsidR="00A50D4F" w:rsidRPr="000C54F4">
              <w:rPr>
                <w:rFonts w:cs="Arial"/>
                <w:b/>
                <w:bCs/>
              </w:rPr>
              <w:tab/>
            </w:r>
            <w:r w:rsidR="00A50D4F" w:rsidRPr="000C54F4">
              <w:rPr>
                <w:rFonts w:cs="Arial"/>
                <w:b/>
                <w:bCs/>
              </w:rPr>
              <w:tab/>
            </w:r>
            <w:r w:rsidR="00A50D4F" w:rsidRPr="000C54F4">
              <w:rPr>
                <w:rFonts w:cs="Arial"/>
                <w:b/>
                <w:bCs/>
              </w:rPr>
              <w:tab/>
            </w:r>
            <w:r w:rsidR="00A50D4F" w:rsidRPr="000C54F4">
              <w:rPr>
                <w:rFonts w:cs="Arial"/>
                <w:b/>
                <w:bCs/>
              </w:rPr>
              <w:tab/>
            </w:r>
            <w:r w:rsidR="00A50D4F" w:rsidRPr="000C54F4">
              <w:rPr>
                <w:rFonts w:cs="Arial"/>
                <w:b/>
                <w:bCs/>
              </w:rPr>
              <w:tab/>
            </w:r>
            <w:r w:rsidR="001A693F">
              <w:rPr>
                <w:rFonts w:cs="Arial"/>
                <w:b/>
                <w:bCs/>
              </w:rPr>
              <w:tab/>
            </w:r>
            <w:r w:rsidR="001A693F">
              <w:rPr>
                <w:rFonts w:cs="Arial"/>
                <w:b/>
                <w:bCs/>
              </w:rPr>
              <w:tab/>
            </w:r>
            <w:r w:rsidR="0051137A">
              <w:rPr>
                <w:rFonts w:cs="Arial"/>
                <w:b/>
                <w:bCs/>
              </w:rPr>
              <w:tab/>
            </w:r>
            <w:r w:rsidRPr="000C54F4">
              <w:rPr>
                <w:rFonts w:cs="Arial"/>
                <w:b/>
                <w:bCs/>
              </w:rPr>
              <w:t xml:space="preserve"> </w:t>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fldChar w:fldCharType="begin">
                <w:ffData>
                  <w:name w:val="Check2"/>
                  <w:enabled/>
                  <w:calcOnExit w:val="0"/>
                  <w:checkBox>
                    <w:sizeAuto/>
                    <w:default w:val="0"/>
                    <w:checked w:val="0"/>
                  </w:checkBox>
                </w:ffData>
              </w:fldChar>
            </w:r>
            <w:r w:rsidRPr="000C54F4">
              <w:rPr>
                <w:rFonts w:cs="Arial"/>
                <w:b/>
                <w:bCs/>
              </w:rPr>
              <w:instrText xml:space="preserve"> FORMCHECKBOX </w:instrText>
            </w:r>
            <w:r w:rsidR="00000000">
              <w:rPr>
                <w:rFonts w:cs="Arial"/>
                <w:b/>
                <w:bCs/>
              </w:rPr>
            </w:r>
            <w:r w:rsidR="00000000">
              <w:rPr>
                <w:rFonts w:cs="Arial"/>
                <w:b/>
                <w:bCs/>
              </w:rPr>
              <w:fldChar w:fldCharType="separate"/>
            </w:r>
            <w:r w:rsidRPr="000C54F4">
              <w:rPr>
                <w:rFonts w:cs="Arial"/>
                <w:b/>
                <w:bCs/>
              </w:rPr>
              <w:fldChar w:fldCharType="end"/>
            </w:r>
            <w:r w:rsidRPr="000C54F4">
              <w:rPr>
                <w:rFonts w:cs="Arial"/>
                <w:b/>
                <w:bCs/>
              </w:rPr>
              <w:t xml:space="preserve"> </w:t>
            </w:r>
            <w:r w:rsidRPr="000C54F4">
              <w:rPr>
                <w:rFonts w:cs="Arial"/>
                <w:b/>
                <w:bCs/>
              </w:rPr>
              <w:tab/>
            </w:r>
            <w:r w:rsidRPr="000C54F4">
              <w:rPr>
                <w:rFonts w:cs="Arial"/>
                <w:b/>
                <w:bCs/>
              </w:rPr>
              <w:tab/>
            </w:r>
            <w:r w:rsidRPr="000C54F4">
              <w:rPr>
                <w:rFonts w:cs="Arial"/>
                <w:b/>
                <w:bCs/>
              </w:rPr>
              <w:fldChar w:fldCharType="begin">
                <w:ffData>
                  <w:name w:val="Check2"/>
                  <w:enabled/>
                  <w:calcOnExit w:val="0"/>
                  <w:checkBox>
                    <w:sizeAuto/>
                    <w:default w:val="0"/>
                    <w:checked w:val="0"/>
                  </w:checkBox>
                </w:ffData>
              </w:fldChar>
            </w:r>
            <w:r w:rsidRPr="000C54F4">
              <w:rPr>
                <w:rFonts w:cs="Arial"/>
                <w:b/>
                <w:bCs/>
              </w:rPr>
              <w:instrText xml:space="preserve"> FORMCHECKBOX </w:instrText>
            </w:r>
            <w:r w:rsidR="00000000">
              <w:rPr>
                <w:rFonts w:cs="Arial"/>
                <w:b/>
                <w:bCs/>
              </w:rPr>
            </w:r>
            <w:r w:rsidR="00000000">
              <w:rPr>
                <w:rFonts w:cs="Arial"/>
                <w:b/>
                <w:bCs/>
              </w:rPr>
              <w:fldChar w:fldCharType="separate"/>
            </w:r>
            <w:r w:rsidRPr="000C54F4">
              <w:rPr>
                <w:rFonts w:cs="Arial"/>
                <w:b/>
                <w:bCs/>
              </w:rPr>
              <w:fldChar w:fldCharType="end"/>
            </w:r>
            <w:r w:rsidR="00F035CD" w:rsidRPr="000C54F4">
              <w:rPr>
                <w:rFonts w:cs="Arial"/>
                <w:b/>
                <w:bCs/>
              </w:rPr>
              <w:tab/>
            </w:r>
            <w:r w:rsidR="00F035CD" w:rsidRPr="000C54F4">
              <w:rPr>
                <w:rFonts w:cs="Arial"/>
                <w:b/>
                <w:bCs/>
              </w:rPr>
              <w:tab/>
            </w:r>
            <w:r w:rsidR="00F035CD" w:rsidRPr="000C54F4">
              <w:rPr>
                <w:rFonts w:cs="Arial"/>
                <w:b/>
                <w:bCs/>
              </w:rPr>
              <w:tab/>
            </w:r>
          </w:p>
          <w:p w14:paraId="5B8F1B2D" w14:textId="77777777" w:rsidR="009B2B14" w:rsidRPr="000C54F4" w:rsidRDefault="009B2B14" w:rsidP="000C7869">
            <w:pPr>
              <w:keepNext/>
              <w:keepLines/>
              <w:spacing w:before="40" w:after="40"/>
              <w:ind w:left="57" w:right="57"/>
              <w:jc w:val="left"/>
              <w:rPr>
                <w:rFonts w:cs="Arial"/>
                <w:b/>
                <w:bCs/>
              </w:rPr>
            </w:pPr>
            <w:r w:rsidRPr="000C54F4">
              <w:rPr>
                <w:rFonts w:cs="Arial"/>
                <w:b/>
                <w:bCs/>
              </w:rPr>
              <w:t xml:space="preserve">Permit officers? </w:t>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fldChar w:fldCharType="begin">
                <w:ffData>
                  <w:name w:val="Check2"/>
                  <w:enabled/>
                  <w:calcOnExit w:val="0"/>
                  <w:checkBox>
                    <w:sizeAuto/>
                    <w:default w:val="0"/>
                    <w:checked w:val="0"/>
                  </w:checkBox>
                </w:ffData>
              </w:fldChar>
            </w:r>
            <w:r w:rsidRPr="000C54F4">
              <w:rPr>
                <w:rFonts w:cs="Arial"/>
                <w:b/>
                <w:bCs/>
              </w:rPr>
              <w:instrText xml:space="preserve"> FORMCHECKBOX </w:instrText>
            </w:r>
            <w:r w:rsidR="00000000">
              <w:rPr>
                <w:rFonts w:cs="Arial"/>
                <w:b/>
                <w:bCs/>
              </w:rPr>
            </w:r>
            <w:r w:rsidR="00000000">
              <w:rPr>
                <w:rFonts w:cs="Arial"/>
                <w:b/>
                <w:bCs/>
              </w:rPr>
              <w:fldChar w:fldCharType="separate"/>
            </w:r>
            <w:r w:rsidRPr="000C54F4">
              <w:rPr>
                <w:rFonts w:cs="Arial"/>
                <w:b/>
                <w:bCs/>
              </w:rPr>
              <w:fldChar w:fldCharType="end"/>
            </w:r>
            <w:r w:rsidRPr="000C54F4">
              <w:rPr>
                <w:rFonts w:cs="Arial"/>
                <w:b/>
                <w:bCs/>
              </w:rPr>
              <w:t xml:space="preserve"> </w:t>
            </w:r>
            <w:r w:rsidRPr="000C54F4">
              <w:rPr>
                <w:rFonts w:cs="Arial"/>
                <w:b/>
                <w:bCs/>
              </w:rPr>
              <w:tab/>
            </w:r>
            <w:r w:rsidRPr="000C54F4">
              <w:rPr>
                <w:rFonts w:cs="Arial"/>
                <w:b/>
                <w:bCs/>
              </w:rPr>
              <w:tab/>
            </w:r>
            <w:r w:rsidRPr="000C54F4">
              <w:rPr>
                <w:rFonts w:cs="Arial"/>
                <w:b/>
                <w:bCs/>
              </w:rPr>
              <w:fldChar w:fldCharType="begin">
                <w:ffData>
                  <w:name w:val="Check2"/>
                  <w:enabled/>
                  <w:calcOnExit w:val="0"/>
                  <w:checkBox>
                    <w:sizeAuto/>
                    <w:default w:val="0"/>
                    <w:checked w:val="0"/>
                  </w:checkBox>
                </w:ffData>
              </w:fldChar>
            </w:r>
            <w:r w:rsidRPr="000C54F4">
              <w:rPr>
                <w:rFonts w:cs="Arial"/>
                <w:b/>
                <w:bCs/>
              </w:rPr>
              <w:instrText xml:space="preserve"> FORMCHECKBOX </w:instrText>
            </w:r>
            <w:r w:rsidR="00000000">
              <w:rPr>
                <w:rFonts w:cs="Arial"/>
                <w:b/>
                <w:bCs/>
              </w:rPr>
            </w:r>
            <w:r w:rsidR="00000000">
              <w:rPr>
                <w:rFonts w:cs="Arial"/>
                <w:b/>
                <w:bCs/>
              </w:rPr>
              <w:fldChar w:fldCharType="separate"/>
            </w:r>
            <w:r w:rsidRPr="000C54F4">
              <w:rPr>
                <w:rFonts w:cs="Arial"/>
                <w:b/>
                <w:bCs/>
              </w:rPr>
              <w:fldChar w:fldCharType="end"/>
            </w:r>
          </w:p>
          <w:p w14:paraId="1C127A85" w14:textId="77777777" w:rsidR="009B2B14" w:rsidRPr="000C54F4" w:rsidDel="005D17FA" w:rsidRDefault="009B2B14" w:rsidP="000C7869">
            <w:pPr>
              <w:keepNext/>
              <w:keepLines/>
              <w:spacing w:before="40" w:after="40"/>
              <w:ind w:left="57" w:right="57"/>
              <w:jc w:val="left"/>
              <w:rPr>
                <w:rFonts w:cs="Arial"/>
                <w:b/>
                <w:bCs/>
              </w:rPr>
            </w:pPr>
            <w:r w:rsidRPr="000C54F4">
              <w:rPr>
                <w:rFonts w:cs="Arial"/>
                <w:b/>
                <w:bCs/>
              </w:rPr>
              <w:t>Enforcement officers?</w:t>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tab/>
            </w:r>
            <w:r w:rsidRPr="000C54F4">
              <w:rPr>
                <w:rFonts w:cs="Arial"/>
                <w:b/>
                <w:bCs/>
              </w:rPr>
              <w:fldChar w:fldCharType="begin">
                <w:ffData>
                  <w:name w:val="Check2"/>
                  <w:enabled/>
                  <w:calcOnExit w:val="0"/>
                  <w:checkBox>
                    <w:sizeAuto/>
                    <w:default w:val="0"/>
                    <w:checked w:val="0"/>
                  </w:checkBox>
                </w:ffData>
              </w:fldChar>
            </w:r>
            <w:r w:rsidRPr="000C54F4">
              <w:rPr>
                <w:rFonts w:cs="Arial"/>
                <w:b/>
                <w:bCs/>
              </w:rPr>
              <w:instrText xml:space="preserve"> FORMCHECKBOX </w:instrText>
            </w:r>
            <w:r w:rsidR="00000000">
              <w:rPr>
                <w:rFonts w:cs="Arial"/>
                <w:b/>
                <w:bCs/>
              </w:rPr>
            </w:r>
            <w:r w:rsidR="00000000">
              <w:rPr>
                <w:rFonts w:cs="Arial"/>
                <w:b/>
                <w:bCs/>
              </w:rPr>
              <w:fldChar w:fldCharType="separate"/>
            </w:r>
            <w:r w:rsidRPr="000C54F4">
              <w:rPr>
                <w:rFonts w:cs="Arial"/>
                <w:b/>
                <w:bCs/>
              </w:rPr>
              <w:fldChar w:fldCharType="end"/>
            </w:r>
            <w:r w:rsidRPr="000C54F4">
              <w:rPr>
                <w:rFonts w:cs="Arial"/>
                <w:b/>
                <w:bCs/>
              </w:rPr>
              <w:t xml:space="preserve"> </w:t>
            </w:r>
            <w:r w:rsidRPr="000C54F4">
              <w:rPr>
                <w:rFonts w:cs="Arial"/>
                <w:b/>
                <w:bCs/>
              </w:rPr>
              <w:tab/>
            </w:r>
            <w:r w:rsidRPr="000C54F4">
              <w:rPr>
                <w:rFonts w:cs="Arial"/>
                <w:b/>
                <w:bCs/>
              </w:rPr>
              <w:tab/>
            </w:r>
            <w:r w:rsidRPr="000C54F4">
              <w:rPr>
                <w:rFonts w:cs="Arial"/>
                <w:b/>
                <w:bCs/>
              </w:rPr>
              <w:fldChar w:fldCharType="begin">
                <w:ffData>
                  <w:name w:val="Check2"/>
                  <w:enabled/>
                  <w:calcOnExit w:val="0"/>
                  <w:checkBox>
                    <w:sizeAuto/>
                    <w:default w:val="0"/>
                    <w:checked w:val="0"/>
                  </w:checkBox>
                </w:ffData>
              </w:fldChar>
            </w:r>
            <w:r w:rsidRPr="000C54F4">
              <w:rPr>
                <w:rFonts w:cs="Arial"/>
                <w:b/>
                <w:bCs/>
              </w:rPr>
              <w:instrText xml:space="preserve"> FORMCHECKBOX </w:instrText>
            </w:r>
            <w:r w:rsidR="00000000">
              <w:rPr>
                <w:rFonts w:cs="Arial"/>
                <w:b/>
                <w:bCs/>
              </w:rPr>
            </w:r>
            <w:r w:rsidR="00000000">
              <w:rPr>
                <w:rFonts w:cs="Arial"/>
                <w:b/>
                <w:bCs/>
              </w:rPr>
              <w:fldChar w:fldCharType="separate"/>
            </w:r>
            <w:r w:rsidRPr="000C54F4">
              <w:rPr>
                <w:rFonts w:cs="Arial"/>
                <w:b/>
                <w:bCs/>
              </w:rPr>
              <w:fldChar w:fldCharType="end"/>
            </w:r>
          </w:p>
        </w:tc>
      </w:tr>
      <w:tr w:rsidR="006D6600" w:rsidRPr="00045AF8" w14:paraId="1156D0CF" w14:textId="77777777" w:rsidTr="000C7869">
        <w:tblPrEx>
          <w:tblBorders>
            <w:top w:val="single" w:sz="4" w:space="0" w:color="auto"/>
            <w:insideH w:val="none" w:sz="0" w:space="0" w:color="auto"/>
            <w:insideV w:val="none" w:sz="0" w:space="0" w:color="auto"/>
          </w:tblBorders>
        </w:tblPrEx>
        <w:tc>
          <w:tcPr>
            <w:tcW w:w="849" w:type="dxa"/>
            <w:tcBorders>
              <w:top w:val="single" w:sz="4" w:space="0" w:color="auto"/>
              <w:bottom w:val="single" w:sz="4" w:space="0" w:color="auto"/>
              <w:right w:val="single" w:sz="4" w:space="0" w:color="auto"/>
            </w:tcBorders>
          </w:tcPr>
          <w:p w14:paraId="362DA429" w14:textId="4A21FD98" w:rsidR="006D6600" w:rsidRPr="00045AF8" w:rsidDel="00A56E01" w:rsidRDefault="00B911D2" w:rsidP="000C7869">
            <w:pPr>
              <w:spacing w:before="40" w:after="40"/>
              <w:ind w:right="113"/>
              <w:jc w:val="center"/>
              <w:rPr>
                <w:rFonts w:cs="Arial"/>
              </w:rPr>
            </w:pPr>
            <w:r>
              <w:rPr>
                <w:rFonts w:cs="Arial"/>
              </w:rPr>
              <w:t>3</w:t>
            </w:r>
            <w:r w:rsidR="006D6600" w:rsidRPr="00045AF8">
              <w:rPr>
                <w:rFonts w:cs="Arial"/>
              </w:rPr>
              <w:t>.</w:t>
            </w:r>
            <w:r>
              <w:rPr>
                <w:rFonts w:cs="Arial"/>
              </w:rPr>
              <w:t>2</w:t>
            </w:r>
            <w:r w:rsidR="006D6600" w:rsidRPr="00045AF8">
              <w:rPr>
                <w:rFonts w:cs="Arial"/>
              </w:rPr>
              <w:t>.1b</w:t>
            </w:r>
            <w:r w:rsidR="00BB204C" w:rsidRPr="001C3472">
              <w:rPr>
                <w:rFonts w:cs="Arial"/>
                <w:sz w:val="14"/>
                <w:szCs w:val="14"/>
              </w:rPr>
              <w:br/>
              <w:t xml:space="preserve">(previously </w:t>
            </w:r>
            <w:r w:rsidR="00BB204C">
              <w:rPr>
                <w:rFonts w:cs="Arial"/>
                <w:sz w:val="14"/>
                <w:szCs w:val="14"/>
              </w:rPr>
              <w:t>1</w:t>
            </w:r>
            <w:r w:rsidR="00BB204C" w:rsidRPr="001C3472">
              <w:rPr>
                <w:rFonts w:cs="Arial"/>
                <w:sz w:val="14"/>
                <w:szCs w:val="14"/>
              </w:rPr>
              <w:t>.</w:t>
            </w:r>
            <w:r w:rsidR="00BB204C">
              <w:rPr>
                <w:rFonts w:cs="Arial"/>
                <w:sz w:val="14"/>
                <w:szCs w:val="14"/>
              </w:rPr>
              <w:t>8</w:t>
            </w:r>
            <w:r w:rsidR="00BB204C" w:rsidRPr="001C3472">
              <w:rPr>
                <w:rFonts w:cs="Arial"/>
                <w:sz w:val="14"/>
                <w:szCs w:val="14"/>
              </w:rPr>
              <w:t>.1</w:t>
            </w:r>
            <w:r w:rsidR="00BB204C">
              <w:rPr>
                <w:rFonts w:cs="Arial"/>
                <w:sz w:val="14"/>
                <w:szCs w:val="14"/>
              </w:rPr>
              <w:t>b</w:t>
            </w:r>
            <w:r w:rsidR="00BB204C" w:rsidRPr="001C3472">
              <w:rPr>
                <w:rFonts w:cs="Arial"/>
                <w:sz w:val="14"/>
                <w:szCs w:val="14"/>
              </w:rPr>
              <w:t>)</w:t>
            </w:r>
          </w:p>
        </w:tc>
        <w:tc>
          <w:tcPr>
            <w:tcW w:w="6216" w:type="dxa"/>
            <w:tcBorders>
              <w:top w:val="single" w:sz="4" w:space="0" w:color="auto"/>
              <w:left w:val="single" w:sz="4" w:space="0" w:color="auto"/>
              <w:bottom w:val="single" w:sz="4" w:space="0" w:color="auto"/>
            </w:tcBorders>
          </w:tcPr>
          <w:p w14:paraId="0FFF89D2" w14:textId="77777777" w:rsidR="006D6600" w:rsidRDefault="006D6600" w:rsidP="000C7869">
            <w:pPr>
              <w:keepNext/>
              <w:keepLines/>
              <w:spacing w:before="40" w:after="40"/>
              <w:ind w:left="113" w:right="113"/>
              <w:jc w:val="left"/>
              <w:rPr>
                <w:rFonts w:cs="Arial"/>
              </w:rPr>
            </w:pPr>
            <w:r w:rsidRPr="00045AF8">
              <w:rPr>
                <w:rFonts w:cs="Arial"/>
              </w:rPr>
              <w:t>Is the CITES Virtual College used as part of your capacity building work?</w:t>
            </w:r>
            <w:r>
              <w:rPr>
                <w:rFonts w:cs="Arial"/>
              </w:rPr>
              <w:t xml:space="preserve"> </w:t>
            </w:r>
          </w:p>
          <w:p w14:paraId="5956F75B" w14:textId="77777777" w:rsidR="006D6600" w:rsidRDefault="006D6600" w:rsidP="000C7869">
            <w:pPr>
              <w:keepNext/>
              <w:keepLines/>
              <w:spacing w:before="40" w:after="40"/>
              <w:ind w:left="113" w:right="113"/>
              <w:jc w:val="left"/>
              <w:rPr>
                <w:rFonts w:cs="Arial"/>
              </w:rPr>
            </w:pPr>
          </w:p>
          <w:p w14:paraId="785C557E" w14:textId="77777777" w:rsidR="006D6600" w:rsidRPr="00045AF8" w:rsidDel="00A56E01" w:rsidRDefault="006D6600" w:rsidP="000C7869">
            <w:pPr>
              <w:keepNext/>
              <w:keepLines/>
              <w:spacing w:before="40" w:after="40"/>
              <w:ind w:left="113" w:right="113"/>
              <w:jc w:val="left"/>
              <w:rPr>
                <w:rFonts w:cs="Arial"/>
              </w:rPr>
            </w:pPr>
            <w:r w:rsidRPr="00FE2E06">
              <w:rPr>
                <w:rFonts w:cs="Arial"/>
                <w:color w:val="auto"/>
              </w:rPr>
              <w:t>What improvements could be made</w:t>
            </w:r>
            <w:r>
              <w:rPr>
                <w:rFonts w:cs="Arial"/>
                <w:color w:val="auto"/>
              </w:rPr>
              <w:t xml:space="preserve"> in using the Virtual College for capacity building</w:t>
            </w:r>
            <w:r w:rsidRPr="00FE2E06">
              <w:rPr>
                <w:rFonts w:cs="Arial"/>
                <w:color w:val="auto"/>
              </w:rPr>
              <w:t>?</w:t>
            </w:r>
            <w:r>
              <w:rPr>
                <w:rFonts w:cs="Arial"/>
                <w:color w:val="auto"/>
              </w:rPr>
              <w:t xml:space="preserve">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1837" w:type="dxa"/>
            <w:tcBorders>
              <w:top w:val="single" w:sz="4" w:space="0" w:color="auto"/>
              <w:bottom w:val="single" w:sz="4" w:space="0" w:color="auto"/>
            </w:tcBorders>
          </w:tcPr>
          <w:p w14:paraId="0948B125" w14:textId="77777777" w:rsidR="006D6600" w:rsidRPr="00045AF8" w:rsidRDefault="006D6600" w:rsidP="000C7869">
            <w:pPr>
              <w:keepNext/>
              <w:keepLines/>
              <w:spacing w:before="40" w:after="40"/>
              <w:ind w:left="113" w:right="113"/>
              <w:rPr>
                <w:rFonts w:cs="Arial"/>
              </w:rPr>
            </w:pPr>
            <w:r w:rsidRPr="00045AF8">
              <w:rPr>
                <w:rFonts w:cs="Arial"/>
              </w:rPr>
              <w:t>Yes</w:t>
            </w:r>
          </w:p>
          <w:p w14:paraId="44C0A159" w14:textId="77777777" w:rsidR="006D6600" w:rsidRPr="00045AF8" w:rsidRDefault="006D6600" w:rsidP="000C7869">
            <w:pPr>
              <w:keepNext/>
              <w:keepLines/>
              <w:spacing w:before="40" w:after="40"/>
              <w:ind w:left="113" w:right="113"/>
              <w:rPr>
                <w:rFonts w:cs="Arial"/>
              </w:rPr>
            </w:pPr>
            <w:r w:rsidRPr="00045AF8">
              <w:rPr>
                <w:rFonts w:cs="Arial"/>
              </w:rPr>
              <w:t>No</w:t>
            </w:r>
          </w:p>
          <w:p w14:paraId="2CFAA30F" w14:textId="77777777" w:rsidR="006D6600" w:rsidRPr="00045AF8" w:rsidDel="00A56E01" w:rsidRDefault="006D6600" w:rsidP="000C7869">
            <w:pPr>
              <w:keepNext/>
              <w:keepLines/>
              <w:spacing w:before="40" w:after="40"/>
              <w:ind w:left="113" w:right="113"/>
              <w:rPr>
                <w:rFonts w:cs="Arial"/>
              </w:rPr>
            </w:pPr>
            <w:r w:rsidRPr="00045AF8">
              <w:rPr>
                <w:rFonts w:cs="Arial"/>
              </w:rPr>
              <w:t>No information</w:t>
            </w:r>
          </w:p>
        </w:tc>
        <w:tc>
          <w:tcPr>
            <w:tcW w:w="737" w:type="dxa"/>
            <w:tcBorders>
              <w:top w:val="single" w:sz="4" w:space="0" w:color="auto"/>
              <w:bottom w:val="single" w:sz="4" w:space="0" w:color="auto"/>
            </w:tcBorders>
          </w:tcPr>
          <w:p w14:paraId="264E341E" w14:textId="77777777" w:rsidR="006D6600" w:rsidRPr="00045AF8" w:rsidRDefault="006D6600"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2132292F" w14:textId="77777777" w:rsidR="006D6600" w:rsidRPr="00045AF8" w:rsidRDefault="006D6600"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1C62B217" w14:textId="77777777" w:rsidR="006D6600" w:rsidRPr="00045AF8" w:rsidDel="00A56E01" w:rsidRDefault="006D6600"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6D6600" w:rsidRPr="00045AF8" w14:paraId="07993D49" w14:textId="77777777" w:rsidTr="000C7869">
        <w:tblPrEx>
          <w:tblBorders>
            <w:top w:val="single" w:sz="4" w:space="0" w:color="auto"/>
            <w:insideH w:val="none" w:sz="0" w:space="0" w:color="auto"/>
            <w:insideV w:val="none" w:sz="0" w:space="0" w:color="auto"/>
          </w:tblBorders>
        </w:tblPrEx>
        <w:tc>
          <w:tcPr>
            <w:tcW w:w="849" w:type="dxa"/>
            <w:tcBorders>
              <w:top w:val="single" w:sz="4" w:space="0" w:color="auto"/>
              <w:bottom w:val="double" w:sz="4" w:space="0" w:color="auto"/>
              <w:right w:val="single" w:sz="4" w:space="0" w:color="auto"/>
            </w:tcBorders>
          </w:tcPr>
          <w:p w14:paraId="4A954E5F" w14:textId="7D279D03" w:rsidR="006D6600" w:rsidRPr="00045AF8" w:rsidRDefault="00B911D2" w:rsidP="000C7869">
            <w:pPr>
              <w:spacing w:before="40" w:after="40"/>
              <w:ind w:right="113"/>
              <w:jc w:val="center"/>
              <w:rPr>
                <w:rFonts w:cs="Arial"/>
              </w:rPr>
            </w:pPr>
            <w:r>
              <w:rPr>
                <w:rFonts w:cs="Arial"/>
              </w:rPr>
              <w:t>3</w:t>
            </w:r>
            <w:r w:rsidR="006D6600" w:rsidRPr="00045AF8">
              <w:rPr>
                <w:rFonts w:cs="Arial"/>
              </w:rPr>
              <w:t>.</w:t>
            </w:r>
            <w:r>
              <w:rPr>
                <w:rFonts w:cs="Arial"/>
              </w:rPr>
              <w:t>2</w:t>
            </w:r>
            <w:r w:rsidR="006D6600" w:rsidRPr="00045AF8">
              <w:rPr>
                <w:rFonts w:cs="Arial"/>
              </w:rPr>
              <w:t>.</w:t>
            </w:r>
            <w:r>
              <w:rPr>
                <w:rFonts w:cs="Arial"/>
              </w:rPr>
              <w:t>1</w:t>
            </w:r>
            <w:r w:rsidR="006D6600" w:rsidRPr="00045AF8">
              <w:rPr>
                <w:rFonts w:cs="Arial"/>
              </w:rPr>
              <w:t>c</w:t>
            </w:r>
            <w:r w:rsidR="00BB204C" w:rsidRPr="001C3472">
              <w:rPr>
                <w:rFonts w:cs="Arial"/>
                <w:sz w:val="14"/>
                <w:szCs w:val="14"/>
              </w:rPr>
              <w:br/>
              <w:t xml:space="preserve">(previously </w:t>
            </w:r>
            <w:r w:rsidR="00BB204C">
              <w:rPr>
                <w:rFonts w:cs="Arial"/>
                <w:sz w:val="14"/>
                <w:szCs w:val="14"/>
              </w:rPr>
              <w:t>1</w:t>
            </w:r>
            <w:r w:rsidR="00BB204C" w:rsidRPr="001C3472">
              <w:rPr>
                <w:rFonts w:cs="Arial"/>
                <w:sz w:val="14"/>
                <w:szCs w:val="14"/>
              </w:rPr>
              <w:t>.</w:t>
            </w:r>
            <w:r w:rsidR="00BB204C">
              <w:rPr>
                <w:rFonts w:cs="Arial"/>
                <w:sz w:val="14"/>
                <w:szCs w:val="14"/>
              </w:rPr>
              <w:t>8</w:t>
            </w:r>
            <w:r w:rsidR="00BB204C" w:rsidRPr="001C3472">
              <w:rPr>
                <w:rFonts w:cs="Arial"/>
                <w:sz w:val="14"/>
                <w:szCs w:val="14"/>
              </w:rPr>
              <w:t>.1</w:t>
            </w:r>
            <w:r w:rsidR="00BB204C">
              <w:rPr>
                <w:rFonts w:cs="Arial"/>
                <w:sz w:val="14"/>
                <w:szCs w:val="14"/>
              </w:rPr>
              <w:t>c)</w:t>
            </w:r>
          </w:p>
        </w:tc>
        <w:tc>
          <w:tcPr>
            <w:tcW w:w="6216" w:type="dxa"/>
            <w:tcBorders>
              <w:top w:val="single" w:sz="4" w:space="0" w:color="auto"/>
              <w:left w:val="single" w:sz="4" w:space="0" w:color="auto"/>
              <w:bottom w:val="double" w:sz="4" w:space="0" w:color="auto"/>
            </w:tcBorders>
          </w:tcPr>
          <w:p w14:paraId="5CEC5CB0" w14:textId="77777777" w:rsidR="006D6600" w:rsidRPr="00FE2E06" w:rsidRDefault="006D6600" w:rsidP="000C7869">
            <w:pPr>
              <w:keepNext/>
              <w:keepLines/>
              <w:spacing w:before="40" w:after="40"/>
              <w:ind w:left="113" w:right="113"/>
              <w:jc w:val="left"/>
              <w:rPr>
                <w:rFonts w:cs="Arial"/>
                <w:color w:val="auto"/>
              </w:rPr>
            </w:pPr>
            <w:r w:rsidRPr="00045AF8">
              <w:rPr>
                <w:rFonts w:cs="Arial"/>
              </w:rPr>
              <w:t>Is the ICCWC Wildlife and Forest Crime Toolkit used in the development of capacity-building programmes, or does it form part of the curriculum of such programmes?</w:t>
            </w:r>
            <w:r w:rsidRPr="00FE2E06">
              <w:rPr>
                <w:rFonts w:cs="Arial"/>
                <w:color w:val="auto"/>
              </w:rPr>
              <w:t xml:space="preserve"> </w:t>
            </w:r>
          </w:p>
          <w:p w14:paraId="72ACC565" w14:textId="77777777" w:rsidR="006D6600" w:rsidRPr="00045AF8" w:rsidRDefault="006D6600" w:rsidP="000C7869">
            <w:pPr>
              <w:keepNext/>
              <w:keepLines/>
              <w:spacing w:before="40" w:after="40"/>
              <w:ind w:left="113" w:right="113"/>
              <w:jc w:val="left"/>
              <w:rPr>
                <w:rFonts w:cs="Arial"/>
              </w:rPr>
            </w:pPr>
            <w:r w:rsidRPr="00FE2E06">
              <w:rPr>
                <w:rFonts w:cs="Arial"/>
                <w:color w:val="auto"/>
              </w:rPr>
              <w:t>What improvements could be made</w:t>
            </w:r>
            <w:r>
              <w:rPr>
                <w:rFonts w:cs="Arial"/>
                <w:color w:val="auto"/>
              </w:rPr>
              <w:t xml:space="preserve"> in using the ICCWC </w:t>
            </w:r>
            <w:r w:rsidRPr="00A31149">
              <w:rPr>
                <w:rFonts w:cs="Arial"/>
                <w:color w:val="auto"/>
              </w:rPr>
              <w:t xml:space="preserve">Toolkit </w:t>
            </w:r>
            <w:r>
              <w:rPr>
                <w:rFonts w:cs="Arial"/>
                <w:color w:val="auto"/>
              </w:rPr>
              <w:t>for capacity building</w:t>
            </w:r>
            <w:r w:rsidRPr="00FE2E06">
              <w:rPr>
                <w:rFonts w:cs="Arial"/>
                <w:color w:val="auto"/>
              </w:rPr>
              <w:t>?</w:t>
            </w:r>
            <w:r>
              <w:rPr>
                <w:rFonts w:cs="Arial"/>
                <w:color w:val="auto"/>
              </w:rPr>
              <w:t xml:space="preserve">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1837" w:type="dxa"/>
            <w:tcBorders>
              <w:top w:val="single" w:sz="4" w:space="0" w:color="auto"/>
              <w:bottom w:val="double" w:sz="4" w:space="0" w:color="auto"/>
            </w:tcBorders>
          </w:tcPr>
          <w:p w14:paraId="691D9E63" w14:textId="77777777" w:rsidR="006D6600" w:rsidRPr="00045AF8" w:rsidRDefault="006D6600" w:rsidP="000C7869">
            <w:pPr>
              <w:keepNext/>
              <w:keepLines/>
              <w:spacing w:before="40" w:after="40"/>
              <w:ind w:left="113" w:right="113"/>
              <w:rPr>
                <w:rFonts w:cs="Arial"/>
              </w:rPr>
            </w:pPr>
            <w:r w:rsidRPr="00045AF8">
              <w:rPr>
                <w:rFonts w:cs="Arial"/>
              </w:rPr>
              <w:t>Yes</w:t>
            </w:r>
          </w:p>
          <w:p w14:paraId="30522EFB" w14:textId="77777777" w:rsidR="006D6600" w:rsidRPr="00045AF8" w:rsidRDefault="006D6600" w:rsidP="000C7869">
            <w:pPr>
              <w:keepNext/>
              <w:keepLines/>
              <w:spacing w:before="40" w:after="40"/>
              <w:ind w:left="113" w:right="113"/>
              <w:rPr>
                <w:rFonts w:cs="Arial"/>
              </w:rPr>
            </w:pPr>
            <w:r w:rsidRPr="00045AF8">
              <w:rPr>
                <w:rFonts w:cs="Arial"/>
              </w:rPr>
              <w:t>No</w:t>
            </w:r>
          </w:p>
          <w:p w14:paraId="5BE1260E" w14:textId="77777777" w:rsidR="006D6600" w:rsidRPr="00045AF8" w:rsidRDefault="006D6600" w:rsidP="000C7869">
            <w:pPr>
              <w:keepNext/>
              <w:keepLines/>
              <w:spacing w:before="40" w:after="40"/>
              <w:ind w:left="113" w:right="113"/>
              <w:rPr>
                <w:rFonts w:cs="Arial"/>
              </w:rPr>
            </w:pPr>
            <w:r w:rsidRPr="00045AF8">
              <w:rPr>
                <w:rFonts w:cs="Arial"/>
              </w:rPr>
              <w:t>No information</w:t>
            </w:r>
          </w:p>
        </w:tc>
        <w:tc>
          <w:tcPr>
            <w:tcW w:w="737" w:type="dxa"/>
            <w:tcBorders>
              <w:top w:val="single" w:sz="4" w:space="0" w:color="auto"/>
              <w:bottom w:val="double" w:sz="4" w:space="0" w:color="auto"/>
            </w:tcBorders>
          </w:tcPr>
          <w:p w14:paraId="677DBCE0" w14:textId="77777777" w:rsidR="006D6600" w:rsidRPr="00045AF8" w:rsidRDefault="006D6600"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5DC3DCC0" w14:textId="77777777" w:rsidR="006D6600" w:rsidRPr="00045AF8" w:rsidRDefault="006D6600"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3DF8A9DC" w14:textId="77777777" w:rsidR="006D6600" w:rsidRPr="00045AF8" w:rsidRDefault="006D6600"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bl>
    <w:p w14:paraId="3C05C138" w14:textId="77777777" w:rsidR="009B2B14" w:rsidRDefault="009B2B14" w:rsidP="009B2B14">
      <w:pPr>
        <w:tabs>
          <w:tab w:val="left" w:pos="2381"/>
          <w:tab w:val="left" w:pos="2778"/>
          <w:tab w:val="left" w:pos="3175"/>
        </w:tabs>
        <w:autoSpaceDE w:val="0"/>
        <w:autoSpaceDN w:val="0"/>
        <w:adjustRightInd w:val="0"/>
        <w:spacing w:after="0"/>
        <w:ind w:left="3175" w:hanging="3175"/>
        <w:rPr>
          <w:rFonts w:cs="Arial"/>
          <w:color w:val="auto"/>
        </w:rPr>
      </w:pPr>
    </w:p>
    <w:p w14:paraId="447490DC" w14:textId="3CEA4AE6" w:rsidR="00117205" w:rsidRDefault="00117205" w:rsidP="001D44AB">
      <w:pPr>
        <w:tabs>
          <w:tab w:val="left" w:pos="2381"/>
          <w:tab w:val="left" w:pos="2778"/>
          <w:tab w:val="left" w:pos="3175"/>
        </w:tabs>
        <w:autoSpaceDE w:val="0"/>
        <w:autoSpaceDN w:val="0"/>
        <w:adjustRightInd w:val="0"/>
        <w:ind w:left="1588" w:hanging="1588"/>
        <w:rPr>
          <w:rFonts w:cs="Arial"/>
          <w:noProof/>
          <w:color w:val="auto"/>
        </w:rPr>
      </w:pPr>
      <w:r>
        <w:rPr>
          <w:rFonts w:cs="Arial"/>
          <w:color w:val="auto"/>
        </w:rPr>
        <w:t>Indicator 3.2.2:</w:t>
      </w:r>
      <w:r>
        <w:rPr>
          <w:rFonts w:cs="Arial"/>
          <w:color w:val="auto"/>
        </w:rPr>
        <w:tab/>
      </w:r>
      <w:r>
        <w:rPr>
          <w:rFonts w:cs="Arial"/>
          <w:noProof/>
          <w:color w:val="auto"/>
        </w:rPr>
        <w:t>N</w:t>
      </w:r>
      <w:r w:rsidRPr="00363A47">
        <w:rPr>
          <w:rFonts w:cs="Arial"/>
          <w:noProof/>
          <w:color w:val="auto"/>
        </w:rPr>
        <w:t>umber of workshops and other capacity-building activities that bring range States together to address the conservation and management needs of shared CITES listed species.</w:t>
      </w:r>
    </w:p>
    <w:p w14:paraId="19BE0D1F" w14:textId="0ACE4372" w:rsidR="00B911D2" w:rsidRDefault="00B911D2" w:rsidP="00117205">
      <w:pPr>
        <w:tabs>
          <w:tab w:val="left" w:pos="2381"/>
          <w:tab w:val="left" w:pos="2778"/>
          <w:tab w:val="left" w:pos="3175"/>
        </w:tabs>
        <w:autoSpaceDE w:val="0"/>
        <w:autoSpaceDN w:val="0"/>
        <w:adjustRightInd w:val="0"/>
        <w:ind w:left="3175" w:hanging="3175"/>
        <w:rPr>
          <w:rFonts w:cs="Arial"/>
          <w:noProof/>
          <w:color w:val="auto"/>
        </w:rPr>
      </w:pPr>
      <w:r>
        <w:rPr>
          <w:rFonts w:cs="Arial"/>
          <w:noProof/>
          <w:color w:val="auto"/>
        </w:rPr>
        <w:t>See questions for indicator 2.2.3</w:t>
      </w:r>
    </w:p>
    <w:p w14:paraId="46E62788" w14:textId="53D0A6B7" w:rsidR="00117205" w:rsidRPr="00710DC6"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Objective 3.3</w:t>
      </w:r>
      <w:r w:rsidRPr="00710DC6">
        <w:rPr>
          <w:rFonts w:cs="Arial"/>
          <w:color w:val="auto"/>
        </w:rPr>
        <w:tab/>
      </w:r>
      <w:r w:rsidRPr="00710DC6">
        <w:rPr>
          <w:rFonts w:cs="Arial"/>
          <w:color w:val="auto"/>
        </w:rPr>
        <w:tab/>
        <w:t xml:space="preserve">Sufficient resources are </w:t>
      </w:r>
      <w:r>
        <w:rPr>
          <w:rFonts w:cs="Arial"/>
          <w:color w:val="auto"/>
        </w:rPr>
        <w:t xml:space="preserve">available </w:t>
      </w:r>
      <w:r w:rsidRPr="00710DC6">
        <w:rPr>
          <w:rFonts w:cs="Arial"/>
          <w:color w:val="auto"/>
        </w:rPr>
        <w:t>at the national and international levels to support necessary capacity-building programmes and ensure compliance with and full implementation and enforcement of the Convention.</w:t>
      </w:r>
    </w:p>
    <w:p w14:paraId="6C7E68F6" w14:textId="77777777" w:rsidR="001D44AB"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B821B9" w:rsidRPr="004A60A9">
        <w:rPr>
          <w:rFonts w:cs="Arial"/>
          <w:color w:val="5B92E5"/>
        </w:rPr>
        <w:t>SDG Goal</w:t>
      </w:r>
      <w:r w:rsidR="009A192C">
        <w:rPr>
          <w:rFonts w:cs="Arial"/>
          <w:color w:val="5B92E5"/>
        </w:rPr>
        <w:t>s</w:t>
      </w:r>
      <w:r w:rsidR="00B821B9" w:rsidRPr="004A60A9">
        <w:rPr>
          <w:rFonts w:cs="Arial"/>
          <w:color w:val="5B92E5"/>
        </w:rPr>
        <w:t xml:space="preserve"> 1</w:t>
      </w:r>
      <w:r w:rsidR="009A192C">
        <w:rPr>
          <w:rFonts w:cs="Arial"/>
          <w:color w:val="5B92E5"/>
        </w:rPr>
        <w:t>5 &amp; 17</w:t>
      </w:r>
    </w:p>
    <w:p w14:paraId="68309CC7" w14:textId="3D4D1E92" w:rsidR="00B821B9" w:rsidRDefault="00B821B9" w:rsidP="001D44AB">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 xml:space="preserve">GBF Goal </w:t>
      </w:r>
      <w:r>
        <w:rPr>
          <w:rFonts w:cs="Arial"/>
          <w:color w:val="009B48"/>
        </w:rPr>
        <w:t>D &amp;</w:t>
      </w:r>
      <w:r w:rsidRPr="0071657A">
        <w:rPr>
          <w:rFonts w:cs="Arial"/>
          <w:color w:val="009B48"/>
        </w:rPr>
        <w:t xml:space="preserve"> </w:t>
      </w:r>
      <w:r>
        <w:rPr>
          <w:rFonts w:cs="Arial"/>
          <w:color w:val="009B48"/>
        </w:rPr>
        <w:t xml:space="preserve">Targets </w:t>
      </w:r>
      <w:r w:rsidR="003E3EAB">
        <w:rPr>
          <w:rFonts w:cs="Arial"/>
          <w:color w:val="009B48"/>
        </w:rPr>
        <w:t>20</w:t>
      </w:r>
      <w:r>
        <w:rPr>
          <w:rFonts w:cs="Arial"/>
          <w:color w:val="009B48"/>
        </w:rPr>
        <w:t xml:space="preserve"> &amp; 21</w:t>
      </w:r>
    </w:p>
    <w:p w14:paraId="06875D8F" w14:textId="1165B7B4" w:rsidR="00117205" w:rsidRDefault="00117205" w:rsidP="003C7646">
      <w:pPr>
        <w:tabs>
          <w:tab w:val="left" w:pos="2381"/>
          <w:tab w:val="left" w:pos="2778"/>
          <w:tab w:val="left" w:pos="3175"/>
        </w:tabs>
        <w:autoSpaceDE w:val="0"/>
        <w:autoSpaceDN w:val="0"/>
        <w:adjustRightInd w:val="0"/>
        <w:ind w:left="1588" w:hanging="1588"/>
        <w:jc w:val="left"/>
        <w:rPr>
          <w:rFonts w:cs="Arial"/>
          <w:color w:val="auto"/>
        </w:rPr>
      </w:pPr>
      <w:r>
        <w:rPr>
          <w:rFonts w:cs="Arial"/>
          <w:color w:val="auto"/>
        </w:rPr>
        <w:t>Indicator 3.3.1:</w:t>
      </w:r>
      <w:r>
        <w:rPr>
          <w:rFonts w:cs="Arial"/>
          <w:color w:val="auto"/>
        </w:rPr>
        <w:tab/>
        <w:t>N</w:t>
      </w:r>
      <w:r w:rsidRPr="00E1556B">
        <w:rPr>
          <w:rFonts w:cs="Arial"/>
          <w:color w:val="auto"/>
        </w:rPr>
        <w:t>umber of Parties meeting their obligations with regard to their assessed contributions to the Trust Fund.</w:t>
      </w:r>
      <w:r w:rsidR="003C7646">
        <w:rPr>
          <w:rFonts w:cs="Arial"/>
          <w:color w:val="auto"/>
        </w:rPr>
        <w:br/>
      </w:r>
      <w:r w:rsidR="003C7646" w:rsidRPr="003C7646">
        <w:rPr>
          <w:rFonts w:cs="Arial"/>
          <w:i/>
          <w:iCs/>
          <w:color w:val="auto"/>
        </w:rPr>
        <w:t>(Data source: CITES Secretariat)</w:t>
      </w:r>
    </w:p>
    <w:p w14:paraId="121CDF90" w14:textId="73345C9D" w:rsidR="00117205" w:rsidRDefault="00117205" w:rsidP="003C7646">
      <w:pPr>
        <w:tabs>
          <w:tab w:val="left" w:pos="2381"/>
          <w:tab w:val="left" w:pos="2778"/>
          <w:tab w:val="left" w:pos="3175"/>
        </w:tabs>
        <w:autoSpaceDE w:val="0"/>
        <w:autoSpaceDN w:val="0"/>
        <w:adjustRightInd w:val="0"/>
        <w:ind w:left="1588" w:hanging="1588"/>
        <w:jc w:val="left"/>
        <w:rPr>
          <w:rFonts w:cs="Arial"/>
          <w:noProof/>
          <w:color w:val="auto"/>
        </w:rPr>
      </w:pPr>
      <w:r>
        <w:rPr>
          <w:rFonts w:cs="Arial"/>
          <w:color w:val="auto"/>
        </w:rPr>
        <w:lastRenderedPageBreak/>
        <w:t>Indicator 3.3.2:</w:t>
      </w:r>
      <w:r>
        <w:rPr>
          <w:rFonts w:cs="Arial"/>
          <w:color w:val="auto"/>
        </w:rPr>
        <w:tab/>
      </w:r>
      <w:r>
        <w:rPr>
          <w:rFonts w:cs="Arial"/>
          <w:noProof/>
          <w:color w:val="auto"/>
        </w:rPr>
        <w:t>P</w:t>
      </w:r>
      <w:r w:rsidRPr="00115C11">
        <w:rPr>
          <w:rFonts w:cs="Arial"/>
          <w:noProof/>
          <w:color w:val="auto"/>
        </w:rPr>
        <w:t>ercentage of the total funds required to implement the work programme agreed by the Conference of the Parties that is fully funded.</w:t>
      </w:r>
      <w:r w:rsidR="003C7646" w:rsidRPr="003C7646">
        <w:rPr>
          <w:rFonts w:cs="Arial"/>
          <w:color w:val="auto"/>
        </w:rPr>
        <w:t xml:space="preserve"> </w:t>
      </w:r>
      <w:r w:rsidR="003C7646">
        <w:rPr>
          <w:rFonts w:cs="Arial"/>
          <w:color w:val="auto"/>
        </w:rPr>
        <w:br/>
      </w:r>
      <w:r w:rsidR="003C7646" w:rsidRPr="003C7646">
        <w:rPr>
          <w:rFonts w:cs="Arial"/>
          <w:i/>
          <w:iCs/>
          <w:color w:val="auto"/>
        </w:rPr>
        <w:t>(Data source: CITES Secretariat)</w:t>
      </w:r>
    </w:p>
    <w:p w14:paraId="78B95C05" w14:textId="77777777" w:rsidR="00117205" w:rsidRPr="00710DC6"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 xml:space="preserve">Objective 3.4 </w:t>
      </w:r>
      <w:r w:rsidRPr="00710DC6">
        <w:rPr>
          <w:rFonts w:cs="Arial"/>
          <w:color w:val="auto"/>
        </w:rPr>
        <w:tab/>
        <w:t>Parties recognize illegal trade in wildlife as serious crime and have adequate systems in place to detect and deter it.</w:t>
      </w:r>
    </w:p>
    <w:p w14:paraId="27B2B1CA" w14:textId="41873FBF" w:rsidR="003E3EAB" w:rsidRDefault="001D44AB" w:rsidP="001D44AB">
      <w:pPr>
        <w:tabs>
          <w:tab w:val="left" w:pos="2381"/>
          <w:tab w:val="left" w:pos="2778"/>
          <w:tab w:val="left" w:pos="3175"/>
        </w:tabs>
        <w:autoSpaceDE w:val="0"/>
        <w:autoSpaceDN w:val="0"/>
        <w:adjustRightInd w:val="0"/>
        <w:ind w:left="1588" w:hanging="1588"/>
        <w:rPr>
          <w:rFonts w:cs="Arial"/>
          <w:color w:val="auto"/>
        </w:rPr>
      </w:pPr>
      <w:r>
        <w:rPr>
          <w:rFonts w:cs="Arial"/>
          <w:color w:val="5B92E5"/>
        </w:rPr>
        <w:tab/>
      </w:r>
      <w:r>
        <w:rPr>
          <w:rFonts w:cs="Arial"/>
          <w:color w:val="5B92E5"/>
        </w:rPr>
        <w:tab/>
      </w:r>
      <w:r>
        <w:rPr>
          <w:rFonts w:cs="Arial"/>
          <w:color w:val="5B92E5"/>
        </w:rPr>
        <w:tab/>
      </w:r>
      <w:r>
        <w:rPr>
          <w:rFonts w:cs="Arial"/>
          <w:color w:val="5B92E5"/>
        </w:rPr>
        <w:tab/>
      </w:r>
      <w:r w:rsidR="003E3EAB" w:rsidRPr="004A60A9">
        <w:rPr>
          <w:rFonts w:cs="Arial"/>
          <w:color w:val="5B92E5"/>
        </w:rPr>
        <w:t>SDG Goal 1</w:t>
      </w:r>
      <w:r w:rsidR="003E3EAB">
        <w:rPr>
          <w:rFonts w:cs="Arial"/>
          <w:color w:val="5B92E5"/>
        </w:rPr>
        <w:t>5</w:t>
      </w:r>
    </w:p>
    <w:p w14:paraId="7A0C1B4E" w14:textId="1F766FB8" w:rsidR="00117205" w:rsidRDefault="00117205" w:rsidP="001D44AB">
      <w:pPr>
        <w:tabs>
          <w:tab w:val="left" w:pos="2381"/>
          <w:tab w:val="left" w:pos="2778"/>
          <w:tab w:val="left" w:pos="3175"/>
        </w:tabs>
        <w:autoSpaceDE w:val="0"/>
        <w:autoSpaceDN w:val="0"/>
        <w:adjustRightInd w:val="0"/>
        <w:ind w:left="1588" w:hanging="1588"/>
        <w:rPr>
          <w:rFonts w:cs="Arial"/>
          <w:color w:val="auto"/>
        </w:rPr>
      </w:pPr>
      <w:r>
        <w:rPr>
          <w:rFonts w:cs="Arial"/>
          <w:color w:val="auto"/>
        </w:rPr>
        <w:t>Indicator 3.4.1:</w:t>
      </w:r>
      <w:r>
        <w:rPr>
          <w:rFonts w:cs="Arial"/>
          <w:color w:val="auto"/>
        </w:rPr>
        <w:tab/>
      </w:r>
      <w:r w:rsidRPr="00975B4F">
        <w:rPr>
          <w:rFonts w:cs="Arial"/>
          <w:color w:val="auto"/>
        </w:rPr>
        <w:t>N</w:t>
      </w:r>
      <w:r>
        <w:rPr>
          <w:rFonts w:cs="Arial"/>
          <w:color w:val="auto"/>
        </w:rPr>
        <w:t>umber</w:t>
      </w:r>
      <w:r w:rsidRPr="00975B4F">
        <w:rPr>
          <w:rFonts w:cs="Arial"/>
          <w:color w:val="auto"/>
        </w:rPr>
        <w:t xml:space="preserve"> of Parties where criminal offences relating to illegal trade in wildlife (such as illegal hunting/harvest and wildlife trafficking) are recognized as a serious crime.</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4689"/>
        <w:gridCol w:w="567"/>
        <w:gridCol w:w="567"/>
        <w:gridCol w:w="90"/>
        <w:gridCol w:w="1185"/>
        <w:gridCol w:w="567"/>
        <w:gridCol w:w="1134"/>
      </w:tblGrid>
      <w:tr w:rsidR="00BB07B3" w:rsidRPr="000C54F4" w14:paraId="60A233C8" w14:textId="77777777" w:rsidTr="001E0456">
        <w:tc>
          <w:tcPr>
            <w:tcW w:w="868" w:type="dxa"/>
            <w:tcBorders>
              <w:top w:val="double" w:sz="4" w:space="0" w:color="auto"/>
              <w:left w:val="double" w:sz="4" w:space="0" w:color="auto"/>
              <w:bottom w:val="nil"/>
            </w:tcBorders>
          </w:tcPr>
          <w:p w14:paraId="4960BFF5" w14:textId="16D2624A" w:rsidR="00BB07B3" w:rsidRPr="000C54F4" w:rsidRDefault="00BB07B3" w:rsidP="000C7869">
            <w:pPr>
              <w:widowControl w:val="0"/>
              <w:spacing w:before="40" w:after="40"/>
              <w:ind w:left="57" w:right="57"/>
              <w:jc w:val="center"/>
              <w:rPr>
                <w:rFonts w:cs="Arial"/>
                <w:b/>
                <w:bCs/>
              </w:rPr>
            </w:pPr>
            <w:r w:rsidRPr="000C54F4">
              <w:rPr>
                <w:rFonts w:cs="Arial"/>
                <w:b/>
                <w:bCs/>
              </w:rPr>
              <w:t>3.4.</w:t>
            </w:r>
            <w:r w:rsidR="001E0456" w:rsidRPr="000C54F4">
              <w:rPr>
                <w:rFonts w:cs="Arial"/>
                <w:b/>
                <w:bCs/>
              </w:rPr>
              <w:t>1a</w:t>
            </w:r>
            <w:r w:rsidR="00BB204C" w:rsidRPr="001C3472">
              <w:rPr>
                <w:rFonts w:cs="Arial"/>
                <w:sz w:val="14"/>
                <w:szCs w:val="14"/>
              </w:rPr>
              <w:br/>
              <w:t xml:space="preserve">(previously </w:t>
            </w:r>
            <w:r w:rsidR="00BB204C">
              <w:rPr>
                <w:rFonts w:cs="Arial"/>
                <w:sz w:val="14"/>
                <w:szCs w:val="14"/>
              </w:rPr>
              <w:t>1</w:t>
            </w:r>
            <w:r w:rsidR="00BB204C" w:rsidRPr="001C3472">
              <w:rPr>
                <w:rFonts w:cs="Arial"/>
                <w:sz w:val="14"/>
                <w:szCs w:val="14"/>
              </w:rPr>
              <w:t>.</w:t>
            </w:r>
            <w:r w:rsidR="00BB204C">
              <w:rPr>
                <w:rFonts w:cs="Arial"/>
                <w:sz w:val="14"/>
                <w:szCs w:val="14"/>
              </w:rPr>
              <w:t>7</w:t>
            </w:r>
            <w:r w:rsidR="00BB204C" w:rsidRPr="001C3472">
              <w:rPr>
                <w:rFonts w:cs="Arial"/>
                <w:sz w:val="14"/>
                <w:szCs w:val="14"/>
              </w:rPr>
              <w:t>.</w:t>
            </w:r>
            <w:r w:rsidR="00BB204C">
              <w:rPr>
                <w:rFonts w:cs="Arial"/>
                <w:sz w:val="14"/>
                <w:szCs w:val="14"/>
              </w:rPr>
              <w:t>3b</w:t>
            </w:r>
            <w:r w:rsidR="00BB204C" w:rsidRPr="001C3472">
              <w:rPr>
                <w:rFonts w:cs="Arial"/>
                <w:sz w:val="14"/>
                <w:szCs w:val="14"/>
              </w:rPr>
              <w:t>)</w:t>
            </w:r>
          </w:p>
        </w:tc>
        <w:tc>
          <w:tcPr>
            <w:tcW w:w="5823" w:type="dxa"/>
            <w:gridSpan w:val="3"/>
            <w:tcBorders>
              <w:top w:val="double" w:sz="4" w:space="0" w:color="auto"/>
              <w:bottom w:val="nil"/>
              <w:right w:val="single" w:sz="4" w:space="0" w:color="FFFFFF"/>
            </w:tcBorders>
          </w:tcPr>
          <w:p w14:paraId="1FB0FBA4" w14:textId="77777777" w:rsidR="00BB07B3" w:rsidRPr="000C54F4" w:rsidRDefault="00BB07B3" w:rsidP="000C7869">
            <w:pPr>
              <w:widowControl w:val="0"/>
              <w:spacing w:before="40" w:after="40"/>
              <w:ind w:left="57" w:right="57"/>
              <w:jc w:val="left"/>
              <w:rPr>
                <w:rFonts w:cs="Arial"/>
                <w:b/>
                <w:bCs/>
              </w:rPr>
            </w:pPr>
            <w:r w:rsidRPr="000C54F4">
              <w:rPr>
                <w:rFonts w:cs="Arial"/>
                <w:b/>
                <w:bCs/>
              </w:rPr>
              <w:t xml:space="preserve">Are criminal offences such as </w:t>
            </w:r>
            <w:proofErr w:type="gramStart"/>
            <w:r w:rsidRPr="000C54F4">
              <w:rPr>
                <w:rFonts w:cs="Arial"/>
                <w:b/>
                <w:bCs/>
              </w:rPr>
              <w:t>poaching</w:t>
            </w:r>
            <w:proofErr w:type="gramEnd"/>
            <w:r w:rsidRPr="000C54F4">
              <w:rPr>
                <w:rFonts w:cs="Arial"/>
                <w:b/>
                <w:bCs/>
              </w:rPr>
              <w:t xml:space="preserve"> and wildlife trafficking recognized as serious crime</w:t>
            </w:r>
            <w:r w:rsidRPr="000C54F4">
              <w:rPr>
                <w:rStyle w:val="FootnoteReference"/>
                <w:b/>
                <w:bCs/>
              </w:rPr>
              <w:footnoteReference w:id="5"/>
            </w:r>
            <w:r w:rsidRPr="000C54F4">
              <w:rPr>
                <w:rFonts w:cs="Arial"/>
                <w:b/>
                <w:bCs/>
              </w:rPr>
              <w:t xml:space="preserve"> in your country?</w:t>
            </w:r>
          </w:p>
        </w:tc>
        <w:tc>
          <w:tcPr>
            <w:tcW w:w="1842" w:type="dxa"/>
            <w:gridSpan w:val="3"/>
            <w:tcBorders>
              <w:top w:val="double" w:sz="4" w:space="0" w:color="auto"/>
              <w:bottom w:val="nil"/>
              <w:right w:val="single" w:sz="4" w:space="0" w:color="FFFFFF"/>
            </w:tcBorders>
          </w:tcPr>
          <w:p w14:paraId="63B27813" w14:textId="77777777" w:rsidR="00BB07B3" w:rsidRPr="000C54F4" w:rsidRDefault="00BB07B3" w:rsidP="000C7869">
            <w:pPr>
              <w:widowControl w:val="0"/>
              <w:spacing w:before="40" w:after="40"/>
              <w:ind w:left="57" w:right="57"/>
              <w:rPr>
                <w:rFonts w:cs="Arial"/>
                <w:b/>
                <w:bCs/>
              </w:rPr>
            </w:pPr>
            <w:r w:rsidRPr="000C54F4">
              <w:rPr>
                <w:rFonts w:cs="Arial"/>
                <w:b/>
                <w:bCs/>
              </w:rPr>
              <w:t>Yes</w:t>
            </w:r>
          </w:p>
          <w:p w14:paraId="50B56544" w14:textId="77777777" w:rsidR="00BB07B3" w:rsidRPr="000C54F4" w:rsidRDefault="00BB07B3" w:rsidP="000C7869">
            <w:pPr>
              <w:widowControl w:val="0"/>
              <w:spacing w:before="40" w:after="40"/>
              <w:ind w:left="57" w:right="57"/>
              <w:rPr>
                <w:rFonts w:cs="Arial"/>
                <w:b/>
                <w:bCs/>
              </w:rPr>
            </w:pPr>
            <w:r w:rsidRPr="000C54F4">
              <w:rPr>
                <w:rFonts w:cs="Arial"/>
                <w:b/>
                <w:bCs/>
              </w:rPr>
              <w:t>No</w:t>
            </w:r>
          </w:p>
          <w:p w14:paraId="59FABEEA" w14:textId="77777777" w:rsidR="00BB07B3" w:rsidRPr="000C54F4" w:rsidRDefault="00BB07B3" w:rsidP="000C7869">
            <w:pPr>
              <w:widowControl w:val="0"/>
              <w:spacing w:before="40" w:after="40"/>
              <w:ind w:left="57" w:right="57"/>
              <w:rPr>
                <w:rFonts w:cs="Arial"/>
                <w:b/>
                <w:bCs/>
              </w:rPr>
            </w:pPr>
            <w:r w:rsidRPr="000C54F4">
              <w:rPr>
                <w:rFonts w:cs="Arial"/>
                <w:b/>
                <w:bCs/>
              </w:rPr>
              <w:t xml:space="preserve">No information </w:t>
            </w:r>
          </w:p>
        </w:tc>
        <w:tc>
          <w:tcPr>
            <w:tcW w:w="1134" w:type="dxa"/>
            <w:tcBorders>
              <w:top w:val="double" w:sz="4" w:space="0" w:color="auto"/>
              <w:left w:val="nil"/>
              <w:bottom w:val="nil"/>
              <w:right w:val="double" w:sz="4" w:space="0" w:color="auto"/>
            </w:tcBorders>
          </w:tcPr>
          <w:p w14:paraId="037AEF5A" w14:textId="77777777" w:rsidR="00BB07B3" w:rsidRPr="000C54F4" w:rsidRDefault="00BB07B3" w:rsidP="000C7869">
            <w:pPr>
              <w:widowControl w:val="0"/>
              <w:spacing w:before="40" w:after="40"/>
              <w:ind w:left="57" w:right="57"/>
              <w:jc w:val="center"/>
              <w:rPr>
                <w:rFonts w:cs="Arial"/>
                <w:b/>
                <w:bCs/>
              </w:rPr>
            </w:pPr>
            <w:r w:rsidRPr="000C54F4">
              <w:rPr>
                <w:rFonts w:cs="Arial"/>
                <w:b/>
                <w:bCs/>
              </w:rPr>
              <w:fldChar w:fldCharType="begin">
                <w:ffData>
                  <w:name w:val="Check2"/>
                  <w:enabled/>
                  <w:calcOnExit w:val="0"/>
                  <w:checkBox>
                    <w:sizeAuto/>
                    <w:default w:val="0"/>
                  </w:checkBox>
                </w:ffData>
              </w:fldChar>
            </w:r>
            <w:r w:rsidRPr="000C54F4">
              <w:rPr>
                <w:rFonts w:cs="Arial"/>
                <w:b/>
                <w:bCs/>
              </w:rPr>
              <w:instrText xml:space="preserve"> FORMCHECKBOX </w:instrText>
            </w:r>
            <w:r w:rsidR="00000000">
              <w:rPr>
                <w:rFonts w:cs="Arial"/>
                <w:b/>
                <w:bCs/>
              </w:rPr>
            </w:r>
            <w:r w:rsidR="00000000">
              <w:rPr>
                <w:rFonts w:cs="Arial"/>
                <w:b/>
                <w:bCs/>
              </w:rPr>
              <w:fldChar w:fldCharType="separate"/>
            </w:r>
            <w:r w:rsidRPr="000C54F4">
              <w:rPr>
                <w:rFonts w:cs="Arial"/>
                <w:b/>
                <w:bCs/>
              </w:rPr>
              <w:fldChar w:fldCharType="end"/>
            </w:r>
          </w:p>
          <w:p w14:paraId="1E3D0918" w14:textId="77777777" w:rsidR="00BB07B3" w:rsidRPr="000C54F4" w:rsidRDefault="00BB07B3" w:rsidP="000C7869">
            <w:pPr>
              <w:widowControl w:val="0"/>
              <w:spacing w:before="40" w:after="40"/>
              <w:ind w:left="57" w:right="57"/>
              <w:jc w:val="center"/>
              <w:rPr>
                <w:rFonts w:cs="Arial"/>
                <w:b/>
                <w:bCs/>
              </w:rPr>
            </w:pPr>
            <w:r w:rsidRPr="000C54F4">
              <w:rPr>
                <w:rFonts w:cs="Arial"/>
                <w:b/>
                <w:bCs/>
              </w:rPr>
              <w:fldChar w:fldCharType="begin">
                <w:ffData>
                  <w:name w:val="Check2"/>
                  <w:enabled/>
                  <w:calcOnExit w:val="0"/>
                  <w:checkBox>
                    <w:sizeAuto/>
                    <w:default w:val="0"/>
                  </w:checkBox>
                </w:ffData>
              </w:fldChar>
            </w:r>
            <w:r w:rsidRPr="000C54F4">
              <w:rPr>
                <w:rFonts w:cs="Arial"/>
                <w:b/>
                <w:bCs/>
              </w:rPr>
              <w:instrText xml:space="preserve"> FORMCHECKBOX </w:instrText>
            </w:r>
            <w:r w:rsidR="00000000">
              <w:rPr>
                <w:rFonts w:cs="Arial"/>
                <w:b/>
                <w:bCs/>
              </w:rPr>
            </w:r>
            <w:r w:rsidR="00000000">
              <w:rPr>
                <w:rFonts w:cs="Arial"/>
                <w:b/>
                <w:bCs/>
              </w:rPr>
              <w:fldChar w:fldCharType="separate"/>
            </w:r>
            <w:r w:rsidRPr="000C54F4">
              <w:rPr>
                <w:rFonts w:cs="Arial"/>
                <w:b/>
                <w:bCs/>
              </w:rPr>
              <w:fldChar w:fldCharType="end"/>
            </w:r>
          </w:p>
          <w:p w14:paraId="26929671" w14:textId="77777777" w:rsidR="00BB07B3" w:rsidRPr="000C54F4" w:rsidRDefault="00BB07B3" w:rsidP="000C7869">
            <w:pPr>
              <w:widowControl w:val="0"/>
              <w:spacing w:before="40" w:after="40"/>
              <w:ind w:left="57" w:right="57"/>
              <w:jc w:val="center"/>
              <w:rPr>
                <w:rFonts w:cs="Arial"/>
                <w:b/>
                <w:bCs/>
              </w:rPr>
            </w:pPr>
            <w:r w:rsidRPr="000C54F4">
              <w:rPr>
                <w:rFonts w:cs="Arial"/>
                <w:b/>
                <w:bCs/>
              </w:rPr>
              <w:fldChar w:fldCharType="begin">
                <w:ffData>
                  <w:name w:val="Check2"/>
                  <w:enabled/>
                  <w:calcOnExit w:val="0"/>
                  <w:checkBox>
                    <w:sizeAuto/>
                    <w:default w:val="0"/>
                  </w:checkBox>
                </w:ffData>
              </w:fldChar>
            </w:r>
            <w:r w:rsidRPr="000C54F4">
              <w:rPr>
                <w:rFonts w:cs="Arial"/>
                <w:b/>
                <w:bCs/>
              </w:rPr>
              <w:instrText xml:space="preserve"> FORMCHECKBOX </w:instrText>
            </w:r>
            <w:r w:rsidR="00000000">
              <w:rPr>
                <w:rFonts w:cs="Arial"/>
                <w:b/>
                <w:bCs/>
              </w:rPr>
            </w:r>
            <w:r w:rsidR="00000000">
              <w:rPr>
                <w:rFonts w:cs="Arial"/>
                <w:b/>
                <w:bCs/>
              </w:rPr>
              <w:fldChar w:fldCharType="separate"/>
            </w:r>
            <w:r w:rsidRPr="000C54F4">
              <w:rPr>
                <w:rFonts w:cs="Arial"/>
                <w:b/>
                <w:bCs/>
              </w:rPr>
              <w:fldChar w:fldCharType="end"/>
            </w:r>
          </w:p>
        </w:tc>
      </w:tr>
      <w:tr w:rsidR="00BB07B3" w:rsidRPr="000C54F4" w14:paraId="55A2DA59" w14:textId="77777777" w:rsidTr="001E0456">
        <w:tc>
          <w:tcPr>
            <w:tcW w:w="868" w:type="dxa"/>
            <w:tcBorders>
              <w:top w:val="nil"/>
              <w:left w:val="double" w:sz="4" w:space="0" w:color="auto"/>
              <w:bottom w:val="single" w:sz="4" w:space="0" w:color="auto"/>
            </w:tcBorders>
          </w:tcPr>
          <w:p w14:paraId="49A96B7A" w14:textId="77777777" w:rsidR="00BB07B3" w:rsidRPr="000C54F4" w:rsidRDefault="00BB07B3" w:rsidP="000C7869">
            <w:pPr>
              <w:widowControl w:val="0"/>
              <w:spacing w:before="40" w:after="40"/>
              <w:ind w:left="57" w:right="57"/>
              <w:jc w:val="center"/>
              <w:rPr>
                <w:rFonts w:cs="Arial"/>
                <w:b/>
                <w:bCs/>
              </w:rPr>
            </w:pPr>
          </w:p>
        </w:tc>
        <w:tc>
          <w:tcPr>
            <w:tcW w:w="8799" w:type="dxa"/>
            <w:gridSpan w:val="7"/>
            <w:tcBorders>
              <w:top w:val="nil"/>
              <w:bottom w:val="single" w:sz="4" w:space="0" w:color="auto"/>
              <w:right w:val="double" w:sz="4" w:space="0" w:color="auto"/>
            </w:tcBorders>
          </w:tcPr>
          <w:p w14:paraId="038D0FC6" w14:textId="77777777" w:rsidR="00BB07B3" w:rsidRPr="000C54F4" w:rsidRDefault="00BB07B3" w:rsidP="000C7869">
            <w:pPr>
              <w:widowControl w:val="0"/>
              <w:spacing w:before="40" w:after="40"/>
              <w:ind w:left="57" w:right="57"/>
              <w:jc w:val="left"/>
              <w:rPr>
                <w:rFonts w:cs="Arial"/>
              </w:rPr>
            </w:pPr>
            <w:r w:rsidRPr="000C54F4">
              <w:rPr>
                <w:rFonts w:cs="Arial"/>
              </w:rPr>
              <w:t xml:space="preserve">If ‘Yes’, </w:t>
            </w:r>
            <w:r w:rsidRPr="000C54F4">
              <w:t xml:space="preserve">please explain what criteria must be met for poaching or wildlife trafficking offences to be treated as serious crimes: </w:t>
            </w:r>
            <w:r w:rsidRPr="000C54F4">
              <w:rPr>
                <w:rFonts w:cs="Arial"/>
              </w:rPr>
              <w:fldChar w:fldCharType="begin">
                <w:ffData>
                  <w:name w:val="Text12"/>
                  <w:enabled/>
                  <w:calcOnExit w:val="0"/>
                  <w:textInput/>
                </w:ffData>
              </w:fldChar>
            </w:r>
            <w:r w:rsidRPr="000C54F4">
              <w:rPr>
                <w:rFonts w:cs="Arial"/>
              </w:rPr>
              <w:instrText xml:space="preserve"> FORMTEXT </w:instrText>
            </w:r>
            <w:r w:rsidRPr="000C54F4">
              <w:rPr>
                <w:rFonts w:cs="Arial"/>
              </w:rPr>
            </w:r>
            <w:r w:rsidRPr="000C54F4">
              <w:rPr>
                <w:rFonts w:cs="Arial"/>
              </w:rPr>
              <w:fldChar w:fldCharType="separate"/>
            </w:r>
            <w:r w:rsidRPr="000C54F4">
              <w:rPr>
                <w:rFonts w:cs="Arial"/>
                <w:noProof/>
              </w:rPr>
              <w:t> </w:t>
            </w:r>
            <w:r w:rsidRPr="000C54F4">
              <w:rPr>
                <w:rFonts w:cs="Arial"/>
                <w:noProof/>
              </w:rPr>
              <w:t> </w:t>
            </w:r>
            <w:r w:rsidRPr="000C54F4">
              <w:rPr>
                <w:rFonts w:cs="Arial"/>
                <w:noProof/>
              </w:rPr>
              <w:t> </w:t>
            </w:r>
            <w:r w:rsidRPr="000C54F4">
              <w:rPr>
                <w:rFonts w:cs="Arial"/>
                <w:noProof/>
              </w:rPr>
              <w:t> </w:t>
            </w:r>
            <w:r w:rsidRPr="000C54F4">
              <w:rPr>
                <w:rFonts w:cs="Arial"/>
                <w:noProof/>
              </w:rPr>
              <w:t> </w:t>
            </w:r>
            <w:r w:rsidRPr="000C54F4">
              <w:rPr>
                <w:rFonts w:cs="Arial"/>
              </w:rPr>
              <w:fldChar w:fldCharType="end"/>
            </w:r>
          </w:p>
        </w:tc>
      </w:tr>
      <w:tr w:rsidR="001E0456" w:rsidRPr="00045AF8" w14:paraId="31DC58EE" w14:textId="77777777" w:rsidTr="001E0456">
        <w:tc>
          <w:tcPr>
            <w:tcW w:w="868" w:type="dxa"/>
            <w:tcBorders>
              <w:top w:val="single" w:sz="4" w:space="0" w:color="auto"/>
              <w:left w:val="double" w:sz="4" w:space="0" w:color="auto"/>
            </w:tcBorders>
          </w:tcPr>
          <w:p w14:paraId="332EBE57" w14:textId="142E4EDD" w:rsidR="001E0456" w:rsidRPr="004B4F30" w:rsidRDefault="001E0456" w:rsidP="000C7869">
            <w:pPr>
              <w:widowControl w:val="0"/>
              <w:spacing w:before="40" w:after="40"/>
              <w:ind w:left="57" w:right="57"/>
              <w:jc w:val="center"/>
              <w:rPr>
                <w:rFonts w:cs="Arial"/>
              </w:rPr>
            </w:pPr>
            <w:r>
              <w:rPr>
                <w:rFonts w:cs="Arial"/>
              </w:rPr>
              <w:t>3</w:t>
            </w:r>
            <w:r w:rsidRPr="004B4F30">
              <w:rPr>
                <w:rFonts w:cs="Arial"/>
              </w:rPr>
              <w:t>.</w:t>
            </w:r>
            <w:r>
              <w:rPr>
                <w:rFonts w:cs="Arial"/>
              </w:rPr>
              <w:t>4</w:t>
            </w:r>
            <w:r w:rsidRPr="004B4F30">
              <w:rPr>
                <w:rFonts w:cs="Arial"/>
              </w:rPr>
              <w:t>.</w:t>
            </w:r>
            <w:r>
              <w:rPr>
                <w:rFonts w:cs="Arial"/>
              </w:rPr>
              <w:t>1b</w:t>
            </w:r>
            <w:r w:rsidR="00BB204C" w:rsidRPr="001C3472">
              <w:rPr>
                <w:rFonts w:cs="Arial"/>
                <w:sz w:val="14"/>
                <w:szCs w:val="14"/>
              </w:rPr>
              <w:br/>
              <w:t xml:space="preserve">(previously </w:t>
            </w:r>
            <w:r w:rsidR="00BB204C">
              <w:rPr>
                <w:rFonts w:cs="Arial"/>
                <w:sz w:val="14"/>
                <w:szCs w:val="14"/>
              </w:rPr>
              <w:t>1</w:t>
            </w:r>
            <w:r w:rsidR="00BB204C" w:rsidRPr="001C3472">
              <w:rPr>
                <w:rFonts w:cs="Arial"/>
                <w:sz w:val="14"/>
                <w:szCs w:val="14"/>
              </w:rPr>
              <w:t>.</w:t>
            </w:r>
            <w:r w:rsidR="00BB204C">
              <w:rPr>
                <w:rFonts w:cs="Arial"/>
                <w:sz w:val="14"/>
                <w:szCs w:val="14"/>
              </w:rPr>
              <w:t>7</w:t>
            </w:r>
            <w:r w:rsidR="00BB204C" w:rsidRPr="001C3472">
              <w:rPr>
                <w:rFonts w:cs="Arial"/>
                <w:sz w:val="14"/>
                <w:szCs w:val="14"/>
              </w:rPr>
              <w:t>.</w:t>
            </w:r>
            <w:r w:rsidR="00BB204C">
              <w:rPr>
                <w:rFonts w:cs="Arial"/>
                <w:sz w:val="14"/>
                <w:szCs w:val="14"/>
              </w:rPr>
              <w:t>3</w:t>
            </w:r>
            <w:r w:rsidR="00BB204C" w:rsidRPr="001C3472">
              <w:rPr>
                <w:rFonts w:cs="Arial"/>
                <w:sz w:val="14"/>
                <w:szCs w:val="14"/>
              </w:rPr>
              <w:t>a)</w:t>
            </w:r>
          </w:p>
        </w:tc>
        <w:tc>
          <w:tcPr>
            <w:tcW w:w="5823" w:type="dxa"/>
            <w:gridSpan w:val="3"/>
            <w:tcBorders>
              <w:top w:val="single" w:sz="4" w:space="0" w:color="auto"/>
              <w:right w:val="single" w:sz="4" w:space="0" w:color="FFFFFF"/>
            </w:tcBorders>
          </w:tcPr>
          <w:p w14:paraId="2348E6C0" w14:textId="43B60E94" w:rsidR="001E0456" w:rsidRPr="004B4F30" w:rsidRDefault="001E0456" w:rsidP="000C7869">
            <w:pPr>
              <w:widowControl w:val="0"/>
              <w:spacing w:before="40" w:after="40"/>
              <w:ind w:left="57" w:right="57"/>
              <w:jc w:val="left"/>
              <w:rPr>
                <w:rFonts w:cs="Arial"/>
              </w:rPr>
            </w:pPr>
            <w:r w:rsidRPr="001E0456">
              <w:rPr>
                <w:rFonts w:cs="Arial"/>
              </w:rPr>
              <w:t>Do</w:t>
            </w:r>
            <w:r w:rsidR="00DE3F01" w:rsidRPr="003261E5">
              <w:rPr>
                <w:rFonts w:cs="Arial"/>
              </w:rPr>
              <w:t>es</w:t>
            </w:r>
            <w:r w:rsidRPr="001E0456">
              <w:rPr>
                <w:rFonts w:cs="Arial"/>
              </w:rPr>
              <w:t xml:space="preserve"> you</w:t>
            </w:r>
            <w:r w:rsidR="00DE3F01" w:rsidRPr="003261E5">
              <w:rPr>
                <w:rFonts w:cs="Arial"/>
              </w:rPr>
              <w:t>r country</w:t>
            </w:r>
            <w:r w:rsidRPr="001E0456">
              <w:rPr>
                <w:rFonts w:cs="Arial"/>
              </w:rPr>
              <w:t xml:space="preserve"> have law and procedures in place for investigating, prosecuting, and penalizing CITES offences as a crime?</w:t>
            </w:r>
            <w:r w:rsidRPr="004B4F30">
              <w:rPr>
                <w:rFonts w:cs="Arial"/>
              </w:rPr>
              <w:t xml:space="preserve"> </w:t>
            </w:r>
          </w:p>
          <w:p w14:paraId="3EC910BE" w14:textId="77777777" w:rsidR="001E0456" w:rsidRPr="004B4F30" w:rsidRDefault="001E0456" w:rsidP="000C7869">
            <w:pPr>
              <w:widowControl w:val="0"/>
              <w:spacing w:before="40" w:after="40"/>
              <w:ind w:left="57" w:right="57"/>
              <w:jc w:val="left"/>
              <w:rPr>
                <w:rFonts w:cs="Arial"/>
              </w:rPr>
            </w:pPr>
          </w:p>
          <w:p w14:paraId="42941D51" w14:textId="77777777" w:rsidR="001E0456" w:rsidRPr="004B4F30" w:rsidRDefault="001E0456" w:rsidP="000C7869">
            <w:pPr>
              <w:widowControl w:val="0"/>
              <w:spacing w:before="40" w:after="40"/>
              <w:ind w:left="57" w:right="57"/>
              <w:jc w:val="left"/>
              <w:rPr>
                <w:rFonts w:cs="Arial"/>
              </w:rPr>
            </w:pPr>
            <w:r w:rsidRPr="004B4F30">
              <w:rPr>
                <w:rFonts w:cs="Arial"/>
              </w:rPr>
              <w:t xml:space="preserve">If </w:t>
            </w:r>
            <w:r>
              <w:rPr>
                <w:rFonts w:cs="Arial"/>
              </w:rPr>
              <w:t>‘</w:t>
            </w:r>
            <w:r w:rsidRPr="004B4F30">
              <w:rPr>
                <w:rFonts w:cs="Arial"/>
              </w:rPr>
              <w:t>Yes</w:t>
            </w:r>
            <w:r>
              <w:rPr>
                <w:rFonts w:cs="Arial"/>
              </w:rPr>
              <w:t>’</w:t>
            </w:r>
            <w:r w:rsidRPr="004B4F30">
              <w:rPr>
                <w:rFonts w:cs="Arial"/>
              </w:rPr>
              <w:t>, please provide the title of the legislation and a summary of the penalties available</w:t>
            </w:r>
            <w:r>
              <w:rPr>
                <w:rFonts w:cs="Arial"/>
              </w:rPr>
              <w:t xml:space="preserve"> </w:t>
            </w:r>
            <w:r w:rsidRPr="004B4F30">
              <w:rPr>
                <w:rFonts w:cs="Arial"/>
              </w:rPr>
              <w:fldChar w:fldCharType="begin">
                <w:ffData>
                  <w:name w:val="Text12"/>
                  <w:enabled/>
                  <w:calcOnExit w:val="0"/>
                  <w:textInput/>
                </w:ffData>
              </w:fldChar>
            </w:r>
            <w:r w:rsidRPr="004B4F30">
              <w:rPr>
                <w:rFonts w:cs="Arial"/>
              </w:rPr>
              <w:instrText xml:space="preserve"> FORMTEXT </w:instrText>
            </w:r>
            <w:r w:rsidRPr="004B4F30">
              <w:rPr>
                <w:rFonts w:cs="Arial"/>
              </w:rPr>
            </w:r>
            <w:r w:rsidRPr="004B4F30">
              <w:rPr>
                <w:rFonts w:cs="Arial"/>
              </w:rPr>
              <w:fldChar w:fldCharType="separate"/>
            </w:r>
            <w:r w:rsidRPr="004B4F30">
              <w:rPr>
                <w:rFonts w:cs="Arial"/>
              </w:rPr>
              <w:t> </w:t>
            </w:r>
            <w:r w:rsidRPr="004B4F30">
              <w:rPr>
                <w:rFonts w:cs="Arial"/>
              </w:rPr>
              <w:t> </w:t>
            </w:r>
            <w:r w:rsidRPr="004B4F30">
              <w:rPr>
                <w:rFonts w:cs="Arial"/>
              </w:rPr>
              <w:t> </w:t>
            </w:r>
            <w:r w:rsidRPr="004B4F30">
              <w:rPr>
                <w:rFonts w:cs="Arial"/>
              </w:rPr>
              <w:t> </w:t>
            </w:r>
            <w:r w:rsidRPr="004B4F30">
              <w:rPr>
                <w:rFonts w:cs="Arial"/>
              </w:rPr>
              <w:t> </w:t>
            </w:r>
            <w:r w:rsidRPr="004B4F30">
              <w:rPr>
                <w:rFonts w:cs="Arial"/>
              </w:rPr>
              <w:fldChar w:fldCharType="end"/>
            </w:r>
          </w:p>
        </w:tc>
        <w:tc>
          <w:tcPr>
            <w:tcW w:w="1842" w:type="dxa"/>
            <w:gridSpan w:val="3"/>
            <w:tcBorders>
              <w:top w:val="single" w:sz="4" w:space="0" w:color="auto"/>
              <w:right w:val="single" w:sz="4" w:space="0" w:color="FFFFFF"/>
            </w:tcBorders>
          </w:tcPr>
          <w:p w14:paraId="6B4BC4D8" w14:textId="77777777" w:rsidR="00DE3F01" w:rsidRDefault="00DE3F01" w:rsidP="000C7869">
            <w:pPr>
              <w:widowControl w:val="0"/>
              <w:spacing w:before="40" w:after="40"/>
              <w:ind w:left="57" w:right="57"/>
              <w:rPr>
                <w:rFonts w:cs="Arial"/>
              </w:rPr>
            </w:pPr>
          </w:p>
          <w:p w14:paraId="1BF579CA" w14:textId="77777777" w:rsidR="00DE3F01" w:rsidRDefault="00DE3F01" w:rsidP="000C7869">
            <w:pPr>
              <w:widowControl w:val="0"/>
              <w:spacing w:before="40" w:after="40"/>
              <w:ind w:left="57" w:right="57"/>
              <w:rPr>
                <w:rFonts w:cs="Arial"/>
              </w:rPr>
            </w:pPr>
          </w:p>
          <w:p w14:paraId="47359387" w14:textId="54CB7287" w:rsidR="001E0456" w:rsidRPr="004B4F30" w:rsidRDefault="001E0456" w:rsidP="000C7869">
            <w:pPr>
              <w:widowControl w:val="0"/>
              <w:spacing w:before="40" w:after="40"/>
              <w:ind w:left="57" w:right="57"/>
              <w:rPr>
                <w:rFonts w:cs="Arial"/>
              </w:rPr>
            </w:pPr>
            <w:r w:rsidRPr="004B4F30">
              <w:rPr>
                <w:rFonts w:cs="Arial"/>
              </w:rPr>
              <w:t>Yes</w:t>
            </w:r>
          </w:p>
          <w:p w14:paraId="6D69797B" w14:textId="77777777" w:rsidR="001E0456" w:rsidRPr="004B4F30" w:rsidRDefault="001E0456" w:rsidP="000C7869">
            <w:pPr>
              <w:widowControl w:val="0"/>
              <w:spacing w:before="40" w:after="40"/>
              <w:ind w:left="57" w:right="57"/>
              <w:rPr>
                <w:rFonts w:cs="Arial"/>
              </w:rPr>
            </w:pPr>
            <w:r w:rsidRPr="004B4F30">
              <w:rPr>
                <w:rFonts w:cs="Arial"/>
              </w:rPr>
              <w:t>No</w:t>
            </w:r>
          </w:p>
          <w:p w14:paraId="026662EA" w14:textId="77777777" w:rsidR="001E0456" w:rsidRPr="004B4F30" w:rsidRDefault="001E0456" w:rsidP="000C7869">
            <w:pPr>
              <w:widowControl w:val="0"/>
              <w:spacing w:before="40" w:after="40"/>
              <w:ind w:left="57" w:right="57"/>
              <w:rPr>
                <w:rFonts w:cs="Arial"/>
              </w:rPr>
            </w:pPr>
            <w:r w:rsidRPr="004B4F30">
              <w:rPr>
                <w:rFonts w:cs="Arial"/>
              </w:rPr>
              <w:t>No information</w:t>
            </w:r>
          </w:p>
        </w:tc>
        <w:tc>
          <w:tcPr>
            <w:tcW w:w="1134" w:type="dxa"/>
            <w:tcBorders>
              <w:top w:val="single" w:sz="4" w:space="0" w:color="auto"/>
              <w:left w:val="nil"/>
              <w:right w:val="double" w:sz="4" w:space="0" w:color="auto"/>
            </w:tcBorders>
          </w:tcPr>
          <w:p w14:paraId="2CED6EF8" w14:textId="15A8D101" w:rsidR="001E0456" w:rsidRDefault="001E0456" w:rsidP="000C7869">
            <w:pPr>
              <w:widowControl w:val="0"/>
              <w:spacing w:before="40" w:after="40"/>
              <w:ind w:left="362" w:right="57" w:hanging="305"/>
              <w:jc w:val="center"/>
              <w:rPr>
                <w:rFonts w:cs="Arial"/>
              </w:rPr>
            </w:pPr>
          </w:p>
          <w:p w14:paraId="522BE5C1" w14:textId="77777777" w:rsidR="00DE3F01" w:rsidRDefault="00DE3F01" w:rsidP="000C7869">
            <w:pPr>
              <w:widowControl w:val="0"/>
              <w:spacing w:before="40" w:after="40"/>
              <w:ind w:left="362" w:right="57" w:hanging="305"/>
              <w:jc w:val="center"/>
              <w:rPr>
                <w:rFonts w:cs="Arial"/>
              </w:rPr>
            </w:pPr>
          </w:p>
          <w:p w14:paraId="74549E1C" w14:textId="2FCDE1C2" w:rsidR="00DE3F01" w:rsidRPr="004B4F30" w:rsidRDefault="00DE3F01" w:rsidP="000C7869">
            <w:pPr>
              <w:widowControl w:val="0"/>
              <w:spacing w:before="40" w:after="40"/>
              <w:ind w:left="362" w:right="57" w:hanging="305"/>
              <w:jc w:val="center"/>
              <w:rPr>
                <w:rFonts w:cs="Arial"/>
              </w:rPr>
            </w:pPr>
            <w:r w:rsidRPr="004B4F30">
              <w:rPr>
                <w:rFonts w:cs="Arial"/>
              </w:rPr>
              <w:fldChar w:fldCharType="begin">
                <w:ffData>
                  <w:name w:val="Check2"/>
                  <w:enabled/>
                  <w:calcOnExit w:val="0"/>
                  <w:checkBox>
                    <w:sizeAuto/>
                    <w:default w:val="0"/>
                  </w:checkBox>
                </w:ffData>
              </w:fldChar>
            </w:r>
            <w:r w:rsidRPr="004B4F30">
              <w:rPr>
                <w:rFonts w:cs="Arial"/>
              </w:rPr>
              <w:instrText xml:space="preserve"> FORMCHECKBOX </w:instrText>
            </w:r>
            <w:r w:rsidR="00000000">
              <w:rPr>
                <w:rFonts w:cs="Arial"/>
              </w:rPr>
            </w:r>
            <w:r w:rsidR="00000000">
              <w:rPr>
                <w:rFonts w:cs="Arial"/>
              </w:rPr>
              <w:fldChar w:fldCharType="separate"/>
            </w:r>
            <w:r w:rsidRPr="004B4F30">
              <w:rPr>
                <w:rFonts w:cs="Arial"/>
              </w:rPr>
              <w:fldChar w:fldCharType="end"/>
            </w:r>
          </w:p>
          <w:p w14:paraId="2BC6F045" w14:textId="77777777" w:rsidR="001E0456" w:rsidRPr="004B4F30" w:rsidRDefault="001E0456" w:rsidP="000C7869">
            <w:pPr>
              <w:widowControl w:val="0"/>
              <w:spacing w:before="40" w:after="40"/>
              <w:ind w:left="57" w:right="57"/>
              <w:jc w:val="center"/>
              <w:rPr>
                <w:rFonts w:cs="Arial"/>
              </w:rPr>
            </w:pPr>
            <w:r w:rsidRPr="004B4F30">
              <w:rPr>
                <w:rFonts w:cs="Arial"/>
              </w:rPr>
              <w:fldChar w:fldCharType="begin">
                <w:ffData>
                  <w:name w:val="Check2"/>
                  <w:enabled/>
                  <w:calcOnExit w:val="0"/>
                  <w:checkBox>
                    <w:sizeAuto/>
                    <w:default w:val="0"/>
                  </w:checkBox>
                </w:ffData>
              </w:fldChar>
            </w:r>
            <w:r w:rsidRPr="004B4F30">
              <w:rPr>
                <w:rFonts w:cs="Arial"/>
              </w:rPr>
              <w:instrText xml:space="preserve"> FORMCHECKBOX </w:instrText>
            </w:r>
            <w:r w:rsidR="00000000">
              <w:rPr>
                <w:rFonts w:cs="Arial"/>
              </w:rPr>
            </w:r>
            <w:r w:rsidR="00000000">
              <w:rPr>
                <w:rFonts w:cs="Arial"/>
              </w:rPr>
              <w:fldChar w:fldCharType="separate"/>
            </w:r>
            <w:r w:rsidRPr="004B4F30">
              <w:rPr>
                <w:rFonts w:cs="Arial"/>
              </w:rPr>
              <w:fldChar w:fldCharType="end"/>
            </w:r>
          </w:p>
          <w:p w14:paraId="09FC5F30" w14:textId="77777777" w:rsidR="001E0456" w:rsidRPr="00045AF8" w:rsidRDefault="001E0456" w:rsidP="000C7869">
            <w:pPr>
              <w:widowControl w:val="0"/>
              <w:spacing w:before="40" w:after="40"/>
              <w:ind w:left="57" w:right="57"/>
              <w:jc w:val="center"/>
              <w:rPr>
                <w:rFonts w:cs="Arial"/>
              </w:rPr>
            </w:pPr>
            <w:r w:rsidRPr="004B4F30">
              <w:rPr>
                <w:rFonts w:cs="Arial"/>
              </w:rPr>
              <w:fldChar w:fldCharType="begin">
                <w:ffData>
                  <w:name w:val="Check2"/>
                  <w:enabled/>
                  <w:calcOnExit w:val="0"/>
                  <w:checkBox>
                    <w:sizeAuto/>
                    <w:default w:val="0"/>
                  </w:checkBox>
                </w:ffData>
              </w:fldChar>
            </w:r>
            <w:r w:rsidRPr="004B4F30">
              <w:rPr>
                <w:rFonts w:cs="Arial"/>
              </w:rPr>
              <w:instrText xml:space="preserve"> FORMCHECKBOX </w:instrText>
            </w:r>
            <w:r w:rsidR="00000000">
              <w:rPr>
                <w:rFonts w:cs="Arial"/>
              </w:rPr>
            </w:r>
            <w:r w:rsidR="00000000">
              <w:rPr>
                <w:rFonts w:cs="Arial"/>
              </w:rPr>
              <w:fldChar w:fldCharType="separate"/>
            </w:r>
            <w:r w:rsidRPr="004B4F30">
              <w:rPr>
                <w:rFonts w:cs="Arial"/>
              </w:rPr>
              <w:fldChar w:fldCharType="end"/>
            </w:r>
          </w:p>
        </w:tc>
      </w:tr>
      <w:tr w:rsidR="001E0456" w:rsidRPr="00045AF8" w14:paraId="5C5DE2E0" w14:textId="77777777" w:rsidTr="000C7869">
        <w:tc>
          <w:tcPr>
            <w:tcW w:w="868" w:type="dxa"/>
            <w:tcBorders>
              <w:top w:val="single" w:sz="4" w:space="0" w:color="auto"/>
              <w:left w:val="double" w:sz="4" w:space="0" w:color="auto"/>
              <w:bottom w:val="nil"/>
            </w:tcBorders>
          </w:tcPr>
          <w:p w14:paraId="6D4C678B" w14:textId="5CB7D13A" w:rsidR="001E0456" w:rsidRPr="00045AF8" w:rsidRDefault="00DD0D86" w:rsidP="000C7869">
            <w:pPr>
              <w:keepNext/>
              <w:widowControl w:val="0"/>
              <w:spacing w:before="40" w:after="40"/>
              <w:ind w:left="57" w:right="57"/>
              <w:jc w:val="center"/>
              <w:rPr>
                <w:rFonts w:cs="Arial"/>
              </w:rPr>
            </w:pPr>
            <w:r>
              <w:rPr>
                <w:rFonts w:cs="Arial"/>
              </w:rPr>
              <w:t>3</w:t>
            </w:r>
            <w:r w:rsidR="001E0456" w:rsidRPr="00045AF8">
              <w:rPr>
                <w:rFonts w:cs="Arial"/>
              </w:rPr>
              <w:t>.</w:t>
            </w:r>
            <w:r w:rsidR="001E0456">
              <w:rPr>
                <w:rFonts w:cs="Arial"/>
              </w:rPr>
              <w:t>4</w:t>
            </w:r>
            <w:r w:rsidR="001E0456" w:rsidRPr="00045AF8">
              <w:rPr>
                <w:rFonts w:cs="Arial"/>
              </w:rPr>
              <w:t>.</w:t>
            </w:r>
            <w:r w:rsidR="001E0456">
              <w:rPr>
                <w:rFonts w:cs="Arial"/>
              </w:rPr>
              <w:t>1c</w:t>
            </w:r>
            <w:r w:rsidR="00BB204C" w:rsidRPr="001C3472">
              <w:rPr>
                <w:rFonts w:cs="Arial"/>
                <w:sz w:val="14"/>
                <w:szCs w:val="14"/>
              </w:rPr>
              <w:br/>
              <w:t xml:space="preserve">(previously </w:t>
            </w:r>
            <w:r w:rsidR="00BB204C">
              <w:rPr>
                <w:rFonts w:cs="Arial"/>
                <w:sz w:val="14"/>
                <w:szCs w:val="14"/>
              </w:rPr>
              <w:t>1</w:t>
            </w:r>
            <w:r w:rsidR="00BB204C" w:rsidRPr="001C3472">
              <w:rPr>
                <w:rFonts w:cs="Arial"/>
                <w:sz w:val="14"/>
                <w:szCs w:val="14"/>
              </w:rPr>
              <w:t>.</w:t>
            </w:r>
            <w:r w:rsidR="00BB204C">
              <w:rPr>
                <w:rFonts w:cs="Arial"/>
                <w:sz w:val="14"/>
                <w:szCs w:val="14"/>
              </w:rPr>
              <w:t>7</w:t>
            </w:r>
            <w:r w:rsidR="00BB204C" w:rsidRPr="001C3472">
              <w:rPr>
                <w:rFonts w:cs="Arial"/>
                <w:sz w:val="14"/>
                <w:szCs w:val="14"/>
              </w:rPr>
              <w:t>.</w:t>
            </w:r>
            <w:r w:rsidR="00BB204C">
              <w:rPr>
                <w:rFonts w:cs="Arial"/>
                <w:sz w:val="14"/>
                <w:szCs w:val="14"/>
              </w:rPr>
              <w:t>3c</w:t>
            </w:r>
            <w:r w:rsidR="00BB204C" w:rsidRPr="001C3472">
              <w:rPr>
                <w:rFonts w:cs="Arial"/>
                <w:sz w:val="14"/>
                <w:szCs w:val="14"/>
              </w:rPr>
              <w:t>)</w:t>
            </w:r>
          </w:p>
        </w:tc>
        <w:tc>
          <w:tcPr>
            <w:tcW w:w="5823" w:type="dxa"/>
            <w:gridSpan w:val="3"/>
            <w:tcBorders>
              <w:top w:val="single" w:sz="4" w:space="0" w:color="auto"/>
              <w:bottom w:val="nil"/>
              <w:right w:val="single" w:sz="4" w:space="0" w:color="FFFFFF"/>
            </w:tcBorders>
          </w:tcPr>
          <w:p w14:paraId="272D2B78" w14:textId="51307D3F" w:rsidR="001E0456" w:rsidRPr="00045AF8" w:rsidRDefault="001E0456" w:rsidP="000C7869">
            <w:pPr>
              <w:widowControl w:val="0"/>
              <w:spacing w:before="40" w:after="40"/>
              <w:ind w:left="57" w:right="57"/>
              <w:jc w:val="left"/>
              <w:rPr>
                <w:rFonts w:cs="Arial"/>
              </w:rPr>
            </w:pPr>
            <w:r w:rsidRPr="00045AF8">
              <w:rPr>
                <w:rFonts w:cs="Arial"/>
              </w:rPr>
              <w:t>Do</w:t>
            </w:r>
            <w:r w:rsidR="00DE3F01" w:rsidRPr="003261E5">
              <w:rPr>
                <w:rFonts w:cs="Arial"/>
              </w:rPr>
              <w:t>es</w:t>
            </w:r>
            <w:r w:rsidRPr="00045AF8">
              <w:rPr>
                <w:rFonts w:cs="Arial"/>
              </w:rPr>
              <w:t xml:space="preserve"> you</w:t>
            </w:r>
            <w:r w:rsidR="00DE3F01" w:rsidRPr="003261E5">
              <w:rPr>
                <w:rFonts w:cs="Arial"/>
              </w:rPr>
              <w:t>r country</w:t>
            </w:r>
            <w:r w:rsidRPr="00045AF8">
              <w:rPr>
                <w:rFonts w:cs="Arial"/>
              </w:rPr>
              <w:t xml:space="preserve"> have </w:t>
            </w:r>
            <w:r>
              <w:rPr>
                <w:rFonts w:cs="Arial"/>
              </w:rPr>
              <w:t>capacity to use forensic technology</w:t>
            </w:r>
            <w:r>
              <w:rPr>
                <w:rStyle w:val="FootnoteReference"/>
              </w:rPr>
              <w:footnoteReference w:id="6"/>
            </w:r>
            <w:r>
              <w:rPr>
                <w:rFonts w:cs="Arial"/>
              </w:rPr>
              <w:t xml:space="preserve"> </w:t>
            </w:r>
            <w:r w:rsidRPr="00045AF8">
              <w:rPr>
                <w:rFonts w:cs="Arial"/>
              </w:rPr>
              <w:t xml:space="preserve">to </w:t>
            </w:r>
            <w:r>
              <w:rPr>
                <w:rFonts w:cs="Arial"/>
              </w:rPr>
              <w:t>support</w:t>
            </w:r>
            <w:r w:rsidRPr="00045AF8">
              <w:rPr>
                <w:rFonts w:cs="Arial"/>
              </w:rPr>
              <w:t xml:space="preserve"> the investigation of CITES offences?</w:t>
            </w:r>
          </w:p>
        </w:tc>
        <w:tc>
          <w:tcPr>
            <w:tcW w:w="1842" w:type="dxa"/>
            <w:gridSpan w:val="3"/>
            <w:tcBorders>
              <w:top w:val="single" w:sz="4" w:space="0" w:color="auto"/>
              <w:bottom w:val="nil"/>
              <w:right w:val="single" w:sz="4" w:space="0" w:color="FFFFFF"/>
            </w:tcBorders>
          </w:tcPr>
          <w:p w14:paraId="0AE96AB2" w14:textId="77777777" w:rsidR="001E0456" w:rsidRPr="00045AF8" w:rsidRDefault="001E0456" w:rsidP="000C7869">
            <w:pPr>
              <w:widowControl w:val="0"/>
              <w:spacing w:before="40" w:after="40"/>
              <w:ind w:left="57" w:right="57"/>
              <w:rPr>
                <w:rFonts w:cs="Arial"/>
              </w:rPr>
            </w:pPr>
            <w:r w:rsidRPr="00045AF8">
              <w:rPr>
                <w:rFonts w:cs="Arial"/>
              </w:rPr>
              <w:t>Yes</w:t>
            </w:r>
          </w:p>
          <w:p w14:paraId="37AEE8CF" w14:textId="77777777" w:rsidR="001E0456" w:rsidRDefault="001E0456" w:rsidP="000C7869">
            <w:pPr>
              <w:widowControl w:val="0"/>
              <w:tabs>
                <w:tab w:val="clear" w:pos="794"/>
                <w:tab w:val="left" w:pos="8"/>
              </w:tabs>
              <w:spacing w:before="40" w:after="40"/>
              <w:ind w:left="57" w:right="57"/>
              <w:rPr>
                <w:rFonts w:cs="Arial"/>
              </w:rPr>
            </w:pPr>
            <w:r>
              <w:rPr>
                <w:rFonts w:cs="Arial"/>
              </w:rPr>
              <w:t>No</w:t>
            </w:r>
          </w:p>
          <w:p w14:paraId="4C26253D" w14:textId="77777777" w:rsidR="001E0456" w:rsidRPr="00045AF8" w:rsidRDefault="001E0456" w:rsidP="000C7869">
            <w:pPr>
              <w:widowControl w:val="0"/>
              <w:spacing w:before="40" w:after="40"/>
              <w:ind w:left="57" w:right="57"/>
              <w:rPr>
                <w:rFonts w:cs="Arial"/>
              </w:rPr>
            </w:pPr>
            <w:r w:rsidRPr="00045AF8">
              <w:rPr>
                <w:rFonts w:cs="Arial"/>
              </w:rPr>
              <w:t>No information</w:t>
            </w:r>
          </w:p>
        </w:tc>
        <w:tc>
          <w:tcPr>
            <w:tcW w:w="1134" w:type="dxa"/>
            <w:tcBorders>
              <w:top w:val="single" w:sz="4" w:space="0" w:color="auto"/>
              <w:left w:val="nil"/>
              <w:bottom w:val="nil"/>
              <w:right w:val="double" w:sz="4" w:space="0" w:color="auto"/>
            </w:tcBorders>
          </w:tcPr>
          <w:p w14:paraId="6E6F7F68"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4677A859" w14:textId="77777777" w:rsidR="001E0456" w:rsidRDefault="001E0456" w:rsidP="000C7869">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7824A00"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1E0456" w:rsidRPr="00045AF8" w14:paraId="4B247979" w14:textId="77777777" w:rsidTr="000C7869">
        <w:tc>
          <w:tcPr>
            <w:tcW w:w="868" w:type="dxa"/>
            <w:tcBorders>
              <w:top w:val="nil"/>
              <w:left w:val="double" w:sz="4" w:space="0" w:color="auto"/>
              <w:bottom w:val="nil"/>
            </w:tcBorders>
          </w:tcPr>
          <w:p w14:paraId="18D59567" w14:textId="77777777" w:rsidR="001E0456" w:rsidRPr="00045AF8" w:rsidRDefault="001E0456" w:rsidP="000C7869">
            <w:pPr>
              <w:widowControl w:val="0"/>
              <w:spacing w:before="40" w:after="40"/>
              <w:ind w:left="57" w:right="57"/>
              <w:jc w:val="center"/>
              <w:rPr>
                <w:rFonts w:cs="Arial"/>
              </w:rPr>
            </w:pPr>
          </w:p>
        </w:tc>
        <w:tc>
          <w:tcPr>
            <w:tcW w:w="8799" w:type="dxa"/>
            <w:gridSpan w:val="7"/>
            <w:tcBorders>
              <w:top w:val="nil"/>
              <w:bottom w:val="nil"/>
              <w:right w:val="double" w:sz="4" w:space="0" w:color="auto"/>
            </w:tcBorders>
          </w:tcPr>
          <w:p w14:paraId="54D144B8" w14:textId="77777777" w:rsidR="001E0456" w:rsidRDefault="001E0456" w:rsidP="000C7869">
            <w:pPr>
              <w:widowControl w:val="0"/>
              <w:spacing w:before="40" w:after="40"/>
              <w:ind w:left="57" w:right="57"/>
              <w:jc w:val="left"/>
              <w:rPr>
                <w:rFonts w:cs="Arial"/>
              </w:rPr>
            </w:pPr>
            <w:r w:rsidRPr="00045AF8">
              <w:rPr>
                <w:rFonts w:cs="Arial"/>
              </w:rPr>
              <w:t xml:space="preserve">If </w:t>
            </w:r>
            <w:r>
              <w:rPr>
                <w:rFonts w:cs="Arial"/>
              </w:rPr>
              <w:t>‘</w:t>
            </w:r>
            <w:r w:rsidRPr="004D7E00">
              <w:rPr>
                <w:rFonts w:cs="Arial"/>
              </w:rPr>
              <w:t>Yes</w:t>
            </w:r>
            <w:r>
              <w:rPr>
                <w:rFonts w:cs="Arial"/>
              </w:rPr>
              <w:t>’</w:t>
            </w:r>
            <w:r w:rsidRPr="00045AF8">
              <w:rPr>
                <w:rFonts w:cs="Arial"/>
              </w:rPr>
              <w:t xml:space="preserve">, please provide a brief summary of </w:t>
            </w:r>
            <w:r>
              <w:rPr>
                <w:rFonts w:cs="Arial"/>
              </w:rPr>
              <w:t xml:space="preserve">any samples from CITES-listed species that were collected and submitted to an appropriate forensic analysis facility (located in your country and/or another country) during the period covered in this report: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p w14:paraId="7B461870" w14:textId="77777777" w:rsidR="001E0456" w:rsidRDefault="001E0456" w:rsidP="000C7869">
            <w:pPr>
              <w:widowControl w:val="0"/>
              <w:spacing w:before="120" w:after="40"/>
              <w:ind w:left="57" w:right="57"/>
              <w:jc w:val="left"/>
              <w:rPr>
                <w:rFonts w:cs="Arial"/>
              </w:rPr>
            </w:pPr>
            <w:r>
              <w:rPr>
                <w:rFonts w:cs="Arial"/>
              </w:rPr>
              <w:t>If ‘</w:t>
            </w:r>
            <w:r w:rsidRPr="004D7E00">
              <w:rPr>
                <w:rFonts w:cs="Arial"/>
              </w:rPr>
              <w:t>Yes</w:t>
            </w:r>
            <w:r>
              <w:rPr>
                <w:rFonts w:cs="Arial"/>
              </w:rPr>
              <w:t xml:space="preserve">’, and your country has an appropriate forensic analysis facility for CITES-listed species, please indicate which species it applies to: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1E0456" w:rsidRPr="00045AF8" w14:paraId="264490F1" w14:textId="77777777" w:rsidTr="000C7869">
        <w:tc>
          <w:tcPr>
            <w:tcW w:w="868" w:type="dxa"/>
            <w:tcBorders>
              <w:left w:val="double" w:sz="4" w:space="0" w:color="auto"/>
              <w:bottom w:val="nil"/>
            </w:tcBorders>
          </w:tcPr>
          <w:p w14:paraId="5154E94D" w14:textId="6512509E" w:rsidR="001E0456" w:rsidRPr="00045AF8" w:rsidRDefault="00DD0D86" w:rsidP="000C7869">
            <w:pPr>
              <w:widowControl w:val="0"/>
              <w:spacing w:before="40" w:after="40"/>
              <w:ind w:left="57" w:right="57"/>
              <w:jc w:val="center"/>
              <w:rPr>
                <w:rFonts w:cs="Arial"/>
              </w:rPr>
            </w:pPr>
            <w:r>
              <w:rPr>
                <w:rFonts w:cs="Arial"/>
              </w:rPr>
              <w:t>3</w:t>
            </w:r>
            <w:r w:rsidR="001E0456" w:rsidRPr="00045AF8">
              <w:rPr>
                <w:rFonts w:cs="Arial"/>
              </w:rPr>
              <w:t>.</w:t>
            </w:r>
            <w:r>
              <w:rPr>
                <w:rFonts w:cs="Arial"/>
              </w:rPr>
              <w:t>4</w:t>
            </w:r>
            <w:r w:rsidR="001E0456" w:rsidRPr="00045AF8">
              <w:rPr>
                <w:rFonts w:cs="Arial"/>
              </w:rPr>
              <w:t>.</w:t>
            </w:r>
            <w:r>
              <w:rPr>
                <w:rFonts w:cs="Arial"/>
              </w:rPr>
              <w:t>1</w:t>
            </w:r>
            <w:r w:rsidR="001E0456">
              <w:rPr>
                <w:rFonts w:cs="Arial"/>
              </w:rPr>
              <w:t>d</w:t>
            </w:r>
            <w:r w:rsidR="00BB204C" w:rsidRPr="001C3472">
              <w:rPr>
                <w:rFonts w:cs="Arial"/>
                <w:sz w:val="14"/>
                <w:szCs w:val="14"/>
              </w:rPr>
              <w:br/>
              <w:t xml:space="preserve">(previously </w:t>
            </w:r>
            <w:r w:rsidR="00BB204C">
              <w:rPr>
                <w:rFonts w:cs="Arial"/>
                <w:sz w:val="14"/>
                <w:szCs w:val="14"/>
              </w:rPr>
              <w:t>1</w:t>
            </w:r>
            <w:r w:rsidR="00BB204C" w:rsidRPr="001C3472">
              <w:rPr>
                <w:rFonts w:cs="Arial"/>
                <w:sz w:val="14"/>
                <w:szCs w:val="14"/>
              </w:rPr>
              <w:t>.</w:t>
            </w:r>
            <w:r w:rsidR="00BB204C">
              <w:rPr>
                <w:rFonts w:cs="Arial"/>
                <w:sz w:val="14"/>
                <w:szCs w:val="14"/>
              </w:rPr>
              <w:t>7</w:t>
            </w:r>
            <w:r w:rsidR="00BB204C" w:rsidRPr="001C3472">
              <w:rPr>
                <w:rFonts w:cs="Arial"/>
                <w:sz w:val="14"/>
                <w:szCs w:val="14"/>
              </w:rPr>
              <w:t>.</w:t>
            </w:r>
            <w:r w:rsidR="00BB204C">
              <w:rPr>
                <w:rFonts w:cs="Arial"/>
                <w:sz w:val="14"/>
                <w:szCs w:val="14"/>
              </w:rPr>
              <w:t>3d</w:t>
            </w:r>
            <w:r w:rsidR="00BB204C" w:rsidRPr="001C3472">
              <w:rPr>
                <w:rFonts w:cs="Arial"/>
                <w:sz w:val="14"/>
                <w:szCs w:val="14"/>
              </w:rPr>
              <w:t>)</w:t>
            </w:r>
          </w:p>
        </w:tc>
        <w:tc>
          <w:tcPr>
            <w:tcW w:w="5823" w:type="dxa"/>
            <w:gridSpan w:val="3"/>
            <w:tcBorders>
              <w:bottom w:val="nil"/>
              <w:right w:val="single" w:sz="4" w:space="0" w:color="FFFFFF"/>
            </w:tcBorders>
          </w:tcPr>
          <w:p w14:paraId="418720B7" w14:textId="77777777" w:rsidR="001E0456" w:rsidRPr="00045AF8" w:rsidRDefault="001E0456" w:rsidP="000C7869">
            <w:pPr>
              <w:widowControl w:val="0"/>
              <w:spacing w:before="40" w:after="40"/>
              <w:ind w:left="57" w:right="57"/>
              <w:jc w:val="left"/>
              <w:rPr>
                <w:rFonts w:cs="Arial"/>
              </w:rPr>
            </w:pPr>
            <w:r w:rsidRPr="00045AF8">
              <w:rPr>
                <w:rFonts w:cs="Arial"/>
              </w:rPr>
              <w:t xml:space="preserve">Did your authorities participate in or initiate any </w:t>
            </w:r>
            <w:r>
              <w:rPr>
                <w:rFonts w:cs="Arial"/>
              </w:rPr>
              <w:t>multi-disciplinary</w:t>
            </w:r>
            <w:r>
              <w:rPr>
                <w:rStyle w:val="FootnoteReference"/>
              </w:rPr>
              <w:footnoteReference w:id="7"/>
            </w:r>
            <w:r w:rsidRPr="00045AF8">
              <w:rPr>
                <w:rFonts w:cs="Arial"/>
              </w:rPr>
              <w:t xml:space="preserve"> law enforcement operation(s) </w:t>
            </w:r>
            <w:r>
              <w:rPr>
                <w:rFonts w:cs="Arial"/>
              </w:rPr>
              <w:t>targeting CITES-listed species during the period covered in this report</w:t>
            </w:r>
            <w:r w:rsidRPr="00045AF8">
              <w:rPr>
                <w:rFonts w:cs="Arial"/>
              </w:rPr>
              <w:t>?</w:t>
            </w:r>
            <w:r>
              <w:rPr>
                <w:rFonts w:cs="Arial"/>
              </w:rPr>
              <w:t xml:space="preserve"> </w:t>
            </w:r>
          </w:p>
        </w:tc>
        <w:tc>
          <w:tcPr>
            <w:tcW w:w="1842" w:type="dxa"/>
            <w:gridSpan w:val="3"/>
            <w:tcBorders>
              <w:bottom w:val="nil"/>
              <w:right w:val="single" w:sz="4" w:space="0" w:color="FFFFFF"/>
            </w:tcBorders>
          </w:tcPr>
          <w:p w14:paraId="77FEDBFA" w14:textId="77777777" w:rsidR="001E0456" w:rsidRPr="00045AF8" w:rsidRDefault="001E0456" w:rsidP="000C7869">
            <w:pPr>
              <w:widowControl w:val="0"/>
              <w:spacing w:before="40" w:after="40"/>
              <w:ind w:left="57" w:right="57"/>
              <w:rPr>
                <w:rFonts w:cs="Arial"/>
              </w:rPr>
            </w:pPr>
            <w:r w:rsidRPr="00045AF8">
              <w:rPr>
                <w:rFonts w:cs="Arial"/>
              </w:rPr>
              <w:t>Yes</w:t>
            </w:r>
          </w:p>
          <w:p w14:paraId="0749FB50" w14:textId="77777777" w:rsidR="001E0456" w:rsidRPr="00045AF8" w:rsidRDefault="001E0456" w:rsidP="000C7869">
            <w:pPr>
              <w:widowControl w:val="0"/>
              <w:spacing w:before="40" w:after="40"/>
              <w:ind w:left="57" w:right="57"/>
              <w:rPr>
                <w:rFonts w:cs="Arial"/>
              </w:rPr>
            </w:pPr>
            <w:r w:rsidRPr="00045AF8">
              <w:rPr>
                <w:rFonts w:cs="Arial"/>
              </w:rPr>
              <w:t>No</w:t>
            </w:r>
          </w:p>
          <w:p w14:paraId="3C3AD858" w14:textId="77777777" w:rsidR="001E0456" w:rsidRPr="00045AF8" w:rsidRDefault="001E0456" w:rsidP="000C7869">
            <w:pPr>
              <w:widowControl w:val="0"/>
              <w:spacing w:before="40" w:after="40"/>
              <w:ind w:left="57" w:right="57"/>
              <w:rPr>
                <w:rFonts w:cs="Arial"/>
              </w:rPr>
            </w:pPr>
            <w:r w:rsidRPr="00045AF8">
              <w:rPr>
                <w:rFonts w:cs="Arial"/>
              </w:rPr>
              <w:t>No information</w:t>
            </w:r>
          </w:p>
        </w:tc>
        <w:tc>
          <w:tcPr>
            <w:tcW w:w="1134" w:type="dxa"/>
            <w:tcBorders>
              <w:left w:val="nil"/>
              <w:bottom w:val="nil"/>
              <w:right w:val="double" w:sz="4" w:space="0" w:color="auto"/>
            </w:tcBorders>
          </w:tcPr>
          <w:p w14:paraId="388A8F39" w14:textId="77777777" w:rsidR="001E0456" w:rsidRDefault="001E0456" w:rsidP="000C7869">
            <w:pPr>
              <w:widowControl w:val="0"/>
              <w:tabs>
                <w:tab w:val="left" w:pos="1407"/>
              </w:tabs>
              <w:spacing w:before="40" w:after="40"/>
              <w:ind w:left="114"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36A53CB9" w14:textId="77777777" w:rsidR="001E0456" w:rsidRDefault="001E0456" w:rsidP="000C7869">
            <w:pPr>
              <w:widowControl w:val="0"/>
              <w:tabs>
                <w:tab w:val="clear" w:pos="794"/>
                <w:tab w:val="left" w:pos="114"/>
              </w:tabs>
              <w:spacing w:before="40" w:after="40"/>
              <w:ind w:left="114"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C1755D4" w14:textId="77777777" w:rsidR="001E0456" w:rsidRDefault="001E0456" w:rsidP="000C7869">
            <w:pPr>
              <w:widowControl w:val="0"/>
              <w:spacing w:before="40" w:after="40"/>
              <w:ind w:left="114"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1E0456" w:rsidRPr="00045AF8" w14:paraId="1D25AB00" w14:textId="77777777" w:rsidTr="000C7869">
        <w:tc>
          <w:tcPr>
            <w:tcW w:w="868" w:type="dxa"/>
            <w:tcBorders>
              <w:top w:val="nil"/>
              <w:left w:val="double" w:sz="4" w:space="0" w:color="auto"/>
            </w:tcBorders>
          </w:tcPr>
          <w:p w14:paraId="2F7928D2" w14:textId="77777777" w:rsidR="001E0456" w:rsidRPr="00045AF8" w:rsidRDefault="001E0456" w:rsidP="000C7869">
            <w:pPr>
              <w:widowControl w:val="0"/>
              <w:spacing w:before="40" w:after="40"/>
              <w:ind w:left="57" w:right="57"/>
              <w:jc w:val="center"/>
              <w:rPr>
                <w:rFonts w:cs="Arial"/>
              </w:rPr>
            </w:pPr>
          </w:p>
        </w:tc>
        <w:tc>
          <w:tcPr>
            <w:tcW w:w="8799" w:type="dxa"/>
            <w:gridSpan w:val="7"/>
            <w:tcBorders>
              <w:top w:val="nil"/>
              <w:right w:val="double" w:sz="4" w:space="0" w:color="auto"/>
            </w:tcBorders>
          </w:tcPr>
          <w:p w14:paraId="561FCDC4" w14:textId="77777777" w:rsidR="001E0456" w:rsidRDefault="001E0456" w:rsidP="000C7869">
            <w:pPr>
              <w:widowControl w:val="0"/>
              <w:spacing w:before="40" w:after="40"/>
              <w:ind w:left="57" w:right="57"/>
              <w:jc w:val="left"/>
              <w:rPr>
                <w:rFonts w:cs="Arial"/>
              </w:rPr>
            </w:pPr>
            <w:r w:rsidRPr="00045AF8">
              <w:rPr>
                <w:rFonts w:cs="Arial"/>
              </w:rPr>
              <w:t xml:space="preserve">If </w:t>
            </w:r>
            <w:r>
              <w:rPr>
                <w:rFonts w:cs="Arial"/>
              </w:rPr>
              <w:t>‘Yes’</w:t>
            </w:r>
            <w:r w:rsidRPr="00045AF8">
              <w:rPr>
                <w:rFonts w:cs="Arial"/>
              </w:rPr>
              <w:t>, please provide a brief summary, including any lessons learn</w:t>
            </w:r>
            <w:r>
              <w:rPr>
                <w:rFonts w:cs="Arial"/>
              </w:rPr>
              <w:t>ed</w:t>
            </w:r>
            <w:r w:rsidRPr="00045AF8">
              <w:rPr>
                <w:rFonts w:cs="Arial"/>
              </w:rPr>
              <w:t xml:space="preserve"> which might be helpful for other Parties</w:t>
            </w:r>
            <w:r>
              <w:rPr>
                <w:rFonts w:cs="Arial"/>
              </w:rPr>
              <w:t xml:space="preserve">: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1E0456" w:rsidRPr="00045AF8" w14:paraId="4240B75C" w14:textId="77777777" w:rsidTr="000C7869">
        <w:tc>
          <w:tcPr>
            <w:tcW w:w="868" w:type="dxa"/>
            <w:tcBorders>
              <w:left w:val="double" w:sz="4" w:space="0" w:color="auto"/>
              <w:bottom w:val="nil"/>
            </w:tcBorders>
          </w:tcPr>
          <w:p w14:paraId="491DEDD3" w14:textId="64EDB3B0" w:rsidR="001E0456" w:rsidRPr="00045AF8" w:rsidRDefault="00DD0D86" w:rsidP="000C7869">
            <w:pPr>
              <w:widowControl w:val="0"/>
              <w:spacing w:before="40" w:after="40"/>
              <w:ind w:left="57" w:right="57"/>
              <w:jc w:val="center"/>
              <w:rPr>
                <w:rFonts w:cs="Arial"/>
              </w:rPr>
            </w:pPr>
            <w:r>
              <w:rPr>
                <w:rFonts w:cs="Arial"/>
              </w:rPr>
              <w:t>3</w:t>
            </w:r>
            <w:r w:rsidR="001E0456" w:rsidRPr="00045AF8">
              <w:rPr>
                <w:rFonts w:cs="Arial"/>
              </w:rPr>
              <w:t>.</w:t>
            </w:r>
            <w:r>
              <w:rPr>
                <w:rFonts w:cs="Arial"/>
              </w:rPr>
              <w:t>4</w:t>
            </w:r>
            <w:r w:rsidR="001E0456" w:rsidRPr="00045AF8">
              <w:rPr>
                <w:rFonts w:cs="Arial"/>
              </w:rPr>
              <w:t>.</w:t>
            </w:r>
            <w:r>
              <w:rPr>
                <w:rFonts w:cs="Arial"/>
              </w:rPr>
              <w:t>1</w:t>
            </w:r>
            <w:r w:rsidR="001E0456">
              <w:rPr>
                <w:rFonts w:cs="Arial"/>
              </w:rPr>
              <w:t>e</w:t>
            </w:r>
            <w:r w:rsidR="00BB204C" w:rsidRPr="001C3472">
              <w:rPr>
                <w:rFonts w:cs="Arial"/>
                <w:sz w:val="14"/>
                <w:szCs w:val="14"/>
              </w:rPr>
              <w:br/>
              <w:t xml:space="preserve">(previously </w:t>
            </w:r>
            <w:r w:rsidR="00BB204C">
              <w:rPr>
                <w:rFonts w:cs="Arial"/>
                <w:sz w:val="14"/>
                <w:szCs w:val="14"/>
              </w:rPr>
              <w:t>1</w:t>
            </w:r>
            <w:r w:rsidR="00BB204C" w:rsidRPr="001C3472">
              <w:rPr>
                <w:rFonts w:cs="Arial"/>
                <w:sz w:val="14"/>
                <w:szCs w:val="14"/>
              </w:rPr>
              <w:t>.</w:t>
            </w:r>
            <w:r w:rsidR="00BB204C">
              <w:rPr>
                <w:rFonts w:cs="Arial"/>
                <w:sz w:val="14"/>
                <w:szCs w:val="14"/>
              </w:rPr>
              <w:t>7</w:t>
            </w:r>
            <w:r w:rsidR="00BB204C" w:rsidRPr="001C3472">
              <w:rPr>
                <w:rFonts w:cs="Arial"/>
                <w:sz w:val="14"/>
                <w:szCs w:val="14"/>
              </w:rPr>
              <w:t>.</w:t>
            </w:r>
            <w:r w:rsidR="00BB204C">
              <w:rPr>
                <w:rFonts w:cs="Arial"/>
                <w:sz w:val="14"/>
                <w:szCs w:val="14"/>
              </w:rPr>
              <w:t>3e</w:t>
            </w:r>
            <w:r w:rsidR="00BB204C" w:rsidRPr="001C3472">
              <w:rPr>
                <w:rFonts w:cs="Arial"/>
                <w:sz w:val="14"/>
                <w:szCs w:val="14"/>
              </w:rPr>
              <w:t>)</w:t>
            </w:r>
          </w:p>
        </w:tc>
        <w:tc>
          <w:tcPr>
            <w:tcW w:w="5823" w:type="dxa"/>
            <w:gridSpan w:val="3"/>
            <w:tcBorders>
              <w:bottom w:val="nil"/>
              <w:right w:val="single" w:sz="4" w:space="0" w:color="FFFFFF"/>
            </w:tcBorders>
          </w:tcPr>
          <w:p w14:paraId="1C3994CA" w14:textId="32E79B05" w:rsidR="001E0456" w:rsidRPr="00045AF8" w:rsidRDefault="001E0456" w:rsidP="000C7869">
            <w:pPr>
              <w:widowControl w:val="0"/>
              <w:spacing w:before="40" w:after="40"/>
              <w:ind w:left="57" w:right="57"/>
              <w:jc w:val="left"/>
              <w:rPr>
                <w:rFonts w:cs="Arial"/>
              </w:rPr>
            </w:pPr>
            <w:r w:rsidRPr="00045AF8">
              <w:rPr>
                <w:rFonts w:cs="Arial"/>
              </w:rPr>
              <w:t>Do</w:t>
            </w:r>
            <w:r w:rsidR="00DE3F01" w:rsidRPr="00E30ED6">
              <w:rPr>
                <w:rFonts w:cs="Arial"/>
              </w:rPr>
              <w:t>es</w:t>
            </w:r>
            <w:r w:rsidRPr="00045AF8">
              <w:rPr>
                <w:rFonts w:cs="Arial"/>
              </w:rPr>
              <w:t xml:space="preserve"> you</w:t>
            </w:r>
            <w:r w:rsidR="00DE3F01" w:rsidRPr="00E30ED6">
              <w:rPr>
                <w:rFonts w:cs="Arial"/>
              </w:rPr>
              <w:t>r country</w:t>
            </w:r>
            <w:r w:rsidRPr="00045AF8">
              <w:rPr>
                <w:rFonts w:cs="Arial"/>
              </w:rPr>
              <w:t xml:space="preserve"> have</w:t>
            </w:r>
            <w:r>
              <w:rPr>
                <w:rFonts w:cs="Arial"/>
              </w:rPr>
              <w:t xml:space="preserve"> a standard operating procedure among relevant agencies for submitting information related to CITES offences to INTERPOL and/or the World Customs Organization? </w:t>
            </w:r>
          </w:p>
        </w:tc>
        <w:tc>
          <w:tcPr>
            <w:tcW w:w="1842" w:type="dxa"/>
            <w:gridSpan w:val="3"/>
            <w:tcBorders>
              <w:bottom w:val="nil"/>
              <w:right w:val="single" w:sz="4" w:space="0" w:color="FFFFFF"/>
            </w:tcBorders>
          </w:tcPr>
          <w:p w14:paraId="680DDAC1" w14:textId="77777777" w:rsidR="001E0456" w:rsidRPr="00045AF8" w:rsidRDefault="001E0456" w:rsidP="000C7869">
            <w:pPr>
              <w:widowControl w:val="0"/>
              <w:spacing w:before="40" w:after="40"/>
              <w:ind w:left="57" w:right="57"/>
              <w:rPr>
                <w:rFonts w:cs="Arial"/>
              </w:rPr>
            </w:pPr>
            <w:r w:rsidRPr="00045AF8">
              <w:rPr>
                <w:rFonts w:cs="Arial"/>
              </w:rPr>
              <w:t>Yes</w:t>
            </w:r>
          </w:p>
          <w:p w14:paraId="768E01FD" w14:textId="77777777" w:rsidR="001E0456" w:rsidRPr="00045AF8" w:rsidRDefault="001E0456" w:rsidP="000C7869">
            <w:pPr>
              <w:widowControl w:val="0"/>
              <w:spacing w:before="40" w:after="40"/>
              <w:ind w:left="57" w:right="57"/>
              <w:rPr>
                <w:rFonts w:cs="Arial"/>
              </w:rPr>
            </w:pPr>
            <w:r w:rsidRPr="00045AF8">
              <w:rPr>
                <w:rFonts w:cs="Arial"/>
              </w:rPr>
              <w:t>No</w:t>
            </w:r>
          </w:p>
          <w:p w14:paraId="40EF4BFC" w14:textId="77777777" w:rsidR="001E0456" w:rsidRPr="00045AF8" w:rsidRDefault="001E0456" w:rsidP="000C7869">
            <w:pPr>
              <w:widowControl w:val="0"/>
              <w:spacing w:before="40" w:after="40"/>
              <w:ind w:left="57" w:right="57"/>
              <w:rPr>
                <w:rFonts w:cs="Arial"/>
              </w:rPr>
            </w:pPr>
            <w:r w:rsidRPr="00045AF8">
              <w:rPr>
                <w:rFonts w:cs="Arial"/>
              </w:rPr>
              <w:t>No information</w:t>
            </w:r>
          </w:p>
        </w:tc>
        <w:tc>
          <w:tcPr>
            <w:tcW w:w="1134" w:type="dxa"/>
            <w:tcBorders>
              <w:left w:val="nil"/>
              <w:bottom w:val="nil"/>
              <w:right w:val="double" w:sz="4" w:space="0" w:color="auto"/>
            </w:tcBorders>
          </w:tcPr>
          <w:p w14:paraId="3742CCCD" w14:textId="77777777" w:rsidR="001E0456" w:rsidRDefault="001E0456" w:rsidP="000C7869">
            <w:pPr>
              <w:widowControl w:val="0"/>
              <w:tabs>
                <w:tab w:val="left" w:pos="1407"/>
              </w:tabs>
              <w:spacing w:before="40" w:after="40"/>
              <w:ind w:left="114"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18B7AE8A" w14:textId="77777777" w:rsidR="001E0456" w:rsidRDefault="001E0456" w:rsidP="000C7869">
            <w:pPr>
              <w:widowControl w:val="0"/>
              <w:tabs>
                <w:tab w:val="clear" w:pos="794"/>
                <w:tab w:val="left" w:pos="114"/>
              </w:tabs>
              <w:spacing w:before="40" w:after="40"/>
              <w:ind w:left="114"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59AFA458" w14:textId="77777777" w:rsidR="001E0456" w:rsidRDefault="001E0456" w:rsidP="000C7869">
            <w:pPr>
              <w:widowControl w:val="0"/>
              <w:spacing w:before="40" w:after="40"/>
              <w:ind w:left="114"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1E0456" w:rsidRPr="00045AF8" w14:paraId="4451572A" w14:textId="77777777" w:rsidTr="000C7869">
        <w:tc>
          <w:tcPr>
            <w:tcW w:w="868" w:type="dxa"/>
            <w:tcBorders>
              <w:left w:val="double" w:sz="4" w:space="0" w:color="auto"/>
              <w:bottom w:val="nil"/>
            </w:tcBorders>
            <w:vAlign w:val="bottom"/>
          </w:tcPr>
          <w:p w14:paraId="47C713C5" w14:textId="79FDB3B7" w:rsidR="001E0456" w:rsidRPr="00045AF8" w:rsidRDefault="00DD0D86" w:rsidP="00E30ED6">
            <w:pPr>
              <w:keepNext/>
              <w:keepLines/>
              <w:widowControl w:val="0"/>
              <w:spacing w:before="40" w:after="40"/>
              <w:ind w:left="57" w:right="57"/>
              <w:jc w:val="center"/>
              <w:rPr>
                <w:rFonts w:cs="Arial"/>
              </w:rPr>
            </w:pPr>
            <w:r>
              <w:rPr>
                <w:rFonts w:cs="Arial"/>
              </w:rPr>
              <w:lastRenderedPageBreak/>
              <w:t>3</w:t>
            </w:r>
            <w:r w:rsidR="001E0456" w:rsidRPr="00045AF8">
              <w:rPr>
                <w:rFonts w:cs="Arial"/>
              </w:rPr>
              <w:t>.</w:t>
            </w:r>
            <w:r>
              <w:rPr>
                <w:rFonts w:cs="Arial"/>
              </w:rPr>
              <w:t>4</w:t>
            </w:r>
            <w:r w:rsidR="001E0456" w:rsidRPr="00045AF8">
              <w:rPr>
                <w:rFonts w:cs="Arial"/>
              </w:rPr>
              <w:t>.</w:t>
            </w:r>
            <w:r>
              <w:rPr>
                <w:rFonts w:cs="Arial"/>
              </w:rPr>
              <w:t>1</w:t>
            </w:r>
            <w:r w:rsidR="001E0456">
              <w:rPr>
                <w:rFonts w:cs="Arial"/>
              </w:rPr>
              <w:t>f</w:t>
            </w:r>
            <w:r w:rsidR="00BB204C" w:rsidRPr="001C3472">
              <w:rPr>
                <w:rFonts w:cs="Arial"/>
                <w:sz w:val="14"/>
                <w:szCs w:val="14"/>
              </w:rPr>
              <w:br/>
              <w:t xml:space="preserve">(previously </w:t>
            </w:r>
            <w:r w:rsidR="00BB204C">
              <w:rPr>
                <w:rFonts w:cs="Arial"/>
                <w:sz w:val="14"/>
                <w:szCs w:val="14"/>
              </w:rPr>
              <w:t>1</w:t>
            </w:r>
            <w:r w:rsidR="00BB204C" w:rsidRPr="001C3472">
              <w:rPr>
                <w:rFonts w:cs="Arial"/>
                <w:sz w:val="14"/>
                <w:szCs w:val="14"/>
              </w:rPr>
              <w:t>.</w:t>
            </w:r>
            <w:r w:rsidR="00BB204C">
              <w:rPr>
                <w:rFonts w:cs="Arial"/>
                <w:sz w:val="14"/>
                <w:szCs w:val="14"/>
              </w:rPr>
              <w:t>7</w:t>
            </w:r>
            <w:r w:rsidR="00BB204C" w:rsidRPr="001C3472">
              <w:rPr>
                <w:rFonts w:cs="Arial"/>
                <w:sz w:val="14"/>
                <w:szCs w:val="14"/>
              </w:rPr>
              <w:t>.</w:t>
            </w:r>
            <w:r w:rsidR="00BB204C">
              <w:rPr>
                <w:rFonts w:cs="Arial"/>
                <w:sz w:val="14"/>
                <w:szCs w:val="14"/>
              </w:rPr>
              <w:t>3f</w:t>
            </w:r>
            <w:r w:rsidR="00BB204C" w:rsidRPr="001C3472">
              <w:rPr>
                <w:rFonts w:cs="Arial"/>
                <w:sz w:val="14"/>
                <w:szCs w:val="14"/>
              </w:rPr>
              <w:t>)</w:t>
            </w:r>
          </w:p>
        </w:tc>
        <w:tc>
          <w:tcPr>
            <w:tcW w:w="4689" w:type="dxa"/>
            <w:tcBorders>
              <w:bottom w:val="dotted" w:sz="4" w:space="0" w:color="auto"/>
              <w:right w:val="dotted" w:sz="4" w:space="0" w:color="auto"/>
            </w:tcBorders>
            <w:vAlign w:val="bottom"/>
          </w:tcPr>
          <w:p w14:paraId="3B4E541E" w14:textId="51E57738" w:rsidR="001E0456" w:rsidRDefault="001E0456" w:rsidP="00E30ED6">
            <w:pPr>
              <w:keepNext/>
              <w:keepLines/>
              <w:widowControl w:val="0"/>
              <w:spacing w:before="40" w:after="40"/>
              <w:ind w:left="57" w:right="57"/>
              <w:jc w:val="left"/>
              <w:rPr>
                <w:rFonts w:cs="Arial"/>
              </w:rPr>
            </w:pPr>
            <w:r>
              <w:t>Do</w:t>
            </w:r>
            <w:r w:rsidR="00DE3F01" w:rsidRPr="00E30ED6">
              <w:t>es</w:t>
            </w:r>
            <w:r>
              <w:t xml:space="preserve"> you</w:t>
            </w:r>
            <w:r w:rsidR="00DE3F01" w:rsidRPr="00E30ED6">
              <w:t>r country</w:t>
            </w:r>
            <w:r>
              <w:t xml:space="preserve"> have legislative provisions for any of the following that can be applied to the investigation, prosecution and/or sentencing of CITES offences as appropriate?</w:t>
            </w:r>
            <w:r>
              <w:rPr>
                <w:rFonts w:cs="Arial"/>
              </w:rPr>
              <w:t xml:space="preserve"> </w:t>
            </w:r>
          </w:p>
        </w:tc>
        <w:tc>
          <w:tcPr>
            <w:tcW w:w="567" w:type="dxa"/>
            <w:tcBorders>
              <w:left w:val="nil"/>
              <w:bottom w:val="dotted" w:sz="4" w:space="0" w:color="auto"/>
              <w:right w:val="dotted" w:sz="4" w:space="0" w:color="auto"/>
            </w:tcBorders>
            <w:vAlign w:val="bottom"/>
          </w:tcPr>
          <w:p w14:paraId="46FDDDC9" w14:textId="77777777" w:rsidR="001E0456" w:rsidRPr="00045AF8" w:rsidRDefault="001E0456" w:rsidP="00E30ED6">
            <w:pPr>
              <w:keepNext/>
              <w:keepLines/>
              <w:widowControl w:val="0"/>
              <w:spacing w:before="40" w:after="40"/>
              <w:ind w:left="57" w:right="57"/>
              <w:jc w:val="center"/>
              <w:rPr>
                <w:rFonts w:cs="Arial"/>
              </w:rPr>
            </w:pPr>
            <w:r w:rsidRPr="00045AF8">
              <w:rPr>
                <w:rFonts w:cs="Arial"/>
              </w:rPr>
              <w:t>Yes</w:t>
            </w:r>
          </w:p>
        </w:tc>
        <w:tc>
          <w:tcPr>
            <w:tcW w:w="567" w:type="dxa"/>
            <w:tcBorders>
              <w:left w:val="nil"/>
              <w:bottom w:val="dotted" w:sz="4" w:space="0" w:color="auto"/>
              <w:right w:val="dotted" w:sz="4" w:space="0" w:color="auto"/>
            </w:tcBorders>
            <w:vAlign w:val="bottom"/>
          </w:tcPr>
          <w:p w14:paraId="14324E86" w14:textId="77777777" w:rsidR="001E0456" w:rsidRPr="00045AF8" w:rsidRDefault="001E0456" w:rsidP="00E30ED6">
            <w:pPr>
              <w:keepNext/>
              <w:keepLines/>
              <w:widowControl w:val="0"/>
              <w:spacing w:before="40" w:after="40"/>
              <w:ind w:left="57" w:right="57"/>
              <w:jc w:val="center"/>
              <w:rPr>
                <w:rFonts w:cs="Arial"/>
              </w:rPr>
            </w:pPr>
            <w:r w:rsidRPr="00045AF8">
              <w:rPr>
                <w:rFonts w:cs="Arial"/>
              </w:rPr>
              <w:t>No</w:t>
            </w:r>
          </w:p>
        </w:tc>
        <w:tc>
          <w:tcPr>
            <w:tcW w:w="1275" w:type="dxa"/>
            <w:gridSpan w:val="2"/>
            <w:tcBorders>
              <w:left w:val="nil"/>
              <w:bottom w:val="dotted" w:sz="4" w:space="0" w:color="auto"/>
              <w:right w:val="dotted" w:sz="4" w:space="0" w:color="auto"/>
            </w:tcBorders>
            <w:vAlign w:val="bottom"/>
          </w:tcPr>
          <w:p w14:paraId="68FB30BC" w14:textId="77777777" w:rsidR="001E0456" w:rsidRDefault="001E0456" w:rsidP="00E30ED6">
            <w:pPr>
              <w:keepNext/>
              <w:keepLines/>
              <w:widowControl w:val="0"/>
              <w:spacing w:before="40" w:after="40"/>
              <w:ind w:left="57" w:right="57"/>
              <w:jc w:val="center"/>
              <w:rPr>
                <w:rFonts w:cs="Arial"/>
              </w:rPr>
            </w:pPr>
            <w:r>
              <w:rPr>
                <w:rFonts w:cs="Arial"/>
              </w:rPr>
              <w:t>No information</w:t>
            </w:r>
          </w:p>
        </w:tc>
        <w:tc>
          <w:tcPr>
            <w:tcW w:w="1701" w:type="dxa"/>
            <w:gridSpan w:val="2"/>
            <w:tcBorders>
              <w:left w:val="dotted" w:sz="4" w:space="0" w:color="auto"/>
              <w:bottom w:val="dotted" w:sz="4" w:space="0" w:color="auto"/>
              <w:right w:val="double" w:sz="4" w:space="0" w:color="auto"/>
            </w:tcBorders>
          </w:tcPr>
          <w:p w14:paraId="07899622" w14:textId="77777777" w:rsidR="001E0456" w:rsidRPr="00045AF8" w:rsidRDefault="001E0456" w:rsidP="00E30ED6">
            <w:pPr>
              <w:keepNext/>
              <w:keepLines/>
              <w:widowControl w:val="0"/>
              <w:spacing w:before="40" w:after="40"/>
              <w:ind w:left="57" w:right="57"/>
              <w:jc w:val="center"/>
              <w:rPr>
                <w:rFonts w:cs="Arial"/>
              </w:rPr>
            </w:pPr>
            <w:r>
              <w:rPr>
                <w:rFonts w:cs="Arial"/>
              </w:rPr>
              <w:t>If yes, how many times was this used during the period covered by this report?</w:t>
            </w:r>
          </w:p>
        </w:tc>
      </w:tr>
      <w:tr w:rsidR="001E0456" w:rsidRPr="00045AF8" w14:paraId="1FEABB7B" w14:textId="77777777" w:rsidTr="000C7869">
        <w:tc>
          <w:tcPr>
            <w:tcW w:w="868" w:type="dxa"/>
            <w:tcBorders>
              <w:top w:val="nil"/>
              <w:left w:val="double" w:sz="4" w:space="0" w:color="auto"/>
              <w:bottom w:val="nil"/>
            </w:tcBorders>
          </w:tcPr>
          <w:p w14:paraId="7F89C4AA" w14:textId="77777777" w:rsidR="001E0456" w:rsidRPr="00045AF8" w:rsidRDefault="001E0456" w:rsidP="00E30ED6">
            <w:pPr>
              <w:keepNext/>
              <w:keepLines/>
              <w:widowControl w:val="0"/>
              <w:spacing w:before="40" w:after="40"/>
              <w:ind w:left="57" w:right="57"/>
              <w:jc w:val="center"/>
              <w:rPr>
                <w:rFonts w:cs="Arial"/>
              </w:rPr>
            </w:pPr>
          </w:p>
        </w:tc>
        <w:tc>
          <w:tcPr>
            <w:tcW w:w="4689" w:type="dxa"/>
            <w:tcBorders>
              <w:top w:val="dotted" w:sz="4" w:space="0" w:color="auto"/>
              <w:bottom w:val="dotted" w:sz="4" w:space="0" w:color="auto"/>
              <w:right w:val="dotted" w:sz="4" w:space="0" w:color="auto"/>
            </w:tcBorders>
          </w:tcPr>
          <w:p w14:paraId="634AA8DD" w14:textId="77777777" w:rsidR="001E0456" w:rsidRPr="00045AF8" w:rsidRDefault="001E0456" w:rsidP="00E30ED6">
            <w:pPr>
              <w:keepNext/>
              <w:keepLines/>
              <w:widowControl w:val="0"/>
              <w:spacing w:before="40" w:after="40"/>
              <w:ind w:left="57" w:right="57"/>
              <w:jc w:val="left"/>
              <w:rPr>
                <w:rFonts w:cs="Arial"/>
              </w:rPr>
            </w:pPr>
            <w:r>
              <w:t>G</w:t>
            </w:r>
            <w:r w:rsidRPr="00C612F5">
              <w:t xml:space="preserve">eneral </w:t>
            </w:r>
            <w:r>
              <w:t>crime</w:t>
            </w:r>
            <w:r>
              <w:rPr>
                <w:rStyle w:val="FootnoteReference"/>
              </w:rPr>
              <w:footnoteReference w:id="8"/>
            </w:r>
            <w:r>
              <w:rPr>
                <w:rFonts w:cs="Arial"/>
              </w:rPr>
              <w:t xml:space="preserve"> </w:t>
            </w:r>
          </w:p>
        </w:tc>
        <w:tc>
          <w:tcPr>
            <w:tcW w:w="567" w:type="dxa"/>
            <w:tcBorders>
              <w:top w:val="dotted" w:sz="4" w:space="0" w:color="auto"/>
              <w:left w:val="nil"/>
              <w:bottom w:val="dotted" w:sz="4" w:space="0" w:color="auto"/>
              <w:right w:val="dotted" w:sz="4" w:space="0" w:color="auto"/>
            </w:tcBorders>
            <w:vAlign w:val="center"/>
          </w:tcPr>
          <w:p w14:paraId="423D10E9" w14:textId="77777777" w:rsidR="001E0456" w:rsidRPr="00045AF8" w:rsidRDefault="001E0456" w:rsidP="00E30ED6">
            <w:pPr>
              <w:keepNext/>
              <w:keepLines/>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7" w:type="dxa"/>
            <w:tcBorders>
              <w:top w:val="dotted" w:sz="4" w:space="0" w:color="auto"/>
              <w:left w:val="nil"/>
              <w:bottom w:val="dotted" w:sz="4" w:space="0" w:color="auto"/>
              <w:right w:val="dotted" w:sz="4" w:space="0" w:color="auto"/>
            </w:tcBorders>
            <w:vAlign w:val="center"/>
          </w:tcPr>
          <w:p w14:paraId="3BBE8054" w14:textId="77777777" w:rsidR="001E0456" w:rsidRPr="00045AF8" w:rsidRDefault="001E0456" w:rsidP="00E30ED6">
            <w:pPr>
              <w:keepNext/>
              <w:keepLines/>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75" w:type="dxa"/>
            <w:gridSpan w:val="2"/>
            <w:tcBorders>
              <w:top w:val="dotted" w:sz="4" w:space="0" w:color="auto"/>
              <w:left w:val="nil"/>
              <w:bottom w:val="dotted" w:sz="4" w:space="0" w:color="auto"/>
              <w:right w:val="dotted" w:sz="4" w:space="0" w:color="auto"/>
            </w:tcBorders>
            <w:vAlign w:val="center"/>
          </w:tcPr>
          <w:p w14:paraId="164DED83" w14:textId="77777777" w:rsidR="001E0456" w:rsidRPr="00045AF8" w:rsidRDefault="001E0456" w:rsidP="00E30ED6">
            <w:pPr>
              <w:keepNext/>
              <w:keepLines/>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14:paraId="469D69A5" w14:textId="77777777" w:rsidR="001E0456" w:rsidRPr="00045AF8" w:rsidRDefault="001E0456" w:rsidP="00E30ED6">
            <w:pPr>
              <w:keepNext/>
              <w:keepLines/>
              <w:widowControl w:val="0"/>
              <w:spacing w:before="40" w:after="40"/>
              <w:ind w:left="57" w:right="57"/>
              <w:jc w:val="center"/>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1E0456" w:rsidRPr="00045AF8" w14:paraId="4FB1C8EF" w14:textId="77777777" w:rsidTr="000C7869">
        <w:tc>
          <w:tcPr>
            <w:tcW w:w="868" w:type="dxa"/>
            <w:tcBorders>
              <w:top w:val="nil"/>
              <w:left w:val="double" w:sz="4" w:space="0" w:color="auto"/>
              <w:bottom w:val="nil"/>
            </w:tcBorders>
          </w:tcPr>
          <w:p w14:paraId="0B271DAD" w14:textId="77777777" w:rsidR="001E0456" w:rsidRPr="00045AF8" w:rsidRDefault="001E0456" w:rsidP="000C7869">
            <w:pPr>
              <w:widowControl w:val="0"/>
              <w:spacing w:before="40" w:after="40"/>
              <w:ind w:left="57" w:right="57"/>
              <w:jc w:val="center"/>
              <w:rPr>
                <w:rFonts w:cs="Arial"/>
              </w:rPr>
            </w:pPr>
          </w:p>
        </w:tc>
        <w:tc>
          <w:tcPr>
            <w:tcW w:w="4689" w:type="dxa"/>
            <w:tcBorders>
              <w:top w:val="dotted" w:sz="4" w:space="0" w:color="auto"/>
              <w:bottom w:val="dotted" w:sz="4" w:space="0" w:color="auto"/>
              <w:right w:val="dotted" w:sz="4" w:space="0" w:color="auto"/>
            </w:tcBorders>
          </w:tcPr>
          <w:p w14:paraId="76AA2DF7" w14:textId="77777777" w:rsidR="001E0456" w:rsidRPr="004D67C4" w:rsidRDefault="001E0456" w:rsidP="000C7869">
            <w:pPr>
              <w:widowControl w:val="0"/>
              <w:spacing w:before="40" w:after="40"/>
              <w:ind w:left="57" w:right="57"/>
              <w:jc w:val="left"/>
              <w:rPr>
                <w:rFonts w:cs="Arial"/>
                <w:color w:val="auto"/>
              </w:rPr>
            </w:pPr>
            <w:r>
              <w:rPr>
                <w:rFonts w:cs="Arial"/>
                <w:color w:val="auto"/>
              </w:rPr>
              <w:t>Predicate offences</w:t>
            </w:r>
            <w:r>
              <w:rPr>
                <w:rStyle w:val="FootnoteReference"/>
                <w:color w:val="auto"/>
              </w:rPr>
              <w:footnoteReference w:id="9"/>
            </w:r>
            <w:r w:rsidRPr="004D67C4">
              <w:rPr>
                <w:rFonts w:cs="Arial"/>
                <w:color w:val="auto"/>
              </w:rPr>
              <w:t xml:space="preserve"> </w:t>
            </w:r>
          </w:p>
        </w:tc>
        <w:tc>
          <w:tcPr>
            <w:tcW w:w="567" w:type="dxa"/>
            <w:tcBorders>
              <w:top w:val="dotted" w:sz="4" w:space="0" w:color="auto"/>
              <w:left w:val="nil"/>
              <w:bottom w:val="dotted" w:sz="4" w:space="0" w:color="auto"/>
              <w:right w:val="dotted" w:sz="4" w:space="0" w:color="auto"/>
            </w:tcBorders>
            <w:vAlign w:val="center"/>
          </w:tcPr>
          <w:p w14:paraId="79B25ECE"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7" w:type="dxa"/>
            <w:tcBorders>
              <w:top w:val="dotted" w:sz="4" w:space="0" w:color="auto"/>
              <w:left w:val="nil"/>
              <w:bottom w:val="dotted" w:sz="4" w:space="0" w:color="auto"/>
              <w:right w:val="dotted" w:sz="4" w:space="0" w:color="auto"/>
            </w:tcBorders>
            <w:vAlign w:val="center"/>
          </w:tcPr>
          <w:p w14:paraId="4AEBEB43"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75" w:type="dxa"/>
            <w:gridSpan w:val="2"/>
            <w:tcBorders>
              <w:top w:val="dotted" w:sz="4" w:space="0" w:color="auto"/>
              <w:left w:val="nil"/>
              <w:bottom w:val="dotted" w:sz="4" w:space="0" w:color="auto"/>
              <w:right w:val="dotted" w:sz="4" w:space="0" w:color="auto"/>
            </w:tcBorders>
            <w:vAlign w:val="center"/>
          </w:tcPr>
          <w:p w14:paraId="57AD4EDE"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14:paraId="2EB77936"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1E0456" w:rsidRPr="00045AF8" w14:paraId="41A6E3AC" w14:textId="77777777" w:rsidTr="000C7869">
        <w:tc>
          <w:tcPr>
            <w:tcW w:w="868" w:type="dxa"/>
            <w:tcBorders>
              <w:top w:val="nil"/>
              <w:left w:val="double" w:sz="4" w:space="0" w:color="auto"/>
              <w:bottom w:val="nil"/>
            </w:tcBorders>
          </w:tcPr>
          <w:p w14:paraId="72765B21" w14:textId="77777777" w:rsidR="001E0456" w:rsidRPr="00045AF8" w:rsidRDefault="001E0456" w:rsidP="000C7869">
            <w:pPr>
              <w:widowControl w:val="0"/>
              <w:spacing w:before="40" w:after="40"/>
              <w:ind w:left="57" w:right="57"/>
              <w:jc w:val="center"/>
              <w:rPr>
                <w:rFonts w:cs="Arial"/>
              </w:rPr>
            </w:pPr>
          </w:p>
        </w:tc>
        <w:tc>
          <w:tcPr>
            <w:tcW w:w="4689" w:type="dxa"/>
            <w:tcBorders>
              <w:top w:val="dotted" w:sz="4" w:space="0" w:color="auto"/>
              <w:bottom w:val="dotted" w:sz="4" w:space="0" w:color="auto"/>
              <w:right w:val="dotted" w:sz="4" w:space="0" w:color="auto"/>
            </w:tcBorders>
          </w:tcPr>
          <w:p w14:paraId="4192E6D1" w14:textId="77777777" w:rsidR="001E0456" w:rsidRPr="00045AF8" w:rsidRDefault="001E0456" w:rsidP="000C7869">
            <w:pPr>
              <w:widowControl w:val="0"/>
              <w:spacing w:before="40" w:after="40"/>
              <w:ind w:left="57" w:right="57"/>
              <w:jc w:val="left"/>
              <w:rPr>
                <w:rFonts w:cs="Arial"/>
              </w:rPr>
            </w:pPr>
            <w:r>
              <w:rPr>
                <w:rFonts w:cs="Arial"/>
              </w:rPr>
              <w:t>A</w:t>
            </w:r>
            <w:r w:rsidRPr="00045AF8">
              <w:rPr>
                <w:rFonts w:cs="Arial"/>
              </w:rPr>
              <w:t>sset forfeiture</w:t>
            </w:r>
            <w:r>
              <w:rPr>
                <w:rStyle w:val="FootnoteReference"/>
              </w:rPr>
              <w:footnoteReference w:id="10"/>
            </w:r>
            <w:r>
              <w:rPr>
                <w:rFonts w:cs="Arial"/>
              </w:rPr>
              <w:t xml:space="preserve"> </w:t>
            </w:r>
          </w:p>
        </w:tc>
        <w:tc>
          <w:tcPr>
            <w:tcW w:w="567" w:type="dxa"/>
            <w:tcBorders>
              <w:top w:val="dotted" w:sz="4" w:space="0" w:color="auto"/>
              <w:left w:val="nil"/>
              <w:bottom w:val="dotted" w:sz="4" w:space="0" w:color="auto"/>
              <w:right w:val="dotted" w:sz="4" w:space="0" w:color="auto"/>
            </w:tcBorders>
            <w:vAlign w:val="center"/>
          </w:tcPr>
          <w:p w14:paraId="3BADB412"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7" w:type="dxa"/>
            <w:tcBorders>
              <w:top w:val="dotted" w:sz="4" w:space="0" w:color="auto"/>
              <w:left w:val="nil"/>
              <w:bottom w:val="dotted" w:sz="4" w:space="0" w:color="auto"/>
              <w:right w:val="dotted" w:sz="4" w:space="0" w:color="auto"/>
            </w:tcBorders>
            <w:vAlign w:val="center"/>
          </w:tcPr>
          <w:p w14:paraId="11E1EFB5"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75" w:type="dxa"/>
            <w:gridSpan w:val="2"/>
            <w:tcBorders>
              <w:top w:val="dotted" w:sz="4" w:space="0" w:color="auto"/>
              <w:left w:val="nil"/>
              <w:bottom w:val="dotted" w:sz="4" w:space="0" w:color="auto"/>
              <w:right w:val="dotted" w:sz="4" w:space="0" w:color="auto"/>
            </w:tcBorders>
            <w:vAlign w:val="center"/>
          </w:tcPr>
          <w:p w14:paraId="23B5AC13"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14:paraId="0B972D06"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1E0456" w:rsidRPr="00045AF8" w14:paraId="5944D491" w14:textId="77777777" w:rsidTr="000C7869">
        <w:tc>
          <w:tcPr>
            <w:tcW w:w="868" w:type="dxa"/>
            <w:tcBorders>
              <w:top w:val="nil"/>
              <w:left w:val="double" w:sz="4" w:space="0" w:color="auto"/>
              <w:bottom w:val="nil"/>
            </w:tcBorders>
          </w:tcPr>
          <w:p w14:paraId="3A790292" w14:textId="77777777" w:rsidR="001E0456" w:rsidRPr="00045AF8" w:rsidRDefault="001E0456" w:rsidP="000C7869">
            <w:pPr>
              <w:widowControl w:val="0"/>
              <w:spacing w:before="40" w:after="40"/>
              <w:ind w:left="57" w:right="57"/>
              <w:jc w:val="center"/>
              <w:rPr>
                <w:rFonts w:cs="Arial"/>
              </w:rPr>
            </w:pPr>
          </w:p>
        </w:tc>
        <w:tc>
          <w:tcPr>
            <w:tcW w:w="4689" w:type="dxa"/>
            <w:tcBorders>
              <w:top w:val="dotted" w:sz="4" w:space="0" w:color="auto"/>
              <w:bottom w:val="dotted" w:sz="4" w:space="0" w:color="auto"/>
              <w:right w:val="dotted" w:sz="4" w:space="0" w:color="auto"/>
            </w:tcBorders>
          </w:tcPr>
          <w:p w14:paraId="4F6460A6" w14:textId="77777777" w:rsidR="001E0456" w:rsidRPr="00045AF8" w:rsidRDefault="001E0456" w:rsidP="000C7869">
            <w:pPr>
              <w:widowControl w:val="0"/>
              <w:spacing w:before="40" w:after="40"/>
              <w:ind w:left="57" w:right="57"/>
              <w:jc w:val="left"/>
              <w:rPr>
                <w:rFonts w:cs="Arial"/>
              </w:rPr>
            </w:pPr>
            <w:r>
              <w:rPr>
                <w:rFonts w:cs="Arial"/>
              </w:rPr>
              <w:t>C</w:t>
            </w:r>
            <w:r w:rsidRPr="00045AF8">
              <w:rPr>
                <w:rFonts w:cs="Arial"/>
              </w:rPr>
              <w:t>orruption</w:t>
            </w:r>
            <w:r>
              <w:rPr>
                <w:rStyle w:val="FootnoteReference"/>
              </w:rPr>
              <w:footnoteReference w:id="11"/>
            </w:r>
          </w:p>
        </w:tc>
        <w:tc>
          <w:tcPr>
            <w:tcW w:w="567" w:type="dxa"/>
            <w:tcBorders>
              <w:top w:val="dotted" w:sz="4" w:space="0" w:color="auto"/>
              <w:left w:val="nil"/>
              <w:bottom w:val="dotted" w:sz="4" w:space="0" w:color="auto"/>
              <w:right w:val="dotted" w:sz="4" w:space="0" w:color="auto"/>
            </w:tcBorders>
            <w:vAlign w:val="center"/>
          </w:tcPr>
          <w:p w14:paraId="58DC9054"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7" w:type="dxa"/>
            <w:tcBorders>
              <w:top w:val="dotted" w:sz="4" w:space="0" w:color="auto"/>
              <w:left w:val="nil"/>
              <w:bottom w:val="dotted" w:sz="4" w:space="0" w:color="auto"/>
              <w:right w:val="dotted" w:sz="4" w:space="0" w:color="auto"/>
            </w:tcBorders>
            <w:vAlign w:val="center"/>
          </w:tcPr>
          <w:p w14:paraId="2099C00F"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75" w:type="dxa"/>
            <w:gridSpan w:val="2"/>
            <w:tcBorders>
              <w:top w:val="dotted" w:sz="4" w:space="0" w:color="auto"/>
              <w:left w:val="nil"/>
              <w:bottom w:val="dotted" w:sz="4" w:space="0" w:color="auto"/>
              <w:right w:val="dotted" w:sz="4" w:space="0" w:color="auto"/>
            </w:tcBorders>
            <w:vAlign w:val="center"/>
          </w:tcPr>
          <w:p w14:paraId="4569B53F"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14:paraId="035B1BC4"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1E0456" w:rsidRPr="00045AF8" w14:paraId="53842D23" w14:textId="77777777" w:rsidTr="000C7869">
        <w:tc>
          <w:tcPr>
            <w:tcW w:w="868" w:type="dxa"/>
            <w:tcBorders>
              <w:top w:val="nil"/>
              <w:left w:val="double" w:sz="4" w:space="0" w:color="auto"/>
              <w:bottom w:val="nil"/>
            </w:tcBorders>
          </w:tcPr>
          <w:p w14:paraId="409B9884" w14:textId="77777777" w:rsidR="001E0456" w:rsidRPr="00045AF8" w:rsidRDefault="001E0456" w:rsidP="000C7869">
            <w:pPr>
              <w:widowControl w:val="0"/>
              <w:spacing w:before="40" w:after="40"/>
              <w:ind w:left="57" w:right="57"/>
              <w:jc w:val="center"/>
              <w:rPr>
                <w:rFonts w:cs="Arial"/>
              </w:rPr>
            </w:pPr>
          </w:p>
        </w:tc>
        <w:tc>
          <w:tcPr>
            <w:tcW w:w="4689" w:type="dxa"/>
            <w:tcBorders>
              <w:top w:val="dotted" w:sz="4" w:space="0" w:color="auto"/>
              <w:bottom w:val="dotted" w:sz="4" w:space="0" w:color="auto"/>
              <w:right w:val="dotted" w:sz="4" w:space="0" w:color="auto"/>
            </w:tcBorders>
          </w:tcPr>
          <w:p w14:paraId="2C36D1A0" w14:textId="77777777" w:rsidR="001E0456" w:rsidRPr="00045AF8" w:rsidRDefault="001E0456" w:rsidP="000C7869">
            <w:pPr>
              <w:widowControl w:val="0"/>
              <w:spacing w:before="40" w:after="40"/>
              <w:ind w:left="57" w:right="57"/>
              <w:jc w:val="left"/>
              <w:rPr>
                <w:rFonts w:cs="Arial"/>
              </w:rPr>
            </w:pPr>
            <w:r>
              <w:rPr>
                <w:rFonts w:cs="Arial"/>
              </w:rPr>
              <w:t>I</w:t>
            </w:r>
            <w:r w:rsidRPr="00045AF8">
              <w:rPr>
                <w:rFonts w:cs="Arial"/>
              </w:rPr>
              <w:t>nternational cooperation</w:t>
            </w:r>
            <w:r>
              <w:rPr>
                <w:rFonts w:cs="Arial"/>
              </w:rPr>
              <w:t xml:space="preserve"> in criminal matters</w:t>
            </w:r>
            <w:r>
              <w:rPr>
                <w:rStyle w:val="FootnoteReference"/>
              </w:rPr>
              <w:footnoteReference w:id="12"/>
            </w:r>
          </w:p>
        </w:tc>
        <w:tc>
          <w:tcPr>
            <w:tcW w:w="567" w:type="dxa"/>
            <w:tcBorders>
              <w:top w:val="dotted" w:sz="4" w:space="0" w:color="auto"/>
              <w:left w:val="nil"/>
              <w:bottom w:val="dotted" w:sz="4" w:space="0" w:color="auto"/>
              <w:right w:val="dotted" w:sz="4" w:space="0" w:color="auto"/>
            </w:tcBorders>
            <w:vAlign w:val="center"/>
          </w:tcPr>
          <w:p w14:paraId="4E14C084"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7" w:type="dxa"/>
            <w:tcBorders>
              <w:top w:val="dotted" w:sz="4" w:space="0" w:color="auto"/>
              <w:left w:val="nil"/>
              <w:bottom w:val="dotted" w:sz="4" w:space="0" w:color="auto"/>
              <w:right w:val="dotted" w:sz="4" w:space="0" w:color="auto"/>
            </w:tcBorders>
            <w:vAlign w:val="center"/>
          </w:tcPr>
          <w:p w14:paraId="0D2A562F"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75" w:type="dxa"/>
            <w:gridSpan w:val="2"/>
            <w:tcBorders>
              <w:top w:val="dotted" w:sz="4" w:space="0" w:color="auto"/>
              <w:left w:val="nil"/>
              <w:bottom w:val="dotted" w:sz="4" w:space="0" w:color="auto"/>
              <w:right w:val="dotted" w:sz="4" w:space="0" w:color="auto"/>
            </w:tcBorders>
            <w:vAlign w:val="center"/>
          </w:tcPr>
          <w:p w14:paraId="2C38EE77"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14:paraId="1F211736"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1E0456" w:rsidRPr="00045AF8" w14:paraId="5D937DE8" w14:textId="77777777" w:rsidTr="000C7869">
        <w:tc>
          <w:tcPr>
            <w:tcW w:w="868" w:type="dxa"/>
            <w:tcBorders>
              <w:top w:val="nil"/>
              <w:left w:val="double" w:sz="4" w:space="0" w:color="auto"/>
              <w:bottom w:val="nil"/>
            </w:tcBorders>
          </w:tcPr>
          <w:p w14:paraId="10C46C3D" w14:textId="77777777" w:rsidR="001E0456" w:rsidRPr="00045AF8" w:rsidRDefault="001E0456" w:rsidP="000C7869">
            <w:pPr>
              <w:widowControl w:val="0"/>
              <w:spacing w:before="40" w:after="40"/>
              <w:ind w:left="57" w:right="57"/>
              <w:jc w:val="center"/>
              <w:rPr>
                <w:rFonts w:cs="Arial"/>
              </w:rPr>
            </w:pPr>
          </w:p>
        </w:tc>
        <w:tc>
          <w:tcPr>
            <w:tcW w:w="4689" w:type="dxa"/>
            <w:tcBorders>
              <w:top w:val="dotted" w:sz="4" w:space="0" w:color="auto"/>
              <w:bottom w:val="dotted" w:sz="4" w:space="0" w:color="auto"/>
              <w:right w:val="dotted" w:sz="4" w:space="0" w:color="auto"/>
            </w:tcBorders>
          </w:tcPr>
          <w:p w14:paraId="5A790F70" w14:textId="77777777" w:rsidR="001E0456" w:rsidRPr="00045AF8" w:rsidRDefault="001E0456" w:rsidP="000C7869">
            <w:pPr>
              <w:widowControl w:val="0"/>
              <w:spacing w:before="40" w:after="40"/>
              <w:ind w:left="57" w:right="57"/>
              <w:jc w:val="left"/>
              <w:rPr>
                <w:rFonts w:cs="Arial"/>
              </w:rPr>
            </w:pPr>
            <w:r>
              <w:t>O</w:t>
            </w:r>
            <w:r w:rsidRPr="00C612F5">
              <w:t>rganized crime</w:t>
            </w:r>
            <w:r>
              <w:rPr>
                <w:rStyle w:val="FootnoteReference"/>
              </w:rPr>
              <w:footnoteReference w:id="13"/>
            </w:r>
            <w:r w:rsidRPr="00C612F5">
              <w:t xml:space="preserve"> </w:t>
            </w:r>
          </w:p>
        </w:tc>
        <w:tc>
          <w:tcPr>
            <w:tcW w:w="567" w:type="dxa"/>
            <w:tcBorders>
              <w:top w:val="dotted" w:sz="4" w:space="0" w:color="auto"/>
              <w:left w:val="nil"/>
              <w:bottom w:val="dotted" w:sz="4" w:space="0" w:color="auto"/>
              <w:right w:val="dotted" w:sz="4" w:space="0" w:color="auto"/>
            </w:tcBorders>
            <w:vAlign w:val="center"/>
          </w:tcPr>
          <w:p w14:paraId="71522D20"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7" w:type="dxa"/>
            <w:tcBorders>
              <w:top w:val="dotted" w:sz="4" w:space="0" w:color="auto"/>
              <w:left w:val="nil"/>
              <w:bottom w:val="dotted" w:sz="4" w:space="0" w:color="auto"/>
              <w:right w:val="dotted" w:sz="4" w:space="0" w:color="auto"/>
            </w:tcBorders>
            <w:vAlign w:val="center"/>
          </w:tcPr>
          <w:p w14:paraId="789A24F9"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75" w:type="dxa"/>
            <w:gridSpan w:val="2"/>
            <w:tcBorders>
              <w:top w:val="dotted" w:sz="4" w:space="0" w:color="auto"/>
              <w:left w:val="nil"/>
              <w:bottom w:val="dotted" w:sz="4" w:space="0" w:color="auto"/>
              <w:right w:val="dotted" w:sz="4" w:space="0" w:color="auto"/>
            </w:tcBorders>
            <w:vAlign w:val="center"/>
          </w:tcPr>
          <w:p w14:paraId="4C896A81"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14:paraId="4EC7AF0E"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1E0456" w:rsidRPr="00045AF8" w14:paraId="2692B4D1" w14:textId="77777777" w:rsidTr="000C7869">
        <w:tc>
          <w:tcPr>
            <w:tcW w:w="868" w:type="dxa"/>
            <w:tcBorders>
              <w:top w:val="nil"/>
              <w:left w:val="double" w:sz="4" w:space="0" w:color="auto"/>
              <w:bottom w:val="nil"/>
            </w:tcBorders>
          </w:tcPr>
          <w:p w14:paraId="7E52149B" w14:textId="77777777" w:rsidR="001E0456" w:rsidRPr="00045AF8" w:rsidRDefault="001E0456" w:rsidP="000C7869">
            <w:pPr>
              <w:widowControl w:val="0"/>
              <w:spacing w:before="40" w:after="40"/>
              <w:ind w:left="57" w:right="57"/>
              <w:jc w:val="center"/>
              <w:rPr>
                <w:rFonts w:cs="Arial"/>
              </w:rPr>
            </w:pPr>
          </w:p>
        </w:tc>
        <w:tc>
          <w:tcPr>
            <w:tcW w:w="4689" w:type="dxa"/>
            <w:tcBorders>
              <w:top w:val="dotted" w:sz="4" w:space="0" w:color="auto"/>
              <w:bottom w:val="dotted" w:sz="4" w:space="0" w:color="auto"/>
              <w:right w:val="dotted" w:sz="4" w:space="0" w:color="auto"/>
            </w:tcBorders>
          </w:tcPr>
          <w:p w14:paraId="2DED6AA8" w14:textId="77777777" w:rsidR="001E0456" w:rsidRPr="00045AF8" w:rsidRDefault="001E0456" w:rsidP="000C7869">
            <w:pPr>
              <w:widowControl w:val="0"/>
              <w:spacing w:before="40" w:after="40"/>
              <w:ind w:left="57" w:right="57"/>
              <w:jc w:val="left"/>
              <w:rPr>
                <w:rFonts w:cs="Arial"/>
              </w:rPr>
            </w:pPr>
            <w:r>
              <w:rPr>
                <w:rFonts w:cs="Arial"/>
              </w:rPr>
              <w:t>S</w:t>
            </w:r>
            <w:r w:rsidRPr="00045AF8">
              <w:rPr>
                <w:rFonts w:cs="Arial"/>
              </w:rPr>
              <w:t>peciali</w:t>
            </w:r>
            <w:r>
              <w:rPr>
                <w:rFonts w:cs="Arial"/>
              </w:rPr>
              <w:t>z</w:t>
            </w:r>
            <w:r w:rsidRPr="00045AF8">
              <w:rPr>
                <w:rFonts w:cs="Arial"/>
              </w:rPr>
              <w:t>ed investigation techniques</w:t>
            </w:r>
            <w:r>
              <w:rPr>
                <w:rStyle w:val="FootnoteReference"/>
              </w:rPr>
              <w:footnoteReference w:id="14"/>
            </w:r>
            <w:r w:rsidRPr="00045AF8">
              <w:rPr>
                <w:rFonts w:cs="Arial"/>
              </w:rPr>
              <w:t xml:space="preserve"> </w:t>
            </w:r>
          </w:p>
        </w:tc>
        <w:tc>
          <w:tcPr>
            <w:tcW w:w="567" w:type="dxa"/>
            <w:tcBorders>
              <w:top w:val="dotted" w:sz="4" w:space="0" w:color="auto"/>
              <w:left w:val="nil"/>
              <w:bottom w:val="dotted" w:sz="4" w:space="0" w:color="auto"/>
              <w:right w:val="dotted" w:sz="4" w:space="0" w:color="auto"/>
            </w:tcBorders>
            <w:vAlign w:val="center"/>
          </w:tcPr>
          <w:p w14:paraId="08217BB0"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7" w:type="dxa"/>
            <w:tcBorders>
              <w:top w:val="dotted" w:sz="4" w:space="0" w:color="auto"/>
              <w:left w:val="nil"/>
              <w:bottom w:val="dotted" w:sz="4" w:space="0" w:color="auto"/>
              <w:right w:val="dotted" w:sz="4" w:space="0" w:color="auto"/>
            </w:tcBorders>
            <w:vAlign w:val="center"/>
          </w:tcPr>
          <w:p w14:paraId="0792BB73"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75" w:type="dxa"/>
            <w:gridSpan w:val="2"/>
            <w:tcBorders>
              <w:top w:val="dotted" w:sz="4" w:space="0" w:color="auto"/>
              <w:left w:val="nil"/>
              <w:bottom w:val="dotted" w:sz="4" w:space="0" w:color="auto"/>
              <w:right w:val="dotted" w:sz="4" w:space="0" w:color="auto"/>
            </w:tcBorders>
            <w:vAlign w:val="center"/>
          </w:tcPr>
          <w:p w14:paraId="232DDA36"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14:paraId="3118FC45"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1E0456" w:rsidRPr="00045AF8" w14:paraId="69A6563B" w14:textId="77777777" w:rsidTr="000C7869">
        <w:tc>
          <w:tcPr>
            <w:tcW w:w="868" w:type="dxa"/>
            <w:tcBorders>
              <w:top w:val="nil"/>
              <w:left w:val="double" w:sz="4" w:space="0" w:color="auto"/>
              <w:bottom w:val="nil"/>
            </w:tcBorders>
          </w:tcPr>
          <w:p w14:paraId="652F6FEB" w14:textId="77777777" w:rsidR="001E0456" w:rsidRPr="00045AF8" w:rsidRDefault="001E0456" w:rsidP="000C7869">
            <w:pPr>
              <w:widowControl w:val="0"/>
              <w:spacing w:before="40" w:after="40"/>
              <w:ind w:left="57" w:right="57"/>
              <w:jc w:val="center"/>
              <w:rPr>
                <w:rFonts w:cs="Arial"/>
              </w:rPr>
            </w:pPr>
          </w:p>
        </w:tc>
        <w:tc>
          <w:tcPr>
            <w:tcW w:w="8799" w:type="dxa"/>
            <w:gridSpan w:val="7"/>
            <w:tcBorders>
              <w:top w:val="nil"/>
              <w:bottom w:val="nil"/>
              <w:right w:val="double" w:sz="4" w:space="0" w:color="auto"/>
            </w:tcBorders>
          </w:tcPr>
          <w:p w14:paraId="67E57AD6" w14:textId="77777777" w:rsidR="001E0456" w:rsidRDefault="001E0456" w:rsidP="000C7869">
            <w:pPr>
              <w:widowControl w:val="0"/>
              <w:spacing w:before="40" w:after="40"/>
              <w:ind w:left="57" w:right="57"/>
              <w:jc w:val="left"/>
              <w:rPr>
                <w:rFonts w:cs="Arial"/>
                <w:color w:val="auto"/>
              </w:rPr>
            </w:pPr>
            <w:r w:rsidRPr="00045AF8">
              <w:rPr>
                <w:rFonts w:cs="Arial"/>
              </w:rPr>
              <w:t xml:space="preserve">If </w:t>
            </w:r>
            <w:r>
              <w:rPr>
                <w:szCs w:val="22"/>
              </w:rPr>
              <w:t>‘</w:t>
            </w:r>
            <w:r w:rsidRPr="00430A4C">
              <w:rPr>
                <w:szCs w:val="22"/>
              </w:rPr>
              <w:t>Yes</w:t>
            </w:r>
            <w:r>
              <w:rPr>
                <w:szCs w:val="22"/>
              </w:rPr>
              <w:t>’</w:t>
            </w:r>
            <w:r w:rsidRPr="00045AF8">
              <w:rPr>
                <w:rFonts w:cs="Arial"/>
              </w:rPr>
              <w:t xml:space="preserve"> to any of the above, please explain how</w:t>
            </w:r>
            <w:r>
              <w:rPr>
                <w:rFonts w:cs="Arial"/>
              </w:rPr>
              <w:t xml:space="preserve"> each</w:t>
            </w:r>
            <w:r w:rsidRPr="00045AF8">
              <w:rPr>
                <w:rFonts w:cs="Arial"/>
              </w:rPr>
              <w:t xml:space="preserve"> is used for CITES offences? Please provide a brief summary, including any lessons learn</w:t>
            </w:r>
            <w:r>
              <w:rPr>
                <w:rFonts w:cs="Arial"/>
              </w:rPr>
              <w:t xml:space="preserve">ed </w:t>
            </w:r>
            <w:r w:rsidRPr="00045AF8">
              <w:rPr>
                <w:rFonts w:cs="Arial"/>
              </w:rPr>
              <w:t>which might be helpful for other Parties</w:t>
            </w:r>
            <w:r>
              <w:rPr>
                <w:rFonts w:cs="Arial"/>
              </w:rPr>
              <w:t xml:space="preserve">: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1E0456" w:rsidRPr="00045AF8" w14:paraId="6D0B5A90" w14:textId="77777777" w:rsidTr="000C7869">
        <w:tc>
          <w:tcPr>
            <w:tcW w:w="868" w:type="dxa"/>
            <w:tcBorders>
              <w:left w:val="double" w:sz="4" w:space="0" w:color="auto"/>
              <w:bottom w:val="nil"/>
            </w:tcBorders>
          </w:tcPr>
          <w:p w14:paraId="2D470441" w14:textId="085FEF38" w:rsidR="001E0456" w:rsidRPr="00045AF8" w:rsidRDefault="00DD0D86" w:rsidP="000C7869">
            <w:pPr>
              <w:widowControl w:val="0"/>
              <w:spacing w:before="40" w:after="40"/>
              <w:ind w:left="57" w:right="57"/>
              <w:jc w:val="center"/>
              <w:rPr>
                <w:rFonts w:cs="Arial"/>
              </w:rPr>
            </w:pPr>
            <w:r>
              <w:rPr>
                <w:rFonts w:cs="Arial"/>
              </w:rPr>
              <w:t>3</w:t>
            </w:r>
            <w:r w:rsidR="001E0456" w:rsidRPr="00045AF8">
              <w:rPr>
                <w:rFonts w:cs="Arial"/>
              </w:rPr>
              <w:t>.</w:t>
            </w:r>
            <w:r>
              <w:rPr>
                <w:rFonts w:cs="Arial"/>
              </w:rPr>
              <w:t>4</w:t>
            </w:r>
            <w:r w:rsidR="001E0456" w:rsidRPr="00045AF8">
              <w:rPr>
                <w:rFonts w:cs="Arial"/>
              </w:rPr>
              <w:t>.</w:t>
            </w:r>
            <w:r>
              <w:rPr>
                <w:rFonts w:cs="Arial"/>
              </w:rPr>
              <w:t>1</w:t>
            </w:r>
            <w:r w:rsidR="001E0456">
              <w:rPr>
                <w:rFonts w:cs="Arial"/>
              </w:rPr>
              <w:t>g</w:t>
            </w:r>
            <w:r w:rsidR="00BB204C" w:rsidRPr="001C3472">
              <w:rPr>
                <w:rFonts w:cs="Arial"/>
                <w:sz w:val="14"/>
                <w:szCs w:val="14"/>
              </w:rPr>
              <w:br/>
              <w:t xml:space="preserve">(previously </w:t>
            </w:r>
            <w:r w:rsidR="00BB204C">
              <w:rPr>
                <w:rFonts w:cs="Arial"/>
                <w:sz w:val="14"/>
                <w:szCs w:val="14"/>
              </w:rPr>
              <w:t>1</w:t>
            </w:r>
            <w:r w:rsidR="00BB204C" w:rsidRPr="001C3472">
              <w:rPr>
                <w:rFonts w:cs="Arial"/>
                <w:sz w:val="14"/>
                <w:szCs w:val="14"/>
              </w:rPr>
              <w:t>.</w:t>
            </w:r>
            <w:r w:rsidR="00BB204C">
              <w:rPr>
                <w:rFonts w:cs="Arial"/>
                <w:sz w:val="14"/>
                <w:szCs w:val="14"/>
              </w:rPr>
              <w:t>7</w:t>
            </w:r>
            <w:r w:rsidR="00BB204C" w:rsidRPr="001C3472">
              <w:rPr>
                <w:rFonts w:cs="Arial"/>
                <w:sz w:val="14"/>
                <w:szCs w:val="14"/>
              </w:rPr>
              <w:t>.</w:t>
            </w:r>
            <w:r w:rsidR="00BB204C">
              <w:rPr>
                <w:rFonts w:cs="Arial"/>
                <w:sz w:val="14"/>
                <w:szCs w:val="14"/>
              </w:rPr>
              <w:t>3g</w:t>
            </w:r>
            <w:r w:rsidR="00BB204C" w:rsidRPr="001C3472">
              <w:rPr>
                <w:rFonts w:cs="Arial"/>
                <w:sz w:val="14"/>
                <w:szCs w:val="14"/>
              </w:rPr>
              <w:t>)</w:t>
            </w:r>
          </w:p>
        </w:tc>
        <w:tc>
          <w:tcPr>
            <w:tcW w:w="5913" w:type="dxa"/>
            <w:gridSpan w:val="4"/>
            <w:tcBorders>
              <w:bottom w:val="nil"/>
              <w:right w:val="single" w:sz="4" w:space="0" w:color="FFFFFF"/>
            </w:tcBorders>
          </w:tcPr>
          <w:p w14:paraId="187AFDE5" w14:textId="16205F45" w:rsidR="001E0456" w:rsidRDefault="001E0456" w:rsidP="000C7869">
            <w:pPr>
              <w:widowControl w:val="0"/>
              <w:spacing w:before="40" w:after="40"/>
              <w:ind w:left="57" w:right="57"/>
              <w:jc w:val="left"/>
              <w:rPr>
                <w:rFonts w:cs="Arial"/>
              </w:rPr>
            </w:pPr>
            <w:r w:rsidRPr="00045AF8">
              <w:rPr>
                <w:rFonts w:cs="Arial"/>
              </w:rPr>
              <w:t>Do</w:t>
            </w:r>
            <w:r w:rsidR="00DE3F01" w:rsidRPr="00E30ED6">
              <w:rPr>
                <w:rFonts w:cs="Arial"/>
              </w:rPr>
              <w:t>es</w:t>
            </w:r>
            <w:r w:rsidRPr="00045AF8">
              <w:rPr>
                <w:rFonts w:cs="Arial"/>
              </w:rPr>
              <w:t xml:space="preserve"> you</w:t>
            </w:r>
            <w:r w:rsidR="00DE3F01" w:rsidRPr="00E30ED6">
              <w:rPr>
                <w:rFonts w:cs="Arial"/>
              </w:rPr>
              <w:t>r country</w:t>
            </w:r>
            <w:r w:rsidRPr="00045AF8">
              <w:rPr>
                <w:rFonts w:cs="Arial"/>
              </w:rPr>
              <w:t xml:space="preserve"> </w:t>
            </w:r>
            <w:r w:rsidRPr="00C612F5">
              <w:rPr>
                <w:rFonts w:cs="Arial"/>
              </w:rPr>
              <w:t>have institutional capacity</w:t>
            </w:r>
            <w:r>
              <w:rPr>
                <w:rFonts w:cs="Arial"/>
              </w:rPr>
              <w:t xml:space="preserve"> to implement the legislative provisions listed in </w:t>
            </w:r>
            <w:r w:rsidR="00DD0D86">
              <w:rPr>
                <w:rFonts w:cs="Arial"/>
              </w:rPr>
              <w:t xml:space="preserve">the </w:t>
            </w:r>
            <w:r>
              <w:rPr>
                <w:rFonts w:cs="Arial"/>
              </w:rPr>
              <w:t xml:space="preserve">question </w:t>
            </w:r>
            <w:r w:rsidR="00DD0D86">
              <w:rPr>
                <w:rFonts w:cs="Arial"/>
              </w:rPr>
              <w:t xml:space="preserve">above </w:t>
            </w:r>
            <w:r>
              <w:rPr>
                <w:rFonts w:cs="Arial"/>
              </w:rPr>
              <w:t xml:space="preserve">against CITES offences? </w:t>
            </w:r>
          </w:p>
        </w:tc>
        <w:tc>
          <w:tcPr>
            <w:tcW w:w="1752" w:type="dxa"/>
            <w:gridSpan w:val="2"/>
            <w:tcBorders>
              <w:bottom w:val="nil"/>
              <w:right w:val="single" w:sz="4" w:space="0" w:color="FFFFFF"/>
            </w:tcBorders>
          </w:tcPr>
          <w:p w14:paraId="416AEA38" w14:textId="77777777" w:rsidR="001E0456" w:rsidRPr="00045AF8" w:rsidRDefault="001E0456" w:rsidP="000C7869">
            <w:pPr>
              <w:widowControl w:val="0"/>
              <w:spacing w:before="40" w:after="40"/>
              <w:ind w:left="57" w:right="57"/>
              <w:rPr>
                <w:rFonts w:cs="Arial"/>
              </w:rPr>
            </w:pPr>
            <w:r w:rsidRPr="00045AF8">
              <w:rPr>
                <w:rFonts w:cs="Arial"/>
              </w:rPr>
              <w:t>Yes</w:t>
            </w:r>
          </w:p>
          <w:p w14:paraId="3DA850BE" w14:textId="77777777" w:rsidR="001E0456" w:rsidRDefault="001E0456" w:rsidP="000C7869">
            <w:pPr>
              <w:widowControl w:val="0"/>
              <w:tabs>
                <w:tab w:val="clear" w:pos="794"/>
                <w:tab w:val="left" w:pos="8"/>
              </w:tabs>
              <w:spacing w:before="40" w:after="40"/>
              <w:ind w:left="57" w:right="57"/>
              <w:rPr>
                <w:rFonts w:cs="Arial"/>
              </w:rPr>
            </w:pPr>
            <w:r>
              <w:rPr>
                <w:rFonts w:cs="Arial"/>
              </w:rPr>
              <w:t>No</w:t>
            </w:r>
          </w:p>
          <w:p w14:paraId="7D2E6029" w14:textId="77777777" w:rsidR="001E0456" w:rsidRPr="00045AF8" w:rsidRDefault="001E0456" w:rsidP="000C7869">
            <w:pPr>
              <w:widowControl w:val="0"/>
              <w:spacing w:before="40" w:after="40"/>
              <w:ind w:left="57" w:right="57"/>
              <w:rPr>
                <w:rFonts w:cs="Arial"/>
              </w:rPr>
            </w:pPr>
            <w:r w:rsidRPr="00045AF8">
              <w:rPr>
                <w:rFonts w:cs="Arial"/>
              </w:rPr>
              <w:t>No information</w:t>
            </w:r>
          </w:p>
        </w:tc>
        <w:tc>
          <w:tcPr>
            <w:tcW w:w="1134" w:type="dxa"/>
            <w:tcBorders>
              <w:left w:val="nil"/>
              <w:bottom w:val="nil"/>
              <w:right w:val="double" w:sz="4" w:space="0" w:color="auto"/>
            </w:tcBorders>
          </w:tcPr>
          <w:p w14:paraId="772C0E9C"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039717A" w14:textId="77777777" w:rsidR="001E0456" w:rsidRDefault="001E0456" w:rsidP="000C7869">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66C34A6E" w14:textId="77777777" w:rsidR="001E0456" w:rsidRPr="00045AF8" w:rsidRDefault="001E0456" w:rsidP="000C7869">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1E0456" w:rsidRPr="00045AF8" w14:paraId="4F4B986E" w14:textId="77777777" w:rsidTr="000C7869">
        <w:tc>
          <w:tcPr>
            <w:tcW w:w="868" w:type="dxa"/>
            <w:tcBorders>
              <w:top w:val="nil"/>
              <w:left w:val="double" w:sz="4" w:space="0" w:color="auto"/>
              <w:bottom w:val="double" w:sz="4" w:space="0" w:color="auto"/>
            </w:tcBorders>
          </w:tcPr>
          <w:p w14:paraId="679E4923" w14:textId="77777777" w:rsidR="001E0456" w:rsidRPr="00045AF8" w:rsidRDefault="001E0456" w:rsidP="000C7869">
            <w:pPr>
              <w:widowControl w:val="0"/>
              <w:spacing w:before="40" w:after="40"/>
              <w:ind w:left="57" w:right="57"/>
              <w:jc w:val="center"/>
              <w:rPr>
                <w:rFonts w:cs="Arial"/>
              </w:rPr>
            </w:pPr>
          </w:p>
        </w:tc>
        <w:tc>
          <w:tcPr>
            <w:tcW w:w="8799" w:type="dxa"/>
            <w:gridSpan w:val="7"/>
            <w:tcBorders>
              <w:top w:val="nil"/>
              <w:bottom w:val="double" w:sz="4" w:space="0" w:color="auto"/>
              <w:right w:val="double" w:sz="4" w:space="0" w:color="auto"/>
            </w:tcBorders>
          </w:tcPr>
          <w:p w14:paraId="3E68A340" w14:textId="77777777" w:rsidR="001E0456" w:rsidRDefault="001E0456" w:rsidP="000C7869">
            <w:pPr>
              <w:widowControl w:val="0"/>
              <w:spacing w:before="40" w:after="40"/>
              <w:ind w:left="57" w:right="57"/>
              <w:jc w:val="left"/>
              <w:rPr>
                <w:rFonts w:cs="Arial"/>
              </w:rPr>
            </w:pPr>
            <w:r>
              <w:rPr>
                <w:rFonts w:cs="Arial"/>
              </w:rPr>
              <w:t xml:space="preserve">If </w:t>
            </w:r>
            <w:r>
              <w:rPr>
                <w:szCs w:val="22"/>
              </w:rPr>
              <w:t>‘No’</w:t>
            </w:r>
            <w:r>
              <w:rPr>
                <w:rFonts w:cs="Arial"/>
              </w:rPr>
              <w:t xml:space="preserve">, please provide a brief summary of your major capacity-building needs: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r>
              <w:rPr>
                <w:rFonts w:cs="Arial"/>
              </w:rPr>
              <w:t xml:space="preserve"> </w:t>
            </w:r>
          </w:p>
        </w:tc>
      </w:tr>
    </w:tbl>
    <w:p w14:paraId="26336E9B" w14:textId="77777777" w:rsidR="00BB07B3" w:rsidRDefault="00BB07B3" w:rsidP="00BB07B3">
      <w:pPr>
        <w:tabs>
          <w:tab w:val="left" w:pos="2381"/>
          <w:tab w:val="left" w:pos="2778"/>
          <w:tab w:val="left" w:pos="3175"/>
        </w:tabs>
        <w:autoSpaceDE w:val="0"/>
        <w:autoSpaceDN w:val="0"/>
        <w:adjustRightInd w:val="0"/>
        <w:spacing w:after="0"/>
        <w:ind w:left="1588" w:hanging="1588"/>
        <w:rPr>
          <w:rFonts w:cs="Arial"/>
          <w:color w:val="auto"/>
        </w:rPr>
      </w:pPr>
    </w:p>
    <w:p w14:paraId="3D808A54" w14:textId="44164A76" w:rsidR="00117205" w:rsidRPr="00710DC6"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 xml:space="preserve">Objective 3.5 </w:t>
      </w:r>
      <w:r w:rsidRPr="00710DC6">
        <w:rPr>
          <w:rFonts w:cs="Arial"/>
          <w:color w:val="auto"/>
        </w:rPr>
        <w:tab/>
        <w:t xml:space="preserve">Parties work collaboratively across range, </w:t>
      </w:r>
      <w:proofErr w:type="gramStart"/>
      <w:r w:rsidRPr="00710DC6">
        <w:rPr>
          <w:rFonts w:cs="Arial"/>
          <w:color w:val="auto"/>
        </w:rPr>
        <w:t>transit</w:t>
      </w:r>
      <w:proofErr w:type="gramEnd"/>
      <w:r w:rsidRPr="00710DC6">
        <w:rPr>
          <w:rFonts w:cs="Arial"/>
          <w:color w:val="auto"/>
        </w:rPr>
        <w:t xml:space="preserve"> and destination states, to address entire illegal trade chains, including through strategies to reduce </w:t>
      </w:r>
      <w:r w:rsidRPr="00966F4F">
        <w:rPr>
          <w:rFonts w:cs="Arial"/>
          <w:color w:val="auto"/>
        </w:rPr>
        <w:t>both the supply</w:t>
      </w:r>
      <w:r w:rsidRPr="00710DC6">
        <w:rPr>
          <w:rFonts w:cs="Arial"/>
          <w:color w:val="auto"/>
        </w:rPr>
        <w:t xml:space="preserve"> of and demand for illegal products, </w:t>
      </w:r>
      <w:r w:rsidRPr="00966F4F">
        <w:rPr>
          <w:rFonts w:cs="Arial"/>
          <w:color w:val="auto"/>
        </w:rPr>
        <w:t>in order for trade to be legal and sustainable</w:t>
      </w:r>
      <w:r w:rsidRPr="00710DC6">
        <w:rPr>
          <w:rFonts w:cs="Arial"/>
          <w:color w:val="auto"/>
        </w:rPr>
        <w:t>.</w:t>
      </w:r>
      <w:r w:rsidRPr="00710DC6">
        <w:rPr>
          <w:color w:val="auto"/>
        </w:rPr>
        <w:t xml:space="preserve"> </w:t>
      </w:r>
    </w:p>
    <w:p w14:paraId="5AB11090" w14:textId="77777777" w:rsidR="001D44AB"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3E3EAB" w:rsidRPr="004A60A9">
        <w:rPr>
          <w:rFonts w:cs="Arial"/>
          <w:color w:val="5B92E5"/>
        </w:rPr>
        <w:t>SDG Goal</w:t>
      </w:r>
      <w:r w:rsidR="003E3EAB">
        <w:rPr>
          <w:rFonts w:cs="Arial"/>
          <w:color w:val="5B92E5"/>
        </w:rPr>
        <w:t>s</w:t>
      </w:r>
      <w:r w:rsidR="003E3EAB" w:rsidRPr="004A60A9">
        <w:rPr>
          <w:rFonts w:cs="Arial"/>
          <w:color w:val="5B92E5"/>
        </w:rPr>
        <w:t xml:space="preserve"> 1</w:t>
      </w:r>
      <w:r w:rsidR="003E3EAB">
        <w:rPr>
          <w:rFonts w:cs="Arial"/>
          <w:color w:val="5B92E5"/>
        </w:rPr>
        <w:t>5 &amp; 17</w:t>
      </w:r>
    </w:p>
    <w:p w14:paraId="1B6F3F11" w14:textId="27FF0A20" w:rsidR="003E3EAB" w:rsidRDefault="003E3EAB" w:rsidP="001D44AB">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 xml:space="preserve">GBF </w:t>
      </w:r>
      <w:r>
        <w:rPr>
          <w:rFonts w:cs="Arial"/>
          <w:color w:val="009B48"/>
        </w:rPr>
        <w:t>Targets 5</w:t>
      </w:r>
      <w:r w:rsidR="00F4445D">
        <w:rPr>
          <w:rFonts w:cs="Arial"/>
          <w:color w:val="009B48"/>
        </w:rPr>
        <w:t>, 16, 20</w:t>
      </w:r>
      <w:r>
        <w:rPr>
          <w:rFonts w:cs="Arial"/>
          <w:color w:val="009B48"/>
        </w:rPr>
        <w:t xml:space="preserve"> &amp; </w:t>
      </w:r>
      <w:proofErr w:type="gramStart"/>
      <w:r>
        <w:rPr>
          <w:rFonts w:cs="Arial"/>
          <w:color w:val="009B48"/>
        </w:rPr>
        <w:t>21</w:t>
      </w:r>
      <w:proofErr w:type="gramEnd"/>
    </w:p>
    <w:p w14:paraId="07479043" w14:textId="63C1F61E" w:rsidR="00117205" w:rsidRPr="00BB204C" w:rsidRDefault="00117205" w:rsidP="001D44AB">
      <w:pPr>
        <w:tabs>
          <w:tab w:val="left" w:pos="2381"/>
          <w:tab w:val="left" w:pos="2778"/>
          <w:tab w:val="left" w:pos="3175"/>
        </w:tabs>
        <w:autoSpaceDE w:val="0"/>
        <w:autoSpaceDN w:val="0"/>
        <w:adjustRightInd w:val="0"/>
        <w:ind w:left="1588" w:hanging="1588"/>
        <w:rPr>
          <w:rFonts w:cs="Arial"/>
          <w:color w:val="auto"/>
        </w:rPr>
      </w:pPr>
      <w:r w:rsidRPr="00BB204C">
        <w:rPr>
          <w:rFonts w:cs="Arial"/>
          <w:color w:val="auto"/>
        </w:rPr>
        <w:t>Indicator 3.5.1:</w:t>
      </w:r>
      <w:r w:rsidRPr="00BB204C">
        <w:rPr>
          <w:rFonts w:cs="Arial"/>
          <w:color w:val="auto"/>
        </w:rPr>
        <w:tab/>
        <w:t xml:space="preserve">Number of seizures made through Parties collaboration across range, </w:t>
      </w:r>
      <w:proofErr w:type="gramStart"/>
      <w:r w:rsidRPr="00BB204C">
        <w:rPr>
          <w:rFonts w:cs="Arial"/>
          <w:color w:val="auto"/>
        </w:rPr>
        <w:t>transit</w:t>
      </w:r>
      <w:proofErr w:type="gramEnd"/>
      <w:r w:rsidRPr="00BB204C">
        <w:rPr>
          <w:rFonts w:cs="Arial"/>
          <w:color w:val="auto"/>
        </w:rPr>
        <w:t xml:space="preserve"> and destination </w:t>
      </w:r>
      <w:r w:rsidR="002E1886" w:rsidRPr="00BB204C">
        <w:rPr>
          <w:rFonts w:cs="Arial"/>
          <w:color w:val="auto"/>
        </w:rPr>
        <w:t>S</w:t>
      </w:r>
      <w:r w:rsidRPr="00BB204C">
        <w:rPr>
          <w:rFonts w:cs="Arial"/>
          <w:color w:val="auto"/>
        </w:rPr>
        <w:t>tates, to address entire illegal trade chains.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5913"/>
        <w:gridCol w:w="1752"/>
        <w:gridCol w:w="1134"/>
      </w:tblGrid>
      <w:tr w:rsidR="002664B7" w:rsidRPr="002664B7" w14:paraId="22928467" w14:textId="77777777" w:rsidTr="002F0155">
        <w:tc>
          <w:tcPr>
            <w:tcW w:w="868" w:type="dxa"/>
            <w:tcBorders>
              <w:top w:val="double" w:sz="4" w:space="0" w:color="auto"/>
              <w:left w:val="double" w:sz="4" w:space="0" w:color="auto"/>
              <w:bottom w:val="nil"/>
            </w:tcBorders>
          </w:tcPr>
          <w:p w14:paraId="6FD7AD47" w14:textId="66C2830B" w:rsidR="000C55C6" w:rsidRPr="002664B7" w:rsidRDefault="000C55C6" w:rsidP="000C7869">
            <w:pPr>
              <w:widowControl w:val="0"/>
              <w:spacing w:before="40" w:after="40"/>
              <w:ind w:left="57" w:right="57"/>
              <w:jc w:val="center"/>
              <w:rPr>
                <w:rFonts w:cs="Arial"/>
                <w:b/>
                <w:bCs/>
                <w:color w:val="auto"/>
              </w:rPr>
            </w:pPr>
            <w:r w:rsidRPr="002664B7">
              <w:rPr>
                <w:rFonts w:cs="Arial"/>
                <w:b/>
                <w:bCs/>
                <w:color w:val="auto"/>
              </w:rPr>
              <w:t>3.5.1</w:t>
            </w:r>
          </w:p>
        </w:tc>
        <w:tc>
          <w:tcPr>
            <w:tcW w:w="5913" w:type="dxa"/>
            <w:tcBorders>
              <w:top w:val="double" w:sz="4" w:space="0" w:color="auto"/>
              <w:bottom w:val="nil"/>
              <w:right w:val="single" w:sz="4" w:space="0" w:color="FFFFFF"/>
            </w:tcBorders>
          </w:tcPr>
          <w:p w14:paraId="401F744E" w14:textId="003EF7AC" w:rsidR="000C55C6" w:rsidRPr="002664B7" w:rsidRDefault="008319AF" w:rsidP="008319AF">
            <w:pPr>
              <w:widowControl w:val="0"/>
              <w:spacing w:before="40" w:after="40"/>
              <w:ind w:left="57" w:right="57"/>
              <w:jc w:val="left"/>
              <w:rPr>
                <w:rFonts w:cs="Arial"/>
                <w:b/>
                <w:bCs/>
                <w:color w:val="auto"/>
              </w:rPr>
            </w:pPr>
            <w:r w:rsidRPr="002664B7">
              <w:rPr>
                <w:rFonts w:cs="Arial"/>
                <w:b/>
                <w:bCs/>
                <w:color w:val="auto"/>
              </w:rPr>
              <w:t xml:space="preserve">Have </w:t>
            </w:r>
            <w:r w:rsidR="00064B5A" w:rsidRPr="002664B7">
              <w:rPr>
                <w:rFonts w:cs="Arial"/>
                <w:b/>
                <w:bCs/>
                <w:color w:val="auto"/>
              </w:rPr>
              <w:t xml:space="preserve">authorities in your country </w:t>
            </w:r>
            <w:r w:rsidRPr="002664B7">
              <w:rPr>
                <w:rFonts w:cs="Arial"/>
                <w:b/>
                <w:bCs/>
                <w:color w:val="auto"/>
              </w:rPr>
              <w:t xml:space="preserve">made seizures through Parties collaboration </w:t>
            </w:r>
            <w:r w:rsidR="00C47E55" w:rsidRPr="002664B7">
              <w:rPr>
                <w:rFonts w:cs="Arial"/>
                <w:b/>
                <w:bCs/>
                <w:color w:val="auto"/>
              </w:rPr>
              <w:t xml:space="preserve">across range, </w:t>
            </w:r>
            <w:proofErr w:type="gramStart"/>
            <w:r w:rsidR="00C47E55" w:rsidRPr="002664B7">
              <w:rPr>
                <w:rFonts w:cs="Arial"/>
                <w:b/>
                <w:bCs/>
                <w:color w:val="auto"/>
              </w:rPr>
              <w:t>transit</w:t>
            </w:r>
            <w:proofErr w:type="gramEnd"/>
            <w:r w:rsidR="00C47E55" w:rsidRPr="002664B7">
              <w:rPr>
                <w:rFonts w:cs="Arial"/>
                <w:b/>
                <w:bCs/>
                <w:color w:val="auto"/>
              </w:rPr>
              <w:t xml:space="preserve"> and destination States</w:t>
            </w:r>
            <w:r w:rsidR="00B74CB1" w:rsidRPr="002664B7">
              <w:rPr>
                <w:rFonts w:cs="Arial"/>
                <w:b/>
                <w:bCs/>
                <w:color w:val="auto"/>
              </w:rPr>
              <w:t>, to address ent</w:t>
            </w:r>
            <w:r w:rsidR="00BB204C" w:rsidRPr="002664B7">
              <w:rPr>
                <w:rFonts w:cs="Arial"/>
                <w:b/>
                <w:bCs/>
                <w:color w:val="auto"/>
              </w:rPr>
              <w:t>i</w:t>
            </w:r>
            <w:r w:rsidR="00B74CB1" w:rsidRPr="002664B7">
              <w:rPr>
                <w:rFonts w:cs="Arial"/>
                <w:b/>
                <w:bCs/>
                <w:color w:val="auto"/>
              </w:rPr>
              <w:t xml:space="preserve">re illegal trade </w:t>
            </w:r>
            <w:r w:rsidR="002E1886" w:rsidRPr="002664B7">
              <w:rPr>
                <w:rFonts w:cs="Arial"/>
                <w:b/>
                <w:bCs/>
                <w:color w:val="auto"/>
              </w:rPr>
              <w:t>chains?</w:t>
            </w:r>
            <w:r w:rsidR="000C55C6" w:rsidRPr="002664B7">
              <w:rPr>
                <w:rFonts w:cs="Arial"/>
                <w:b/>
                <w:bCs/>
                <w:color w:val="auto"/>
              </w:rPr>
              <w:t xml:space="preserve"> </w:t>
            </w:r>
          </w:p>
        </w:tc>
        <w:tc>
          <w:tcPr>
            <w:tcW w:w="1752" w:type="dxa"/>
            <w:tcBorders>
              <w:top w:val="double" w:sz="4" w:space="0" w:color="auto"/>
              <w:bottom w:val="nil"/>
              <w:right w:val="single" w:sz="4" w:space="0" w:color="FFFFFF"/>
            </w:tcBorders>
          </w:tcPr>
          <w:p w14:paraId="11BDA363" w14:textId="77777777" w:rsidR="000C55C6" w:rsidRPr="002664B7" w:rsidRDefault="000C55C6" w:rsidP="000C7869">
            <w:pPr>
              <w:widowControl w:val="0"/>
              <w:spacing w:before="40" w:after="40"/>
              <w:ind w:left="57" w:right="57"/>
              <w:rPr>
                <w:rFonts w:cs="Arial"/>
                <w:b/>
                <w:bCs/>
                <w:color w:val="auto"/>
              </w:rPr>
            </w:pPr>
            <w:r w:rsidRPr="002664B7">
              <w:rPr>
                <w:rFonts w:cs="Arial"/>
                <w:b/>
                <w:bCs/>
                <w:color w:val="auto"/>
              </w:rPr>
              <w:t>Yes</w:t>
            </w:r>
          </w:p>
          <w:p w14:paraId="3331D8A5" w14:textId="77777777" w:rsidR="000C55C6" w:rsidRPr="002664B7" w:rsidRDefault="000C55C6" w:rsidP="000C7869">
            <w:pPr>
              <w:widowControl w:val="0"/>
              <w:tabs>
                <w:tab w:val="clear" w:pos="794"/>
                <w:tab w:val="left" w:pos="8"/>
              </w:tabs>
              <w:spacing w:before="40" w:after="40"/>
              <w:ind w:left="57" w:right="57"/>
              <w:rPr>
                <w:rFonts w:cs="Arial"/>
                <w:b/>
                <w:bCs/>
                <w:color w:val="auto"/>
              </w:rPr>
            </w:pPr>
            <w:r w:rsidRPr="002664B7">
              <w:rPr>
                <w:rFonts w:cs="Arial"/>
                <w:b/>
                <w:bCs/>
                <w:color w:val="auto"/>
              </w:rPr>
              <w:t>No</w:t>
            </w:r>
          </w:p>
          <w:p w14:paraId="1A50F6F4" w14:textId="77777777" w:rsidR="000C55C6" w:rsidRPr="002664B7" w:rsidRDefault="000C55C6" w:rsidP="000C7869">
            <w:pPr>
              <w:widowControl w:val="0"/>
              <w:spacing w:before="40" w:after="40"/>
              <w:ind w:left="57" w:right="57"/>
              <w:rPr>
                <w:rFonts w:cs="Arial"/>
                <w:b/>
                <w:bCs/>
                <w:color w:val="auto"/>
              </w:rPr>
            </w:pPr>
            <w:r w:rsidRPr="002664B7">
              <w:rPr>
                <w:rFonts w:cs="Arial"/>
                <w:b/>
                <w:bCs/>
                <w:color w:val="auto"/>
              </w:rPr>
              <w:t>No information</w:t>
            </w:r>
          </w:p>
        </w:tc>
        <w:tc>
          <w:tcPr>
            <w:tcW w:w="1134" w:type="dxa"/>
            <w:tcBorders>
              <w:top w:val="double" w:sz="4" w:space="0" w:color="auto"/>
              <w:left w:val="nil"/>
              <w:bottom w:val="nil"/>
              <w:right w:val="double" w:sz="4" w:space="0" w:color="auto"/>
            </w:tcBorders>
          </w:tcPr>
          <w:p w14:paraId="2F1EAD48" w14:textId="77777777" w:rsidR="000C55C6" w:rsidRPr="002664B7" w:rsidRDefault="000C55C6" w:rsidP="000C7869">
            <w:pPr>
              <w:widowControl w:val="0"/>
              <w:spacing w:before="40" w:after="40"/>
              <w:ind w:left="57" w:right="57"/>
              <w:jc w:val="center"/>
              <w:rPr>
                <w:rFonts w:cs="Arial"/>
                <w:b/>
                <w:bCs/>
                <w:color w:val="auto"/>
              </w:rPr>
            </w:pPr>
            <w:r w:rsidRPr="002664B7">
              <w:rPr>
                <w:rFonts w:cs="Arial"/>
                <w:b/>
                <w:bCs/>
                <w:color w:val="auto"/>
              </w:rPr>
              <w:fldChar w:fldCharType="begin">
                <w:ffData>
                  <w:name w:val="Check2"/>
                  <w:enabled/>
                  <w:calcOnExit w:val="0"/>
                  <w:checkBox>
                    <w:sizeAuto/>
                    <w:default w:val="0"/>
                  </w:checkBox>
                </w:ffData>
              </w:fldChar>
            </w:r>
            <w:r w:rsidRPr="002664B7">
              <w:rPr>
                <w:rFonts w:cs="Arial"/>
                <w:b/>
                <w:bCs/>
                <w:color w:val="auto"/>
              </w:rPr>
              <w:instrText xml:space="preserve"> FORMCHECKBOX </w:instrText>
            </w:r>
            <w:r w:rsidR="00000000" w:rsidRPr="002664B7">
              <w:rPr>
                <w:rFonts w:cs="Arial"/>
                <w:b/>
                <w:bCs/>
                <w:color w:val="auto"/>
              </w:rPr>
            </w:r>
            <w:r w:rsidR="00000000" w:rsidRPr="002664B7">
              <w:rPr>
                <w:rFonts w:cs="Arial"/>
                <w:b/>
                <w:bCs/>
                <w:color w:val="auto"/>
              </w:rPr>
              <w:fldChar w:fldCharType="separate"/>
            </w:r>
            <w:r w:rsidRPr="002664B7">
              <w:rPr>
                <w:rFonts w:cs="Arial"/>
                <w:b/>
                <w:bCs/>
                <w:color w:val="auto"/>
              </w:rPr>
              <w:fldChar w:fldCharType="end"/>
            </w:r>
          </w:p>
          <w:p w14:paraId="46EA774D" w14:textId="77777777" w:rsidR="000C55C6" w:rsidRPr="002664B7" w:rsidRDefault="000C55C6" w:rsidP="000C7869">
            <w:pPr>
              <w:widowControl w:val="0"/>
              <w:spacing w:before="40" w:after="40"/>
              <w:ind w:left="57" w:right="57"/>
              <w:jc w:val="center"/>
              <w:rPr>
                <w:rFonts w:cs="Arial"/>
                <w:b/>
                <w:bCs/>
                <w:color w:val="auto"/>
              </w:rPr>
            </w:pPr>
            <w:r w:rsidRPr="002664B7">
              <w:rPr>
                <w:rFonts w:cs="Arial"/>
                <w:b/>
                <w:bCs/>
                <w:color w:val="auto"/>
              </w:rPr>
              <w:fldChar w:fldCharType="begin">
                <w:ffData>
                  <w:name w:val="Check2"/>
                  <w:enabled/>
                  <w:calcOnExit w:val="0"/>
                  <w:checkBox>
                    <w:sizeAuto/>
                    <w:default w:val="0"/>
                  </w:checkBox>
                </w:ffData>
              </w:fldChar>
            </w:r>
            <w:r w:rsidRPr="002664B7">
              <w:rPr>
                <w:rFonts w:cs="Arial"/>
                <w:b/>
                <w:bCs/>
                <w:color w:val="auto"/>
              </w:rPr>
              <w:instrText xml:space="preserve"> FORMCHECKBOX </w:instrText>
            </w:r>
            <w:r w:rsidR="00000000" w:rsidRPr="002664B7">
              <w:rPr>
                <w:rFonts w:cs="Arial"/>
                <w:b/>
                <w:bCs/>
                <w:color w:val="auto"/>
              </w:rPr>
            </w:r>
            <w:r w:rsidR="00000000" w:rsidRPr="002664B7">
              <w:rPr>
                <w:rFonts w:cs="Arial"/>
                <w:b/>
                <w:bCs/>
                <w:color w:val="auto"/>
              </w:rPr>
              <w:fldChar w:fldCharType="separate"/>
            </w:r>
            <w:r w:rsidRPr="002664B7">
              <w:rPr>
                <w:rFonts w:cs="Arial"/>
                <w:b/>
                <w:bCs/>
                <w:color w:val="auto"/>
              </w:rPr>
              <w:fldChar w:fldCharType="end"/>
            </w:r>
          </w:p>
          <w:p w14:paraId="2BEF9E24" w14:textId="77777777" w:rsidR="000C55C6" w:rsidRPr="002664B7" w:rsidRDefault="000C55C6" w:rsidP="000C7869">
            <w:pPr>
              <w:widowControl w:val="0"/>
              <w:spacing w:before="40" w:after="40"/>
              <w:ind w:left="57" w:right="57"/>
              <w:jc w:val="center"/>
              <w:rPr>
                <w:rFonts w:cs="Arial"/>
                <w:b/>
                <w:bCs/>
                <w:color w:val="auto"/>
              </w:rPr>
            </w:pPr>
            <w:r w:rsidRPr="002664B7">
              <w:rPr>
                <w:rFonts w:cs="Arial"/>
                <w:b/>
                <w:bCs/>
                <w:color w:val="auto"/>
              </w:rPr>
              <w:fldChar w:fldCharType="begin">
                <w:ffData>
                  <w:name w:val="Check2"/>
                  <w:enabled/>
                  <w:calcOnExit w:val="0"/>
                  <w:checkBox>
                    <w:sizeAuto/>
                    <w:default w:val="0"/>
                  </w:checkBox>
                </w:ffData>
              </w:fldChar>
            </w:r>
            <w:r w:rsidRPr="002664B7">
              <w:rPr>
                <w:rFonts w:cs="Arial"/>
                <w:b/>
                <w:bCs/>
                <w:color w:val="auto"/>
              </w:rPr>
              <w:instrText xml:space="preserve"> FORMCHECKBOX </w:instrText>
            </w:r>
            <w:r w:rsidR="00000000" w:rsidRPr="002664B7">
              <w:rPr>
                <w:rFonts w:cs="Arial"/>
                <w:b/>
                <w:bCs/>
                <w:color w:val="auto"/>
              </w:rPr>
            </w:r>
            <w:r w:rsidR="00000000" w:rsidRPr="002664B7">
              <w:rPr>
                <w:rFonts w:cs="Arial"/>
                <w:b/>
                <w:bCs/>
                <w:color w:val="auto"/>
              </w:rPr>
              <w:fldChar w:fldCharType="separate"/>
            </w:r>
            <w:r w:rsidRPr="002664B7">
              <w:rPr>
                <w:rFonts w:cs="Arial"/>
                <w:b/>
                <w:bCs/>
                <w:color w:val="auto"/>
              </w:rPr>
              <w:fldChar w:fldCharType="end"/>
            </w:r>
          </w:p>
        </w:tc>
      </w:tr>
      <w:tr w:rsidR="002664B7" w:rsidRPr="002664B7" w14:paraId="6E331430" w14:textId="77777777" w:rsidTr="000C7869">
        <w:tc>
          <w:tcPr>
            <w:tcW w:w="868" w:type="dxa"/>
            <w:tcBorders>
              <w:top w:val="nil"/>
              <w:left w:val="double" w:sz="4" w:space="0" w:color="auto"/>
              <w:bottom w:val="double" w:sz="4" w:space="0" w:color="auto"/>
            </w:tcBorders>
          </w:tcPr>
          <w:p w14:paraId="69EE152B" w14:textId="77777777" w:rsidR="000C55C6" w:rsidRPr="002664B7" w:rsidRDefault="000C55C6" w:rsidP="000C7869">
            <w:pPr>
              <w:widowControl w:val="0"/>
              <w:spacing w:before="40" w:after="40"/>
              <w:ind w:left="57" w:right="57"/>
              <w:jc w:val="center"/>
              <w:rPr>
                <w:rFonts w:cs="Arial"/>
                <w:b/>
                <w:bCs/>
                <w:color w:val="auto"/>
              </w:rPr>
            </w:pPr>
          </w:p>
        </w:tc>
        <w:tc>
          <w:tcPr>
            <w:tcW w:w="8799" w:type="dxa"/>
            <w:gridSpan w:val="3"/>
            <w:tcBorders>
              <w:top w:val="nil"/>
              <w:bottom w:val="double" w:sz="4" w:space="0" w:color="auto"/>
              <w:right w:val="double" w:sz="4" w:space="0" w:color="auto"/>
            </w:tcBorders>
          </w:tcPr>
          <w:p w14:paraId="6DAF03D6" w14:textId="53C3368C" w:rsidR="000C55C6" w:rsidRPr="002664B7" w:rsidRDefault="000C55C6" w:rsidP="000C7869">
            <w:pPr>
              <w:widowControl w:val="0"/>
              <w:spacing w:before="40" w:after="40"/>
              <w:ind w:left="57" w:right="57"/>
              <w:jc w:val="left"/>
              <w:rPr>
                <w:rFonts w:cs="Arial"/>
                <w:b/>
                <w:bCs/>
                <w:color w:val="auto"/>
              </w:rPr>
            </w:pPr>
            <w:r w:rsidRPr="002664B7">
              <w:rPr>
                <w:rFonts w:cs="Arial"/>
                <w:b/>
                <w:bCs/>
                <w:color w:val="auto"/>
              </w:rPr>
              <w:t xml:space="preserve">If </w:t>
            </w:r>
            <w:r w:rsidRPr="002664B7">
              <w:rPr>
                <w:b/>
                <w:bCs/>
                <w:color w:val="auto"/>
                <w:szCs w:val="22"/>
              </w:rPr>
              <w:t>‘</w:t>
            </w:r>
            <w:r w:rsidR="002E1886" w:rsidRPr="002664B7">
              <w:rPr>
                <w:b/>
                <w:bCs/>
                <w:color w:val="auto"/>
                <w:szCs w:val="22"/>
              </w:rPr>
              <w:t>Yes</w:t>
            </w:r>
            <w:r w:rsidRPr="002664B7">
              <w:rPr>
                <w:b/>
                <w:bCs/>
                <w:color w:val="auto"/>
                <w:szCs w:val="22"/>
              </w:rPr>
              <w:t>’</w:t>
            </w:r>
            <w:r w:rsidRPr="002664B7">
              <w:rPr>
                <w:rFonts w:cs="Arial"/>
                <w:b/>
                <w:bCs/>
                <w:color w:val="auto"/>
              </w:rPr>
              <w:t xml:space="preserve">, please </w:t>
            </w:r>
            <w:r w:rsidR="002E1886" w:rsidRPr="002664B7">
              <w:rPr>
                <w:rFonts w:cs="Arial"/>
                <w:b/>
                <w:bCs/>
                <w:color w:val="auto"/>
              </w:rPr>
              <w:t>indicate the number of seizures made</w:t>
            </w:r>
            <w:r w:rsidRPr="002664B7">
              <w:rPr>
                <w:rFonts w:cs="Arial"/>
                <w:b/>
                <w:bCs/>
                <w:color w:val="auto"/>
              </w:rPr>
              <w:t xml:space="preserve">: </w:t>
            </w:r>
            <w:r w:rsidRPr="002664B7">
              <w:rPr>
                <w:rFonts w:cs="Arial"/>
                <w:b/>
                <w:bCs/>
                <w:color w:val="auto"/>
              </w:rPr>
              <w:fldChar w:fldCharType="begin">
                <w:ffData>
                  <w:name w:val="Text12"/>
                  <w:enabled/>
                  <w:calcOnExit w:val="0"/>
                  <w:textInput/>
                </w:ffData>
              </w:fldChar>
            </w:r>
            <w:r w:rsidRPr="002664B7">
              <w:rPr>
                <w:rFonts w:cs="Arial"/>
                <w:b/>
                <w:bCs/>
                <w:color w:val="auto"/>
              </w:rPr>
              <w:instrText xml:space="preserve"> FORMTEXT </w:instrText>
            </w:r>
            <w:r w:rsidRPr="002664B7">
              <w:rPr>
                <w:rFonts w:cs="Arial"/>
                <w:b/>
                <w:bCs/>
                <w:color w:val="auto"/>
              </w:rPr>
            </w:r>
            <w:r w:rsidRPr="002664B7">
              <w:rPr>
                <w:rFonts w:cs="Arial"/>
                <w:b/>
                <w:bCs/>
                <w:color w:val="auto"/>
              </w:rPr>
              <w:fldChar w:fldCharType="separate"/>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color w:val="auto"/>
              </w:rPr>
              <w:fldChar w:fldCharType="end"/>
            </w:r>
            <w:r w:rsidRPr="002664B7">
              <w:rPr>
                <w:rFonts w:cs="Arial"/>
                <w:b/>
                <w:bCs/>
                <w:color w:val="auto"/>
              </w:rPr>
              <w:t xml:space="preserve"> </w:t>
            </w:r>
          </w:p>
        </w:tc>
      </w:tr>
    </w:tbl>
    <w:p w14:paraId="5F74DB58" w14:textId="77777777" w:rsidR="000C55C6" w:rsidRDefault="000C55C6" w:rsidP="000C55C6">
      <w:pPr>
        <w:tabs>
          <w:tab w:val="left" w:pos="2381"/>
          <w:tab w:val="left" w:pos="2778"/>
          <w:tab w:val="left" w:pos="3175"/>
        </w:tabs>
        <w:autoSpaceDE w:val="0"/>
        <w:autoSpaceDN w:val="0"/>
        <w:adjustRightInd w:val="0"/>
        <w:spacing w:after="0"/>
        <w:ind w:left="1588" w:hanging="1588"/>
        <w:rPr>
          <w:rFonts w:cs="Arial"/>
          <w:color w:val="auto"/>
        </w:rPr>
      </w:pPr>
    </w:p>
    <w:p w14:paraId="15AE81DF" w14:textId="77777777" w:rsidR="002664B7" w:rsidRDefault="002664B7">
      <w:pPr>
        <w:tabs>
          <w:tab w:val="clear" w:pos="397"/>
          <w:tab w:val="clear" w:pos="794"/>
          <w:tab w:val="clear" w:pos="1191"/>
          <w:tab w:val="clear" w:pos="1588"/>
          <w:tab w:val="clear" w:pos="1985"/>
        </w:tabs>
        <w:spacing w:after="200" w:line="276" w:lineRule="auto"/>
        <w:jc w:val="left"/>
        <w:rPr>
          <w:rFonts w:cs="Arial"/>
          <w:color w:val="auto"/>
        </w:rPr>
      </w:pPr>
      <w:r>
        <w:rPr>
          <w:rFonts w:cs="Arial"/>
          <w:color w:val="auto"/>
        </w:rPr>
        <w:br w:type="page"/>
      </w:r>
    </w:p>
    <w:p w14:paraId="5F76025A" w14:textId="1D1A5152" w:rsidR="00117205" w:rsidRPr="00710DC6"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lastRenderedPageBreak/>
        <w:t>Objective 3.6</w:t>
      </w:r>
      <w:r w:rsidRPr="00710DC6">
        <w:rPr>
          <w:rFonts w:cs="Arial"/>
          <w:color w:val="auto"/>
        </w:rPr>
        <w:tab/>
      </w:r>
      <w:r w:rsidRPr="00710DC6">
        <w:rPr>
          <w:rFonts w:cs="Arial"/>
          <w:color w:val="auto"/>
        </w:rPr>
        <w:tab/>
        <w:t xml:space="preserve">Parties take measures to prohibit, prevent, </w:t>
      </w:r>
      <w:proofErr w:type="gramStart"/>
      <w:r w:rsidRPr="00710DC6">
        <w:rPr>
          <w:rFonts w:cs="Arial"/>
          <w:color w:val="auto"/>
        </w:rPr>
        <w:t>detect</w:t>
      </w:r>
      <w:proofErr w:type="gramEnd"/>
      <w:r w:rsidRPr="00710DC6">
        <w:rPr>
          <w:rFonts w:cs="Arial"/>
          <w:color w:val="auto"/>
        </w:rPr>
        <w:t xml:space="preserve"> and sanction corruption.</w:t>
      </w:r>
    </w:p>
    <w:p w14:paraId="36D0CBD0" w14:textId="0F260A75" w:rsidR="0055002C" w:rsidRDefault="001D44AB" w:rsidP="0055002C">
      <w:pPr>
        <w:tabs>
          <w:tab w:val="left" w:pos="2381"/>
          <w:tab w:val="left" w:pos="2778"/>
          <w:tab w:val="left" w:pos="3175"/>
        </w:tabs>
        <w:autoSpaceDE w:val="0"/>
        <w:autoSpaceDN w:val="0"/>
        <w:adjustRightInd w:val="0"/>
        <w:ind w:left="1588" w:hanging="1588"/>
        <w:rPr>
          <w:rFonts w:cs="Arial"/>
          <w:color w:val="auto"/>
        </w:rPr>
      </w:pPr>
      <w:r>
        <w:rPr>
          <w:rFonts w:cs="Arial"/>
          <w:color w:val="5B92E5"/>
        </w:rPr>
        <w:tab/>
      </w:r>
      <w:r>
        <w:rPr>
          <w:rFonts w:cs="Arial"/>
          <w:color w:val="5B92E5"/>
        </w:rPr>
        <w:tab/>
      </w:r>
      <w:r>
        <w:rPr>
          <w:rFonts w:cs="Arial"/>
          <w:color w:val="5B92E5"/>
        </w:rPr>
        <w:tab/>
      </w:r>
      <w:r>
        <w:rPr>
          <w:rFonts w:cs="Arial"/>
          <w:color w:val="5B92E5"/>
        </w:rPr>
        <w:tab/>
      </w:r>
      <w:r w:rsidR="0055002C" w:rsidRPr="004A60A9">
        <w:rPr>
          <w:rFonts w:cs="Arial"/>
          <w:color w:val="5B92E5"/>
        </w:rPr>
        <w:t>SDG Goal 1</w:t>
      </w:r>
      <w:r w:rsidR="00627EBB">
        <w:rPr>
          <w:rFonts w:cs="Arial"/>
          <w:color w:val="5B92E5"/>
        </w:rPr>
        <w:t>6</w:t>
      </w:r>
    </w:p>
    <w:p w14:paraId="4D451062" w14:textId="2082319E" w:rsidR="00117205" w:rsidRPr="00BB204C" w:rsidRDefault="00117205" w:rsidP="001D44AB">
      <w:pPr>
        <w:tabs>
          <w:tab w:val="left" w:pos="2381"/>
          <w:tab w:val="left" w:pos="2778"/>
          <w:tab w:val="left" w:pos="3175"/>
        </w:tabs>
        <w:autoSpaceDE w:val="0"/>
        <w:autoSpaceDN w:val="0"/>
        <w:adjustRightInd w:val="0"/>
        <w:ind w:left="1588" w:hanging="1588"/>
        <w:rPr>
          <w:rFonts w:cs="Arial"/>
          <w:color w:val="auto"/>
        </w:rPr>
      </w:pPr>
      <w:r w:rsidRPr="00BB204C">
        <w:rPr>
          <w:rFonts w:cs="Arial"/>
          <w:color w:val="auto"/>
        </w:rPr>
        <w:t>Indicator 3.6.1:</w:t>
      </w:r>
      <w:r w:rsidRPr="00BB204C">
        <w:rPr>
          <w:rFonts w:cs="Arial"/>
          <w:color w:val="auto"/>
        </w:rPr>
        <w:tab/>
        <w:t>Number of Parties reporting in implementation reports of activities taken to address corruption.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5913"/>
        <w:gridCol w:w="1752"/>
        <w:gridCol w:w="1134"/>
      </w:tblGrid>
      <w:tr w:rsidR="002664B7" w:rsidRPr="002664B7" w14:paraId="7F73154D" w14:textId="77777777" w:rsidTr="002F0155">
        <w:tc>
          <w:tcPr>
            <w:tcW w:w="868" w:type="dxa"/>
            <w:tcBorders>
              <w:top w:val="double" w:sz="4" w:space="0" w:color="auto"/>
              <w:left w:val="double" w:sz="4" w:space="0" w:color="auto"/>
              <w:bottom w:val="nil"/>
            </w:tcBorders>
          </w:tcPr>
          <w:p w14:paraId="0EB29083" w14:textId="09D84C6C" w:rsidR="005E7EA7" w:rsidRPr="002664B7" w:rsidRDefault="005E7EA7" w:rsidP="000C7869">
            <w:pPr>
              <w:widowControl w:val="0"/>
              <w:spacing w:before="40" w:after="40"/>
              <w:ind w:left="57" w:right="57"/>
              <w:jc w:val="center"/>
              <w:rPr>
                <w:rFonts w:cs="Arial"/>
                <w:b/>
                <w:bCs/>
                <w:color w:val="auto"/>
              </w:rPr>
            </w:pPr>
            <w:r w:rsidRPr="002664B7">
              <w:rPr>
                <w:rFonts w:cs="Arial"/>
                <w:b/>
                <w:bCs/>
                <w:color w:val="auto"/>
              </w:rPr>
              <w:t>3.6.1</w:t>
            </w:r>
          </w:p>
        </w:tc>
        <w:tc>
          <w:tcPr>
            <w:tcW w:w="5913" w:type="dxa"/>
            <w:tcBorders>
              <w:top w:val="double" w:sz="4" w:space="0" w:color="auto"/>
              <w:bottom w:val="nil"/>
              <w:right w:val="single" w:sz="4" w:space="0" w:color="FFFFFF"/>
            </w:tcBorders>
          </w:tcPr>
          <w:p w14:paraId="735EA477" w14:textId="57E77A40" w:rsidR="005E7EA7" w:rsidRPr="002664B7" w:rsidRDefault="005E7EA7" w:rsidP="000C7869">
            <w:pPr>
              <w:widowControl w:val="0"/>
              <w:spacing w:before="40" w:after="40"/>
              <w:ind w:left="57" w:right="57"/>
              <w:jc w:val="left"/>
              <w:rPr>
                <w:rFonts w:cs="Arial"/>
                <w:b/>
                <w:bCs/>
                <w:color w:val="auto"/>
              </w:rPr>
            </w:pPr>
            <w:r w:rsidRPr="002664B7">
              <w:rPr>
                <w:rFonts w:cs="Arial"/>
                <w:b/>
                <w:bCs/>
                <w:color w:val="auto"/>
              </w:rPr>
              <w:t>Ha</w:t>
            </w:r>
            <w:r w:rsidR="00D75068" w:rsidRPr="002664B7">
              <w:rPr>
                <w:rFonts w:cs="Arial"/>
                <w:b/>
                <w:bCs/>
                <w:color w:val="auto"/>
              </w:rPr>
              <w:t>s</w:t>
            </w:r>
            <w:r w:rsidRPr="002664B7">
              <w:rPr>
                <w:rFonts w:cs="Arial"/>
                <w:b/>
                <w:bCs/>
                <w:color w:val="auto"/>
              </w:rPr>
              <w:t xml:space="preserve"> you</w:t>
            </w:r>
            <w:r w:rsidR="00D75068" w:rsidRPr="002664B7">
              <w:rPr>
                <w:rFonts w:cs="Arial"/>
                <w:b/>
                <w:bCs/>
                <w:color w:val="auto"/>
              </w:rPr>
              <w:t>r</w:t>
            </w:r>
            <w:r w:rsidRPr="002664B7">
              <w:rPr>
                <w:rFonts w:cs="Arial"/>
                <w:b/>
                <w:bCs/>
                <w:color w:val="auto"/>
              </w:rPr>
              <w:t xml:space="preserve"> </w:t>
            </w:r>
            <w:r w:rsidR="00D75068" w:rsidRPr="002664B7">
              <w:rPr>
                <w:rFonts w:cs="Arial"/>
                <w:b/>
                <w:bCs/>
                <w:color w:val="auto"/>
              </w:rPr>
              <w:t>country under</w:t>
            </w:r>
            <w:r w:rsidRPr="002664B7">
              <w:rPr>
                <w:rFonts w:cs="Arial"/>
                <w:b/>
                <w:bCs/>
                <w:color w:val="auto"/>
              </w:rPr>
              <w:t xml:space="preserve">taken activities to address corruption, in particular </w:t>
            </w:r>
            <w:r w:rsidR="00745417" w:rsidRPr="002664B7">
              <w:rPr>
                <w:rFonts w:cs="Arial"/>
                <w:b/>
                <w:bCs/>
                <w:color w:val="auto"/>
              </w:rPr>
              <w:t>with regard to national agencies responsible for wildlife law enforcement and protected areas management</w:t>
            </w:r>
            <w:r w:rsidRPr="002664B7">
              <w:rPr>
                <w:rFonts w:cs="Arial"/>
                <w:b/>
                <w:bCs/>
                <w:color w:val="auto"/>
              </w:rPr>
              <w:t xml:space="preserve">? </w:t>
            </w:r>
          </w:p>
        </w:tc>
        <w:tc>
          <w:tcPr>
            <w:tcW w:w="1752" w:type="dxa"/>
            <w:tcBorders>
              <w:top w:val="double" w:sz="4" w:space="0" w:color="auto"/>
              <w:bottom w:val="nil"/>
              <w:right w:val="single" w:sz="4" w:space="0" w:color="FFFFFF"/>
            </w:tcBorders>
          </w:tcPr>
          <w:p w14:paraId="10D84FE3" w14:textId="77777777" w:rsidR="005E7EA7" w:rsidRPr="002664B7" w:rsidRDefault="005E7EA7" w:rsidP="000C7869">
            <w:pPr>
              <w:widowControl w:val="0"/>
              <w:spacing w:before="40" w:after="40"/>
              <w:ind w:left="57" w:right="57"/>
              <w:rPr>
                <w:rFonts w:cs="Arial"/>
                <w:b/>
                <w:bCs/>
                <w:color w:val="auto"/>
              </w:rPr>
            </w:pPr>
            <w:r w:rsidRPr="002664B7">
              <w:rPr>
                <w:rFonts w:cs="Arial"/>
                <w:b/>
                <w:bCs/>
                <w:color w:val="auto"/>
              </w:rPr>
              <w:t>Yes</w:t>
            </w:r>
          </w:p>
          <w:p w14:paraId="557D653F" w14:textId="77777777" w:rsidR="005E7EA7" w:rsidRPr="002664B7" w:rsidRDefault="005E7EA7" w:rsidP="000C7869">
            <w:pPr>
              <w:widowControl w:val="0"/>
              <w:tabs>
                <w:tab w:val="clear" w:pos="794"/>
                <w:tab w:val="left" w:pos="8"/>
              </w:tabs>
              <w:spacing w:before="40" w:after="40"/>
              <w:ind w:left="57" w:right="57"/>
              <w:rPr>
                <w:rFonts w:cs="Arial"/>
                <w:b/>
                <w:bCs/>
                <w:color w:val="auto"/>
              </w:rPr>
            </w:pPr>
            <w:r w:rsidRPr="002664B7">
              <w:rPr>
                <w:rFonts w:cs="Arial"/>
                <w:b/>
                <w:bCs/>
                <w:color w:val="auto"/>
              </w:rPr>
              <w:t>No</w:t>
            </w:r>
          </w:p>
          <w:p w14:paraId="46A1FB0D" w14:textId="77777777" w:rsidR="005E7EA7" w:rsidRPr="002664B7" w:rsidRDefault="005E7EA7" w:rsidP="000C7869">
            <w:pPr>
              <w:widowControl w:val="0"/>
              <w:spacing w:before="40" w:after="40"/>
              <w:ind w:left="57" w:right="57"/>
              <w:rPr>
                <w:rFonts w:cs="Arial"/>
                <w:b/>
                <w:bCs/>
                <w:color w:val="auto"/>
              </w:rPr>
            </w:pPr>
            <w:r w:rsidRPr="002664B7">
              <w:rPr>
                <w:rFonts w:cs="Arial"/>
                <w:b/>
                <w:bCs/>
                <w:color w:val="auto"/>
              </w:rPr>
              <w:t>No information</w:t>
            </w:r>
          </w:p>
        </w:tc>
        <w:tc>
          <w:tcPr>
            <w:tcW w:w="1134" w:type="dxa"/>
            <w:tcBorders>
              <w:top w:val="double" w:sz="4" w:space="0" w:color="auto"/>
              <w:left w:val="nil"/>
              <w:bottom w:val="nil"/>
              <w:right w:val="double" w:sz="4" w:space="0" w:color="auto"/>
            </w:tcBorders>
          </w:tcPr>
          <w:p w14:paraId="4F290168" w14:textId="77777777" w:rsidR="005E7EA7" w:rsidRPr="002664B7" w:rsidRDefault="005E7EA7" w:rsidP="000C7869">
            <w:pPr>
              <w:widowControl w:val="0"/>
              <w:spacing w:before="40" w:after="40"/>
              <w:ind w:left="57" w:right="57"/>
              <w:jc w:val="center"/>
              <w:rPr>
                <w:rFonts w:cs="Arial"/>
                <w:b/>
                <w:bCs/>
                <w:color w:val="auto"/>
              </w:rPr>
            </w:pPr>
            <w:r w:rsidRPr="002664B7">
              <w:rPr>
                <w:rFonts w:cs="Arial"/>
                <w:b/>
                <w:bCs/>
                <w:color w:val="auto"/>
              </w:rPr>
              <w:fldChar w:fldCharType="begin">
                <w:ffData>
                  <w:name w:val="Check2"/>
                  <w:enabled/>
                  <w:calcOnExit w:val="0"/>
                  <w:checkBox>
                    <w:sizeAuto/>
                    <w:default w:val="0"/>
                  </w:checkBox>
                </w:ffData>
              </w:fldChar>
            </w:r>
            <w:r w:rsidRPr="002664B7">
              <w:rPr>
                <w:rFonts w:cs="Arial"/>
                <w:b/>
                <w:bCs/>
                <w:color w:val="auto"/>
              </w:rPr>
              <w:instrText xml:space="preserve"> FORMCHECKBOX </w:instrText>
            </w:r>
            <w:r w:rsidR="00000000" w:rsidRPr="002664B7">
              <w:rPr>
                <w:rFonts w:cs="Arial"/>
                <w:b/>
                <w:bCs/>
                <w:color w:val="auto"/>
              </w:rPr>
            </w:r>
            <w:r w:rsidR="00000000" w:rsidRPr="002664B7">
              <w:rPr>
                <w:rFonts w:cs="Arial"/>
                <w:b/>
                <w:bCs/>
                <w:color w:val="auto"/>
              </w:rPr>
              <w:fldChar w:fldCharType="separate"/>
            </w:r>
            <w:r w:rsidRPr="002664B7">
              <w:rPr>
                <w:rFonts w:cs="Arial"/>
                <w:b/>
                <w:bCs/>
                <w:color w:val="auto"/>
              </w:rPr>
              <w:fldChar w:fldCharType="end"/>
            </w:r>
          </w:p>
          <w:p w14:paraId="7327CAE5" w14:textId="77777777" w:rsidR="005E7EA7" w:rsidRPr="002664B7" w:rsidRDefault="005E7EA7" w:rsidP="000C7869">
            <w:pPr>
              <w:widowControl w:val="0"/>
              <w:spacing w:before="40" w:after="40"/>
              <w:ind w:left="57" w:right="57"/>
              <w:jc w:val="center"/>
              <w:rPr>
                <w:rFonts w:cs="Arial"/>
                <w:b/>
                <w:bCs/>
                <w:color w:val="auto"/>
              </w:rPr>
            </w:pPr>
            <w:r w:rsidRPr="002664B7">
              <w:rPr>
                <w:rFonts w:cs="Arial"/>
                <w:b/>
                <w:bCs/>
                <w:color w:val="auto"/>
              </w:rPr>
              <w:fldChar w:fldCharType="begin">
                <w:ffData>
                  <w:name w:val="Check2"/>
                  <w:enabled/>
                  <w:calcOnExit w:val="0"/>
                  <w:checkBox>
                    <w:sizeAuto/>
                    <w:default w:val="0"/>
                  </w:checkBox>
                </w:ffData>
              </w:fldChar>
            </w:r>
            <w:r w:rsidRPr="002664B7">
              <w:rPr>
                <w:rFonts w:cs="Arial"/>
                <w:b/>
                <w:bCs/>
                <w:color w:val="auto"/>
              </w:rPr>
              <w:instrText xml:space="preserve"> FORMCHECKBOX </w:instrText>
            </w:r>
            <w:r w:rsidR="00000000" w:rsidRPr="002664B7">
              <w:rPr>
                <w:rFonts w:cs="Arial"/>
                <w:b/>
                <w:bCs/>
                <w:color w:val="auto"/>
              </w:rPr>
            </w:r>
            <w:r w:rsidR="00000000" w:rsidRPr="002664B7">
              <w:rPr>
                <w:rFonts w:cs="Arial"/>
                <w:b/>
                <w:bCs/>
                <w:color w:val="auto"/>
              </w:rPr>
              <w:fldChar w:fldCharType="separate"/>
            </w:r>
            <w:r w:rsidRPr="002664B7">
              <w:rPr>
                <w:rFonts w:cs="Arial"/>
                <w:b/>
                <w:bCs/>
                <w:color w:val="auto"/>
              </w:rPr>
              <w:fldChar w:fldCharType="end"/>
            </w:r>
          </w:p>
          <w:p w14:paraId="589FA468" w14:textId="77777777" w:rsidR="005E7EA7" w:rsidRPr="002664B7" w:rsidRDefault="005E7EA7" w:rsidP="000C7869">
            <w:pPr>
              <w:widowControl w:val="0"/>
              <w:spacing w:before="40" w:after="40"/>
              <w:ind w:left="57" w:right="57"/>
              <w:jc w:val="center"/>
              <w:rPr>
                <w:rFonts w:cs="Arial"/>
                <w:b/>
                <w:bCs/>
                <w:color w:val="auto"/>
              </w:rPr>
            </w:pPr>
            <w:r w:rsidRPr="002664B7">
              <w:rPr>
                <w:rFonts w:cs="Arial"/>
                <w:b/>
                <w:bCs/>
                <w:color w:val="auto"/>
              </w:rPr>
              <w:fldChar w:fldCharType="begin">
                <w:ffData>
                  <w:name w:val="Check2"/>
                  <w:enabled/>
                  <w:calcOnExit w:val="0"/>
                  <w:checkBox>
                    <w:sizeAuto/>
                    <w:default w:val="0"/>
                  </w:checkBox>
                </w:ffData>
              </w:fldChar>
            </w:r>
            <w:r w:rsidRPr="002664B7">
              <w:rPr>
                <w:rFonts w:cs="Arial"/>
                <w:b/>
                <w:bCs/>
                <w:color w:val="auto"/>
              </w:rPr>
              <w:instrText xml:space="preserve"> FORMCHECKBOX </w:instrText>
            </w:r>
            <w:r w:rsidR="00000000" w:rsidRPr="002664B7">
              <w:rPr>
                <w:rFonts w:cs="Arial"/>
                <w:b/>
                <w:bCs/>
                <w:color w:val="auto"/>
              </w:rPr>
            </w:r>
            <w:r w:rsidR="00000000" w:rsidRPr="002664B7">
              <w:rPr>
                <w:rFonts w:cs="Arial"/>
                <w:b/>
                <w:bCs/>
                <w:color w:val="auto"/>
              </w:rPr>
              <w:fldChar w:fldCharType="separate"/>
            </w:r>
            <w:r w:rsidRPr="002664B7">
              <w:rPr>
                <w:rFonts w:cs="Arial"/>
                <w:b/>
                <w:bCs/>
                <w:color w:val="auto"/>
              </w:rPr>
              <w:fldChar w:fldCharType="end"/>
            </w:r>
          </w:p>
        </w:tc>
      </w:tr>
      <w:tr w:rsidR="002664B7" w:rsidRPr="002664B7" w14:paraId="28AD3560" w14:textId="77777777" w:rsidTr="000C7869">
        <w:tc>
          <w:tcPr>
            <w:tcW w:w="868" w:type="dxa"/>
            <w:tcBorders>
              <w:top w:val="nil"/>
              <w:left w:val="double" w:sz="4" w:space="0" w:color="auto"/>
              <w:bottom w:val="double" w:sz="4" w:space="0" w:color="auto"/>
            </w:tcBorders>
          </w:tcPr>
          <w:p w14:paraId="7D051DE9" w14:textId="77777777" w:rsidR="005E7EA7" w:rsidRPr="002664B7" w:rsidRDefault="005E7EA7" w:rsidP="000C7869">
            <w:pPr>
              <w:widowControl w:val="0"/>
              <w:spacing w:before="40" w:after="40"/>
              <w:ind w:left="57" w:right="57"/>
              <w:jc w:val="center"/>
              <w:rPr>
                <w:rFonts w:cs="Arial"/>
                <w:b/>
                <w:bCs/>
                <w:color w:val="auto"/>
              </w:rPr>
            </w:pPr>
          </w:p>
        </w:tc>
        <w:tc>
          <w:tcPr>
            <w:tcW w:w="8799" w:type="dxa"/>
            <w:gridSpan w:val="3"/>
            <w:tcBorders>
              <w:top w:val="nil"/>
              <w:bottom w:val="double" w:sz="4" w:space="0" w:color="auto"/>
              <w:right w:val="double" w:sz="4" w:space="0" w:color="auto"/>
            </w:tcBorders>
          </w:tcPr>
          <w:p w14:paraId="4859660F" w14:textId="16A7C760" w:rsidR="005E7EA7" w:rsidRPr="002664B7" w:rsidRDefault="005E7EA7" w:rsidP="000C7869">
            <w:pPr>
              <w:widowControl w:val="0"/>
              <w:spacing w:before="40" w:after="40"/>
              <w:ind w:left="57" w:right="57"/>
              <w:jc w:val="left"/>
              <w:rPr>
                <w:rFonts w:cs="Arial"/>
                <w:b/>
                <w:bCs/>
                <w:color w:val="auto"/>
              </w:rPr>
            </w:pPr>
            <w:r w:rsidRPr="002664B7">
              <w:rPr>
                <w:rFonts w:cs="Arial"/>
                <w:b/>
                <w:bCs/>
                <w:color w:val="auto"/>
              </w:rPr>
              <w:t xml:space="preserve">If </w:t>
            </w:r>
            <w:r w:rsidRPr="002664B7">
              <w:rPr>
                <w:b/>
                <w:bCs/>
                <w:color w:val="auto"/>
                <w:szCs w:val="22"/>
              </w:rPr>
              <w:t>‘Yes’</w:t>
            </w:r>
            <w:r w:rsidRPr="002664B7">
              <w:rPr>
                <w:rFonts w:cs="Arial"/>
                <w:b/>
                <w:bCs/>
                <w:color w:val="auto"/>
              </w:rPr>
              <w:t xml:space="preserve">, please </w:t>
            </w:r>
            <w:r w:rsidR="008A63D7" w:rsidRPr="002664B7">
              <w:rPr>
                <w:rFonts w:cs="Arial"/>
                <w:b/>
                <w:bCs/>
                <w:color w:val="auto"/>
              </w:rPr>
              <w:t xml:space="preserve">elaborate on the types of activities </w:t>
            </w:r>
            <w:r w:rsidR="00217A89" w:rsidRPr="002664B7">
              <w:rPr>
                <w:rFonts w:cs="Arial"/>
                <w:b/>
                <w:bCs/>
                <w:color w:val="auto"/>
              </w:rPr>
              <w:t>taken</w:t>
            </w:r>
            <w:r w:rsidRPr="002664B7">
              <w:rPr>
                <w:rFonts w:cs="Arial"/>
                <w:b/>
                <w:bCs/>
                <w:color w:val="auto"/>
              </w:rPr>
              <w:t xml:space="preserve">: </w:t>
            </w:r>
            <w:r w:rsidRPr="002664B7">
              <w:rPr>
                <w:rFonts w:cs="Arial"/>
                <w:b/>
                <w:bCs/>
                <w:color w:val="auto"/>
              </w:rPr>
              <w:fldChar w:fldCharType="begin">
                <w:ffData>
                  <w:name w:val="Text12"/>
                  <w:enabled/>
                  <w:calcOnExit w:val="0"/>
                  <w:textInput/>
                </w:ffData>
              </w:fldChar>
            </w:r>
            <w:r w:rsidRPr="002664B7">
              <w:rPr>
                <w:rFonts w:cs="Arial"/>
                <w:b/>
                <w:bCs/>
                <w:color w:val="auto"/>
              </w:rPr>
              <w:instrText xml:space="preserve"> FORMTEXT </w:instrText>
            </w:r>
            <w:r w:rsidRPr="002664B7">
              <w:rPr>
                <w:rFonts w:cs="Arial"/>
                <w:b/>
                <w:bCs/>
                <w:color w:val="auto"/>
              </w:rPr>
            </w:r>
            <w:r w:rsidRPr="002664B7">
              <w:rPr>
                <w:rFonts w:cs="Arial"/>
                <w:b/>
                <w:bCs/>
                <w:color w:val="auto"/>
              </w:rPr>
              <w:fldChar w:fldCharType="separate"/>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color w:val="auto"/>
              </w:rPr>
              <w:fldChar w:fldCharType="end"/>
            </w:r>
            <w:r w:rsidRPr="002664B7">
              <w:rPr>
                <w:rFonts w:cs="Arial"/>
                <w:b/>
                <w:bCs/>
                <w:color w:val="auto"/>
              </w:rPr>
              <w:t xml:space="preserve"> </w:t>
            </w:r>
          </w:p>
        </w:tc>
      </w:tr>
    </w:tbl>
    <w:p w14:paraId="7ECD6854" w14:textId="77777777" w:rsidR="005E7EA7" w:rsidRDefault="005E7EA7" w:rsidP="001D44AB">
      <w:pPr>
        <w:tabs>
          <w:tab w:val="left" w:pos="2381"/>
          <w:tab w:val="left" w:pos="2778"/>
          <w:tab w:val="left" w:pos="3175"/>
        </w:tabs>
        <w:autoSpaceDE w:val="0"/>
        <w:autoSpaceDN w:val="0"/>
        <w:adjustRightInd w:val="0"/>
        <w:spacing w:after="0"/>
        <w:ind w:left="1588" w:hanging="1588"/>
        <w:rPr>
          <w:rFonts w:eastAsia="Arial Unicode MS" w:cs="Arial"/>
          <w:color w:val="auto"/>
        </w:rPr>
      </w:pPr>
    </w:p>
    <w:p w14:paraId="6D9269B3" w14:textId="682216B1" w:rsidR="00117205" w:rsidRPr="00710DC6" w:rsidRDefault="00117205" w:rsidP="00396B40">
      <w:pPr>
        <w:tabs>
          <w:tab w:val="left" w:pos="2381"/>
          <w:tab w:val="left" w:pos="2778"/>
          <w:tab w:val="left" w:pos="3175"/>
        </w:tabs>
        <w:autoSpaceDE w:val="0"/>
        <w:autoSpaceDN w:val="0"/>
        <w:adjustRightInd w:val="0"/>
        <w:spacing w:after="0"/>
        <w:ind w:left="1588" w:hanging="1588"/>
        <w:rPr>
          <w:rFonts w:eastAsia="Arial Unicode MS" w:cs="Arial"/>
          <w:color w:val="auto"/>
        </w:rPr>
      </w:pPr>
      <w:r w:rsidRPr="00710DC6">
        <w:rPr>
          <w:rFonts w:eastAsia="Arial Unicode MS" w:cs="Arial"/>
          <w:color w:val="auto"/>
        </w:rPr>
        <w:t>Objective 3.7</w:t>
      </w:r>
      <w:r w:rsidRPr="00710DC6">
        <w:rPr>
          <w:rFonts w:eastAsia="Arial Unicode MS" w:cs="Arial"/>
          <w:color w:val="auto"/>
        </w:rPr>
        <w:tab/>
      </w:r>
      <w:r w:rsidRPr="00710DC6">
        <w:rPr>
          <w:rFonts w:eastAsia="Arial Unicode MS" w:cs="Arial"/>
          <w:color w:val="auto"/>
        </w:rPr>
        <w:tab/>
        <w:t>Investments in building capacity of CITES are prioritized, coordinated, and their success monitored to ensure stepwise improvement through time.</w:t>
      </w:r>
    </w:p>
    <w:p w14:paraId="3ECDE5DA" w14:textId="77777777" w:rsidR="001D44AB"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627EBB" w:rsidRPr="004A60A9">
        <w:rPr>
          <w:rFonts w:cs="Arial"/>
          <w:color w:val="5B92E5"/>
        </w:rPr>
        <w:t>SDG Goal</w:t>
      </w:r>
      <w:r w:rsidR="00627EBB">
        <w:rPr>
          <w:rFonts w:cs="Arial"/>
          <w:color w:val="5B92E5"/>
        </w:rPr>
        <w:t>s</w:t>
      </w:r>
      <w:r w:rsidR="00627EBB" w:rsidRPr="004A60A9">
        <w:rPr>
          <w:rFonts w:cs="Arial"/>
          <w:color w:val="5B92E5"/>
        </w:rPr>
        <w:t xml:space="preserve"> 1</w:t>
      </w:r>
      <w:r w:rsidR="00627EBB">
        <w:rPr>
          <w:rFonts w:cs="Arial"/>
          <w:color w:val="5B92E5"/>
        </w:rPr>
        <w:t>5 &amp; 17</w:t>
      </w:r>
    </w:p>
    <w:p w14:paraId="7A618CFB" w14:textId="58D6A3D7" w:rsidR="00627EBB" w:rsidRDefault="00627EBB" w:rsidP="001D44AB">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 xml:space="preserve">GBF </w:t>
      </w:r>
      <w:r>
        <w:rPr>
          <w:rFonts w:cs="Arial"/>
          <w:color w:val="009B48"/>
        </w:rPr>
        <w:t>Goal D &amp; Target 20</w:t>
      </w:r>
    </w:p>
    <w:p w14:paraId="7EE3735A" w14:textId="45ECDE20" w:rsidR="004E35E0" w:rsidRDefault="00117205" w:rsidP="003A763D">
      <w:pPr>
        <w:tabs>
          <w:tab w:val="left" w:pos="2381"/>
          <w:tab w:val="left" w:pos="2778"/>
          <w:tab w:val="left" w:pos="3175"/>
        </w:tabs>
        <w:autoSpaceDE w:val="0"/>
        <w:autoSpaceDN w:val="0"/>
        <w:adjustRightInd w:val="0"/>
        <w:ind w:left="1588" w:hanging="1588"/>
        <w:jc w:val="left"/>
        <w:rPr>
          <w:rFonts w:cs="Arial"/>
          <w:color w:val="auto"/>
        </w:rPr>
      </w:pPr>
      <w:r w:rsidRPr="00173307">
        <w:rPr>
          <w:rFonts w:cs="Arial"/>
          <w:color w:val="auto"/>
        </w:rPr>
        <w:t>Indicator 3.7.1:</w:t>
      </w:r>
      <w:r w:rsidRPr="00173307">
        <w:rPr>
          <w:rFonts w:cs="Arial"/>
          <w:color w:val="auto"/>
        </w:rPr>
        <w:tab/>
        <w:t>Number of capacity-building activities delivered to Parties.</w:t>
      </w:r>
      <w:r w:rsidR="003A763D">
        <w:rPr>
          <w:rFonts w:cs="Arial"/>
          <w:color w:val="auto"/>
        </w:rPr>
        <w:br/>
      </w:r>
      <w:r w:rsidR="003A763D" w:rsidRPr="002C0B29">
        <w:rPr>
          <w:rFonts w:cs="Arial"/>
          <w:i/>
          <w:iCs/>
          <w:color w:val="auto"/>
        </w:rPr>
        <w:t xml:space="preserve">(Data source: </w:t>
      </w:r>
      <w:r w:rsidR="004E35E0" w:rsidRPr="002C0B29">
        <w:rPr>
          <w:rFonts w:cs="Arial"/>
          <w:i/>
          <w:iCs/>
          <w:noProof/>
          <w:color w:val="auto"/>
        </w:rPr>
        <w:t>See questions for indicator 2.2.3</w:t>
      </w:r>
      <w:r w:rsidR="002C0B29" w:rsidRPr="002C0B29">
        <w:rPr>
          <w:rFonts w:cs="Arial"/>
          <w:i/>
          <w:iCs/>
          <w:noProof/>
          <w:color w:val="auto"/>
        </w:rPr>
        <w:t>)</w:t>
      </w:r>
    </w:p>
    <w:p w14:paraId="53C3F5F2" w14:textId="009F36AC" w:rsidR="00117205" w:rsidRPr="00BB204C" w:rsidRDefault="00117205" w:rsidP="001D44AB">
      <w:pPr>
        <w:tabs>
          <w:tab w:val="left" w:pos="2381"/>
          <w:tab w:val="left" w:pos="2778"/>
          <w:tab w:val="left" w:pos="3175"/>
        </w:tabs>
        <w:autoSpaceDE w:val="0"/>
        <w:autoSpaceDN w:val="0"/>
        <w:adjustRightInd w:val="0"/>
        <w:ind w:left="1588" w:hanging="1588"/>
        <w:rPr>
          <w:rFonts w:cs="Arial"/>
          <w:noProof/>
          <w:color w:val="auto"/>
        </w:rPr>
      </w:pPr>
      <w:r w:rsidRPr="00BB204C">
        <w:rPr>
          <w:rFonts w:cs="Arial"/>
          <w:color w:val="auto"/>
        </w:rPr>
        <w:t>Indicator 3.7.2:</w:t>
      </w:r>
      <w:r w:rsidRPr="00BB204C">
        <w:rPr>
          <w:rFonts w:cs="Arial"/>
          <w:color w:val="auto"/>
        </w:rPr>
        <w:tab/>
      </w:r>
      <w:r w:rsidRPr="00BB204C">
        <w:rPr>
          <w:rFonts w:cs="Arial"/>
          <w:noProof/>
          <w:color w:val="auto"/>
        </w:rPr>
        <w:t xml:space="preserve">Number of Parties who report improvements in their implementation following targeted </w:t>
      </w:r>
      <w:r w:rsidRPr="00BB204C">
        <w:rPr>
          <w:rFonts w:cs="Arial"/>
          <w:color w:val="auto"/>
        </w:rPr>
        <w:t>capacity</w:t>
      </w:r>
      <w:r w:rsidRPr="00BB204C">
        <w:rPr>
          <w:rFonts w:cs="Arial"/>
          <w:noProof/>
          <w:color w:val="auto"/>
        </w:rPr>
        <w:t>-building efforts.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5913"/>
        <w:gridCol w:w="1752"/>
        <w:gridCol w:w="1134"/>
      </w:tblGrid>
      <w:tr w:rsidR="002664B7" w:rsidRPr="002664B7" w14:paraId="38D32B2F" w14:textId="77777777" w:rsidTr="002F0155">
        <w:tc>
          <w:tcPr>
            <w:tcW w:w="868" w:type="dxa"/>
            <w:tcBorders>
              <w:top w:val="double" w:sz="4" w:space="0" w:color="auto"/>
              <w:left w:val="double" w:sz="4" w:space="0" w:color="auto"/>
              <w:bottom w:val="nil"/>
            </w:tcBorders>
          </w:tcPr>
          <w:p w14:paraId="26EBE166" w14:textId="5200EB16" w:rsidR="00A654B3" w:rsidRPr="002664B7" w:rsidRDefault="00A654B3" w:rsidP="000B1A92">
            <w:pPr>
              <w:widowControl w:val="0"/>
              <w:spacing w:before="40" w:after="40"/>
              <w:ind w:left="57" w:right="57"/>
              <w:jc w:val="center"/>
              <w:rPr>
                <w:rFonts w:cs="Arial"/>
                <w:b/>
                <w:bCs/>
                <w:color w:val="auto"/>
              </w:rPr>
            </w:pPr>
            <w:r w:rsidRPr="002664B7">
              <w:rPr>
                <w:rFonts w:cs="Arial"/>
                <w:b/>
                <w:bCs/>
                <w:color w:val="auto"/>
              </w:rPr>
              <w:t>3.7.2</w:t>
            </w:r>
          </w:p>
        </w:tc>
        <w:tc>
          <w:tcPr>
            <w:tcW w:w="5913" w:type="dxa"/>
            <w:tcBorders>
              <w:top w:val="double" w:sz="4" w:space="0" w:color="auto"/>
              <w:bottom w:val="nil"/>
              <w:right w:val="single" w:sz="4" w:space="0" w:color="FFFFFF"/>
            </w:tcBorders>
          </w:tcPr>
          <w:p w14:paraId="4232D15C" w14:textId="5A5FCB07" w:rsidR="00A654B3" w:rsidRPr="002664B7" w:rsidRDefault="00A654B3" w:rsidP="000B1A92">
            <w:pPr>
              <w:widowControl w:val="0"/>
              <w:spacing w:before="40" w:after="40"/>
              <w:ind w:left="57" w:right="57"/>
              <w:jc w:val="left"/>
              <w:rPr>
                <w:rFonts w:cs="Arial"/>
                <w:b/>
                <w:bCs/>
                <w:color w:val="auto"/>
              </w:rPr>
            </w:pPr>
            <w:r w:rsidRPr="002664B7">
              <w:rPr>
                <w:rFonts w:cs="Arial"/>
                <w:b/>
                <w:bCs/>
                <w:color w:val="auto"/>
              </w:rPr>
              <w:t xml:space="preserve">Can you report </w:t>
            </w:r>
            <w:r w:rsidR="000B7FC3" w:rsidRPr="002664B7">
              <w:rPr>
                <w:rFonts w:cs="Arial"/>
                <w:b/>
                <w:bCs/>
                <w:color w:val="auto"/>
              </w:rPr>
              <w:t xml:space="preserve">improvements in </w:t>
            </w:r>
            <w:r w:rsidR="00704E97" w:rsidRPr="002664B7">
              <w:rPr>
                <w:rFonts w:cs="Arial"/>
                <w:b/>
                <w:bCs/>
                <w:color w:val="auto"/>
              </w:rPr>
              <w:t>the</w:t>
            </w:r>
            <w:r w:rsidR="000B7FC3" w:rsidRPr="002664B7">
              <w:rPr>
                <w:rFonts w:cs="Arial"/>
                <w:b/>
                <w:bCs/>
                <w:color w:val="auto"/>
              </w:rPr>
              <w:t xml:space="preserve"> implementation </w:t>
            </w:r>
            <w:r w:rsidR="00704E97" w:rsidRPr="002664B7">
              <w:rPr>
                <w:rFonts w:cs="Arial"/>
                <w:b/>
                <w:bCs/>
                <w:color w:val="auto"/>
              </w:rPr>
              <w:t xml:space="preserve">of CITES in your country </w:t>
            </w:r>
            <w:r w:rsidR="000B7FC3" w:rsidRPr="002664B7">
              <w:rPr>
                <w:rFonts w:cs="Arial"/>
                <w:b/>
                <w:bCs/>
                <w:color w:val="auto"/>
              </w:rPr>
              <w:t>following targeted capacity-building efforts</w:t>
            </w:r>
            <w:r w:rsidRPr="002664B7">
              <w:rPr>
                <w:rFonts w:cs="Arial"/>
                <w:b/>
                <w:bCs/>
                <w:color w:val="auto"/>
              </w:rPr>
              <w:t xml:space="preserve">? </w:t>
            </w:r>
          </w:p>
        </w:tc>
        <w:tc>
          <w:tcPr>
            <w:tcW w:w="1752" w:type="dxa"/>
            <w:tcBorders>
              <w:top w:val="double" w:sz="4" w:space="0" w:color="auto"/>
              <w:bottom w:val="nil"/>
              <w:right w:val="single" w:sz="4" w:space="0" w:color="FFFFFF"/>
            </w:tcBorders>
          </w:tcPr>
          <w:p w14:paraId="32967EF4" w14:textId="77777777" w:rsidR="00A654B3" w:rsidRPr="002664B7" w:rsidRDefault="00A654B3" w:rsidP="000B1A92">
            <w:pPr>
              <w:widowControl w:val="0"/>
              <w:spacing w:before="40" w:after="40"/>
              <w:ind w:left="57" w:right="57"/>
              <w:rPr>
                <w:rFonts w:cs="Arial"/>
                <w:b/>
                <w:bCs/>
                <w:color w:val="auto"/>
              </w:rPr>
            </w:pPr>
            <w:r w:rsidRPr="002664B7">
              <w:rPr>
                <w:rFonts w:cs="Arial"/>
                <w:b/>
                <w:bCs/>
                <w:color w:val="auto"/>
              </w:rPr>
              <w:t>Yes</w:t>
            </w:r>
          </w:p>
          <w:p w14:paraId="529129E3" w14:textId="77777777" w:rsidR="00A654B3" w:rsidRPr="002664B7" w:rsidRDefault="00A654B3" w:rsidP="000B1A92">
            <w:pPr>
              <w:widowControl w:val="0"/>
              <w:tabs>
                <w:tab w:val="clear" w:pos="794"/>
                <w:tab w:val="left" w:pos="8"/>
              </w:tabs>
              <w:spacing w:before="40" w:after="40"/>
              <w:ind w:left="57" w:right="57"/>
              <w:rPr>
                <w:rFonts w:cs="Arial"/>
                <w:b/>
                <w:bCs/>
                <w:color w:val="auto"/>
              </w:rPr>
            </w:pPr>
            <w:r w:rsidRPr="002664B7">
              <w:rPr>
                <w:rFonts w:cs="Arial"/>
                <w:b/>
                <w:bCs/>
                <w:color w:val="auto"/>
              </w:rPr>
              <w:t>No</w:t>
            </w:r>
          </w:p>
          <w:p w14:paraId="2600BBBD" w14:textId="54CAE7E8" w:rsidR="00A654B3" w:rsidRPr="002664B7" w:rsidRDefault="00A654B3" w:rsidP="00432C70">
            <w:pPr>
              <w:widowControl w:val="0"/>
              <w:spacing w:before="40" w:after="40"/>
              <w:ind w:left="57" w:right="57"/>
              <w:jc w:val="left"/>
              <w:rPr>
                <w:rFonts w:cs="Arial"/>
                <w:b/>
                <w:bCs/>
                <w:color w:val="auto"/>
              </w:rPr>
            </w:pPr>
            <w:r w:rsidRPr="002664B7">
              <w:rPr>
                <w:rFonts w:cs="Arial"/>
                <w:b/>
                <w:bCs/>
                <w:color w:val="auto"/>
              </w:rPr>
              <w:t xml:space="preserve">No </w:t>
            </w:r>
            <w:r w:rsidR="000B7FC3" w:rsidRPr="002664B7">
              <w:rPr>
                <w:rFonts w:cs="Arial"/>
                <w:b/>
                <w:bCs/>
                <w:color w:val="auto"/>
              </w:rPr>
              <w:t>capacity-building</w:t>
            </w:r>
          </w:p>
        </w:tc>
        <w:tc>
          <w:tcPr>
            <w:tcW w:w="1134" w:type="dxa"/>
            <w:tcBorders>
              <w:top w:val="double" w:sz="4" w:space="0" w:color="auto"/>
              <w:left w:val="nil"/>
              <w:bottom w:val="nil"/>
              <w:right w:val="double" w:sz="4" w:space="0" w:color="auto"/>
            </w:tcBorders>
          </w:tcPr>
          <w:p w14:paraId="052F0613" w14:textId="77777777" w:rsidR="00A654B3" w:rsidRPr="002664B7" w:rsidRDefault="00A654B3" w:rsidP="000B1A92">
            <w:pPr>
              <w:widowControl w:val="0"/>
              <w:spacing w:before="40" w:after="40"/>
              <w:ind w:left="57" w:right="57"/>
              <w:jc w:val="center"/>
              <w:rPr>
                <w:rFonts w:cs="Arial"/>
                <w:b/>
                <w:bCs/>
                <w:color w:val="auto"/>
              </w:rPr>
            </w:pPr>
            <w:r w:rsidRPr="002664B7">
              <w:rPr>
                <w:rFonts w:cs="Arial"/>
                <w:b/>
                <w:bCs/>
                <w:color w:val="auto"/>
              </w:rPr>
              <w:fldChar w:fldCharType="begin">
                <w:ffData>
                  <w:name w:val="Check2"/>
                  <w:enabled/>
                  <w:calcOnExit w:val="0"/>
                  <w:checkBox>
                    <w:sizeAuto/>
                    <w:default w:val="0"/>
                  </w:checkBox>
                </w:ffData>
              </w:fldChar>
            </w:r>
            <w:r w:rsidRPr="002664B7">
              <w:rPr>
                <w:rFonts w:cs="Arial"/>
                <w:b/>
                <w:bCs/>
                <w:color w:val="auto"/>
              </w:rPr>
              <w:instrText xml:space="preserve"> FORMCHECKBOX </w:instrText>
            </w:r>
            <w:r w:rsidR="00000000" w:rsidRPr="002664B7">
              <w:rPr>
                <w:rFonts w:cs="Arial"/>
                <w:b/>
                <w:bCs/>
                <w:color w:val="auto"/>
              </w:rPr>
            </w:r>
            <w:r w:rsidR="00000000" w:rsidRPr="002664B7">
              <w:rPr>
                <w:rFonts w:cs="Arial"/>
                <w:b/>
                <w:bCs/>
                <w:color w:val="auto"/>
              </w:rPr>
              <w:fldChar w:fldCharType="separate"/>
            </w:r>
            <w:r w:rsidRPr="002664B7">
              <w:rPr>
                <w:rFonts w:cs="Arial"/>
                <w:b/>
                <w:bCs/>
                <w:color w:val="auto"/>
              </w:rPr>
              <w:fldChar w:fldCharType="end"/>
            </w:r>
          </w:p>
          <w:p w14:paraId="7808B428" w14:textId="77777777" w:rsidR="00A654B3" w:rsidRPr="002664B7" w:rsidRDefault="00A654B3" w:rsidP="000B1A92">
            <w:pPr>
              <w:widowControl w:val="0"/>
              <w:spacing w:before="40" w:after="40"/>
              <w:ind w:left="57" w:right="57"/>
              <w:jc w:val="center"/>
              <w:rPr>
                <w:rFonts w:cs="Arial"/>
                <w:b/>
                <w:bCs/>
                <w:color w:val="auto"/>
              </w:rPr>
            </w:pPr>
            <w:r w:rsidRPr="002664B7">
              <w:rPr>
                <w:rFonts w:cs="Arial"/>
                <w:b/>
                <w:bCs/>
                <w:color w:val="auto"/>
              </w:rPr>
              <w:fldChar w:fldCharType="begin">
                <w:ffData>
                  <w:name w:val="Check2"/>
                  <w:enabled/>
                  <w:calcOnExit w:val="0"/>
                  <w:checkBox>
                    <w:sizeAuto/>
                    <w:default w:val="0"/>
                  </w:checkBox>
                </w:ffData>
              </w:fldChar>
            </w:r>
            <w:r w:rsidRPr="002664B7">
              <w:rPr>
                <w:rFonts w:cs="Arial"/>
                <w:b/>
                <w:bCs/>
                <w:color w:val="auto"/>
              </w:rPr>
              <w:instrText xml:space="preserve"> FORMCHECKBOX </w:instrText>
            </w:r>
            <w:r w:rsidR="00000000" w:rsidRPr="002664B7">
              <w:rPr>
                <w:rFonts w:cs="Arial"/>
                <w:b/>
                <w:bCs/>
                <w:color w:val="auto"/>
              </w:rPr>
            </w:r>
            <w:r w:rsidR="00000000" w:rsidRPr="002664B7">
              <w:rPr>
                <w:rFonts w:cs="Arial"/>
                <w:b/>
                <w:bCs/>
                <w:color w:val="auto"/>
              </w:rPr>
              <w:fldChar w:fldCharType="separate"/>
            </w:r>
            <w:r w:rsidRPr="002664B7">
              <w:rPr>
                <w:rFonts w:cs="Arial"/>
                <w:b/>
                <w:bCs/>
                <w:color w:val="auto"/>
              </w:rPr>
              <w:fldChar w:fldCharType="end"/>
            </w:r>
          </w:p>
          <w:p w14:paraId="00F457A6" w14:textId="77777777" w:rsidR="00A654B3" w:rsidRPr="002664B7" w:rsidRDefault="00A654B3" w:rsidP="000B1A92">
            <w:pPr>
              <w:widowControl w:val="0"/>
              <w:spacing w:before="40" w:after="40"/>
              <w:ind w:left="57" w:right="57"/>
              <w:jc w:val="center"/>
              <w:rPr>
                <w:rFonts w:cs="Arial"/>
                <w:b/>
                <w:bCs/>
                <w:color w:val="auto"/>
              </w:rPr>
            </w:pPr>
            <w:r w:rsidRPr="002664B7">
              <w:rPr>
                <w:rFonts w:cs="Arial"/>
                <w:b/>
                <w:bCs/>
                <w:color w:val="auto"/>
              </w:rPr>
              <w:fldChar w:fldCharType="begin">
                <w:ffData>
                  <w:name w:val="Check2"/>
                  <w:enabled/>
                  <w:calcOnExit w:val="0"/>
                  <w:checkBox>
                    <w:sizeAuto/>
                    <w:default w:val="0"/>
                  </w:checkBox>
                </w:ffData>
              </w:fldChar>
            </w:r>
            <w:r w:rsidRPr="002664B7">
              <w:rPr>
                <w:rFonts w:cs="Arial"/>
                <w:b/>
                <w:bCs/>
                <w:color w:val="auto"/>
              </w:rPr>
              <w:instrText xml:space="preserve"> FORMCHECKBOX </w:instrText>
            </w:r>
            <w:r w:rsidR="00000000" w:rsidRPr="002664B7">
              <w:rPr>
                <w:rFonts w:cs="Arial"/>
                <w:b/>
                <w:bCs/>
                <w:color w:val="auto"/>
              </w:rPr>
            </w:r>
            <w:r w:rsidR="00000000" w:rsidRPr="002664B7">
              <w:rPr>
                <w:rFonts w:cs="Arial"/>
                <w:b/>
                <w:bCs/>
                <w:color w:val="auto"/>
              </w:rPr>
              <w:fldChar w:fldCharType="separate"/>
            </w:r>
            <w:r w:rsidRPr="002664B7">
              <w:rPr>
                <w:rFonts w:cs="Arial"/>
                <w:b/>
                <w:bCs/>
                <w:color w:val="auto"/>
              </w:rPr>
              <w:fldChar w:fldCharType="end"/>
            </w:r>
          </w:p>
        </w:tc>
      </w:tr>
      <w:tr w:rsidR="002664B7" w:rsidRPr="002664B7" w14:paraId="411A27FD" w14:textId="77777777" w:rsidTr="000B1A92">
        <w:tc>
          <w:tcPr>
            <w:tcW w:w="868" w:type="dxa"/>
            <w:tcBorders>
              <w:top w:val="nil"/>
              <w:left w:val="double" w:sz="4" w:space="0" w:color="auto"/>
              <w:bottom w:val="double" w:sz="4" w:space="0" w:color="auto"/>
            </w:tcBorders>
          </w:tcPr>
          <w:p w14:paraId="182C868A" w14:textId="77777777" w:rsidR="00A654B3" w:rsidRPr="002664B7" w:rsidRDefault="00A654B3" w:rsidP="000B1A92">
            <w:pPr>
              <w:widowControl w:val="0"/>
              <w:spacing w:before="40" w:after="40"/>
              <w:ind w:left="57" w:right="57"/>
              <w:jc w:val="center"/>
              <w:rPr>
                <w:rFonts w:cs="Arial"/>
                <w:b/>
                <w:bCs/>
                <w:color w:val="auto"/>
              </w:rPr>
            </w:pPr>
          </w:p>
        </w:tc>
        <w:tc>
          <w:tcPr>
            <w:tcW w:w="8799" w:type="dxa"/>
            <w:gridSpan w:val="3"/>
            <w:tcBorders>
              <w:top w:val="nil"/>
              <w:bottom w:val="double" w:sz="4" w:space="0" w:color="auto"/>
              <w:right w:val="double" w:sz="4" w:space="0" w:color="auto"/>
            </w:tcBorders>
          </w:tcPr>
          <w:p w14:paraId="7F32209D" w14:textId="2225B3EF" w:rsidR="00A654B3" w:rsidRPr="002664B7" w:rsidRDefault="00A654B3" w:rsidP="000B1A92">
            <w:pPr>
              <w:widowControl w:val="0"/>
              <w:spacing w:before="40" w:after="40"/>
              <w:ind w:left="57" w:right="57"/>
              <w:jc w:val="left"/>
              <w:rPr>
                <w:rFonts w:cs="Arial"/>
                <w:b/>
                <w:bCs/>
                <w:color w:val="auto"/>
              </w:rPr>
            </w:pPr>
            <w:r w:rsidRPr="002664B7">
              <w:rPr>
                <w:rFonts w:cs="Arial"/>
                <w:b/>
                <w:bCs/>
                <w:color w:val="auto"/>
              </w:rPr>
              <w:t xml:space="preserve">If </w:t>
            </w:r>
            <w:r w:rsidRPr="002664B7">
              <w:rPr>
                <w:b/>
                <w:bCs/>
                <w:color w:val="auto"/>
                <w:szCs w:val="22"/>
              </w:rPr>
              <w:t>‘</w:t>
            </w:r>
            <w:r w:rsidR="00432C70" w:rsidRPr="002664B7">
              <w:rPr>
                <w:b/>
                <w:bCs/>
                <w:color w:val="auto"/>
                <w:szCs w:val="22"/>
              </w:rPr>
              <w:t>No</w:t>
            </w:r>
            <w:r w:rsidRPr="002664B7">
              <w:rPr>
                <w:b/>
                <w:bCs/>
                <w:color w:val="auto"/>
                <w:szCs w:val="22"/>
              </w:rPr>
              <w:t>’</w:t>
            </w:r>
            <w:r w:rsidRPr="002664B7">
              <w:rPr>
                <w:rFonts w:cs="Arial"/>
                <w:b/>
                <w:bCs/>
                <w:color w:val="auto"/>
              </w:rPr>
              <w:t xml:space="preserve">, please elaborate on the </w:t>
            </w:r>
            <w:r w:rsidR="00432C70" w:rsidRPr="002664B7">
              <w:rPr>
                <w:rFonts w:cs="Arial"/>
                <w:b/>
                <w:bCs/>
                <w:color w:val="auto"/>
              </w:rPr>
              <w:t>reasons why targeted capacity-building did not lead to improvements in your implementation</w:t>
            </w:r>
            <w:r w:rsidRPr="002664B7">
              <w:rPr>
                <w:rFonts w:cs="Arial"/>
                <w:b/>
                <w:bCs/>
                <w:color w:val="auto"/>
              </w:rPr>
              <w:t xml:space="preserve">: </w:t>
            </w:r>
            <w:r w:rsidRPr="002664B7">
              <w:rPr>
                <w:rFonts w:cs="Arial"/>
                <w:b/>
                <w:bCs/>
                <w:color w:val="auto"/>
              </w:rPr>
              <w:fldChar w:fldCharType="begin">
                <w:ffData>
                  <w:name w:val="Text12"/>
                  <w:enabled/>
                  <w:calcOnExit w:val="0"/>
                  <w:textInput/>
                </w:ffData>
              </w:fldChar>
            </w:r>
            <w:r w:rsidRPr="002664B7">
              <w:rPr>
                <w:rFonts w:cs="Arial"/>
                <w:b/>
                <w:bCs/>
                <w:color w:val="auto"/>
              </w:rPr>
              <w:instrText xml:space="preserve"> FORMTEXT </w:instrText>
            </w:r>
            <w:r w:rsidRPr="002664B7">
              <w:rPr>
                <w:rFonts w:cs="Arial"/>
                <w:b/>
                <w:bCs/>
                <w:color w:val="auto"/>
              </w:rPr>
            </w:r>
            <w:r w:rsidRPr="002664B7">
              <w:rPr>
                <w:rFonts w:cs="Arial"/>
                <w:b/>
                <w:bCs/>
                <w:color w:val="auto"/>
              </w:rPr>
              <w:fldChar w:fldCharType="separate"/>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color w:val="auto"/>
              </w:rPr>
              <w:fldChar w:fldCharType="end"/>
            </w:r>
            <w:r w:rsidRPr="002664B7">
              <w:rPr>
                <w:rFonts w:cs="Arial"/>
                <w:b/>
                <w:bCs/>
                <w:color w:val="auto"/>
              </w:rPr>
              <w:t xml:space="preserve"> </w:t>
            </w:r>
          </w:p>
        </w:tc>
      </w:tr>
    </w:tbl>
    <w:p w14:paraId="253FF5C2" w14:textId="77777777" w:rsidR="00BB204C" w:rsidRDefault="00BB204C" w:rsidP="00BB204C">
      <w:pPr>
        <w:tabs>
          <w:tab w:val="left" w:pos="2381"/>
          <w:tab w:val="left" w:pos="2778"/>
          <w:tab w:val="left" w:pos="3175"/>
        </w:tabs>
        <w:autoSpaceDE w:val="0"/>
        <w:autoSpaceDN w:val="0"/>
        <w:adjustRightInd w:val="0"/>
        <w:spacing w:after="0"/>
        <w:ind w:left="3175" w:hanging="3175"/>
        <w:rPr>
          <w:rFonts w:cs="Arial"/>
          <w:noProof/>
          <w:color w:val="auto"/>
        </w:rPr>
      </w:pPr>
    </w:p>
    <w:p w14:paraId="1FBF1EAE" w14:textId="0ED9651D" w:rsidR="00117205" w:rsidRPr="00FB6445" w:rsidRDefault="00117205" w:rsidP="002C0B29">
      <w:pPr>
        <w:tabs>
          <w:tab w:val="left" w:pos="2381"/>
          <w:tab w:val="left" w:pos="2778"/>
          <w:tab w:val="left" w:pos="3175"/>
        </w:tabs>
        <w:autoSpaceDE w:val="0"/>
        <w:autoSpaceDN w:val="0"/>
        <w:adjustRightInd w:val="0"/>
        <w:ind w:left="1588" w:hanging="1588"/>
        <w:jc w:val="left"/>
        <w:rPr>
          <w:rFonts w:cs="Arial"/>
          <w:noProof/>
          <w:color w:val="auto"/>
        </w:rPr>
      </w:pPr>
      <w:r w:rsidRPr="00FB6445">
        <w:rPr>
          <w:rFonts w:cs="Arial"/>
          <w:noProof/>
          <w:color w:val="auto"/>
        </w:rPr>
        <w:t>Indicator 3.7.3:</w:t>
      </w:r>
      <w:r w:rsidRPr="00FB6445">
        <w:rPr>
          <w:rFonts w:cs="Arial"/>
          <w:noProof/>
          <w:color w:val="auto"/>
        </w:rPr>
        <w:tab/>
        <w:t xml:space="preserve">Total </w:t>
      </w:r>
      <w:r w:rsidRPr="00FB6445">
        <w:rPr>
          <w:rFonts w:cs="Arial"/>
          <w:color w:val="auto"/>
        </w:rPr>
        <w:t>investments</w:t>
      </w:r>
      <w:r w:rsidRPr="00FB6445">
        <w:rPr>
          <w:rFonts w:cs="Arial"/>
          <w:noProof/>
          <w:color w:val="auto"/>
        </w:rPr>
        <w:t xml:space="preserve"> into capacity-building efforts.</w:t>
      </w:r>
      <w:r w:rsidR="002C0B29">
        <w:rPr>
          <w:rFonts w:cs="Arial"/>
          <w:noProof/>
          <w:color w:val="auto"/>
        </w:rPr>
        <w:br/>
      </w:r>
      <w:r w:rsidR="002C0B29" w:rsidRPr="002A4FD2">
        <w:rPr>
          <w:rFonts w:cs="Arial"/>
          <w:i/>
          <w:iCs/>
          <w:noProof/>
          <w:color w:val="auto"/>
        </w:rPr>
        <w:t>(Data source: Reports from capacity-building activities)</w:t>
      </w:r>
    </w:p>
    <w:p w14:paraId="0208C3EB" w14:textId="77777777" w:rsidR="00117205" w:rsidRPr="00966F4F" w:rsidRDefault="00117205" w:rsidP="00396B40">
      <w:pPr>
        <w:tabs>
          <w:tab w:val="left" w:pos="2381"/>
          <w:tab w:val="left" w:pos="2778"/>
          <w:tab w:val="left" w:pos="3175"/>
        </w:tabs>
        <w:autoSpaceDE w:val="0"/>
        <w:autoSpaceDN w:val="0"/>
        <w:adjustRightInd w:val="0"/>
        <w:spacing w:after="0"/>
        <w:ind w:left="1588" w:hanging="1588"/>
        <w:rPr>
          <w:rFonts w:eastAsia="Arial Unicode MS" w:cs="Arial"/>
          <w:color w:val="auto"/>
        </w:rPr>
      </w:pPr>
      <w:r w:rsidRPr="00966F4F">
        <w:rPr>
          <w:rFonts w:eastAsia="SimSun" w:cs="Arial"/>
          <w:color w:val="auto"/>
          <w:spacing w:val="0"/>
          <w:kern w:val="0"/>
          <w:szCs w:val="22"/>
          <w:lang w:val="en-US" w:eastAsia="zh-CN"/>
        </w:rPr>
        <w:t>Objective 3.8</w:t>
      </w:r>
      <w:r w:rsidRPr="00966F4F">
        <w:rPr>
          <w:rFonts w:eastAsia="SimSun" w:cs="Arial"/>
          <w:color w:val="auto"/>
          <w:spacing w:val="0"/>
          <w:kern w:val="0"/>
          <w:szCs w:val="22"/>
          <w:lang w:val="en-US" w:eastAsia="zh-CN"/>
        </w:rPr>
        <w:tab/>
      </w:r>
      <w:r w:rsidRPr="00966F4F">
        <w:rPr>
          <w:rFonts w:eastAsia="SimSun" w:cs="Arial"/>
          <w:color w:val="auto"/>
          <w:spacing w:val="0"/>
          <w:kern w:val="0"/>
          <w:szCs w:val="22"/>
          <w:lang w:val="en-US" w:eastAsia="zh-CN"/>
        </w:rPr>
        <w:tab/>
        <w:t xml:space="preserve">Parties </w:t>
      </w:r>
      <w:r w:rsidRPr="00396B40">
        <w:rPr>
          <w:rFonts w:cs="Arial"/>
          <w:color w:val="auto"/>
        </w:rPr>
        <w:t>take</w:t>
      </w:r>
      <w:r w:rsidRPr="00966F4F">
        <w:rPr>
          <w:rFonts w:eastAsia="SimSun" w:cs="Arial"/>
          <w:color w:val="auto"/>
          <w:spacing w:val="0"/>
          <w:kern w:val="0"/>
          <w:szCs w:val="22"/>
          <w:lang w:val="en-US" w:eastAsia="zh-CN"/>
        </w:rPr>
        <w:t xml:space="preserve"> full advantage of emerging technological developments to improve the effective implementation and enforcement of the Convention.</w:t>
      </w:r>
    </w:p>
    <w:p w14:paraId="33FB20C8" w14:textId="77777777" w:rsidR="001D44AB"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0E327C" w:rsidRPr="002305F5">
        <w:rPr>
          <w:rFonts w:cs="Arial"/>
          <w:color w:val="5B92E5"/>
        </w:rPr>
        <w:t>SDG Goal 17</w:t>
      </w:r>
    </w:p>
    <w:p w14:paraId="0F24E609" w14:textId="6767E315" w:rsidR="000E327C" w:rsidRDefault="000E327C" w:rsidP="001D44AB">
      <w:pPr>
        <w:tabs>
          <w:tab w:val="left" w:pos="2381"/>
          <w:tab w:val="left" w:pos="2778"/>
          <w:tab w:val="left" w:pos="3175"/>
        </w:tabs>
        <w:autoSpaceDE w:val="0"/>
        <w:autoSpaceDN w:val="0"/>
        <w:adjustRightInd w:val="0"/>
        <w:ind w:left="1588" w:hanging="1588"/>
        <w:rPr>
          <w:rFonts w:cs="Arial"/>
          <w:color w:val="auto"/>
        </w:rPr>
      </w:pPr>
      <w:r w:rsidRPr="002305F5">
        <w:rPr>
          <w:rFonts w:cs="Arial"/>
          <w:color w:val="009B48"/>
        </w:rPr>
        <w:tab/>
      </w:r>
      <w:r w:rsidRPr="002305F5">
        <w:rPr>
          <w:rFonts w:cs="Arial"/>
          <w:color w:val="009B48"/>
        </w:rPr>
        <w:tab/>
      </w:r>
      <w:r w:rsidRPr="002305F5">
        <w:rPr>
          <w:rFonts w:cs="Arial"/>
          <w:color w:val="009B48"/>
        </w:rPr>
        <w:tab/>
      </w:r>
      <w:r w:rsidRPr="002305F5">
        <w:rPr>
          <w:rFonts w:cs="Arial"/>
          <w:color w:val="009B48"/>
        </w:rPr>
        <w:tab/>
        <w:t>GBF Goal D &amp; Target</w:t>
      </w:r>
      <w:r w:rsidR="002305F5" w:rsidRPr="002305F5">
        <w:rPr>
          <w:rFonts w:cs="Arial"/>
          <w:color w:val="009B48"/>
        </w:rPr>
        <w:t>s</w:t>
      </w:r>
      <w:r w:rsidRPr="002305F5">
        <w:rPr>
          <w:rFonts w:cs="Arial"/>
          <w:color w:val="009B48"/>
        </w:rPr>
        <w:t xml:space="preserve"> 20</w:t>
      </w:r>
      <w:r w:rsidR="002305F5" w:rsidRPr="002305F5">
        <w:rPr>
          <w:rFonts w:cs="Arial"/>
          <w:color w:val="009B48"/>
        </w:rPr>
        <w:t xml:space="preserve"> &amp;21</w:t>
      </w:r>
    </w:p>
    <w:p w14:paraId="2550C585" w14:textId="2CCC7EDA" w:rsidR="00117205" w:rsidRDefault="00117205" w:rsidP="002A4FD2">
      <w:pPr>
        <w:tabs>
          <w:tab w:val="left" w:pos="2381"/>
          <w:tab w:val="left" w:pos="2778"/>
          <w:tab w:val="left" w:pos="3175"/>
        </w:tabs>
        <w:autoSpaceDE w:val="0"/>
        <w:autoSpaceDN w:val="0"/>
        <w:adjustRightInd w:val="0"/>
        <w:ind w:left="1588" w:hanging="1588"/>
        <w:jc w:val="left"/>
        <w:rPr>
          <w:rFonts w:cs="Arial"/>
          <w:color w:val="auto"/>
        </w:rPr>
      </w:pPr>
      <w:r>
        <w:rPr>
          <w:rFonts w:cs="Arial"/>
          <w:color w:val="auto"/>
        </w:rPr>
        <w:t>Indicator 3.8.1:</w:t>
      </w:r>
      <w:r>
        <w:rPr>
          <w:rFonts w:cs="Arial"/>
          <w:color w:val="auto"/>
        </w:rPr>
        <w:tab/>
      </w:r>
      <w:r w:rsidRPr="00B01BA4">
        <w:rPr>
          <w:rFonts w:cs="Arial"/>
          <w:color w:val="auto"/>
        </w:rPr>
        <w:t>Number of CITES Parties using the CITES Checklist API.</w:t>
      </w:r>
      <w:r w:rsidR="002A4FD2">
        <w:rPr>
          <w:rFonts w:cs="Arial"/>
          <w:color w:val="auto"/>
        </w:rPr>
        <w:br/>
      </w:r>
      <w:r w:rsidR="002A4FD2" w:rsidRPr="002A4FD2">
        <w:rPr>
          <w:rFonts w:cs="Arial"/>
          <w:i/>
          <w:iCs/>
          <w:color w:val="auto"/>
        </w:rPr>
        <w:t>(Data source: CITES Secretariat)</w:t>
      </w:r>
    </w:p>
    <w:p w14:paraId="26B64D2C" w14:textId="77777777" w:rsidR="00117205" w:rsidRPr="00710DC6" w:rsidRDefault="00117205" w:rsidP="00032A8E">
      <w:pPr>
        <w:tabs>
          <w:tab w:val="left" w:pos="2381"/>
          <w:tab w:val="left" w:pos="2778"/>
          <w:tab w:val="left" w:pos="3175"/>
        </w:tabs>
        <w:autoSpaceDE w:val="0"/>
        <w:autoSpaceDN w:val="0"/>
        <w:adjustRightInd w:val="0"/>
        <w:ind w:left="1588" w:hanging="1588"/>
        <w:rPr>
          <w:rFonts w:cs="Arial"/>
          <w:b/>
          <w:bCs/>
          <w:iCs/>
          <w:color w:val="auto"/>
        </w:rPr>
      </w:pPr>
      <w:r w:rsidRPr="00710DC6">
        <w:rPr>
          <w:rFonts w:cs="Arial"/>
          <w:b/>
          <w:bCs/>
          <w:iCs/>
          <w:color w:val="auto"/>
        </w:rPr>
        <w:t>GOAL 4</w:t>
      </w:r>
      <w:r w:rsidRPr="00710DC6">
        <w:rPr>
          <w:rFonts w:cs="Arial"/>
          <w:b/>
          <w:bCs/>
          <w:iCs/>
          <w:color w:val="auto"/>
        </w:rPr>
        <w:tab/>
      </w:r>
      <w:r w:rsidRPr="00710DC6">
        <w:rPr>
          <w:rFonts w:cs="Arial"/>
          <w:b/>
          <w:bCs/>
          <w:iCs/>
          <w:color w:val="auto"/>
        </w:rPr>
        <w:tab/>
      </w:r>
      <w:r w:rsidRPr="00710DC6">
        <w:rPr>
          <w:rFonts w:cs="Arial"/>
          <w:b/>
          <w:bCs/>
          <w:iCs/>
          <w:color w:val="auto"/>
        </w:rPr>
        <w:tab/>
      </w:r>
      <w:r w:rsidRPr="00710DC6">
        <w:rPr>
          <w:rFonts w:cs="Arial"/>
          <w:b/>
          <w:caps/>
          <w:color w:val="auto"/>
        </w:rPr>
        <w:t>CITES policy development ALSO contributes TO AND LEARNS FROM INTERNATIONAL EFFORTS TO ACHIEVE Sustainable Development</w:t>
      </w:r>
    </w:p>
    <w:p w14:paraId="3ABB50E6" w14:textId="77777777" w:rsidR="00117205" w:rsidRPr="00710DC6"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 xml:space="preserve">Objective 4.1 </w:t>
      </w:r>
      <w:r w:rsidRPr="00710DC6">
        <w:rPr>
          <w:rFonts w:cs="Arial"/>
          <w:color w:val="auto"/>
        </w:rPr>
        <w:tab/>
        <w:t xml:space="preserve">Parties support </w:t>
      </w:r>
      <w:r w:rsidRPr="00966F4F">
        <w:rPr>
          <w:rFonts w:cs="Arial"/>
          <w:color w:val="auto"/>
        </w:rPr>
        <w:t>sustainable</w:t>
      </w:r>
      <w:r w:rsidRPr="00710DC6">
        <w:rPr>
          <w:rFonts w:cs="Arial"/>
          <w:color w:val="auto"/>
        </w:rPr>
        <w:t xml:space="preserve"> wildlife trade policies, </w:t>
      </w:r>
      <w:r w:rsidRPr="00966F4F">
        <w:rPr>
          <w:rFonts w:cs="Arial"/>
          <w:color w:val="auto"/>
        </w:rPr>
        <w:t>especially th</w:t>
      </w:r>
      <w:r>
        <w:rPr>
          <w:rFonts w:cs="Arial"/>
          <w:color w:val="auto"/>
        </w:rPr>
        <w:t>o</w:t>
      </w:r>
      <w:r w:rsidRPr="00966F4F">
        <w:rPr>
          <w:rFonts w:cs="Arial"/>
          <w:color w:val="auto"/>
        </w:rPr>
        <w:t>se</w:t>
      </w:r>
      <w:r w:rsidRPr="00710DC6">
        <w:rPr>
          <w:rFonts w:cs="Arial"/>
          <w:color w:val="auto"/>
        </w:rPr>
        <w:t xml:space="preserve"> that increase the capacity of Indigenous peoples and local communities to pursue livelihood</w:t>
      </w:r>
      <w:r>
        <w:rPr>
          <w:rFonts w:cs="Arial"/>
          <w:color w:val="auto"/>
        </w:rPr>
        <w:t>s</w:t>
      </w:r>
      <w:r w:rsidRPr="00710DC6">
        <w:rPr>
          <w:rFonts w:cs="Arial"/>
          <w:color w:val="auto"/>
        </w:rPr>
        <w:t>.</w:t>
      </w:r>
    </w:p>
    <w:p w14:paraId="26781310" w14:textId="77777777" w:rsidR="001D44AB"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0E327C" w:rsidRPr="004A60A9">
        <w:rPr>
          <w:rFonts w:cs="Arial"/>
          <w:color w:val="5B92E5"/>
        </w:rPr>
        <w:t>SDG Goal</w:t>
      </w:r>
      <w:r w:rsidR="000E327C">
        <w:rPr>
          <w:rFonts w:cs="Arial"/>
          <w:color w:val="5B92E5"/>
        </w:rPr>
        <w:t>s</w:t>
      </w:r>
      <w:r w:rsidR="000E327C" w:rsidRPr="004A60A9">
        <w:rPr>
          <w:rFonts w:cs="Arial"/>
          <w:color w:val="5B92E5"/>
        </w:rPr>
        <w:t xml:space="preserve"> </w:t>
      </w:r>
      <w:r w:rsidR="004738A9">
        <w:rPr>
          <w:rFonts w:cs="Arial"/>
          <w:color w:val="5B92E5"/>
        </w:rPr>
        <w:t xml:space="preserve">8, 12, 14, </w:t>
      </w:r>
      <w:r w:rsidR="000E327C" w:rsidRPr="004A60A9">
        <w:rPr>
          <w:rFonts w:cs="Arial"/>
          <w:color w:val="5B92E5"/>
        </w:rPr>
        <w:t>1</w:t>
      </w:r>
      <w:r w:rsidR="000E327C">
        <w:rPr>
          <w:rFonts w:cs="Arial"/>
          <w:color w:val="5B92E5"/>
        </w:rPr>
        <w:t>5 &amp; 17</w:t>
      </w:r>
    </w:p>
    <w:p w14:paraId="508C1C61" w14:textId="2E93DEDF" w:rsidR="000E327C" w:rsidRDefault="000E327C" w:rsidP="001D44AB">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 xml:space="preserve">GBF </w:t>
      </w:r>
      <w:r>
        <w:rPr>
          <w:rFonts w:cs="Arial"/>
          <w:color w:val="009B48"/>
        </w:rPr>
        <w:t>Goal</w:t>
      </w:r>
      <w:r w:rsidR="004738A9">
        <w:rPr>
          <w:rFonts w:cs="Arial"/>
          <w:color w:val="009B48"/>
        </w:rPr>
        <w:t>s</w:t>
      </w:r>
      <w:r>
        <w:rPr>
          <w:rFonts w:cs="Arial"/>
          <w:color w:val="009B48"/>
        </w:rPr>
        <w:t xml:space="preserve"> </w:t>
      </w:r>
      <w:r w:rsidR="004738A9">
        <w:rPr>
          <w:rFonts w:cs="Arial"/>
          <w:color w:val="009B48"/>
        </w:rPr>
        <w:t>B &amp; C</w:t>
      </w:r>
      <w:r>
        <w:rPr>
          <w:rFonts w:cs="Arial"/>
          <w:color w:val="009B48"/>
        </w:rPr>
        <w:t xml:space="preserve"> &amp; Target</w:t>
      </w:r>
      <w:r w:rsidR="004738A9">
        <w:rPr>
          <w:rFonts w:cs="Arial"/>
          <w:color w:val="009B48"/>
        </w:rPr>
        <w:t>s</w:t>
      </w:r>
      <w:r>
        <w:rPr>
          <w:rFonts w:cs="Arial"/>
          <w:color w:val="009B48"/>
        </w:rPr>
        <w:t xml:space="preserve"> </w:t>
      </w:r>
      <w:r w:rsidR="004738A9">
        <w:rPr>
          <w:rFonts w:cs="Arial"/>
          <w:color w:val="009B48"/>
        </w:rPr>
        <w:t>5 &amp;</w:t>
      </w:r>
      <w:r w:rsidR="005B2CDD">
        <w:rPr>
          <w:rFonts w:cs="Arial"/>
          <w:color w:val="009B48"/>
        </w:rPr>
        <w:t xml:space="preserve"> </w:t>
      </w:r>
      <w:r>
        <w:rPr>
          <w:rFonts w:cs="Arial"/>
          <w:color w:val="009B48"/>
        </w:rPr>
        <w:t>2</w:t>
      </w:r>
      <w:r w:rsidR="005B2CDD">
        <w:rPr>
          <w:rFonts w:cs="Arial"/>
          <w:color w:val="009B48"/>
        </w:rPr>
        <w:t>2</w:t>
      </w:r>
    </w:p>
    <w:p w14:paraId="3F1B5F12" w14:textId="1051ACA0" w:rsidR="00117205" w:rsidRPr="00032A8E" w:rsidRDefault="00117205" w:rsidP="001D44AB">
      <w:pPr>
        <w:tabs>
          <w:tab w:val="left" w:pos="2381"/>
          <w:tab w:val="left" w:pos="2778"/>
          <w:tab w:val="left" w:pos="3175"/>
        </w:tabs>
        <w:autoSpaceDE w:val="0"/>
        <w:autoSpaceDN w:val="0"/>
        <w:adjustRightInd w:val="0"/>
        <w:ind w:left="1588" w:hanging="1588"/>
        <w:rPr>
          <w:rFonts w:cs="Arial"/>
          <w:color w:val="auto"/>
        </w:rPr>
      </w:pPr>
      <w:r w:rsidRPr="00032A8E">
        <w:rPr>
          <w:rFonts w:cs="Arial"/>
          <w:color w:val="auto"/>
        </w:rPr>
        <w:t>Indicator 4.1.1:</w:t>
      </w:r>
      <w:r w:rsidRPr="00032A8E">
        <w:rPr>
          <w:rFonts w:cs="Arial"/>
          <w:color w:val="auto"/>
        </w:rPr>
        <w:tab/>
        <w:t>Number of CITES-listed species for which Parties have designed/implemented relevant sustainable wildlife management policies.</w:t>
      </w:r>
    </w:p>
    <w:tbl>
      <w:tblPr>
        <w:tblW w:w="96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24"/>
        <w:gridCol w:w="3896"/>
        <w:gridCol w:w="1907"/>
        <w:gridCol w:w="1752"/>
        <w:gridCol w:w="1134"/>
      </w:tblGrid>
      <w:tr w:rsidR="002664B7" w:rsidRPr="002664B7" w14:paraId="1E15C58D" w14:textId="77777777" w:rsidTr="002F0155">
        <w:tc>
          <w:tcPr>
            <w:tcW w:w="978" w:type="dxa"/>
            <w:gridSpan w:val="2"/>
          </w:tcPr>
          <w:p w14:paraId="1C96BF42" w14:textId="07BDB42B" w:rsidR="002502F2" w:rsidRPr="002664B7" w:rsidRDefault="002502F2" w:rsidP="000B1A92">
            <w:pPr>
              <w:widowControl w:val="0"/>
              <w:spacing w:before="40" w:after="40"/>
              <w:ind w:left="57" w:right="57"/>
              <w:jc w:val="center"/>
              <w:rPr>
                <w:rFonts w:cs="Arial"/>
                <w:b/>
                <w:bCs/>
                <w:color w:val="auto"/>
              </w:rPr>
            </w:pPr>
            <w:r w:rsidRPr="002664B7">
              <w:rPr>
                <w:rFonts w:cs="Arial"/>
                <w:b/>
                <w:bCs/>
                <w:color w:val="auto"/>
              </w:rPr>
              <w:t>4.1.1</w:t>
            </w:r>
          </w:p>
        </w:tc>
        <w:tc>
          <w:tcPr>
            <w:tcW w:w="5803" w:type="dxa"/>
            <w:gridSpan w:val="2"/>
          </w:tcPr>
          <w:p w14:paraId="5E341619" w14:textId="53B175B7" w:rsidR="002502F2" w:rsidRPr="002664B7" w:rsidRDefault="002502F2" w:rsidP="000B1A92">
            <w:pPr>
              <w:widowControl w:val="0"/>
              <w:spacing w:before="40" w:after="40"/>
              <w:ind w:left="57" w:right="57"/>
              <w:jc w:val="left"/>
              <w:rPr>
                <w:rFonts w:cs="Arial"/>
                <w:b/>
                <w:bCs/>
                <w:color w:val="auto"/>
              </w:rPr>
            </w:pPr>
            <w:r w:rsidRPr="002664B7">
              <w:rPr>
                <w:rFonts w:cs="Arial"/>
                <w:b/>
                <w:bCs/>
                <w:color w:val="auto"/>
              </w:rPr>
              <w:t>Ha</w:t>
            </w:r>
            <w:r w:rsidR="00704E97" w:rsidRPr="002664B7">
              <w:rPr>
                <w:rFonts w:cs="Arial"/>
                <w:b/>
                <w:bCs/>
                <w:color w:val="auto"/>
              </w:rPr>
              <w:t>s</w:t>
            </w:r>
            <w:r w:rsidRPr="002664B7">
              <w:rPr>
                <w:rFonts w:cs="Arial"/>
                <w:b/>
                <w:bCs/>
                <w:color w:val="auto"/>
              </w:rPr>
              <w:t xml:space="preserve"> you</w:t>
            </w:r>
            <w:r w:rsidR="00704E97" w:rsidRPr="002664B7">
              <w:rPr>
                <w:rFonts w:cs="Arial"/>
                <w:b/>
                <w:bCs/>
                <w:color w:val="auto"/>
              </w:rPr>
              <w:t>r country</w:t>
            </w:r>
            <w:r w:rsidRPr="002664B7">
              <w:rPr>
                <w:rFonts w:cs="Arial"/>
                <w:b/>
                <w:bCs/>
                <w:color w:val="auto"/>
              </w:rPr>
              <w:t xml:space="preserve"> de</w:t>
            </w:r>
            <w:r w:rsidR="00DC38E3" w:rsidRPr="002664B7">
              <w:rPr>
                <w:rFonts w:cs="Arial"/>
                <w:b/>
                <w:bCs/>
                <w:color w:val="auto"/>
              </w:rPr>
              <w:t xml:space="preserve">signed </w:t>
            </w:r>
            <w:r w:rsidR="00CB70CB" w:rsidRPr="002664B7">
              <w:rPr>
                <w:rFonts w:cs="Arial"/>
                <w:b/>
                <w:bCs/>
                <w:color w:val="auto"/>
              </w:rPr>
              <w:t>or</w:t>
            </w:r>
            <w:r w:rsidR="00DC38E3" w:rsidRPr="002664B7">
              <w:rPr>
                <w:rFonts w:cs="Arial"/>
                <w:b/>
                <w:bCs/>
                <w:color w:val="auto"/>
              </w:rPr>
              <w:t xml:space="preserve"> implemented relevant sustainable wildlife management policies for CITES-listed species? </w:t>
            </w:r>
          </w:p>
        </w:tc>
        <w:tc>
          <w:tcPr>
            <w:tcW w:w="1752" w:type="dxa"/>
          </w:tcPr>
          <w:p w14:paraId="0F40B618" w14:textId="77777777" w:rsidR="002502F2" w:rsidRPr="002664B7" w:rsidRDefault="002502F2" w:rsidP="000B1A92">
            <w:pPr>
              <w:widowControl w:val="0"/>
              <w:spacing w:before="40" w:after="40"/>
              <w:ind w:left="57" w:right="57"/>
              <w:rPr>
                <w:rFonts w:cs="Arial"/>
                <w:b/>
                <w:bCs/>
                <w:color w:val="auto"/>
              </w:rPr>
            </w:pPr>
            <w:r w:rsidRPr="002664B7">
              <w:rPr>
                <w:rFonts w:cs="Arial"/>
                <w:b/>
                <w:bCs/>
                <w:color w:val="auto"/>
              </w:rPr>
              <w:t>Yes</w:t>
            </w:r>
          </w:p>
          <w:p w14:paraId="4096779B" w14:textId="77777777" w:rsidR="002502F2" w:rsidRPr="002664B7" w:rsidRDefault="002502F2" w:rsidP="000B1A92">
            <w:pPr>
              <w:widowControl w:val="0"/>
              <w:tabs>
                <w:tab w:val="clear" w:pos="794"/>
                <w:tab w:val="left" w:pos="8"/>
              </w:tabs>
              <w:spacing w:before="40" w:after="40"/>
              <w:ind w:left="57" w:right="57"/>
              <w:rPr>
                <w:rFonts w:cs="Arial"/>
                <w:b/>
                <w:bCs/>
                <w:color w:val="auto"/>
              </w:rPr>
            </w:pPr>
            <w:r w:rsidRPr="002664B7">
              <w:rPr>
                <w:rFonts w:cs="Arial"/>
                <w:b/>
                <w:bCs/>
                <w:color w:val="auto"/>
              </w:rPr>
              <w:t>No</w:t>
            </w:r>
          </w:p>
          <w:p w14:paraId="67775AAF" w14:textId="0DEA42A8" w:rsidR="002502F2" w:rsidRPr="002664B7" w:rsidRDefault="002502F2" w:rsidP="000B1A92">
            <w:pPr>
              <w:widowControl w:val="0"/>
              <w:spacing w:before="40" w:after="40"/>
              <w:ind w:left="57" w:right="57"/>
              <w:jc w:val="left"/>
              <w:rPr>
                <w:rFonts w:cs="Arial"/>
                <w:b/>
                <w:bCs/>
                <w:color w:val="auto"/>
              </w:rPr>
            </w:pPr>
            <w:r w:rsidRPr="002664B7">
              <w:rPr>
                <w:rFonts w:cs="Arial"/>
                <w:b/>
                <w:bCs/>
                <w:color w:val="auto"/>
              </w:rPr>
              <w:t xml:space="preserve">No </w:t>
            </w:r>
            <w:r w:rsidR="00DC38E3" w:rsidRPr="002664B7">
              <w:rPr>
                <w:rFonts w:cs="Arial"/>
                <w:b/>
                <w:bCs/>
                <w:color w:val="auto"/>
              </w:rPr>
              <w:t>information</w:t>
            </w:r>
          </w:p>
        </w:tc>
        <w:tc>
          <w:tcPr>
            <w:tcW w:w="1134" w:type="dxa"/>
          </w:tcPr>
          <w:p w14:paraId="68DEE28F" w14:textId="77777777" w:rsidR="002502F2" w:rsidRPr="002664B7" w:rsidRDefault="002502F2" w:rsidP="000B1A92">
            <w:pPr>
              <w:widowControl w:val="0"/>
              <w:spacing w:before="40" w:after="40"/>
              <w:ind w:left="57" w:right="57"/>
              <w:jc w:val="center"/>
              <w:rPr>
                <w:rFonts w:cs="Arial"/>
                <w:b/>
                <w:bCs/>
                <w:color w:val="auto"/>
              </w:rPr>
            </w:pPr>
            <w:r w:rsidRPr="002664B7">
              <w:rPr>
                <w:rFonts w:cs="Arial"/>
                <w:b/>
                <w:bCs/>
                <w:color w:val="auto"/>
              </w:rPr>
              <w:fldChar w:fldCharType="begin">
                <w:ffData>
                  <w:name w:val="Check2"/>
                  <w:enabled/>
                  <w:calcOnExit w:val="0"/>
                  <w:checkBox>
                    <w:sizeAuto/>
                    <w:default w:val="0"/>
                  </w:checkBox>
                </w:ffData>
              </w:fldChar>
            </w:r>
            <w:r w:rsidRPr="002664B7">
              <w:rPr>
                <w:rFonts w:cs="Arial"/>
                <w:b/>
                <w:bCs/>
                <w:color w:val="auto"/>
              </w:rPr>
              <w:instrText xml:space="preserve"> FORMCHECKBOX </w:instrText>
            </w:r>
            <w:r w:rsidR="00000000" w:rsidRPr="002664B7">
              <w:rPr>
                <w:rFonts w:cs="Arial"/>
                <w:b/>
                <w:bCs/>
                <w:color w:val="auto"/>
              </w:rPr>
            </w:r>
            <w:r w:rsidR="00000000" w:rsidRPr="002664B7">
              <w:rPr>
                <w:rFonts w:cs="Arial"/>
                <w:b/>
                <w:bCs/>
                <w:color w:val="auto"/>
              </w:rPr>
              <w:fldChar w:fldCharType="separate"/>
            </w:r>
            <w:r w:rsidRPr="002664B7">
              <w:rPr>
                <w:rFonts w:cs="Arial"/>
                <w:b/>
                <w:bCs/>
                <w:color w:val="auto"/>
              </w:rPr>
              <w:fldChar w:fldCharType="end"/>
            </w:r>
          </w:p>
          <w:p w14:paraId="49A672DF" w14:textId="77777777" w:rsidR="002502F2" w:rsidRPr="002664B7" w:rsidRDefault="002502F2" w:rsidP="000B1A92">
            <w:pPr>
              <w:widowControl w:val="0"/>
              <w:spacing w:before="40" w:after="40"/>
              <w:ind w:left="57" w:right="57"/>
              <w:jc w:val="center"/>
              <w:rPr>
                <w:rFonts w:cs="Arial"/>
                <w:b/>
                <w:bCs/>
                <w:color w:val="auto"/>
              </w:rPr>
            </w:pPr>
            <w:r w:rsidRPr="002664B7">
              <w:rPr>
                <w:rFonts w:cs="Arial"/>
                <w:b/>
                <w:bCs/>
                <w:color w:val="auto"/>
              </w:rPr>
              <w:fldChar w:fldCharType="begin">
                <w:ffData>
                  <w:name w:val="Check2"/>
                  <w:enabled/>
                  <w:calcOnExit w:val="0"/>
                  <w:checkBox>
                    <w:sizeAuto/>
                    <w:default w:val="0"/>
                  </w:checkBox>
                </w:ffData>
              </w:fldChar>
            </w:r>
            <w:r w:rsidRPr="002664B7">
              <w:rPr>
                <w:rFonts w:cs="Arial"/>
                <w:b/>
                <w:bCs/>
                <w:color w:val="auto"/>
              </w:rPr>
              <w:instrText xml:space="preserve"> FORMCHECKBOX </w:instrText>
            </w:r>
            <w:r w:rsidR="00000000" w:rsidRPr="002664B7">
              <w:rPr>
                <w:rFonts w:cs="Arial"/>
                <w:b/>
                <w:bCs/>
                <w:color w:val="auto"/>
              </w:rPr>
            </w:r>
            <w:r w:rsidR="00000000" w:rsidRPr="002664B7">
              <w:rPr>
                <w:rFonts w:cs="Arial"/>
                <w:b/>
                <w:bCs/>
                <w:color w:val="auto"/>
              </w:rPr>
              <w:fldChar w:fldCharType="separate"/>
            </w:r>
            <w:r w:rsidRPr="002664B7">
              <w:rPr>
                <w:rFonts w:cs="Arial"/>
                <w:b/>
                <w:bCs/>
                <w:color w:val="auto"/>
              </w:rPr>
              <w:fldChar w:fldCharType="end"/>
            </w:r>
          </w:p>
          <w:p w14:paraId="1191B692" w14:textId="77777777" w:rsidR="002502F2" w:rsidRPr="002664B7" w:rsidRDefault="002502F2" w:rsidP="000B1A92">
            <w:pPr>
              <w:widowControl w:val="0"/>
              <w:spacing w:before="40" w:after="40"/>
              <w:ind w:left="57" w:right="57"/>
              <w:jc w:val="center"/>
              <w:rPr>
                <w:rFonts w:cs="Arial"/>
                <w:b/>
                <w:bCs/>
                <w:color w:val="auto"/>
              </w:rPr>
            </w:pPr>
            <w:r w:rsidRPr="002664B7">
              <w:rPr>
                <w:rFonts w:cs="Arial"/>
                <w:b/>
                <w:bCs/>
                <w:color w:val="auto"/>
              </w:rPr>
              <w:fldChar w:fldCharType="begin">
                <w:ffData>
                  <w:name w:val="Check2"/>
                  <w:enabled/>
                  <w:calcOnExit w:val="0"/>
                  <w:checkBox>
                    <w:sizeAuto/>
                    <w:default w:val="0"/>
                  </w:checkBox>
                </w:ffData>
              </w:fldChar>
            </w:r>
            <w:r w:rsidRPr="002664B7">
              <w:rPr>
                <w:rFonts w:cs="Arial"/>
                <w:b/>
                <w:bCs/>
                <w:color w:val="auto"/>
              </w:rPr>
              <w:instrText xml:space="preserve"> FORMCHECKBOX </w:instrText>
            </w:r>
            <w:r w:rsidR="00000000" w:rsidRPr="002664B7">
              <w:rPr>
                <w:rFonts w:cs="Arial"/>
                <w:b/>
                <w:bCs/>
                <w:color w:val="auto"/>
              </w:rPr>
            </w:r>
            <w:r w:rsidR="00000000" w:rsidRPr="002664B7">
              <w:rPr>
                <w:rFonts w:cs="Arial"/>
                <w:b/>
                <w:bCs/>
                <w:color w:val="auto"/>
              </w:rPr>
              <w:fldChar w:fldCharType="separate"/>
            </w:r>
            <w:r w:rsidRPr="002664B7">
              <w:rPr>
                <w:rFonts w:cs="Arial"/>
                <w:b/>
                <w:bCs/>
                <w:color w:val="auto"/>
              </w:rPr>
              <w:fldChar w:fldCharType="end"/>
            </w:r>
          </w:p>
        </w:tc>
      </w:tr>
      <w:tr w:rsidR="002664B7" w:rsidRPr="002664B7" w14:paraId="0AF6BDBA" w14:textId="77777777" w:rsidTr="002F0155">
        <w:tc>
          <w:tcPr>
            <w:tcW w:w="954" w:type="dxa"/>
            <w:vMerge w:val="restart"/>
          </w:tcPr>
          <w:p w14:paraId="113AD073" w14:textId="77777777" w:rsidR="00053468" w:rsidRPr="002664B7" w:rsidRDefault="00053468" w:rsidP="000B1A92">
            <w:pPr>
              <w:spacing w:before="40" w:after="40"/>
              <w:ind w:left="113" w:right="113"/>
              <w:jc w:val="center"/>
              <w:rPr>
                <w:rFonts w:cs="Arial"/>
                <w:b/>
                <w:bCs/>
                <w:color w:val="auto"/>
              </w:rPr>
            </w:pPr>
          </w:p>
        </w:tc>
        <w:tc>
          <w:tcPr>
            <w:tcW w:w="8713" w:type="dxa"/>
            <w:gridSpan w:val="5"/>
          </w:tcPr>
          <w:p w14:paraId="185B8B2B" w14:textId="7BBC51E0" w:rsidR="00053468" w:rsidRPr="002664B7" w:rsidRDefault="00053468" w:rsidP="000B1A92">
            <w:pPr>
              <w:spacing w:before="40" w:after="40"/>
              <w:ind w:left="113" w:right="113"/>
              <w:jc w:val="left"/>
              <w:rPr>
                <w:rFonts w:cs="Arial"/>
                <w:b/>
                <w:bCs/>
                <w:color w:val="auto"/>
              </w:rPr>
            </w:pPr>
            <w:r w:rsidRPr="002664B7">
              <w:rPr>
                <w:rFonts w:cs="Arial"/>
                <w:b/>
                <w:bCs/>
                <w:color w:val="auto"/>
              </w:rPr>
              <w:t xml:space="preserve">If </w:t>
            </w:r>
            <w:r w:rsidR="0025298E" w:rsidRPr="002664B7">
              <w:rPr>
                <w:rFonts w:cs="Arial"/>
                <w:b/>
                <w:bCs/>
                <w:color w:val="auto"/>
              </w:rPr>
              <w:t>‘Yes’, please indicate the names of the species</w:t>
            </w:r>
            <w:r w:rsidRPr="002664B7">
              <w:rPr>
                <w:rFonts w:cs="Arial"/>
                <w:b/>
                <w:bCs/>
                <w:color w:val="auto"/>
              </w:rPr>
              <w:t xml:space="preserve">: </w:t>
            </w:r>
          </w:p>
        </w:tc>
      </w:tr>
      <w:tr w:rsidR="002664B7" w:rsidRPr="002664B7" w14:paraId="12360E4F" w14:textId="77777777" w:rsidTr="002F0155">
        <w:tc>
          <w:tcPr>
            <w:tcW w:w="954" w:type="dxa"/>
            <w:vMerge/>
          </w:tcPr>
          <w:p w14:paraId="36D93886" w14:textId="77777777" w:rsidR="00053468" w:rsidRPr="002664B7" w:rsidRDefault="00053468" w:rsidP="000B1A92">
            <w:pPr>
              <w:spacing w:before="40" w:after="40"/>
              <w:ind w:left="113" w:right="113"/>
              <w:jc w:val="center"/>
              <w:rPr>
                <w:rFonts w:cs="Arial"/>
                <w:b/>
                <w:bCs/>
                <w:color w:val="auto"/>
              </w:rPr>
            </w:pPr>
          </w:p>
        </w:tc>
        <w:tc>
          <w:tcPr>
            <w:tcW w:w="3920" w:type="dxa"/>
            <w:gridSpan w:val="2"/>
            <w:vAlign w:val="bottom"/>
          </w:tcPr>
          <w:p w14:paraId="465A501C" w14:textId="095E728E" w:rsidR="00053468" w:rsidRPr="002664B7" w:rsidRDefault="00F47EC3" w:rsidP="000B1A92">
            <w:pPr>
              <w:spacing w:before="40" w:after="40"/>
              <w:ind w:left="113" w:right="113"/>
              <w:rPr>
                <w:rFonts w:cs="Arial"/>
                <w:b/>
                <w:bCs/>
                <w:color w:val="auto"/>
              </w:rPr>
            </w:pPr>
            <w:r w:rsidRPr="002664B7">
              <w:rPr>
                <w:rFonts w:cs="Arial"/>
                <w:b/>
                <w:bCs/>
                <w:color w:val="auto"/>
              </w:rPr>
              <w:t xml:space="preserve">Taxon </w:t>
            </w:r>
            <w:r w:rsidR="00053468" w:rsidRPr="002664B7">
              <w:rPr>
                <w:rFonts w:cs="Arial"/>
                <w:b/>
                <w:bCs/>
                <w:color w:val="auto"/>
              </w:rPr>
              <w:t>(scientific</w:t>
            </w:r>
            <w:r w:rsidRPr="002664B7">
              <w:rPr>
                <w:rFonts w:cs="Arial"/>
                <w:b/>
                <w:bCs/>
                <w:color w:val="auto"/>
              </w:rPr>
              <w:t xml:space="preserve"> name</w:t>
            </w:r>
            <w:r w:rsidR="00053468" w:rsidRPr="002664B7">
              <w:rPr>
                <w:rFonts w:cs="Arial"/>
                <w:b/>
                <w:bCs/>
                <w:color w:val="auto"/>
              </w:rPr>
              <w:t>)</w:t>
            </w:r>
          </w:p>
        </w:tc>
        <w:tc>
          <w:tcPr>
            <w:tcW w:w="4793" w:type="dxa"/>
            <w:gridSpan w:val="3"/>
          </w:tcPr>
          <w:p w14:paraId="11C01D70" w14:textId="6C43558D" w:rsidR="00053468" w:rsidRPr="002664B7" w:rsidRDefault="002502F2" w:rsidP="000B1A92">
            <w:pPr>
              <w:spacing w:before="40" w:after="40"/>
              <w:ind w:left="113" w:right="113"/>
              <w:jc w:val="left"/>
              <w:rPr>
                <w:rFonts w:cs="Arial"/>
                <w:b/>
                <w:bCs/>
                <w:color w:val="auto"/>
              </w:rPr>
            </w:pPr>
            <w:r w:rsidRPr="002664B7">
              <w:rPr>
                <w:rFonts w:cs="Arial"/>
                <w:b/>
                <w:bCs/>
                <w:color w:val="auto"/>
              </w:rPr>
              <w:t xml:space="preserve">Total </w:t>
            </w:r>
            <w:r w:rsidR="00F47EC3" w:rsidRPr="002664B7">
              <w:rPr>
                <w:rFonts w:cs="Arial"/>
                <w:b/>
                <w:bCs/>
                <w:color w:val="auto"/>
              </w:rPr>
              <w:t xml:space="preserve">number of CITES-listed </w:t>
            </w:r>
            <w:r w:rsidR="00032A8E" w:rsidRPr="002664B7">
              <w:rPr>
                <w:rFonts w:cs="Arial"/>
                <w:b/>
                <w:bCs/>
                <w:color w:val="auto"/>
              </w:rPr>
              <w:t xml:space="preserve">species </w:t>
            </w:r>
            <w:r w:rsidR="00F47EC3" w:rsidRPr="002664B7">
              <w:rPr>
                <w:rFonts w:cs="Arial"/>
                <w:b/>
                <w:bCs/>
                <w:color w:val="auto"/>
              </w:rPr>
              <w:t>covered</w:t>
            </w:r>
          </w:p>
        </w:tc>
      </w:tr>
      <w:tr w:rsidR="002664B7" w:rsidRPr="002664B7" w14:paraId="0D690F02" w14:textId="77777777" w:rsidTr="002F0155">
        <w:tc>
          <w:tcPr>
            <w:tcW w:w="954" w:type="dxa"/>
            <w:vMerge/>
          </w:tcPr>
          <w:p w14:paraId="3ECF9E27" w14:textId="77777777" w:rsidR="00053468" w:rsidRPr="002664B7" w:rsidRDefault="00053468" w:rsidP="000B1A92">
            <w:pPr>
              <w:spacing w:before="40" w:after="40"/>
              <w:ind w:left="113" w:right="113"/>
              <w:jc w:val="center"/>
              <w:rPr>
                <w:rFonts w:cs="Arial"/>
                <w:b/>
                <w:bCs/>
                <w:color w:val="auto"/>
              </w:rPr>
            </w:pPr>
          </w:p>
        </w:tc>
        <w:tc>
          <w:tcPr>
            <w:tcW w:w="3920" w:type="dxa"/>
            <w:gridSpan w:val="2"/>
          </w:tcPr>
          <w:p w14:paraId="3DF31383" w14:textId="77777777" w:rsidR="00053468" w:rsidRPr="002664B7" w:rsidRDefault="00053468" w:rsidP="000B1A92">
            <w:pPr>
              <w:spacing w:before="40" w:after="40"/>
              <w:ind w:left="113" w:right="113"/>
              <w:rPr>
                <w:rFonts w:cs="Arial"/>
                <w:b/>
                <w:bCs/>
                <w:color w:val="auto"/>
              </w:rPr>
            </w:pPr>
            <w:r w:rsidRPr="002664B7">
              <w:rPr>
                <w:rFonts w:cs="Arial"/>
                <w:b/>
                <w:bCs/>
                <w:color w:val="auto"/>
              </w:rPr>
              <w:fldChar w:fldCharType="begin">
                <w:ffData>
                  <w:name w:val="Text12"/>
                  <w:enabled/>
                  <w:calcOnExit w:val="0"/>
                  <w:textInput/>
                </w:ffData>
              </w:fldChar>
            </w:r>
            <w:r w:rsidRPr="002664B7">
              <w:rPr>
                <w:rFonts w:cs="Arial"/>
                <w:b/>
                <w:bCs/>
                <w:color w:val="auto"/>
              </w:rPr>
              <w:instrText xml:space="preserve"> FORMTEXT </w:instrText>
            </w:r>
            <w:r w:rsidRPr="002664B7">
              <w:rPr>
                <w:rFonts w:cs="Arial"/>
                <w:b/>
                <w:bCs/>
                <w:color w:val="auto"/>
              </w:rPr>
            </w:r>
            <w:r w:rsidRPr="002664B7">
              <w:rPr>
                <w:rFonts w:cs="Arial"/>
                <w:b/>
                <w:bCs/>
                <w:color w:val="auto"/>
              </w:rPr>
              <w:fldChar w:fldCharType="separate"/>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color w:val="auto"/>
              </w:rPr>
              <w:fldChar w:fldCharType="end"/>
            </w:r>
          </w:p>
        </w:tc>
        <w:tc>
          <w:tcPr>
            <w:tcW w:w="4793" w:type="dxa"/>
            <w:gridSpan w:val="3"/>
          </w:tcPr>
          <w:p w14:paraId="31405E29" w14:textId="77777777" w:rsidR="00053468" w:rsidRPr="002664B7" w:rsidRDefault="00053468" w:rsidP="000B1A92">
            <w:pPr>
              <w:spacing w:before="40" w:after="40"/>
              <w:ind w:left="113" w:right="113"/>
              <w:rPr>
                <w:rFonts w:cs="Arial"/>
                <w:b/>
                <w:bCs/>
                <w:color w:val="auto"/>
              </w:rPr>
            </w:pPr>
            <w:r w:rsidRPr="002664B7">
              <w:rPr>
                <w:rFonts w:cs="Arial"/>
                <w:b/>
                <w:bCs/>
                <w:color w:val="auto"/>
              </w:rPr>
              <w:fldChar w:fldCharType="begin">
                <w:ffData>
                  <w:name w:val="Text12"/>
                  <w:enabled/>
                  <w:calcOnExit w:val="0"/>
                  <w:textInput/>
                </w:ffData>
              </w:fldChar>
            </w:r>
            <w:r w:rsidRPr="002664B7">
              <w:rPr>
                <w:rFonts w:cs="Arial"/>
                <w:b/>
                <w:bCs/>
                <w:color w:val="auto"/>
              </w:rPr>
              <w:instrText xml:space="preserve"> FORMTEXT </w:instrText>
            </w:r>
            <w:r w:rsidRPr="002664B7">
              <w:rPr>
                <w:rFonts w:cs="Arial"/>
                <w:b/>
                <w:bCs/>
                <w:color w:val="auto"/>
              </w:rPr>
            </w:r>
            <w:r w:rsidRPr="002664B7">
              <w:rPr>
                <w:rFonts w:cs="Arial"/>
                <w:b/>
                <w:bCs/>
                <w:color w:val="auto"/>
              </w:rPr>
              <w:fldChar w:fldCharType="separate"/>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color w:val="auto"/>
              </w:rPr>
              <w:fldChar w:fldCharType="end"/>
            </w:r>
          </w:p>
        </w:tc>
      </w:tr>
      <w:tr w:rsidR="002664B7" w:rsidRPr="002664B7" w14:paraId="743EF72C" w14:textId="77777777" w:rsidTr="002F0155">
        <w:tc>
          <w:tcPr>
            <w:tcW w:w="954" w:type="dxa"/>
            <w:vMerge/>
          </w:tcPr>
          <w:p w14:paraId="1271777A" w14:textId="77777777" w:rsidR="00053468" w:rsidRPr="002664B7" w:rsidRDefault="00053468" w:rsidP="000B1A92">
            <w:pPr>
              <w:spacing w:before="40" w:after="40"/>
              <w:ind w:left="113" w:right="113"/>
              <w:jc w:val="center"/>
              <w:rPr>
                <w:rFonts w:cs="Arial"/>
                <w:b/>
                <w:bCs/>
                <w:color w:val="auto"/>
              </w:rPr>
            </w:pPr>
          </w:p>
        </w:tc>
        <w:tc>
          <w:tcPr>
            <w:tcW w:w="3920" w:type="dxa"/>
            <w:gridSpan w:val="2"/>
          </w:tcPr>
          <w:p w14:paraId="26013C31" w14:textId="77777777" w:rsidR="00053468" w:rsidRPr="002664B7" w:rsidRDefault="00053468" w:rsidP="000B1A92">
            <w:pPr>
              <w:spacing w:before="40" w:after="40"/>
              <w:ind w:left="113" w:right="113"/>
              <w:rPr>
                <w:rFonts w:cs="Arial"/>
                <w:b/>
                <w:bCs/>
                <w:color w:val="auto"/>
              </w:rPr>
            </w:pPr>
            <w:r w:rsidRPr="002664B7">
              <w:rPr>
                <w:rFonts w:cs="Arial"/>
                <w:b/>
                <w:bCs/>
                <w:color w:val="auto"/>
              </w:rPr>
              <w:fldChar w:fldCharType="begin">
                <w:ffData>
                  <w:name w:val="Text12"/>
                  <w:enabled/>
                  <w:calcOnExit w:val="0"/>
                  <w:textInput/>
                </w:ffData>
              </w:fldChar>
            </w:r>
            <w:r w:rsidRPr="002664B7">
              <w:rPr>
                <w:rFonts w:cs="Arial"/>
                <w:b/>
                <w:bCs/>
                <w:color w:val="auto"/>
              </w:rPr>
              <w:instrText xml:space="preserve"> FORMTEXT </w:instrText>
            </w:r>
            <w:r w:rsidRPr="002664B7">
              <w:rPr>
                <w:rFonts w:cs="Arial"/>
                <w:b/>
                <w:bCs/>
                <w:color w:val="auto"/>
              </w:rPr>
            </w:r>
            <w:r w:rsidRPr="002664B7">
              <w:rPr>
                <w:rFonts w:cs="Arial"/>
                <w:b/>
                <w:bCs/>
                <w:color w:val="auto"/>
              </w:rPr>
              <w:fldChar w:fldCharType="separate"/>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color w:val="auto"/>
              </w:rPr>
              <w:fldChar w:fldCharType="end"/>
            </w:r>
          </w:p>
        </w:tc>
        <w:tc>
          <w:tcPr>
            <w:tcW w:w="4793" w:type="dxa"/>
            <w:gridSpan w:val="3"/>
          </w:tcPr>
          <w:p w14:paraId="186EF879" w14:textId="77777777" w:rsidR="00053468" w:rsidRPr="002664B7" w:rsidRDefault="00053468" w:rsidP="000B1A92">
            <w:pPr>
              <w:spacing w:before="40" w:after="40"/>
              <w:ind w:left="113" w:right="113"/>
              <w:rPr>
                <w:rFonts w:cs="Arial"/>
                <w:b/>
                <w:bCs/>
                <w:color w:val="auto"/>
              </w:rPr>
            </w:pPr>
            <w:r w:rsidRPr="002664B7">
              <w:rPr>
                <w:rFonts w:cs="Arial"/>
                <w:b/>
                <w:bCs/>
                <w:color w:val="auto"/>
              </w:rPr>
              <w:fldChar w:fldCharType="begin">
                <w:ffData>
                  <w:name w:val="Text12"/>
                  <w:enabled/>
                  <w:calcOnExit w:val="0"/>
                  <w:textInput/>
                </w:ffData>
              </w:fldChar>
            </w:r>
            <w:r w:rsidRPr="002664B7">
              <w:rPr>
                <w:rFonts w:cs="Arial"/>
                <w:b/>
                <w:bCs/>
                <w:color w:val="auto"/>
              </w:rPr>
              <w:instrText xml:space="preserve"> FORMTEXT </w:instrText>
            </w:r>
            <w:r w:rsidRPr="002664B7">
              <w:rPr>
                <w:rFonts w:cs="Arial"/>
                <w:b/>
                <w:bCs/>
                <w:color w:val="auto"/>
              </w:rPr>
            </w:r>
            <w:r w:rsidRPr="002664B7">
              <w:rPr>
                <w:rFonts w:cs="Arial"/>
                <w:b/>
                <w:bCs/>
                <w:color w:val="auto"/>
              </w:rPr>
              <w:fldChar w:fldCharType="separate"/>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color w:val="auto"/>
              </w:rPr>
              <w:fldChar w:fldCharType="end"/>
            </w:r>
          </w:p>
        </w:tc>
      </w:tr>
      <w:tr w:rsidR="002664B7" w:rsidRPr="002664B7" w14:paraId="04492D4B" w14:textId="77777777" w:rsidTr="002F0155">
        <w:tc>
          <w:tcPr>
            <w:tcW w:w="954" w:type="dxa"/>
            <w:vMerge/>
          </w:tcPr>
          <w:p w14:paraId="2E9D3C2F" w14:textId="77777777" w:rsidR="00053468" w:rsidRPr="002664B7" w:rsidRDefault="00053468" w:rsidP="000B1A92">
            <w:pPr>
              <w:spacing w:before="40" w:after="40"/>
              <w:ind w:left="113" w:right="113"/>
              <w:jc w:val="center"/>
              <w:rPr>
                <w:rFonts w:cs="Arial"/>
                <w:b/>
                <w:bCs/>
                <w:color w:val="auto"/>
              </w:rPr>
            </w:pPr>
          </w:p>
        </w:tc>
        <w:tc>
          <w:tcPr>
            <w:tcW w:w="3920" w:type="dxa"/>
            <w:gridSpan w:val="2"/>
          </w:tcPr>
          <w:p w14:paraId="611AB1D0" w14:textId="77777777" w:rsidR="00053468" w:rsidRPr="002664B7" w:rsidRDefault="00053468" w:rsidP="000B1A92">
            <w:pPr>
              <w:spacing w:before="40" w:after="40"/>
              <w:ind w:left="113" w:right="113"/>
              <w:rPr>
                <w:rFonts w:cs="Arial"/>
                <w:b/>
                <w:bCs/>
                <w:color w:val="auto"/>
              </w:rPr>
            </w:pPr>
            <w:r w:rsidRPr="002664B7">
              <w:rPr>
                <w:rFonts w:cs="Arial"/>
                <w:b/>
                <w:bCs/>
                <w:color w:val="auto"/>
              </w:rPr>
              <w:fldChar w:fldCharType="begin">
                <w:ffData>
                  <w:name w:val="Text12"/>
                  <w:enabled/>
                  <w:calcOnExit w:val="0"/>
                  <w:textInput/>
                </w:ffData>
              </w:fldChar>
            </w:r>
            <w:r w:rsidRPr="002664B7">
              <w:rPr>
                <w:rFonts w:cs="Arial"/>
                <w:b/>
                <w:bCs/>
                <w:color w:val="auto"/>
              </w:rPr>
              <w:instrText xml:space="preserve"> FORMTEXT </w:instrText>
            </w:r>
            <w:r w:rsidRPr="002664B7">
              <w:rPr>
                <w:rFonts w:cs="Arial"/>
                <w:b/>
                <w:bCs/>
                <w:color w:val="auto"/>
              </w:rPr>
            </w:r>
            <w:r w:rsidRPr="002664B7">
              <w:rPr>
                <w:rFonts w:cs="Arial"/>
                <w:b/>
                <w:bCs/>
                <w:color w:val="auto"/>
              </w:rPr>
              <w:fldChar w:fldCharType="separate"/>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color w:val="auto"/>
              </w:rPr>
              <w:fldChar w:fldCharType="end"/>
            </w:r>
          </w:p>
        </w:tc>
        <w:tc>
          <w:tcPr>
            <w:tcW w:w="4793" w:type="dxa"/>
            <w:gridSpan w:val="3"/>
          </w:tcPr>
          <w:p w14:paraId="58245120" w14:textId="77777777" w:rsidR="00053468" w:rsidRPr="002664B7" w:rsidRDefault="00053468" w:rsidP="000B1A92">
            <w:pPr>
              <w:spacing w:before="40" w:after="40"/>
              <w:ind w:left="113" w:right="113"/>
              <w:rPr>
                <w:rFonts w:cs="Arial"/>
                <w:b/>
                <w:bCs/>
                <w:color w:val="auto"/>
              </w:rPr>
            </w:pPr>
            <w:r w:rsidRPr="002664B7">
              <w:rPr>
                <w:rFonts w:cs="Arial"/>
                <w:b/>
                <w:bCs/>
                <w:color w:val="auto"/>
              </w:rPr>
              <w:fldChar w:fldCharType="begin">
                <w:ffData>
                  <w:name w:val="Text12"/>
                  <w:enabled/>
                  <w:calcOnExit w:val="0"/>
                  <w:textInput/>
                </w:ffData>
              </w:fldChar>
            </w:r>
            <w:r w:rsidRPr="002664B7">
              <w:rPr>
                <w:rFonts w:cs="Arial"/>
                <w:b/>
                <w:bCs/>
                <w:color w:val="auto"/>
              </w:rPr>
              <w:instrText xml:space="preserve"> FORMTEXT </w:instrText>
            </w:r>
            <w:r w:rsidRPr="002664B7">
              <w:rPr>
                <w:rFonts w:cs="Arial"/>
                <w:b/>
                <w:bCs/>
                <w:color w:val="auto"/>
              </w:rPr>
            </w:r>
            <w:r w:rsidRPr="002664B7">
              <w:rPr>
                <w:rFonts w:cs="Arial"/>
                <w:b/>
                <w:bCs/>
                <w:color w:val="auto"/>
              </w:rPr>
              <w:fldChar w:fldCharType="separate"/>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color w:val="auto"/>
              </w:rPr>
              <w:fldChar w:fldCharType="end"/>
            </w:r>
          </w:p>
        </w:tc>
      </w:tr>
      <w:tr w:rsidR="002664B7" w:rsidRPr="002664B7" w14:paraId="7DB77119" w14:textId="77777777" w:rsidTr="002F0155">
        <w:tc>
          <w:tcPr>
            <w:tcW w:w="954" w:type="dxa"/>
            <w:vMerge/>
          </w:tcPr>
          <w:p w14:paraId="065B429C" w14:textId="77777777" w:rsidR="00053468" w:rsidRPr="002664B7" w:rsidRDefault="00053468" w:rsidP="000B1A92">
            <w:pPr>
              <w:spacing w:before="40" w:after="40"/>
              <w:ind w:left="113" w:right="113"/>
              <w:jc w:val="center"/>
              <w:rPr>
                <w:rFonts w:cs="Arial"/>
                <w:b/>
                <w:bCs/>
                <w:color w:val="auto"/>
              </w:rPr>
            </w:pPr>
          </w:p>
        </w:tc>
        <w:tc>
          <w:tcPr>
            <w:tcW w:w="3920" w:type="dxa"/>
            <w:gridSpan w:val="2"/>
          </w:tcPr>
          <w:p w14:paraId="7616FC29" w14:textId="77777777" w:rsidR="00053468" w:rsidRPr="002664B7" w:rsidRDefault="00053468" w:rsidP="000B1A92">
            <w:pPr>
              <w:spacing w:before="40" w:after="40"/>
              <w:ind w:left="113" w:right="113"/>
              <w:rPr>
                <w:rFonts w:cs="Arial"/>
                <w:b/>
                <w:bCs/>
                <w:color w:val="auto"/>
              </w:rPr>
            </w:pPr>
            <w:r w:rsidRPr="002664B7">
              <w:rPr>
                <w:rFonts w:cs="Arial"/>
                <w:b/>
                <w:bCs/>
                <w:color w:val="auto"/>
              </w:rPr>
              <w:fldChar w:fldCharType="begin">
                <w:ffData>
                  <w:name w:val="Text12"/>
                  <w:enabled/>
                  <w:calcOnExit w:val="0"/>
                  <w:textInput/>
                </w:ffData>
              </w:fldChar>
            </w:r>
            <w:r w:rsidRPr="002664B7">
              <w:rPr>
                <w:rFonts w:cs="Arial"/>
                <w:b/>
                <w:bCs/>
                <w:color w:val="auto"/>
              </w:rPr>
              <w:instrText xml:space="preserve"> FORMTEXT </w:instrText>
            </w:r>
            <w:r w:rsidRPr="002664B7">
              <w:rPr>
                <w:rFonts w:cs="Arial"/>
                <w:b/>
                <w:bCs/>
                <w:color w:val="auto"/>
              </w:rPr>
            </w:r>
            <w:r w:rsidRPr="002664B7">
              <w:rPr>
                <w:rFonts w:cs="Arial"/>
                <w:b/>
                <w:bCs/>
                <w:color w:val="auto"/>
              </w:rPr>
              <w:fldChar w:fldCharType="separate"/>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color w:val="auto"/>
              </w:rPr>
              <w:fldChar w:fldCharType="end"/>
            </w:r>
          </w:p>
        </w:tc>
        <w:tc>
          <w:tcPr>
            <w:tcW w:w="4793" w:type="dxa"/>
            <w:gridSpan w:val="3"/>
          </w:tcPr>
          <w:p w14:paraId="6AD4B883" w14:textId="77777777" w:rsidR="00053468" w:rsidRPr="002664B7" w:rsidRDefault="00053468" w:rsidP="000B1A92">
            <w:pPr>
              <w:spacing w:before="40" w:after="40"/>
              <w:ind w:left="113" w:right="113"/>
              <w:rPr>
                <w:rFonts w:cs="Arial"/>
                <w:b/>
                <w:bCs/>
                <w:color w:val="auto"/>
              </w:rPr>
            </w:pPr>
            <w:r w:rsidRPr="002664B7">
              <w:rPr>
                <w:rFonts w:cs="Arial"/>
                <w:b/>
                <w:bCs/>
                <w:color w:val="auto"/>
              </w:rPr>
              <w:fldChar w:fldCharType="begin">
                <w:ffData>
                  <w:name w:val="Text12"/>
                  <w:enabled/>
                  <w:calcOnExit w:val="0"/>
                  <w:textInput/>
                </w:ffData>
              </w:fldChar>
            </w:r>
            <w:r w:rsidRPr="002664B7">
              <w:rPr>
                <w:rFonts w:cs="Arial"/>
                <w:b/>
                <w:bCs/>
                <w:color w:val="auto"/>
              </w:rPr>
              <w:instrText xml:space="preserve"> FORMTEXT </w:instrText>
            </w:r>
            <w:r w:rsidRPr="002664B7">
              <w:rPr>
                <w:rFonts w:cs="Arial"/>
                <w:b/>
                <w:bCs/>
                <w:color w:val="auto"/>
              </w:rPr>
            </w:r>
            <w:r w:rsidRPr="002664B7">
              <w:rPr>
                <w:rFonts w:cs="Arial"/>
                <w:b/>
                <w:bCs/>
                <w:color w:val="auto"/>
              </w:rPr>
              <w:fldChar w:fldCharType="separate"/>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color w:val="auto"/>
              </w:rPr>
              <w:fldChar w:fldCharType="end"/>
            </w:r>
          </w:p>
        </w:tc>
      </w:tr>
      <w:tr w:rsidR="00F47EC3" w:rsidRPr="002664B7" w14:paraId="2CB0992F" w14:textId="77777777" w:rsidTr="002F0155">
        <w:tc>
          <w:tcPr>
            <w:tcW w:w="954" w:type="dxa"/>
            <w:vMerge/>
          </w:tcPr>
          <w:p w14:paraId="017AC180" w14:textId="77777777" w:rsidR="00053468" w:rsidRPr="002664B7" w:rsidRDefault="00053468" w:rsidP="000B1A92">
            <w:pPr>
              <w:spacing w:before="40" w:after="40"/>
              <w:ind w:left="113" w:right="113"/>
              <w:jc w:val="center"/>
              <w:rPr>
                <w:rFonts w:cs="Arial"/>
                <w:b/>
                <w:bCs/>
                <w:color w:val="auto"/>
              </w:rPr>
            </w:pPr>
          </w:p>
        </w:tc>
        <w:tc>
          <w:tcPr>
            <w:tcW w:w="3920" w:type="dxa"/>
            <w:gridSpan w:val="2"/>
          </w:tcPr>
          <w:p w14:paraId="5D5DF0E3" w14:textId="77777777" w:rsidR="00053468" w:rsidRPr="002664B7" w:rsidRDefault="00053468" w:rsidP="000B1A92">
            <w:pPr>
              <w:spacing w:before="40" w:after="40"/>
              <w:ind w:left="113" w:right="113"/>
              <w:rPr>
                <w:rFonts w:cs="Arial"/>
                <w:b/>
                <w:bCs/>
                <w:color w:val="auto"/>
              </w:rPr>
            </w:pPr>
            <w:r w:rsidRPr="002664B7">
              <w:rPr>
                <w:rFonts w:cs="Arial"/>
                <w:b/>
                <w:bCs/>
                <w:color w:val="auto"/>
              </w:rPr>
              <w:fldChar w:fldCharType="begin">
                <w:ffData>
                  <w:name w:val="Text12"/>
                  <w:enabled/>
                  <w:calcOnExit w:val="0"/>
                  <w:textInput/>
                </w:ffData>
              </w:fldChar>
            </w:r>
            <w:r w:rsidRPr="002664B7">
              <w:rPr>
                <w:rFonts w:cs="Arial"/>
                <w:b/>
                <w:bCs/>
                <w:color w:val="auto"/>
              </w:rPr>
              <w:instrText xml:space="preserve"> FORMTEXT </w:instrText>
            </w:r>
            <w:r w:rsidRPr="002664B7">
              <w:rPr>
                <w:rFonts w:cs="Arial"/>
                <w:b/>
                <w:bCs/>
                <w:color w:val="auto"/>
              </w:rPr>
            </w:r>
            <w:r w:rsidRPr="002664B7">
              <w:rPr>
                <w:rFonts w:cs="Arial"/>
                <w:b/>
                <w:bCs/>
                <w:color w:val="auto"/>
              </w:rPr>
              <w:fldChar w:fldCharType="separate"/>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color w:val="auto"/>
              </w:rPr>
              <w:fldChar w:fldCharType="end"/>
            </w:r>
          </w:p>
        </w:tc>
        <w:tc>
          <w:tcPr>
            <w:tcW w:w="4793" w:type="dxa"/>
            <w:gridSpan w:val="3"/>
          </w:tcPr>
          <w:p w14:paraId="77EF26CE" w14:textId="77777777" w:rsidR="00053468" w:rsidRPr="002664B7" w:rsidRDefault="00053468" w:rsidP="000B1A92">
            <w:pPr>
              <w:spacing w:before="40" w:after="40"/>
              <w:ind w:left="113" w:right="113"/>
              <w:rPr>
                <w:rFonts w:cs="Arial"/>
                <w:b/>
                <w:bCs/>
                <w:color w:val="auto"/>
              </w:rPr>
            </w:pPr>
            <w:r w:rsidRPr="002664B7">
              <w:rPr>
                <w:rFonts w:cs="Arial"/>
                <w:b/>
                <w:bCs/>
                <w:color w:val="auto"/>
              </w:rPr>
              <w:fldChar w:fldCharType="begin">
                <w:ffData>
                  <w:name w:val="Text12"/>
                  <w:enabled/>
                  <w:calcOnExit w:val="0"/>
                  <w:textInput/>
                </w:ffData>
              </w:fldChar>
            </w:r>
            <w:r w:rsidRPr="002664B7">
              <w:rPr>
                <w:rFonts w:cs="Arial"/>
                <w:b/>
                <w:bCs/>
                <w:color w:val="auto"/>
              </w:rPr>
              <w:instrText xml:space="preserve"> FORMTEXT </w:instrText>
            </w:r>
            <w:r w:rsidRPr="002664B7">
              <w:rPr>
                <w:rFonts w:cs="Arial"/>
                <w:b/>
                <w:bCs/>
                <w:color w:val="auto"/>
              </w:rPr>
            </w:r>
            <w:r w:rsidRPr="002664B7">
              <w:rPr>
                <w:rFonts w:cs="Arial"/>
                <w:b/>
                <w:bCs/>
                <w:color w:val="auto"/>
              </w:rPr>
              <w:fldChar w:fldCharType="separate"/>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noProof/>
                <w:color w:val="auto"/>
              </w:rPr>
              <w:t> </w:t>
            </w:r>
            <w:r w:rsidRPr="002664B7">
              <w:rPr>
                <w:rFonts w:cs="Arial"/>
                <w:b/>
                <w:bCs/>
                <w:color w:val="auto"/>
              </w:rPr>
              <w:fldChar w:fldCharType="end"/>
            </w:r>
          </w:p>
        </w:tc>
      </w:tr>
    </w:tbl>
    <w:p w14:paraId="5CBF2346" w14:textId="77777777" w:rsidR="00053468" w:rsidRPr="002664B7" w:rsidRDefault="00053468" w:rsidP="00053468">
      <w:pPr>
        <w:tabs>
          <w:tab w:val="left" w:pos="2381"/>
          <w:tab w:val="left" w:pos="2778"/>
          <w:tab w:val="left" w:pos="3175"/>
        </w:tabs>
        <w:autoSpaceDE w:val="0"/>
        <w:autoSpaceDN w:val="0"/>
        <w:adjustRightInd w:val="0"/>
        <w:spacing w:after="0"/>
        <w:ind w:left="3175" w:hanging="3175"/>
        <w:rPr>
          <w:rFonts w:cs="Arial"/>
          <w:color w:val="auto"/>
        </w:rPr>
      </w:pPr>
    </w:p>
    <w:p w14:paraId="181B1560" w14:textId="2DFFDED1" w:rsidR="00117205" w:rsidRPr="00032A8E" w:rsidRDefault="00117205" w:rsidP="001D44AB">
      <w:pPr>
        <w:tabs>
          <w:tab w:val="left" w:pos="2381"/>
          <w:tab w:val="left" w:pos="2778"/>
          <w:tab w:val="left" w:pos="3175"/>
        </w:tabs>
        <w:autoSpaceDE w:val="0"/>
        <w:autoSpaceDN w:val="0"/>
        <w:adjustRightInd w:val="0"/>
        <w:ind w:left="1588" w:hanging="1588"/>
        <w:rPr>
          <w:rFonts w:cs="Arial"/>
          <w:noProof/>
          <w:color w:val="auto"/>
        </w:rPr>
      </w:pPr>
      <w:r w:rsidRPr="00032A8E">
        <w:rPr>
          <w:rFonts w:cs="Arial"/>
          <w:color w:val="auto"/>
        </w:rPr>
        <w:t>Indicator 4.1.2:</w:t>
      </w:r>
      <w:r w:rsidRPr="00032A8E">
        <w:rPr>
          <w:rFonts w:cs="Arial"/>
          <w:color w:val="auto"/>
        </w:rPr>
        <w:tab/>
      </w:r>
      <w:r w:rsidRPr="00032A8E">
        <w:rPr>
          <w:rFonts w:cs="Arial"/>
          <w:noProof/>
          <w:color w:val="auto"/>
        </w:rPr>
        <w:t>Percentage of Parties that co-developed or otherwise supported the capacity of indigenous peoples and local communities to pursue livelihoods.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8"/>
        <w:gridCol w:w="5803"/>
        <w:gridCol w:w="1752"/>
        <w:gridCol w:w="1134"/>
      </w:tblGrid>
      <w:tr w:rsidR="002664B7" w:rsidRPr="002664B7" w14:paraId="5D97FD3D" w14:textId="77777777" w:rsidTr="003B72A8">
        <w:tc>
          <w:tcPr>
            <w:tcW w:w="978" w:type="dxa"/>
            <w:tcBorders>
              <w:top w:val="double" w:sz="4" w:space="0" w:color="auto"/>
              <w:left w:val="double" w:sz="4" w:space="0" w:color="auto"/>
              <w:bottom w:val="double" w:sz="4" w:space="0" w:color="auto"/>
            </w:tcBorders>
          </w:tcPr>
          <w:p w14:paraId="7858794E" w14:textId="21747CB4" w:rsidR="00DC0EF6" w:rsidRPr="002664B7" w:rsidRDefault="00DC0EF6" w:rsidP="000B1A92">
            <w:pPr>
              <w:widowControl w:val="0"/>
              <w:spacing w:before="40" w:after="40"/>
              <w:ind w:left="57" w:right="57"/>
              <w:jc w:val="center"/>
              <w:rPr>
                <w:rFonts w:cs="Arial"/>
                <w:b/>
                <w:bCs/>
                <w:color w:val="auto"/>
              </w:rPr>
            </w:pPr>
            <w:r w:rsidRPr="002664B7">
              <w:rPr>
                <w:rFonts w:cs="Arial"/>
                <w:b/>
                <w:bCs/>
                <w:color w:val="auto"/>
              </w:rPr>
              <w:t>4.1.2</w:t>
            </w:r>
          </w:p>
        </w:tc>
        <w:tc>
          <w:tcPr>
            <w:tcW w:w="5803" w:type="dxa"/>
            <w:tcBorders>
              <w:top w:val="double" w:sz="4" w:space="0" w:color="auto"/>
              <w:bottom w:val="double" w:sz="4" w:space="0" w:color="auto"/>
              <w:right w:val="single" w:sz="4" w:space="0" w:color="FFFFFF"/>
            </w:tcBorders>
          </w:tcPr>
          <w:p w14:paraId="75328BC3" w14:textId="56B79F63" w:rsidR="00DC0EF6" w:rsidRPr="002664B7" w:rsidRDefault="00DC0EF6" w:rsidP="000B1A92">
            <w:pPr>
              <w:widowControl w:val="0"/>
              <w:spacing w:before="40" w:after="40"/>
              <w:ind w:left="57" w:right="57"/>
              <w:jc w:val="left"/>
              <w:rPr>
                <w:rFonts w:cs="Arial"/>
                <w:b/>
                <w:bCs/>
                <w:color w:val="auto"/>
              </w:rPr>
            </w:pPr>
            <w:r w:rsidRPr="002664B7">
              <w:rPr>
                <w:rFonts w:cs="Arial"/>
                <w:b/>
                <w:bCs/>
                <w:color w:val="auto"/>
              </w:rPr>
              <w:t>Ha</w:t>
            </w:r>
            <w:r w:rsidR="0010740B" w:rsidRPr="002664B7">
              <w:rPr>
                <w:rFonts w:cs="Arial"/>
                <w:b/>
                <w:bCs/>
                <w:color w:val="auto"/>
              </w:rPr>
              <w:t>s</w:t>
            </w:r>
            <w:r w:rsidRPr="002664B7">
              <w:rPr>
                <w:rFonts w:cs="Arial"/>
                <w:b/>
                <w:bCs/>
                <w:color w:val="auto"/>
              </w:rPr>
              <w:t xml:space="preserve"> you</w:t>
            </w:r>
            <w:r w:rsidR="0010740B" w:rsidRPr="002664B7">
              <w:rPr>
                <w:rFonts w:cs="Arial"/>
                <w:b/>
                <w:bCs/>
                <w:color w:val="auto"/>
              </w:rPr>
              <w:t>r country</w:t>
            </w:r>
            <w:r w:rsidRPr="002664B7">
              <w:rPr>
                <w:rFonts w:cs="Arial"/>
                <w:b/>
                <w:bCs/>
                <w:color w:val="auto"/>
              </w:rPr>
              <w:t xml:space="preserve"> co-developed or otherwise supported the capacity of indigenous peoples and local communities to pursue livelihoods? </w:t>
            </w:r>
          </w:p>
        </w:tc>
        <w:tc>
          <w:tcPr>
            <w:tcW w:w="1752" w:type="dxa"/>
            <w:tcBorders>
              <w:top w:val="double" w:sz="4" w:space="0" w:color="auto"/>
              <w:bottom w:val="double" w:sz="4" w:space="0" w:color="auto"/>
              <w:right w:val="single" w:sz="4" w:space="0" w:color="FFFFFF"/>
            </w:tcBorders>
          </w:tcPr>
          <w:p w14:paraId="2F289D5E" w14:textId="77777777" w:rsidR="00DC0EF6" w:rsidRPr="002664B7" w:rsidRDefault="00DC0EF6" w:rsidP="000B1A92">
            <w:pPr>
              <w:widowControl w:val="0"/>
              <w:spacing w:before="40" w:after="40"/>
              <w:ind w:left="57" w:right="57"/>
              <w:rPr>
                <w:rFonts w:cs="Arial"/>
                <w:b/>
                <w:bCs/>
                <w:color w:val="auto"/>
              </w:rPr>
            </w:pPr>
            <w:r w:rsidRPr="002664B7">
              <w:rPr>
                <w:rFonts w:cs="Arial"/>
                <w:b/>
                <w:bCs/>
                <w:color w:val="auto"/>
              </w:rPr>
              <w:t>Yes</w:t>
            </w:r>
          </w:p>
          <w:p w14:paraId="4429FDC8" w14:textId="77777777" w:rsidR="00DC0EF6" w:rsidRPr="002664B7" w:rsidRDefault="00DC0EF6" w:rsidP="000B1A92">
            <w:pPr>
              <w:widowControl w:val="0"/>
              <w:tabs>
                <w:tab w:val="clear" w:pos="794"/>
                <w:tab w:val="left" w:pos="8"/>
              </w:tabs>
              <w:spacing w:before="40" w:after="40"/>
              <w:ind w:left="57" w:right="57"/>
              <w:rPr>
                <w:rFonts w:cs="Arial"/>
                <w:b/>
                <w:bCs/>
                <w:color w:val="auto"/>
              </w:rPr>
            </w:pPr>
            <w:r w:rsidRPr="002664B7">
              <w:rPr>
                <w:rFonts w:cs="Arial"/>
                <w:b/>
                <w:bCs/>
                <w:color w:val="auto"/>
              </w:rPr>
              <w:t>No</w:t>
            </w:r>
          </w:p>
          <w:p w14:paraId="19F9CB4F" w14:textId="77777777" w:rsidR="00DC0EF6" w:rsidRPr="002664B7" w:rsidRDefault="00DC0EF6" w:rsidP="000B1A92">
            <w:pPr>
              <w:widowControl w:val="0"/>
              <w:spacing w:before="40" w:after="40"/>
              <w:ind w:left="57" w:right="57"/>
              <w:jc w:val="left"/>
              <w:rPr>
                <w:rFonts w:cs="Arial"/>
                <w:b/>
                <w:bCs/>
                <w:color w:val="auto"/>
              </w:rPr>
            </w:pPr>
            <w:r w:rsidRPr="002664B7">
              <w:rPr>
                <w:rFonts w:cs="Arial"/>
                <w:b/>
                <w:bCs/>
                <w:color w:val="auto"/>
              </w:rPr>
              <w:t>No information</w:t>
            </w:r>
          </w:p>
        </w:tc>
        <w:tc>
          <w:tcPr>
            <w:tcW w:w="1134" w:type="dxa"/>
            <w:tcBorders>
              <w:top w:val="double" w:sz="4" w:space="0" w:color="auto"/>
              <w:left w:val="nil"/>
              <w:bottom w:val="double" w:sz="4" w:space="0" w:color="auto"/>
              <w:right w:val="double" w:sz="4" w:space="0" w:color="auto"/>
            </w:tcBorders>
          </w:tcPr>
          <w:p w14:paraId="1EF94D86" w14:textId="77777777" w:rsidR="00DC0EF6" w:rsidRPr="002664B7" w:rsidRDefault="00DC0EF6" w:rsidP="000B1A92">
            <w:pPr>
              <w:widowControl w:val="0"/>
              <w:spacing w:before="40" w:after="40"/>
              <w:ind w:left="57" w:right="57"/>
              <w:jc w:val="center"/>
              <w:rPr>
                <w:rFonts w:cs="Arial"/>
                <w:b/>
                <w:bCs/>
                <w:color w:val="auto"/>
              </w:rPr>
            </w:pPr>
            <w:r w:rsidRPr="002664B7">
              <w:rPr>
                <w:rFonts w:cs="Arial"/>
                <w:b/>
                <w:bCs/>
                <w:color w:val="auto"/>
              </w:rPr>
              <w:fldChar w:fldCharType="begin">
                <w:ffData>
                  <w:name w:val="Check2"/>
                  <w:enabled/>
                  <w:calcOnExit w:val="0"/>
                  <w:checkBox>
                    <w:sizeAuto/>
                    <w:default w:val="0"/>
                  </w:checkBox>
                </w:ffData>
              </w:fldChar>
            </w:r>
            <w:r w:rsidRPr="002664B7">
              <w:rPr>
                <w:rFonts w:cs="Arial"/>
                <w:b/>
                <w:bCs/>
                <w:color w:val="auto"/>
              </w:rPr>
              <w:instrText xml:space="preserve"> FORMCHECKBOX </w:instrText>
            </w:r>
            <w:r w:rsidR="00000000" w:rsidRPr="002664B7">
              <w:rPr>
                <w:rFonts w:cs="Arial"/>
                <w:b/>
                <w:bCs/>
                <w:color w:val="auto"/>
              </w:rPr>
            </w:r>
            <w:r w:rsidR="00000000" w:rsidRPr="002664B7">
              <w:rPr>
                <w:rFonts w:cs="Arial"/>
                <w:b/>
                <w:bCs/>
                <w:color w:val="auto"/>
              </w:rPr>
              <w:fldChar w:fldCharType="separate"/>
            </w:r>
            <w:r w:rsidRPr="002664B7">
              <w:rPr>
                <w:rFonts w:cs="Arial"/>
                <w:b/>
                <w:bCs/>
                <w:color w:val="auto"/>
              </w:rPr>
              <w:fldChar w:fldCharType="end"/>
            </w:r>
          </w:p>
          <w:p w14:paraId="5D1FCD84" w14:textId="77777777" w:rsidR="00DC0EF6" w:rsidRPr="002664B7" w:rsidRDefault="00DC0EF6" w:rsidP="000B1A92">
            <w:pPr>
              <w:widowControl w:val="0"/>
              <w:spacing w:before="40" w:after="40"/>
              <w:ind w:left="57" w:right="57"/>
              <w:jc w:val="center"/>
              <w:rPr>
                <w:rFonts w:cs="Arial"/>
                <w:b/>
                <w:bCs/>
                <w:color w:val="auto"/>
              </w:rPr>
            </w:pPr>
            <w:r w:rsidRPr="002664B7">
              <w:rPr>
                <w:rFonts w:cs="Arial"/>
                <w:b/>
                <w:bCs/>
                <w:color w:val="auto"/>
              </w:rPr>
              <w:fldChar w:fldCharType="begin">
                <w:ffData>
                  <w:name w:val="Check2"/>
                  <w:enabled/>
                  <w:calcOnExit w:val="0"/>
                  <w:checkBox>
                    <w:sizeAuto/>
                    <w:default w:val="0"/>
                  </w:checkBox>
                </w:ffData>
              </w:fldChar>
            </w:r>
            <w:r w:rsidRPr="002664B7">
              <w:rPr>
                <w:rFonts w:cs="Arial"/>
                <w:b/>
                <w:bCs/>
                <w:color w:val="auto"/>
              </w:rPr>
              <w:instrText xml:space="preserve"> FORMCHECKBOX </w:instrText>
            </w:r>
            <w:r w:rsidR="00000000" w:rsidRPr="002664B7">
              <w:rPr>
                <w:rFonts w:cs="Arial"/>
                <w:b/>
                <w:bCs/>
                <w:color w:val="auto"/>
              </w:rPr>
            </w:r>
            <w:r w:rsidR="00000000" w:rsidRPr="002664B7">
              <w:rPr>
                <w:rFonts w:cs="Arial"/>
                <w:b/>
                <w:bCs/>
                <w:color w:val="auto"/>
              </w:rPr>
              <w:fldChar w:fldCharType="separate"/>
            </w:r>
            <w:r w:rsidRPr="002664B7">
              <w:rPr>
                <w:rFonts w:cs="Arial"/>
                <w:b/>
                <w:bCs/>
                <w:color w:val="auto"/>
              </w:rPr>
              <w:fldChar w:fldCharType="end"/>
            </w:r>
          </w:p>
          <w:p w14:paraId="281C37DE" w14:textId="77777777" w:rsidR="00DC0EF6" w:rsidRPr="002664B7" w:rsidRDefault="00DC0EF6" w:rsidP="000B1A92">
            <w:pPr>
              <w:widowControl w:val="0"/>
              <w:spacing w:before="40" w:after="40"/>
              <w:ind w:left="57" w:right="57"/>
              <w:jc w:val="center"/>
              <w:rPr>
                <w:rFonts w:cs="Arial"/>
                <w:b/>
                <w:bCs/>
                <w:color w:val="auto"/>
              </w:rPr>
            </w:pPr>
            <w:r w:rsidRPr="002664B7">
              <w:rPr>
                <w:rFonts w:cs="Arial"/>
                <w:b/>
                <w:bCs/>
                <w:color w:val="auto"/>
              </w:rPr>
              <w:fldChar w:fldCharType="begin">
                <w:ffData>
                  <w:name w:val="Check2"/>
                  <w:enabled/>
                  <w:calcOnExit w:val="0"/>
                  <w:checkBox>
                    <w:sizeAuto/>
                    <w:default w:val="0"/>
                  </w:checkBox>
                </w:ffData>
              </w:fldChar>
            </w:r>
            <w:r w:rsidRPr="002664B7">
              <w:rPr>
                <w:rFonts w:cs="Arial"/>
                <w:b/>
                <w:bCs/>
                <w:color w:val="auto"/>
              </w:rPr>
              <w:instrText xml:space="preserve"> FORMCHECKBOX </w:instrText>
            </w:r>
            <w:r w:rsidR="00000000" w:rsidRPr="002664B7">
              <w:rPr>
                <w:rFonts w:cs="Arial"/>
                <w:b/>
                <w:bCs/>
                <w:color w:val="auto"/>
              </w:rPr>
            </w:r>
            <w:r w:rsidR="00000000" w:rsidRPr="002664B7">
              <w:rPr>
                <w:rFonts w:cs="Arial"/>
                <w:b/>
                <w:bCs/>
                <w:color w:val="auto"/>
              </w:rPr>
              <w:fldChar w:fldCharType="separate"/>
            </w:r>
            <w:r w:rsidRPr="002664B7">
              <w:rPr>
                <w:rFonts w:cs="Arial"/>
                <w:b/>
                <w:bCs/>
                <w:color w:val="auto"/>
              </w:rPr>
              <w:fldChar w:fldCharType="end"/>
            </w:r>
          </w:p>
        </w:tc>
      </w:tr>
    </w:tbl>
    <w:p w14:paraId="5E135895" w14:textId="77777777" w:rsidR="00DC0EF6" w:rsidRDefault="00DC0EF6" w:rsidP="00DC0EF6">
      <w:pPr>
        <w:tabs>
          <w:tab w:val="left" w:pos="2381"/>
          <w:tab w:val="left" w:pos="2778"/>
          <w:tab w:val="left" w:pos="3175"/>
        </w:tabs>
        <w:autoSpaceDE w:val="0"/>
        <w:autoSpaceDN w:val="0"/>
        <w:adjustRightInd w:val="0"/>
        <w:spacing w:after="0"/>
        <w:ind w:left="1588" w:hanging="1588"/>
        <w:rPr>
          <w:rFonts w:cs="Arial"/>
          <w:color w:val="auto"/>
        </w:rPr>
      </w:pPr>
    </w:p>
    <w:p w14:paraId="620FC390" w14:textId="326B6BCD" w:rsidR="00117205" w:rsidRPr="00710DC6"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 xml:space="preserve">Objective 4.2 </w:t>
      </w:r>
      <w:r w:rsidRPr="00710DC6">
        <w:rPr>
          <w:rFonts w:cs="Arial"/>
          <w:color w:val="auto"/>
        </w:rPr>
        <w:tab/>
        <w:t xml:space="preserve">The importance of achieving CITES’ aim as a contribution to achieving the relevant Sustainable </w:t>
      </w:r>
      <w:r w:rsidRPr="00966F4F">
        <w:rPr>
          <w:rFonts w:cs="Arial"/>
          <w:color w:val="auto"/>
        </w:rPr>
        <w:t xml:space="preserve">Development Goals, as well as the post-2020 global biodiversity framework, </w:t>
      </w:r>
      <w:r w:rsidRPr="00710DC6">
        <w:rPr>
          <w:rFonts w:cs="Arial"/>
          <w:color w:val="auto"/>
        </w:rPr>
        <w:t>is recognized.</w:t>
      </w:r>
    </w:p>
    <w:p w14:paraId="3F0753FB" w14:textId="77777777" w:rsidR="001D44AB"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5B2CDD" w:rsidRPr="004A60A9">
        <w:rPr>
          <w:rFonts w:cs="Arial"/>
          <w:color w:val="5B92E5"/>
        </w:rPr>
        <w:t>SDG Goal</w:t>
      </w:r>
      <w:r w:rsidR="005B2CDD">
        <w:rPr>
          <w:rFonts w:cs="Arial"/>
          <w:color w:val="5B92E5"/>
        </w:rPr>
        <w:t>s</w:t>
      </w:r>
      <w:r w:rsidR="005B2CDD" w:rsidRPr="004A60A9">
        <w:rPr>
          <w:rFonts w:cs="Arial"/>
          <w:color w:val="5B92E5"/>
        </w:rPr>
        <w:t xml:space="preserve"> </w:t>
      </w:r>
      <w:r w:rsidR="00F51DF2">
        <w:rPr>
          <w:rFonts w:cs="Arial"/>
          <w:color w:val="5B92E5"/>
        </w:rPr>
        <w:t xml:space="preserve">12, </w:t>
      </w:r>
      <w:r w:rsidR="005B2CDD" w:rsidRPr="004A60A9">
        <w:rPr>
          <w:rFonts w:cs="Arial"/>
          <w:color w:val="5B92E5"/>
        </w:rPr>
        <w:t>1</w:t>
      </w:r>
      <w:r w:rsidR="005B2CDD">
        <w:rPr>
          <w:rFonts w:cs="Arial"/>
          <w:color w:val="5B92E5"/>
        </w:rPr>
        <w:t>5 &amp; 17</w:t>
      </w:r>
    </w:p>
    <w:p w14:paraId="4C26CBD8" w14:textId="5794A076" w:rsidR="005B2CDD" w:rsidRDefault="005B2CDD" w:rsidP="001D44AB">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 xml:space="preserve">GBF </w:t>
      </w:r>
      <w:r>
        <w:rPr>
          <w:rFonts w:cs="Arial"/>
          <w:color w:val="009B48"/>
        </w:rPr>
        <w:t>Target</w:t>
      </w:r>
      <w:r w:rsidR="00FD526E">
        <w:rPr>
          <w:rFonts w:cs="Arial"/>
          <w:color w:val="009B48"/>
        </w:rPr>
        <w:t>s</w:t>
      </w:r>
      <w:r>
        <w:rPr>
          <w:rFonts w:cs="Arial"/>
          <w:color w:val="009B48"/>
        </w:rPr>
        <w:t xml:space="preserve"> </w:t>
      </w:r>
      <w:r w:rsidR="00FD526E">
        <w:rPr>
          <w:rFonts w:cs="Arial"/>
          <w:color w:val="009B48"/>
        </w:rPr>
        <w:t>4 &amp; 5</w:t>
      </w:r>
    </w:p>
    <w:p w14:paraId="11CE544A" w14:textId="787D2343" w:rsidR="00117205" w:rsidRDefault="00117205" w:rsidP="001D44AB">
      <w:pPr>
        <w:tabs>
          <w:tab w:val="left" w:pos="2381"/>
          <w:tab w:val="left" w:pos="2778"/>
          <w:tab w:val="left" w:pos="3175"/>
        </w:tabs>
        <w:autoSpaceDE w:val="0"/>
        <w:autoSpaceDN w:val="0"/>
        <w:adjustRightInd w:val="0"/>
        <w:ind w:left="1588" w:hanging="1588"/>
        <w:rPr>
          <w:rFonts w:cs="Arial"/>
          <w:color w:val="auto"/>
        </w:rPr>
      </w:pPr>
      <w:r>
        <w:rPr>
          <w:rFonts w:cs="Arial"/>
          <w:color w:val="auto"/>
        </w:rPr>
        <w:t>Indicator 4.2.1:</w:t>
      </w:r>
      <w:r>
        <w:rPr>
          <w:rFonts w:cs="Arial"/>
          <w:color w:val="auto"/>
        </w:rPr>
        <w:tab/>
        <w:t>N</w:t>
      </w:r>
      <w:r w:rsidRPr="001F6CFD">
        <w:rPr>
          <w:rFonts w:cs="Arial"/>
          <w:color w:val="auto"/>
        </w:rPr>
        <w:t>umber of Parties incorporating CITES into their National Biodiversity Strategy and Action Plan (NBSAP), also included in the global and national Strategies for Plant Conservation under CBD programme.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
        <w:gridCol w:w="6287"/>
        <w:gridCol w:w="1805"/>
        <w:gridCol w:w="596"/>
      </w:tblGrid>
      <w:tr w:rsidR="00223C2F" w:rsidRPr="003515F8" w14:paraId="010CFE67" w14:textId="77777777" w:rsidTr="003F0FB3">
        <w:tc>
          <w:tcPr>
            <w:tcW w:w="951" w:type="dxa"/>
            <w:tcBorders>
              <w:top w:val="double" w:sz="4" w:space="0" w:color="auto"/>
              <w:left w:val="double" w:sz="4" w:space="0" w:color="auto"/>
              <w:bottom w:val="single" w:sz="4" w:space="0" w:color="auto"/>
            </w:tcBorders>
          </w:tcPr>
          <w:p w14:paraId="151E0E26" w14:textId="61299C7B" w:rsidR="00223C2F" w:rsidRPr="003515F8" w:rsidRDefault="00223C2F" w:rsidP="000C7869">
            <w:pPr>
              <w:spacing w:before="40" w:after="40"/>
              <w:ind w:left="113" w:right="113"/>
              <w:jc w:val="center"/>
              <w:rPr>
                <w:rFonts w:cs="Arial"/>
                <w:b/>
                <w:bCs/>
              </w:rPr>
            </w:pPr>
            <w:r w:rsidRPr="003515F8">
              <w:rPr>
                <w:rFonts w:cs="Arial"/>
                <w:b/>
                <w:bCs/>
              </w:rPr>
              <w:t>4.2.1</w:t>
            </w:r>
            <w:r w:rsidR="003F0FB3" w:rsidRPr="003515F8">
              <w:rPr>
                <w:rFonts w:cs="Arial"/>
                <w:b/>
                <w:bCs/>
              </w:rPr>
              <w:t>a</w:t>
            </w:r>
            <w:r w:rsidR="00032A8E" w:rsidRPr="001C3472">
              <w:rPr>
                <w:rFonts w:cs="Arial"/>
                <w:sz w:val="14"/>
                <w:szCs w:val="14"/>
              </w:rPr>
              <w:br/>
              <w:t xml:space="preserve">(previously </w:t>
            </w:r>
            <w:r w:rsidR="00032A8E">
              <w:rPr>
                <w:rFonts w:cs="Arial"/>
                <w:sz w:val="14"/>
                <w:szCs w:val="14"/>
              </w:rPr>
              <w:t>3</w:t>
            </w:r>
            <w:r w:rsidR="00032A8E" w:rsidRPr="001C3472">
              <w:rPr>
                <w:rFonts w:cs="Arial"/>
                <w:sz w:val="14"/>
                <w:szCs w:val="14"/>
              </w:rPr>
              <w:t>.</w:t>
            </w:r>
            <w:r w:rsidR="00032A8E">
              <w:rPr>
                <w:rFonts w:cs="Arial"/>
                <w:sz w:val="14"/>
                <w:szCs w:val="14"/>
              </w:rPr>
              <w:t>4</w:t>
            </w:r>
            <w:r w:rsidR="00032A8E" w:rsidRPr="001C3472">
              <w:rPr>
                <w:rFonts w:cs="Arial"/>
                <w:sz w:val="14"/>
                <w:szCs w:val="14"/>
              </w:rPr>
              <w:t>.</w:t>
            </w:r>
            <w:r w:rsidR="00032A8E">
              <w:rPr>
                <w:rFonts w:cs="Arial"/>
                <w:sz w:val="14"/>
                <w:szCs w:val="14"/>
              </w:rPr>
              <w:t>2</w:t>
            </w:r>
            <w:r w:rsidR="00032A8E" w:rsidRPr="001C3472">
              <w:rPr>
                <w:rFonts w:cs="Arial"/>
                <w:sz w:val="14"/>
                <w:szCs w:val="14"/>
              </w:rPr>
              <w:t>a)</w:t>
            </w:r>
          </w:p>
        </w:tc>
        <w:tc>
          <w:tcPr>
            <w:tcW w:w="6287" w:type="dxa"/>
            <w:tcBorders>
              <w:top w:val="double" w:sz="4" w:space="0" w:color="auto"/>
              <w:bottom w:val="single" w:sz="4" w:space="0" w:color="auto"/>
              <w:right w:val="single" w:sz="4" w:space="0" w:color="FFFFFF"/>
            </w:tcBorders>
          </w:tcPr>
          <w:p w14:paraId="3D118D30" w14:textId="54FE1CC5" w:rsidR="00223C2F" w:rsidRPr="003515F8" w:rsidRDefault="00223C2F" w:rsidP="000C7869">
            <w:pPr>
              <w:spacing w:before="40" w:after="40"/>
              <w:ind w:left="113" w:right="113"/>
              <w:jc w:val="left"/>
              <w:rPr>
                <w:rFonts w:cs="Arial"/>
                <w:b/>
                <w:bCs/>
              </w:rPr>
            </w:pPr>
            <w:r w:rsidRPr="003515F8">
              <w:rPr>
                <w:rFonts w:cs="Arial"/>
                <w:b/>
                <w:bCs/>
              </w:rPr>
              <w:t>Has CITES been incorporated into your country’s National Biodiversity Strategy and Action Plan (NBSAP)</w:t>
            </w:r>
            <w:r w:rsidR="009E66EE">
              <w:rPr>
                <w:rFonts w:cs="Arial"/>
                <w:b/>
                <w:bCs/>
              </w:rPr>
              <w:t xml:space="preserve"> </w:t>
            </w:r>
            <w:r w:rsidR="009E66EE" w:rsidRPr="002664B7">
              <w:rPr>
                <w:rFonts w:cs="Arial"/>
                <w:b/>
                <w:bCs/>
              </w:rPr>
              <w:t>or any revision of the NBSAP</w:t>
            </w:r>
            <w:r w:rsidRPr="003515F8">
              <w:rPr>
                <w:rFonts w:cs="Arial"/>
                <w:b/>
                <w:bCs/>
              </w:rPr>
              <w:t>?</w:t>
            </w:r>
          </w:p>
        </w:tc>
        <w:tc>
          <w:tcPr>
            <w:tcW w:w="1805" w:type="dxa"/>
            <w:tcBorders>
              <w:top w:val="double" w:sz="4" w:space="0" w:color="auto"/>
              <w:left w:val="nil"/>
              <w:bottom w:val="single" w:sz="4" w:space="0" w:color="auto"/>
              <w:right w:val="single" w:sz="4" w:space="0" w:color="FFFFFF"/>
            </w:tcBorders>
          </w:tcPr>
          <w:p w14:paraId="65624BEB" w14:textId="77777777" w:rsidR="00223C2F" w:rsidRPr="003515F8" w:rsidRDefault="00223C2F" w:rsidP="000C7869">
            <w:pPr>
              <w:spacing w:before="40" w:after="40"/>
              <w:ind w:left="113" w:right="113"/>
              <w:rPr>
                <w:rFonts w:cs="Arial"/>
                <w:b/>
                <w:bCs/>
              </w:rPr>
            </w:pPr>
            <w:r w:rsidRPr="003515F8">
              <w:rPr>
                <w:rFonts w:cs="Arial"/>
                <w:b/>
                <w:bCs/>
              </w:rPr>
              <w:t>Yes</w:t>
            </w:r>
          </w:p>
          <w:p w14:paraId="07075C47" w14:textId="77777777" w:rsidR="00223C2F" w:rsidRPr="003515F8" w:rsidRDefault="00223C2F" w:rsidP="000C7869">
            <w:pPr>
              <w:spacing w:before="40" w:after="40"/>
              <w:ind w:left="113" w:right="113"/>
              <w:rPr>
                <w:rFonts w:cs="Arial"/>
                <w:b/>
                <w:bCs/>
              </w:rPr>
            </w:pPr>
            <w:r w:rsidRPr="003515F8">
              <w:rPr>
                <w:rFonts w:cs="Arial"/>
                <w:b/>
                <w:bCs/>
              </w:rPr>
              <w:t>No</w:t>
            </w:r>
          </w:p>
          <w:p w14:paraId="406BC478" w14:textId="77777777" w:rsidR="00223C2F" w:rsidRPr="003515F8" w:rsidRDefault="00223C2F" w:rsidP="000C7869">
            <w:pPr>
              <w:spacing w:before="40" w:after="40"/>
              <w:ind w:left="113" w:right="113"/>
              <w:rPr>
                <w:rFonts w:cs="Arial"/>
                <w:b/>
                <w:bCs/>
              </w:rPr>
            </w:pPr>
            <w:r w:rsidRPr="003515F8">
              <w:rPr>
                <w:rFonts w:cs="Arial"/>
                <w:b/>
                <w:bCs/>
              </w:rPr>
              <w:t>No information</w:t>
            </w:r>
          </w:p>
        </w:tc>
        <w:tc>
          <w:tcPr>
            <w:tcW w:w="596" w:type="dxa"/>
            <w:tcBorders>
              <w:top w:val="double" w:sz="4" w:space="0" w:color="auto"/>
              <w:left w:val="nil"/>
              <w:bottom w:val="single" w:sz="4" w:space="0" w:color="auto"/>
              <w:right w:val="double" w:sz="4" w:space="0" w:color="auto"/>
            </w:tcBorders>
          </w:tcPr>
          <w:p w14:paraId="015CFDAC" w14:textId="77777777" w:rsidR="00223C2F" w:rsidRPr="003515F8" w:rsidRDefault="00223C2F" w:rsidP="000C7869">
            <w:pPr>
              <w:spacing w:before="40" w:after="40"/>
              <w:ind w:left="113" w:right="113"/>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p w14:paraId="677C6D4C" w14:textId="77777777" w:rsidR="00223C2F" w:rsidRPr="003515F8" w:rsidRDefault="00223C2F" w:rsidP="000C7869">
            <w:pPr>
              <w:spacing w:before="40" w:after="40"/>
              <w:ind w:left="113" w:right="113"/>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p w14:paraId="2B79F732" w14:textId="77777777" w:rsidR="00223C2F" w:rsidRPr="003515F8" w:rsidRDefault="00223C2F" w:rsidP="000C7869">
            <w:pPr>
              <w:spacing w:before="40" w:after="40"/>
              <w:ind w:left="113" w:right="113"/>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r>
      <w:tr w:rsidR="00DD0D86" w:rsidRPr="00045AF8" w14:paraId="179CC103" w14:textId="77777777" w:rsidTr="003F0FB3">
        <w:tc>
          <w:tcPr>
            <w:tcW w:w="951" w:type="dxa"/>
            <w:tcBorders>
              <w:top w:val="single" w:sz="4" w:space="0" w:color="auto"/>
              <w:left w:val="double" w:sz="4" w:space="0" w:color="auto"/>
              <w:bottom w:val="double" w:sz="4" w:space="0" w:color="auto"/>
              <w:right w:val="single" w:sz="4" w:space="0" w:color="auto"/>
            </w:tcBorders>
          </w:tcPr>
          <w:p w14:paraId="49426347" w14:textId="4730EBCD" w:rsidR="00DD0D86" w:rsidRPr="00045AF8" w:rsidRDefault="00DD0D86" w:rsidP="000C7869">
            <w:pPr>
              <w:spacing w:before="40" w:after="40"/>
              <w:ind w:left="113" w:right="113"/>
              <w:jc w:val="center"/>
              <w:rPr>
                <w:rFonts w:cs="Arial"/>
              </w:rPr>
            </w:pPr>
            <w:r>
              <w:rPr>
                <w:rFonts w:cs="Arial"/>
              </w:rPr>
              <w:t>4.2</w:t>
            </w:r>
            <w:r w:rsidR="003F0FB3">
              <w:rPr>
                <w:rFonts w:cs="Arial"/>
              </w:rPr>
              <w:t>.1</w:t>
            </w:r>
            <w:r>
              <w:rPr>
                <w:rFonts w:cs="Arial"/>
              </w:rPr>
              <w:t>b</w:t>
            </w:r>
            <w:r w:rsidR="00194824" w:rsidRPr="001C3472">
              <w:rPr>
                <w:rFonts w:cs="Arial"/>
                <w:sz w:val="14"/>
                <w:szCs w:val="14"/>
              </w:rPr>
              <w:br/>
              <w:t xml:space="preserve">(previously </w:t>
            </w:r>
            <w:r w:rsidR="00194824">
              <w:rPr>
                <w:rFonts w:cs="Arial"/>
                <w:sz w:val="14"/>
                <w:szCs w:val="14"/>
              </w:rPr>
              <w:t>3</w:t>
            </w:r>
            <w:r w:rsidR="00194824" w:rsidRPr="001C3472">
              <w:rPr>
                <w:rFonts w:cs="Arial"/>
                <w:sz w:val="14"/>
                <w:szCs w:val="14"/>
              </w:rPr>
              <w:t>.</w:t>
            </w:r>
            <w:r w:rsidR="00194824">
              <w:rPr>
                <w:rFonts w:cs="Arial"/>
                <w:sz w:val="14"/>
                <w:szCs w:val="14"/>
              </w:rPr>
              <w:t>4</w:t>
            </w:r>
            <w:r w:rsidR="00194824" w:rsidRPr="001C3472">
              <w:rPr>
                <w:rFonts w:cs="Arial"/>
                <w:sz w:val="14"/>
                <w:szCs w:val="14"/>
              </w:rPr>
              <w:t>.</w:t>
            </w:r>
            <w:r w:rsidR="00194824">
              <w:rPr>
                <w:rFonts w:cs="Arial"/>
                <w:sz w:val="14"/>
                <w:szCs w:val="14"/>
              </w:rPr>
              <w:t>2b</w:t>
            </w:r>
            <w:r w:rsidR="00194824" w:rsidRPr="001C3472">
              <w:rPr>
                <w:rFonts w:cs="Arial"/>
                <w:sz w:val="14"/>
                <w:szCs w:val="14"/>
              </w:rPr>
              <w:t>)</w:t>
            </w:r>
          </w:p>
        </w:tc>
        <w:tc>
          <w:tcPr>
            <w:tcW w:w="6287" w:type="dxa"/>
            <w:tcBorders>
              <w:top w:val="single" w:sz="4" w:space="0" w:color="auto"/>
              <w:left w:val="single" w:sz="4" w:space="0" w:color="auto"/>
              <w:bottom w:val="double" w:sz="4" w:space="0" w:color="auto"/>
              <w:right w:val="single" w:sz="4" w:space="0" w:color="FFFFFF"/>
            </w:tcBorders>
          </w:tcPr>
          <w:p w14:paraId="12E782F2" w14:textId="6D9A7BD2" w:rsidR="00DD0D86" w:rsidRPr="00045AF8" w:rsidRDefault="00DD0D86" w:rsidP="000C7869">
            <w:pPr>
              <w:spacing w:before="40" w:after="40"/>
              <w:ind w:left="113" w:right="113"/>
              <w:jc w:val="left"/>
              <w:rPr>
                <w:rFonts w:cs="Arial"/>
              </w:rPr>
            </w:pPr>
            <w:r>
              <w:rPr>
                <w:rFonts w:cs="Arial"/>
              </w:rPr>
              <w:t>Ha</w:t>
            </w:r>
            <w:r w:rsidR="002670D4" w:rsidRPr="002664B7">
              <w:rPr>
                <w:rFonts w:cs="Arial"/>
              </w:rPr>
              <w:t>s</w:t>
            </w:r>
            <w:r>
              <w:rPr>
                <w:rFonts w:cs="Arial"/>
              </w:rPr>
              <w:t xml:space="preserve"> you</w:t>
            </w:r>
            <w:r w:rsidR="002670D4" w:rsidRPr="002664B7">
              <w:rPr>
                <w:rFonts w:cs="Arial"/>
              </w:rPr>
              <w:t>r country</w:t>
            </w:r>
            <w:r>
              <w:rPr>
                <w:rFonts w:cs="Arial"/>
              </w:rPr>
              <w:t xml:space="preserve"> been able to obtain funds from the Global Environment Facility (GEF) or other sources to support CITES aspects of NBSAP implementation?</w:t>
            </w:r>
          </w:p>
        </w:tc>
        <w:tc>
          <w:tcPr>
            <w:tcW w:w="1805" w:type="dxa"/>
            <w:tcBorders>
              <w:top w:val="single" w:sz="4" w:space="0" w:color="auto"/>
              <w:left w:val="nil"/>
              <w:bottom w:val="double" w:sz="4" w:space="0" w:color="auto"/>
              <w:right w:val="single" w:sz="4" w:space="0" w:color="FFFFFF"/>
            </w:tcBorders>
          </w:tcPr>
          <w:p w14:paraId="569743D2" w14:textId="77777777" w:rsidR="00DD0D86" w:rsidRPr="00045AF8" w:rsidRDefault="00DD0D86" w:rsidP="000C7869">
            <w:pPr>
              <w:spacing w:before="40" w:after="40"/>
              <w:ind w:left="113" w:right="113"/>
              <w:rPr>
                <w:rFonts w:cs="Arial"/>
              </w:rPr>
            </w:pPr>
            <w:r w:rsidRPr="00045AF8">
              <w:rPr>
                <w:rFonts w:cs="Arial"/>
              </w:rPr>
              <w:t>Yes</w:t>
            </w:r>
          </w:p>
          <w:p w14:paraId="0411BB31" w14:textId="77777777" w:rsidR="00DD0D86" w:rsidRPr="00045AF8" w:rsidRDefault="00DD0D86" w:rsidP="000C7869">
            <w:pPr>
              <w:spacing w:before="40" w:after="40"/>
              <w:ind w:left="113" w:right="113"/>
              <w:rPr>
                <w:rFonts w:cs="Arial"/>
              </w:rPr>
            </w:pPr>
            <w:r w:rsidRPr="00045AF8">
              <w:rPr>
                <w:rFonts w:cs="Arial"/>
              </w:rPr>
              <w:t>No</w:t>
            </w:r>
          </w:p>
          <w:p w14:paraId="3746E97E" w14:textId="77777777" w:rsidR="00DD0D86" w:rsidRPr="00045AF8" w:rsidRDefault="00DD0D86" w:rsidP="000C7869">
            <w:pPr>
              <w:spacing w:before="40" w:after="40"/>
              <w:ind w:left="113" w:right="113"/>
              <w:rPr>
                <w:rFonts w:cs="Arial"/>
              </w:rPr>
            </w:pPr>
            <w:r w:rsidRPr="00045AF8">
              <w:rPr>
                <w:rFonts w:cs="Arial"/>
              </w:rPr>
              <w:t>No information</w:t>
            </w:r>
          </w:p>
        </w:tc>
        <w:tc>
          <w:tcPr>
            <w:tcW w:w="596" w:type="dxa"/>
            <w:tcBorders>
              <w:top w:val="single" w:sz="4" w:space="0" w:color="auto"/>
              <w:left w:val="nil"/>
              <w:bottom w:val="double" w:sz="4" w:space="0" w:color="auto"/>
              <w:right w:val="double" w:sz="4" w:space="0" w:color="auto"/>
            </w:tcBorders>
          </w:tcPr>
          <w:p w14:paraId="3678646F" w14:textId="77777777" w:rsidR="00DD0D86" w:rsidRPr="00045AF8" w:rsidRDefault="00DD0D86" w:rsidP="000C7869">
            <w:pPr>
              <w:spacing w:before="40" w:after="40"/>
              <w:ind w:left="113" w:right="113"/>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43B1D21D" w14:textId="77777777" w:rsidR="00DD0D86" w:rsidRPr="00045AF8" w:rsidRDefault="00DD0D86" w:rsidP="000C7869">
            <w:pPr>
              <w:spacing w:before="40" w:after="40"/>
              <w:ind w:left="113" w:right="113"/>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17D66992" w14:textId="77777777" w:rsidR="00DD0D86" w:rsidRPr="00045AF8" w:rsidRDefault="00DD0D86" w:rsidP="000C7869">
            <w:pPr>
              <w:spacing w:before="40" w:after="40"/>
              <w:ind w:left="113" w:right="113"/>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bl>
    <w:p w14:paraId="73DAA5BC" w14:textId="77777777" w:rsidR="00223C2F" w:rsidRDefault="00223C2F" w:rsidP="00F21F07">
      <w:pPr>
        <w:tabs>
          <w:tab w:val="left" w:pos="2381"/>
          <w:tab w:val="left" w:pos="2778"/>
          <w:tab w:val="left" w:pos="3175"/>
        </w:tabs>
        <w:autoSpaceDE w:val="0"/>
        <w:autoSpaceDN w:val="0"/>
        <w:adjustRightInd w:val="0"/>
        <w:spacing w:after="0"/>
        <w:ind w:left="1588" w:hanging="1588"/>
        <w:rPr>
          <w:rFonts w:cs="Arial"/>
          <w:color w:val="auto"/>
        </w:rPr>
      </w:pPr>
    </w:p>
    <w:p w14:paraId="338460B8" w14:textId="49DE6522" w:rsidR="00117205" w:rsidRPr="00710DC6" w:rsidRDefault="00117205" w:rsidP="002203B8">
      <w:pPr>
        <w:keepNext/>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 xml:space="preserve">Objective 4.3 </w:t>
      </w:r>
      <w:r w:rsidRPr="00710DC6">
        <w:rPr>
          <w:rFonts w:cs="Arial"/>
          <w:color w:val="auto"/>
        </w:rPr>
        <w:tab/>
        <w:t xml:space="preserve">Awareness of the role, </w:t>
      </w:r>
      <w:proofErr w:type="gramStart"/>
      <w:r w:rsidRPr="00710DC6">
        <w:rPr>
          <w:rFonts w:cs="Arial"/>
          <w:color w:val="auto"/>
        </w:rPr>
        <w:t>purpose</w:t>
      </w:r>
      <w:proofErr w:type="gramEnd"/>
      <w:r w:rsidRPr="00710DC6">
        <w:rPr>
          <w:rFonts w:cs="Arial"/>
          <w:color w:val="auto"/>
        </w:rPr>
        <w:t xml:space="preserve"> and achievements of CITES is increased globally.</w:t>
      </w:r>
    </w:p>
    <w:p w14:paraId="34239683" w14:textId="77777777" w:rsidR="001D44AB" w:rsidRDefault="001D44AB" w:rsidP="002203B8">
      <w:pPr>
        <w:keepNext/>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D409DA" w:rsidRPr="004A60A9">
        <w:rPr>
          <w:rFonts w:cs="Arial"/>
          <w:color w:val="5B92E5"/>
        </w:rPr>
        <w:t>SDG Goal</w:t>
      </w:r>
      <w:r w:rsidR="00D409DA">
        <w:rPr>
          <w:rFonts w:cs="Arial"/>
          <w:color w:val="5B92E5"/>
        </w:rPr>
        <w:t>s</w:t>
      </w:r>
      <w:r w:rsidR="00D409DA" w:rsidRPr="004A60A9">
        <w:rPr>
          <w:rFonts w:cs="Arial"/>
          <w:color w:val="5B92E5"/>
        </w:rPr>
        <w:t xml:space="preserve"> </w:t>
      </w:r>
      <w:r w:rsidR="00D409DA">
        <w:rPr>
          <w:rFonts w:cs="Arial"/>
          <w:color w:val="5B92E5"/>
        </w:rPr>
        <w:t>12 &amp; 17</w:t>
      </w:r>
    </w:p>
    <w:p w14:paraId="53515F8A" w14:textId="55230D17" w:rsidR="00D409DA" w:rsidRDefault="00D409DA" w:rsidP="001D44AB">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 xml:space="preserve">GBF </w:t>
      </w:r>
      <w:r>
        <w:rPr>
          <w:rFonts w:cs="Arial"/>
          <w:color w:val="009B48"/>
        </w:rPr>
        <w:t>Targets 4, 5 &amp; 21</w:t>
      </w:r>
    </w:p>
    <w:p w14:paraId="787F3168" w14:textId="04B8FC0A" w:rsidR="00117205" w:rsidRDefault="00117205" w:rsidP="00363684">
      <w:pPr>
        <w:tabs>
          <w:tab w:val="left" w:pos="2381"/>
          <w:tab w:val="left" w:pos="2778"/>
          <w:tab w:val="left" w:pos="3175"/>
        </w:tabs>
        <w:autoSpaceDE w:val="0"/>
        <w:autoSpaceDN w:val="0"/>
        <w:adjustRightInd w:val="0"/>
        <w:ind w:left="1588" w:hanging="1588"/>
        <w:jc w:val="left"/>
        <w:rPr>
          <w:rFonts w:cs="Arial"/>
          <w:color w:val="auto"/>
        </w:rPr>
      </w:pPr>
      <w:r>
        <w:rPr>
          <w:rFonts w:cs="Arial"/>
          <w:color w:val="auto"/>
        </w:rPr>
        <w:t>Indicator 4.3.1:</w:t>
      </w:r>
      <w:r>
        <w:rPr>
          <w:rFonts w:cs="Arial"/>
          <w:color w:val="auto"/>
        </w:rPr>
        <w:tab/>
        <w:t>N</w:t>
      </w:r>
      <w:r w:rsidRPr="002C7214">
        <w:rPr>
          <w:rFonts w:cs="Arial"/>
          <w:color w:val="auto"/>
        </w:rPr>
        <w:t>umber of new, unique visits to the CITES website.</w:t>
      </w:r>
      <w:r w:rsidR="00363684">
        <w:rPr>
          <w:rFonts w:cs="Arial"/>
          <w:color w:val="auto"/>
        </w:rPr>
        <w:br/>
      </w:r>
      <w:r w:rsidR="00363684" w:rsidRPr="00363684">
        <w:rPr>
          <w:rFonts w:cs="Arial"/>
          <w:i/>
          <w:iCs/>
          <w:color w:val="auto"/>
        </w:rPr>
        <w:t>(Data source: CITES Secretariat – number of site visits to the CITES website)</w:t>
      </w:r>
    </w:p>
    <w:p w14:paraId="42975652" w14:textId="6C63BF28" w:rsidR="00117205" w:rsidRDefault="00117205" w:rsidP="00753788">
      <w:pPr>
        <w:tabs>
          <w:tab w:val="left" w:pos="2381"/>
          <w:tab w:val="left" w:pos="2778"/>
          <w:tab w:val="left" w:pos="3175"/>
        </w:tabs>
        <w:autoSpaceDE w:val="0"/>
        <w:autoSpaceDN w:val="0"/>
        <w:adjustRightInd w:val="0"/>
        <w:ind w:left="1588" w:hanging="1588"/>
        <w:jc w:val="left"/>
        <w:rPr>
          <w:rFonts w:cs="Arial"/>
          <w:noProof/>
          <w:color w:val="auto"/>
        </w:rPr>
      </w:pPr>
      <w:r>
        <w:rPr>
          <w:rFonts w:cs="Arial"/>
          <w:color w:val="auto"/>
        </w:rPr>
        <w:t>Indicator 4.3.2:</w:t>
      </w:r>
      <w:r>
        <w:rPr>
          <w:rFonts w:cs="Arial"/>
          <w:color w:val="auto"/>
        </w:rPr>
        <w:tab/>
      </w:r>
      <w:r>
        <w:rPr>
          <w:rFonts w:cs="Arial"/>
          <w:noProof/>
          <w:color w:val="auto"/>
        </w:rPr>
        <w:t>N</w:t>
      </w:r>
      <w:r w:rsidRPr="00FC782D">
        <w:rPr>
          <w:rFonts w:cs="Arial"/>
          <w:noProof/>
          <w:color w:val="auto"/>
        </w:rPr>
        <w:t xml:space="preserve">umber of Parties with </w:t>
      </w:r>
      <w:r w:rsidRPr="00FC782D">
        <w:rPr>
          <w:rFonts w:cs="Arial"/>
          <w:color w:val="auto"/>
        </w:rPr>
        <w:t>information</w:t>
      </w:r>
      <w:r w:rsidRPr="00FC782D">
        <w:rPr>
          <w:rFonts w:cs="Arial"/>
          <w:noProof/>
          <w:color w:val="auto"/>
        </w:rPr>
        <w:t xml:space="preserve"> on CITES and its requirements on their official websites.</w:t>
      </w:r>
      <w:r w:rsidR="00753788">
        <w:rPr>
          <w:rFonts w:cs="Arial"/>
          <w:noProof/>
          <w:color w:val="auto"/>
        </w:rPr>
        <w:br/>
      </w:r>
      <w:r w:rsidR="00753788" w:rsidRPr="00753788">
        <w:rPr>
          <w:rFonts w:cs="Arial"/>
          <w:i/>
          <w:iCs/>
          <w:noProof/>
          <w:color w:val="auto"/>
        </w:rPr>
        <w:t>(Data source: CITES Secretariat – number of Management Authorities with a website)</w:t>
      </w:r>
    </w:p>
    <w:p w14:paraId="42D7653A" w14:textId="116D224A" w:rsidR="00117205" w:rsidRPr="00994E65" w:rsidRDefault="00117205" w:rsidP="00753788">
      <w:pPr>
        <w:tabs>
          <w:tab w:val="left" w:pos="2381"/>
          <w:tab w:val="left" w:pos="2778"/>
          <w:tab w:val="left" w:pos="3175"/>
        </w:tabs>
        <w:autoSpaceDE w:val="0"/>
        <w:autoSpaceDN w:val="0"/>
        <w:adjustRightInd w:val="0"/>
        <w:ind w:left="1588" w:hanging="1588"/>
        <w:jc w:val="left"/>
        <w:rPr>
          <w:rFonts w:cs="Arial"/>
          <w:i/>
          <w:iCs/>
          <w:noProof/>
          <w:color w:val="auto"/>
        </w:rPr>
      </w:pPr>
      <w:r>
        <w:rPr>
          <w:rFonts w:cs="Arial"/>
          <w:noProof/>
          <w:color w:val="auto"/>
        </w:rPr>
        <w:t>Indicator 4.3.3:</w:t>
      </w:r>
      <w:r>
        <w:rPr>
          <w:rFonts w:cs="Arial"/>
          <w:noProof/>
          <w:color w:val="auto"/>
        </w:rPr>
        <w:tab/>
        <w:t>N</w:t>
      </w:r>
      <w:r w:rsidRPr="00407CEA">
        <w:rPr>
          <w:rFonts w:cs="Arial"/>
          <w:noProof/>
          <w:color w:val="auto"/>
        </w:rPr>
        <w:t xml:space="preserve">umber of </w:t>
      </w:r>
      <w:r w:rsidRPr="00407CEA">
        <w:rPr>
          <w:rFonts w:cs="Arial"/>
          <w:color w:val="auto"/>
        </w:rPr>
        <w:t>followers</w:t>
      </w:r>
      <w:r w:rsidRPr="00407CEA">
        <w:rPr>
          <w:rFonts w:cs="Arial"/>
          <w:noProof/>
          <w:color w:val="auto"/>
        </w:rPr>
        <w:t xml:space="preserve"> on CITES social media platforms.</w:t>
      </w:r>
      <w:r w:rsidR="00753788">
        <w:rPr>
          <w:rFonts w:cs="Arial"/>
          <w:noProof/>
          <w:color w:val="auto"/>
        </w:rPr>
        <w:br/>
      </w:r>
      <w:r w:rsidR="00753788" w:rsidRPr="00994E65">
        <w:rPr>
          <w:rFonts w:cs="Arial"/>
          <w:i/>
          <w:iCs/>
          <w:noProof/>
          <w:color w:val="auto"/>
        </w:rPr>
        <w:t xml:space="preserve">(Data source: CITES Secretariat – number of </w:t>
      </w:r>
      <w:r w:rsidR="00994E65" w:rsidRPr="00994E65">
        <w:rPr>
          <w:rFonts w:cs="Arial"/>
          <w:i/>
          <w:iCs/>
          <w:noProof/>
          <w:color w:val="auto"/>
        </w:rPr>
        <w:t>followers of CITES and WWD on social media, i.e., Instagram, LinkedIn, Facebook, Youtube, Wechat and Weibo)</w:t>
      </w:r>
    </w:p>
    <w:p w14:paraId="5C5328F3" w14:textId="317C57F9" w:rsidR="00117205" w:rsidRDefault="00117205" w:rsidP="00994E65">
      <w:pPr>
        <w:tabs>
          <w:tab w:val="left" w:pos="2381"/>
          <w:tab w:val="left" w:pos="2778"/>
          <w:tab w:val="left" w:pos="3175"/>
        </w:tabs>
        <w:autoSpaceDE w:val="0"/>
        <w:autoSpaceDN w:val="0"/>
        <w:adjustRightInd w:val="0"/>
        <w:ind w:left="1588" w:hanging="1588"/>
        <w:jc w:val="left"/>
        <w:rPr>
          <w:rFonts w:cs="Arial"/>
          <w:noProof/>
          <w:color w:val="auto"/>
        </w:rPr>
      </w:pPr>
      <w:r>
        <w:rPr>
          <w:rFonts w:cs="Arial"/>
          <w:noProof/>
          <w:color w:val="auto"/>
        </w:rPr>
        <w:t>Indicator 4.3.4:</w:t>
      </w:r>
      <w:r>
        <w:rPr>
          <w:rFonts w:cs="Arial"/>
          <w:noProof/>
          <w:color w:val="auto"/>
        </w:rPr>
        <w:tab/>
        <w:t>N</w:t>
      </w:r>
      <w:r w:rsidRPr="00D816E3">
        <w:rPr>
          <w:rFonts w:cs="Arial"/>
          <w:noProof/>
          <w:color w:val="auto"/>
        </w:rPr>
        <w:t xml:space="preserve">umber of key identified hashtags (e.g. #cites, #citescop19 #worldwildlifeday, </w:t>
      </w:r>
      <w:r w:rsidRPr="00D816E3">
        <w:rPr>
          <w:rFonts w:cs="Arial"/>
          <w:color w:val="auto"/>
        </w:rPr>
        <w:t>etc</w:t>
      </w:r>
      <w:r w:rsidRPr="00D816E3">
        <w:rPr>
          <w:rFonts w:cs="Arial"/>
          <w:noProof/>
          <w:color w:val="auto"/>
        </w:rPr>
        <w:t>.) on CITES social media</w:t>
      </w:r>
      <w:r>
        <w:rPr>
          <w:rFonts w:cs="Arial"/>
          <w:noProof/>
          <w:color w:val="auto"/>
        </w:rPr>
        <w:t>.</w:t>
      </w:r>
      <w:r w:rsidR="00994E65">
        <w:rPr>
          <w:rFonts w:cs="Arial"/>
          <w:noProof/>
          <w:color w:val="auto"/>
        </w:rPr>
        <w:br/>
      </w:r>
      <w:r w:rsidR="00994E65" w:rsidRPr="00CB44A4">
        <w:rPr>
          <w:rFonts w:cs="Arial"/>
          <w:i/>
          <w:iCs/>
          <w:noProof/>
          <w:color w:val="auto"/>
        </w:rPr>
        <w:t>(Data source: CITES Secretariat</w:t>
      </w:r>
      <w:r w:rsidR="00CB44A4" w:rsidRPr="00CB44A4">
        <w:rPr>
          <w:rFonts w:cs="Arial"/>
          <w:i/>
          <w:iCs/>
          <w:noProof/>
          <w:color w:val="auto"/>
        </w:rPr>
        <w:t>)</w:t>
      </w:r>
    </w:p>
    <w:p w14:paraId="71AC91F3" w14:textId="26D86CC3" w:rsidR="00B35A3B" w:rsidRDefault="00117205" w:rsidP="00B35A3B">
      <w:pPr>
        <w:tabs>
          <w:tab w:val="left" w:pos="2381"/>
          <w:tab w:val="left" w:pos="2778"/>
          <w:tab w:val="left" w:pos="3175"/>
        </w:tabs>
        <w:autoSpaceDE w:val="0"/>
        <w:autoSpaceDN w:val="0"/>
        <w:adjustRightInd w:val="0"/>
        <w:ind w:left="1588" w:hanging="1588"/>
        <w:jc w:val="left"/>
        <w:rPr>
          <w:rFonts w:cs="Arial"/>
          <w:noProof/>
          <w:color w:val="auto"/>
        </w:rPr>
      </w:pPr>
      <w:r>
        <w:rPr>
          <w:rFonts w:cs="Arial"/>
          <w:noProof/>
          <w:color w:val="auto"/>
        </w:rPr>
        <w:t>Indicator 4.3.5:</w:t>
      </w:r>
      <w:r>
        <w:rPr>
          <w:rFonts w:cs="Arial"/>
          <w:noProof/>
          <w:color w:val="auto"/>
        </w:rPr>
        <w:tab/>
        <w:t>N</w:t>
      </w:r>
      <w:r w:rsidRPr="00D57457">
        <w:rPr>
          <w:rFonts w:cs="Arial"/>
          <w:noProof/>
          <w:color w:val="auto"/>
        </w:rPr>
        <w:t xml:space="preserve">umber of </w:t>
      </w:r>
      <w:r w:rsidRPr="00D57457">
        <w:rPr>
          <w:rFonts w:cs="Arial"/>
          <w:color w:val="auto"/>
        </w:rPr>
        <w:t>events</w:t>
      </w:r>
      <w:r w:rsidRPr="00D57457">
        <w:rPr>
          <w:rFonts w:cs="Arial"/>
          <w:noProof/>
          <w:color w:val="auto"/>
        </w:rPr>
        <w:t xml:space="preserve"> submitted to the World Wildlife Day website.</w:t>
      </w:r>
      <w:r w:rsidR="00B35A3B" w:rsidRPr="00B35A3B">
        <w:rPr>
          <w:rFonts w:cs="Arial"/>
          <w:noProof/>
          <w:color w:val="auto"/>
        </w:rPr>
        <w:t xml:space="preserve"> </w:t>
      </w:r>
      <w:r w:rsidR="00B35A3B">
        <w:rPr>
          <w:rFonts w:cs="Arial"/>
          <w:noProof/>
          <w:color w:val="auto"/>
        </w:rPr>
        <w:br/>
      </w:r>
      <w:r w:rsidR="00B35A3B" w:rsidRPr="00CB44A4">
        <w:rPr>
          <w:rFonts w:cs="Arial"/>
          <w:i/>
          <w:iCs/>
          <w:noProof/>
          <w:color w:val="auto"/>
        </w:rPr>
        <w:t>(Data source: CITES Secretariat)</w:t>
      </w:r>
    </w:p>
    <w:p w14:paraId="0AA9F57B" w14:textId="5126459B" w:rsidR="00117205" w:rsidRPr="00710DC6"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Objective 4.4</w:t>
      </w:r>
      <w:r w:rsidRPr="00710DC6">
        <w:rPr>
          <w:rFonts w:cs="Arial"/>
          <w:color w:val="auto"/>
        </w:rPr>
        <w:tab/>
      </w:r>
      <w:r w:rsidR="00CD4A44">
        <w:rPr>
          <w:rFonts w:cs="Arial"/>
          <w:color w:val="auto"/>
        </w:rPr>
        <w:tab/>
      </w:r>
      <w:r w:rsidRPr="00710DC6">
        <w:rPr>
          <w:rFonts w:cs="Arial"/>
          <w:color w:val="auto"/>
        </w:rPr>
        <w:t>CITES Parties are informed of international actions for sustainable development that may have a bearing on achieving the goal of CITES.</w:t>
      </w:r>
    </w:p>
    <w:p w14:paraId="1ADB29CF" w14:textId="77777777" w:rsidR="001D44AB"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D409DA" w:rsidRPr="004A60A9">
        <w:rPr>
          <w:rFonts w:cs="Arial"/>
          <w:color w:val="5B92E5"/>
        </w:rPr>
        <w:t xml:space="preserve">SDG Goal </w:t>
      </w:r>
      <w:r w:rsidR="00D409DA">
        <w:rPr>
          <w:rFonts w:cs="Arial"/>
          <w:color w:val="5B92E5"/>
        </w:rPr>
        <w:t>17</w:t>
      </w:r>
    </w:p>
    <w:p w14:paraId="706B0B25" w14:textId="4B5DE623" w:rsidR="00D409DA" w:rsidRDefault="00D409DA" w:rsidP="001D44AB">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 xml:space="preserve">GBF </w:t>
      </w:r>
      <w:r>
        <w:rPr>
          <w:rFonts w:cs="Arial"/>
          <w:color w:val="009B48"/>
        </w:rPr>
        <w:t>Target 21</w:t>
      </w:r>
    </w:p>
    <w:p w14:paraId="095F920F" w14:textId="02326CB2" w:rsidR="00B35A3B" w:rsidRDefault="00117205" w:rsidP="00B35A3B">
      <w:pPr>
        <w:tabs>
          <w:tab w:val="left" w:pos="2381"/>
          <w:tab w:val="left" w:pos="2778"/>
          <w:tab w:val="left" w:pos="3175"/>
        </w:tabs>
        <w:autoSpaceDE w:val="0"/>
        <w:autoSpaceDN w:val="0"/>
        <w:adjustRightInd w:val="0"/>
        <w:ind w:left="1588" w:hanging="1588"/>
        <w:jc w:val="left"/>
        <w:rPr>
          <w:rFonts w:cs="Arial"/>
          <w:noProof/>
          <w:color w:val="auto"/>
        </w:rPr>
      </w:pPr>
      <w:r>
        <w:rPr>
          <w:rFonts w:cs="Arial"/>
          <w:color w:val="auto"/>
        </w:rPr>
        <w:t>Indicator 4.4.1:</w:t>
      </w:r>
      <w:r>
        <w:rPr>
          <w:rFonts w:cs="Arial"/>
          <w:color w:val="auto"/>
        </w:rPr>
        <w:tab/>
      </w:r>
      <w:r w:rsidRPr="00325113">
        <w:rPr>
          <w:rFonts w:cs="Arial"/>
          <w:color w:val="auto"/>
        </w:rPr>
        <w:t>N</w:t>
      </w:r>
      <w:r>
        <w:rPr>
          <w:rFonts w:cs="Arial"/>
          <w:color w:val="auto"/>
        </w:rPr>
        <w:t>umber</w:t>
      </w:r>
      <w:r w:rsidRPr="00325113">
        <w:rPr>
          <w:rFonts w:cs="Arial"/>
          <w:color w:val="auto"/>
        </w:rPr>
        <w:t xml:space="preserve"> of meetings/CoP where representatives of other international bodies report on relevant activities to CITES Parties.</w:t>
      </w:r>
      <w:r w:rsidR="00B35A3B" w:rsidRPr="00B35A3B">
        <w:rPr>
          <w:rFonts w:cs="Arial"/>
          <w:noProof/>
          <w:color w:val="auto"/>
        </w:rPr>
        <w:t xml:space="preserve"> </w:t>
      </w:r>
      <w:r w:rsidR="00B35A3B">
        <w:rPr>
          <w:rFonts w:cs="Arial"/>
          <w:noProof/>
          <w:color w:val="auto"/>
        </w:rPr>
        <w:br/>
      </w:r>
      <w:r w:rsidR="00B35A3B" w:rsidRPr="00CB44A4">
        <w:rPr>
          <w:rFonts w:cs="Arial"/>
          <w:i/>
          <w:iCs/>
          <w:noProof/>
          <w:color w:val="auto"/>
        </w:rPr>
        <w:t>(Data source: CITES Secretariat)</w:t>
      </w:r>
    </w:p>
    <w:p w14:paraId="06D340E6" w14:textId="0F732F47" w:rsidR="00B35A3B" w:rsidRDefault="00117205" w:rsidP="00B35A3B">
      <w:pPr>
        <w:tabs>
          <w:tab w:val="left" w:pos="2381"/>
          <w:tab w:val="left" w:pos="2778"/>
          <w:tab w:val="left" w:pos="3175"/>
        </w:tabs>
        <w:autoSpaceDE w:val="0"/>
        <w:autoSpaceDN w:val="0"/>
        <w:adjustRightInd w:val="0"/>
        <w:ind w:left="1588" w:hanging="1588"/>
        <w:jc w:val="left"/>
        <w:rPr>
          <w:rFonts w:cs="Arial"/>
          <w:noProof/>
          <w:color w:val="auto"/>
        </w:rPr>
      </w:pPr>
      <w:r>
        <w:rPr>
          <w:rFonts w:cs="Arial"/>
          <w:color w:val="auto"/>
        </w:rPr>
        <w:lastRenderedPageBreak/>
        <w:t>Indicator 4.4.2:</w:t>
      </w:r>
      <w:r>
        <w:rPr>
          <w:rFonts w:cs="Arial"/>
          <w:color w:val="auto"/>
        </w:rPr>
        <w:tab/>
      </w:r>
      <w:r w:rsidRPr="00891EC9">
        <w:rPr>
          <w:rFonts w:cs="Arial"/>
          <w:noProof/>
          <w:color w:val="auto"/>
        </w:rPr>
        <w:t xml:space="preserve">Events, documents and presentations, etc. delivered by other </w:t>
      </w:r>
      <w:r w:rsidRPr="00891EC9">
        <w:rPr>
          <w:rFonts w:cs="Arial"/>
          <w:color w:val="auto"/>
        </w:rPr>
        <w:t>intergovernmental</w:t>
      </w:r>
      <w:r w:rsidRPr="00891EC9">
        <w:rPr>
          <w:rFonts w:cs="Arial"/>
          <w:noProof/>
          <w:color w:val="auto"/>
        </w:rPr>
        <w:t xml:space="preserve"> bodies and fora in meetings convened by the CITES Secretariat.</w:t>
      </w:r>
      <w:r w:rsidR="00B35A3B" w:rsidRPr="00B35A3B">
        <w:rPr>
          <w:rFonts w:cs="Arial"/>
          <w:noProof/>
          <w:color w:val="auto"/>
        </w:rPr>
        <w:t xml:space="preserve"> </w:t>
      </w:r>
      <w:r w:rsidR="00B35A3B">
        <w:rPr>
          <w:rFonts w:cs="Arial"/>
          <w:noProof/>
          <w:color w:val="auto"/>
        </w:rPr>
        <w:br/>
      </w:r>
      <w:r w:rsidR="00B35A3B" w:rsidRPr="00CB44A4">
        <w:rPr>
          <w:rFonts w:cs="Arial"/>
          <w:i/>
          <w:iCs/>
          <w:noProof/>
          <w:color w:val="auto"/>
        </w:rPr>
        <w:t>(Data source: CITES Secretariat)</w:t>
      </w:r>
    </w:p>
    <w:p w14:paraId="311D17FE" w14:textId="3C2731D7" w:rsidR="00B35A3B" w:rsidRDefault="00117205" w:rsidP="00B35A3B">
      <w:pPr>
        <w:tabs>
          <w:tab w:val="left" w:pos="2381"/>
          <w:tab w:val="left" w:pos="2778"/>
          <w:tab w:val="left" w:pos="3175"/>
        </w:tabs>
        <w:autoSpaceDE w:val="0"/>
        <w:autoSpaceDN w:val="0"/>
        <w:adjustRightInd w:val="0"/>
        <w:ind w:left="1588" w:hanging="1588"/>
        <w:jc w:val="left"/>
        <w:rPr>
          <w:rFonts w:cs="Arial"/>
          <w:noProof/>
          <w:color w:val="auto"/>
        </w:rPr>
      </w:pPr>
      <w:r>
        <w:rPr>
          <w:rFonts w:cs="Arial"/>
          <w:noProof/>
          <w:color w:val="auto"/>
        </w:rPr>
        <w:t>Indicator 4.4.3:</w:t>
      </w:r>
      <w:r>
        <w:rPr>
          <w:rFonts w:cs="Arial"/>
          <w:noProof/>
          <w:color w:val="auto"/>
        </w:rPr>
        <w:tab/>
      </w:r>
      <w:r w:rsidRPr="003D483D">
        <w:rPr>
          <w:rFonts w:cs="Arial"/>
          <w:noProof/>
          <w:color w:val="auto"/>
        </w:rPr>
        <w:t>Number of Notifications to the Parties issued by the CITES Secretariat relating to international actions for sustainable development that may have a bearing on achieving the goal of CITES</w:t>
      </w:r>
      <w:r>
        <w:rPr>
          <w:rFonts w:cs="Arial"/>
          <w:noProof/>
          <w:color w:val="auto"/>
        </w:rPr>
        <w:t>.</w:t>
      </w:r>
      <w:r w:rsidR="00B35A3B" w:rsidRPr="00B35A3B">
        <w:rPr>
          <w:rFonts w:cs="Arial"/>
          <w:noProof/>
          <w:color w:val="auto"/>
        </w:rPr>
        <w:t xml:space="preserve"> </w:t>
      </w:r>
      <w:r w:rsidR="00B35A3B">
        <w:rPr>
          <w:rFonts w:cs="Arial"/>
          <w:noProof/>
          <w:color w:val="auto"/>
        </w:rPr>
        <w:br/>
      </w:r>
      <w:r w:rsidR="00B35A3B" w:rsidRPr="00CB44A4">
        <w:rPr>
          <w:rFonts w:cs="Arial"/>
          <w:i/>
          <w:iCs/>
          <w:noProof/>
          <w:color w:val="auto"/>
        </w:rPr>
        <w:t>(Data source: CITES Secretariat)</w:t>
      </w:r>
    </w:p>
    <w:p w14:paraId="792C4AEB" w14:textId="77777777" w:rsidR="00117205" w:rsidRPr="00710DC6" w:rsidRDefault="00117205" w:rsidP="00117205">
      <w:pPr>
        <w:tabs>
          <w:tab w:val="left" w:pos="2381"/>
          <w:tab w:val="left" w:pos="2778"/>
          <w:tab w:val="left" w:pos="3175"/>
        </w:tabs>
        <w:autoSpaceDE w:val="0"/>
        <w:autoSpaceDN w:val="0"/>
        <w:adjustRightInd w:val="0"/>
        <w:ind w:left="1588" w:hanging="1588"/>
        <w:rPr>
          <w:rFonts w:cs="Arial"/>
          <w:b/>
          <w:bCs/>
          <w:iCs/>
          <w:color w:val="auto"/>
        </w:rPr>
      </w:pPr>
      <w:r w:rsidRPr="00710DC6">
        <w:rPr>
          <w:rFonts w:cs="Arial"/>
          <w:b/>
          <w:bCs/>
          <w:iCs/>
          <w:color w:val="auto"/>
        </w:rPr>
        <w:t xml:space="preserve">GOAL 5 </w:t>
      </w:r>
      <w:r w:rsidRPr="00710DC6">
        <w:rPr>
          <w:rFonts w:cs="Arial"/>
          <w:b/>
          <w:bCs/>
          <w:iCs/>
          <w:color w:val="auto"/>
        </w:rPr>
        <w:tab/>
      </w:r>
      <w:r w:rsidRPr="00710DC6">
        <w:rPr>
          <w:rFonts w:cs="Arial"/>
          <w:b/>
          <w:bCs/>
          <w:iCs/>
          <w:color w:val="auto"/>
        </w:rPr>
        <w:tab/>
      </w:r>
      <w:r w:rsidRPr="00710DC6">
        <w:rPr>
          <w:rFonts w:cs="Arial"/>
          <w:b/>
          <w:bCs/>
          <w:iCs/>
          <w:color w:val="auto"/>
        </w:rPr>
        <w:tab/>
      </w:r>
      <w:r w:rsidRPr="00710DC6">
        <w:rPr>
          <w:rFonts w:cs="Arial"/>
          <w:b/>
          <w:caps/>
          <w:color w:val="auto"/>
        </w:rPr>
        <w:t>delivery of the CITES Strategic Vision is improved through collaboration</w:t>
      </w:r>
    </w:p>
    <w:p w14:paraId="334318FA" w14:textId="77777777" w:rsidR="00117205" w:rsidRPr="00710DC6"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 xml:space="preserve">Objective 5.1 </w:t>
      </w:r>
      <w:r w:rsidRPr="00710DC6">
        <w:rPr>
          <w:rFonts w:cs="Arial"/>
          <w:color w:val="auto"/>
        </w:rPr>
        <w:tab/>
        <w:t xml:space="preserve">Parties </w:t>
      </w:r>
      <w:r w:rsidRPr="00966F4F">
        <w:rPr>
          <w:rFonts w:cs="Arial"/>
          <w:color w:val="auto"/>
        </w:rPr>
        <w:t>and the Secretariat</w:t>
      </w:r>
      <w:r w:rsidRPr="00710DC6">
        <w:rPr>
          <w:rFonts w:cs="Arial"/>
          <w:color w:val="auto"/>
        </w:rPr>
        <w:t xml:space="preserve"> support and enhance existing cooperative partnerships in order to achieve their identified objectives.</w:t>
      </w:r>
    </w:p>
    <w:p w14:paraId="1278E86E" w14:textId="77777777" w:rsidR="001D44AB"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CD4A44" w:rsidRPr="004A60A9">
        <w:rPr>
          <w:rFonts w:cs="Arial"/>
          <w:color w:val="5B92E5"/>
        </w:rPr>
        <w:t xml:space="preserve">SDG Goal </w:t>
      </w:r>
      <w:r w:rsidR="00CD4A44">
        <w:rPr>
          <w:rFonts w:cs="Arial"/>
          <w:color w:val="5B92E5"/>
        </w:rPr>
        <w:t>17</w:t>
      </w:r>
    </w:p>
    <w:p w14:paraId="4449266C" w14:textId="28F68718" w:rsidR="00CD4A44" w:rsidRDefault="00CD4A44" w:rsidP="001D44AB">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GBF</w:t>
      </w:r>
      <w:r>
        <w:rPr>
          <w:rFonts w:cs="Arial"/>
          <w:color w:val="009B48"/>
        </w:rPr>
        <w:t xml:space="preserve"> Goal D &amp;</w:t>
      </w:r>
      <w:r w:rsidRPr="0071657A">
        <w:rPr>
          <w:rFonts w:cs="Arial"/>
          <w:color w:val="009B48"/>
        </w:rPr>
        <w:t xml:space="preserve"> </w:t>
      </w:r>
      <w:r>
        <w:rPr>
          <w:rFonts w:cs="Arial"/>
          <w:color w:val="009B48"/>
        </w:rPr>
        <w:t>Target 20</w:t>
      </w:r>
    </w:p>
    <w:p w14:paraId="3021EF2F" w14:textId="4821C471" w:rsidR="00117205" w:rsidRDefault="00117205" w:rsidP="001D44AB">
      <w:pPr>
        <w:tabs>
          <w:tab w:val="left" w:pos="2381"/>
          <w:tab w:val="left" w:pos="2778"/>
          <w:tab w:val="left" w:pos="3175"/>
        </w:tabs>
        <w:autoSpaceDE w:val="0"/>
        <w:autoSpaceDN w:val="0"/>
        <w:adjustRightInd w:val="0"/>
        <w:ind w:left="1588" w:hanging="1588"/>
        <w:rPr>
          <w:rFonts w:cs="Arial"/>
          <w:color w:val="auto"/>
        </w:rPr>
      </w:pPr>
      <w:r>
        <w:rPr>
          <w:rFonts w:cs="Arial"/>
          <w:color w:val="auto"/>
        </w:rPr>
        <w:t>Indicator 5.1.1:</w:t>
      </w:r>
      <w:r>
        <w:rPr>
          <w:rFonts w:cs="Arial"/>
          <w:color w:val="auto"/>
        </w:rPr>
        <w:tab/>
        <w:t>N</w:t>
      </w:r>
      <w:r w:rsidRPr="000E7F8F">
        <w:rPr>
          <w:rFonts w:cs="Arial"/>
          <w:color w:val="auto"/>
        </w:rPr>
        <w:t>umber of Parties which report that they have achieved synergies in their implementation of CITES, other biodiversity-related conventions and other relevant multilateral environmental, trade and development agreements.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
        <w:gridCol w:w="6287"/>
        <w:gridCol w:w="1805"/>
        <w:gridCol w:w="596"/>
      </w:tblGrid>
      <w:tr w:rsidR="001F532D" w:rsidRPr="003515F8" w14:paraId="6A51CEB9" w14:textId="77777777" w:rsidTr="000C7869">
        <w:tc>
          <w:tcPr>
            <w:tcW w:w="951" w:type="dxa"/>
            <w:tcBorders>
              <w:top w:val="double" w:sz="4" w:space="0" w:color="auto"/>
              <w:left w:val="double" w:sz="4" w:space="0" w:color="auto"/>
              <w:bottom w:val="nil"/>
            </w:tcBorders>
          </w:tcPr>
          <w:p w14:paraId="1CA64893" w14:textId="371D1416" w:rsidR="001F532D" w:rsidRPr="003515F8" w:rsidRDefault="001F532D" w:rsidP="000C7869">
            <w:pPr>
              <w:spacing w:before="40" w:after="40"/>
              <w:ind w:left="113" w:right="113"/>
              <w:jc w:val="center"/>
              <w:rPr>
                <w:rFonts w:cs="Arial"/>
                <w:b/>
                <w:bCs/>
              </w:rPr>
            </w:pPr>
            <w:r w:rsidRPr="003515F8">
              <w:rPr>
                <w:rFonts w:cs="Arial"/>
                <w:b/>
                <w:bCs/>
              </w:rPr>
              <w:t>5.1.1</w:t>
            </w:r>
            <w:r w:rsidR="00194824" w:rsidRPr="001C3472">
              <w:rPr>
                <w:rFonts w:cs="Arial"/>
                <w:sz w:val="14"/>
                <w:szCs w:val="14"/>
              </w:rPr>
              <w:br/>
              <w:t xml:space="preserve">(previously </w:t>
            </w:r>
            <w:r w:rsidR="00194824">
              <w:rPr>
                <w:rFonts w:cs="Arial"/>
                <w:sz w:val="14"/>
                <w:szCs w:val="14"/>
              </w:rPr>
              <w:t>3</w:t>
            </w:r>
            <w:r w:rsidR="00194824" w:rsidRPr="001C3472">
              <w:rPr>
                <w:rFonts w:cs="Arial"/>
                <w:sz w:val="14"/>
                <w:szCs w:val="14"/>
              </w:rPr>
              <w:t>.</w:t>
            </w:r>
            <w:r w:rsidR="00194824">
              <w:rPr>
                <w:rFonts w:cs="Arial"/>
                <w:sz w:val="14"/>
                <w:szCs w:val="14"/>
              </w:rPr>
              <w:t>3</w:t>
            </w:r>
            <w:r w:rsidR="00194824" w:rsidRPr="001C3472">
              <w:rPr>
                <w:rFonts w:cs="Arial"/>
                <w:sz w:val="14"/>
                <w:szCs w:val="14"/>
              </w:rPr>
              <w:t>.</w:t>
            </w:r>
            <w:r w:rsidR="00194824">
              <w:rPr>
                <w:rFonts w:cs="Arial"/>
                <w:sz w:val="14"/>
                <w:szCs w:val="14"/>
              </w:rPr>
              <w:t>1</w:t>
            </w:r>
            <w:r w:rsidR="00194824" w:rsidRPr="001C3472">
              <w:rPr>
                <w:rFonts w:cs="Arial"/>
                <w:sz w:val="14"/>
                <w:szCs w:val="14"/>
              </w:rPr>
              <w:t>a)</w:t>
            </w:r>
          </w:p>
        </w:tc>
        <w:tc>
          <w:tcPr>
            <w:tcW w:w="6287" w:type="dxa"/>
            <w:tcBorders>
              <w:top w:val="double" w:sz="4" w:space="0" w:color="auto"/>
              <w:bottom w:val="nil"/>
              <w:right w:val="single" w:sz="4" w:space="0" w:color="FFFFFF"/>
            </w:tcBorders>
          </w:tcPr>
          <w:p w14:paraId="323AEEB8" w14:textId="77777777" w:rsidR="001F532D" w:rsidRPr="003515F8" w:rsidRDefault="001F532D" w:rsidP="000C7869">
            <w:pPr>
              <w:spacing w:before="40" w:after="40"/>
              <w:ind w:left="113" w:right="113"/>
              <w:jc w:val="left"/>
              <w:rPr>
                <w:rFonts w:cs="Arial"/>
                <w:b/>
                <w:bCs/>
              </w:rPr>
            </w:pPr>
            <w:r w:rsidRPr="003515F8">
              <w:rPr>
                <w:rFonts w:cs="Arial"/>
                <w:b/>
                <w:bCs/>
              </w:rPr>
              <w:t>Have measures been taken to achieve coordination and reduce duplication of activities between the national CITES authorities and national focal points for other multilateral environmental agreements (</w:t>
            </w:r>
            <w:proofErr w:type="gramStart"/>
            <w:r w:rsidRPr="003515F8">
              <w:rPr>
                <w:rFonts w:cs="Arial"/>
                <w:b/>
                <w:bCs/>
              </w:rPr>
              <w:t>e.g.</w:t>
            </w:r>
            <w:proofErr w:type="gramEnd"/>
            <w:r w:rsidRPr="003515F8">
              <w:rPr>
                <w:rFonts w:cs="Arial"/>
                <w:b/>
                <w:bCs/>
              </w:rPr>
              <w:t xml:space="preserve"> the other biodiversity-related conventions: CBD, CMS, ITPGR, Ramsar, WHC)</w:t>
            </w:r>
            <w:r w:rsidRPr="003515F8">
              <w:rPr>
                <w:rStyle w:val="FootnoteReference"/>
                <w:b/>
                <w:bCs/>
              </w:rPr>
              <w:footnoteReference w:id="15"/>
            </w:r>
            <w:r w:rsidRPr="003515F8">
              <w:rPr>
                <w:rFonts w:cs="Arial"/>
                <w:b/>
                <w:bCs/>
              </w:rPr>
              <w:t xml:space="preserve"> to which your country is party? </w:t>
            </w:r>
          </w:p>
        </w:tc>
        <w:tc>
          <w:tcPr>
            <w:tcW w:w="1805" w:type="dxa"/>
            <w:tcBorders>
              <w:top w:val="double" w:sz="4" w:space="0" w:color="auto"/>
              <w:left w:val="nil"/>
              <w:bottom w:val="nil"/>
              <w:right w:val="single" w:sz="4" w:space="0" w:color="FFFFFF"/>
            </w:tcBorders>
          </w:tcPr>
          <w:p w14:paraId="19E4CEFB" w14:textId="77777777" w:rsidR="001F532D" w:rsidRPr="003515F8" w:rsidRDefault="001F532D" w:rsidP="000C7869">
            <w:pPr>
              <w:spacing w:before="40" w:after="40"/>
              <w:ind w:left="113" w:right="113"/>
              <w:rPr>
                <w:rFonts w:cs="Arial"/>
                <w:b/>
                <w:bCs/>
              </w:rPr>
            </w:pPr>
            <w:r w:rsidRPr="003515F8">
              <w:rPr>
                <w:rFonts w:cs="Arial"/>
                <w:b/>
                <w:bCs/>
              </w:rPr>
              <w:t>Yes</w:t>
            </w:r>
          </w:p>
          <w:p w14:paraId="79E52741" w14:textId="77777777" w:rsidR="001F532D" w:rsidRPr="003515F8" w:rsidRDefault="001F532D" w:rsidP="000C7869">
            <w:pPr>
              <w:spacing w:before="40" w:after="40"/>
              <w:ind w:left="113" w:right="113"/>
              <w:rPr>
                <w:rFonts w:cs="Arial"/>
                <w:b/>
                <w:bCs/>
              </w:rPr>
            </w:pPr>
            <w:r w:rsidRPr="003515F8">
              <w:rPr>
                <w:rFonts w:cs="Arial"/>
                <w:b/>
                <w:bCs/>
              </w:rPr>
              <w:t>No</w:t>
            </w:r>
          </w:p>
          <w:p w14:paraId="671FF208" w14:textId="77777777" w:rsidR="001F532D" w:rsidRPr="003515F8" w:rsidRDefault="001F532D" w:rsidP="000C7869">
            <w:pPr>
              <w:keepNext/>
              <w:keepLines/>
              <w:spacing w:before="40" w:after="40"/>
              <w:ind w:left="113" w:right="113"/>
              <w:rPr>
                <w:rFonts w:cs="Arial"/>
                <w:b/>
                <w:bCs/>
              </w:rPr>
            </w:pPr>
            <w:r w:rsidRPr="003515F8">
              <w:rPr>
                <w:rFonts w:cs="Arial"/>
                <w:b/>
                <w:bCs/>
              </w:rPr>
              <w:t>No information</w:t>
            </w:r>
          </w:p>
        </w:tc>
        <w:tc>
          <w:tcPr>
            <w:tcW w:w="596" w:type="dxa"/>
            <w:tcBorders>
              <w:top w:val="double" w:sz="4" w:space="0" w:color="auto"/>
              <w:left w:val="nil"/>
              <w:bottom w:val="nil"/>
              <w:right w:val="double" w:sz="4" w:space="0" w:color="auto"/>
            </w:tcBorders>
          </w:tcPr>
          <w:p w14:paraId="4F94FBD7" w14:textId="77777777" w:rsidR="001F532D" w:rsidRPr="003515F8" w:rsidRDefault="001F532D" w:rsidP="000C7869">
            <w:pPr>
              <w:spacing w:before="40" w:after="40"/>
              <w:ind w:left="113" w:right="113"/>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p w14:paraId="218E4644" w14:textId="77777777" w:rsidR="001F532D" w:rsidRPr="003515F8" w:rsidRDefault="001F532D" w:rsidP="000C7869">
            <w:pPr>
              <w:spacing w:before="40" w:after="40"/>
              <w:ind w:left="113" w:right="113"/>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p w14:paraId="6A2A6C67" w14:textId="77777777" w:rsidR="001F532D" w:rsidRPr="003515F8" w:rsidRDefault="001F532D" w:rsidP="000C7869">
            <w:pPr>
              <w:spacing w:before="40" w:after="40"/>
              <w:ind w:left="113" w:right="113"/>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p w14:paraId="788D931E" w14:textId="77777777" w:rsidR="001F532D" w:rsidRPr="003515F8" w:rsidRDefault="001F532D" w:rsidP="000C7869">
            <w:pPr>
              <w:spacing w:before="40" w:after="40"/>
              <w:ind w:left="113" w:right="113"/>
              <w:rPr>
                <w:rFonts w:cs="Arial"/>
                <w:b/>
                <w:bCs/>
              </w:rPr>
            </w:pPr>
          </w:p>
        </w:tc>
      </w:tr>
      <w:tr w:rsidR="001F532D" w:rsidRPr="00045AF8" w14:paraId="2E3DB4BD" w14:textId="77777777" w:rsidTr="000C7869">
        <w:tc>
          <w:tcPr>
            <w:tcW w:w="951" w:type="dxa"/>
            <w:tcBorders>
              <w:top w:val="nil"/>
              <w:left w:val="double" w:sz="4" w:space="0" w:color="auto"/>
              <w:bottom w:val="double" w:sz="4" w:space="0" w:color="auto"/>
            </w:tcBorders>
          </w:tcPr>
          <w:p w14:paraId="5F746D8A" w14:textId="77777777" w:rsidR="001F532D" w:rsidRPr="00FE2E06" w:rsidRDefault="001F532D" w:rsidP="000C7869">
            <w:pPr>
              <w:keepNext/>
              <w:spacing w:before="40" w:after="40"/>
              <w:ind w:left="113" w:right="113"/>
              <w:jc w:val="center"/>
              <w:rPr>
                <w:rFonts w:cs="Arial"/>
                <w:strike/>
              </w:rPr>
            </w:pPr>
          </w:p>
        </w:tc>
        <w:tc>
          <w:tcPr>
            <w:tcW w:w="8688" w:type="dxa"/>
            <w:gridSpan w:val="3"/>
            <w:tcBorders>
              <w:top w:val="nil"/>
              <w:bottom w:val="double" w:sz="4" w:space="0" w:color="auto"/>
              <w:right w:val="double" w:sz="4" w:space="0" w:color="auto"/>
            </w:tcBorders>
          </w:tcPr>
          <w:p w14:paraId="109B3B46" w14:textId="77777777" w:rsidR="001F532D" w:rsidRDefault="001F532D" w:rsidP="000C7869">
            <w:pPr>
              <w:spacing w:before="40" w:after="40"/>
              <w:ind w:left="113" w:right="113"/>
              <w:jc w:val="left"/>
              <w:rPr>
                <w:rFonts w:cs="Arial"/>
              </w:rPr>
            </w:pPr>
            <w:r w:rsidRPr="00045AF8">
              <w:rPr>
                <w:rFonts w:cs="Arial"/>
              </w:rPr>
              <w:t xml:space="preserve">If </w:t>
            </w:r>
            <w:r>
              <w:rPr>
                <w:rFonts w:cs="Arial"/>
              </w:rPr>
              <w:t>‘</w:t>
            </w:r>
            <w:r w:rsidRPr="00045AF8">
              <w:rPr>
                <w:rFonts w:cs="Arial"/>
              </w:rPr>
              <w:t>Yes</w:t>
            </w:r>
            <w:r>
              <w:rPr>
                <w:rFonts w:cs="Arial"/>
              </w:rPr>
              <w:t>’</w:t>
            </w:r>
            <w:r w:rsidRPr="00045AF8">
              <w:rPr>
                <w:rFonts w:cs="Arial"/>
              </w:rPr>
              <w:t>, please give a brief description</w:t>
            </w:r>
            <w:r>
              <w:rPr>
                <w:rFonts w:cs="Arial"/>
              </w:rPr>
              <w:t xml:space="preserve">: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bl>
    <w:p w14:paraId="0D0FFC54" w14:textId="77777777" w:rsidR="001F532D" w:rsidRDefault="001F532D" w:rsidP="001F532D">
      <w:pPr>
        <w:tabs>
          <w:tab w:val="left" w:pos="2381"/>
          <w:tab w:val="left" w:pos="2778"/>
          <w:tab w:val="left" w:pos="3175"/>
        </w:tabs>
        <w:autoSpaceDE w:val="0"/>
        <w:autoSpaceDN w:val="0"/>
        <w:adjustRightInd w:val="0"/>
        <w:spacing w:after="0"/>
        <w:ind w:left="3175" w:hanging="3175"/>
        <w:rPr>
          <w:rFonts w:cs="Arial"/>
          <w:color w:val="auto"/>
        </w:rPr>
      </w:pPr>
    </w:p>
    <w:p w14:paraId="20E1B90A" w14:textId="6DB38C1B" w:rsidR="00117205" w:rsidRDefault="00117205" w:rsidP="001D44AB">
      <w:pPr>
        <w:tabs>
          <w:tab w:val="left" w:pos="2381"/>
          <w:tab w:val="left" w:pos="2778"/>
          <w:tab w:val="left" w:pos="3175"/>
        </w:tabs>
        <w:autoSpaceDE w:val="0"/>
        <w:autoSpaceDN w:val="0"/>
        <w:adjustRightInd w:val="0"/>
        <w:ind w:left="1588" w:hanging="1588"/>
        <w:rPr>
          <w:rFonts w:cs="Arial"/>
          <w:noProof/>
          <w:color w:val="auto"/>
        </w:rPr>
      </w:pPr>
      <w:r>
        <w:rPr>
          <w:rFonts w:cs="Arial"/>
          <w:color w:val="auto"/>
        </w:rPr>
        <w:t>Indicator 5.1.2:</w:t>
      </w:r>
      <w:r>
        <w:rPr>
          <w:rFonts w:cs="Arial"/>
          <w:color w:val="auto"/>
        </w:rPr>
        <w:tab/>
      </w:r>
      <w:r>
        <w:rPr>
          <w:rFonts w:cs="Arial"/>
          <w:noProof/>
          <w:color w:val="auto"/>
        </w:rPr>
        <w:t>N</w:t>
      </w:r>
      <w:r w:rsidRPr="00BC78C6">
        <w:rPr>
          <w:rFonts w:cs="Arial"/>
          <w:noProof/>
          <w:color w:val="auto"/>
        </w:rPr>
        <w:t>umber of Parties cooperating / collaborating with intergovernmental and non</w:t>
      </w:r>
      <w:r>
        <w:rPr>
          <w:rFonts w:cs="Arial"/>
          <w:noProof/>
          <w:color w:val="auto"/>
        </w:rPr>
        <w:t>-</w:t>
      </w:r>
      <w:r w:rsidRPr="00BC78C6">
        <w:rPr>
          <w:rFonts w:cs="Arial"/>
          <w:noProof/>
          <w:color w:val="auto"/>
        </w:rPr>
        <w:t>governmental organizations to participate in and/or fund CITES workshops and other training and capacity-building activities.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4"/>
        <w:gridCol w:w="5260"/>
        <w:gridCol w:w="1706"/>
        <w:gridCol w:w="1719"/>
      </w:tblGrid>
      <w:tr w:rsidR="004F2CAA" w:rsidRPr="003515F8" w14:paraId="1B20EC7E" w14:textId="77777777" w:rsidTr="000C7869">
        <w:trPr>
          <w:trHeight w:val="615"/>
        </w:trPr>
        <w:tc>
          <w:tcPr>
            <w:tcW w:w="951" w:type="dxa"/>
            <w:tcBorders>
              <w:top w:val="double" w:sz="4" w:space="0" w:color="auto"/>
              <w:left w:val="double" w:sz="4" w:space="0" w:color="auto"/>
              <w:bottom w:val="single" w:sz="4" w:space="0" w:color="FFFFFF"/>
            </w:tcBorders>
          </w:tcPr>
          <w:p w14:paraId="379FCC9B" w14:textId="438A41F8" w:rsidR="004F2CAA" w:rsidRPr="003515F8" w:rsidRDefault="004F2CAA" w:rsidP="000C7869">
            <w:pPr>
              <w:keepNext/>
              <w:keepLines/>
              <w:spacing w:before="40" w:after="40"/>
              <w:ind w:left="113" w:right="113"/>
              <w:jc w:val="center"/>
              <w:rPr>
                <w:rFonts w:cs="Arial"/>
                <w:b/>
                <w:bCs/>
              </w:rPr>
            </w:pPr>
            <w:r w:rsidRPr="003515F8">
              <w:rPr>
                <w:rFonts w:cs="Arial"/>
                <w:b/>
                <w:bCs/>
              </w:rPr>
              <w:t>5.1.2</w:t>
            </w:r>
            <w:r w:rsidR="00194824" w:rsidRPr="001C3472">
              <w:rPr>
                <w:rFonts w:cs="Arial"/>
                <w:sz w:val="14"/>
                <w:szCs w:val="14"/>
              </w:rPr>
              <w:br/>
              <w:t xml:space="preserve">(previously </w:t>
            </w:r>
            <w:r w:rsidR="00194824">
              <w:rPr>
                <w:rFonts w:cs="Arial"/>
                <w:sz w:val="14"/>
                <w:szCs w:val="14"/>
              </w:rPr>
              <w:t>3</w:t>
            </w:r>
            <w:r w:rsidR="00194824" w:rsidRPr="001C3472">
              <w:rPr>
                <w:rFonts w:cs="Arial"/>
                <w:sz w:val="14"/>
                <w:szCs w:val="14"/>
              </w:rPr>
              <w:t>.</w:t>
            </w:r>
            <w:r w:rsidR="00194824">
              <w:rPr>
                <w:rFonts w:cs="Arial"/>
                <w:sz w:val="14"/>
                <w:szCs w:val="14"/>
              </w:rPr>
              <w:t>3</w:t>
            </w:r>
            <w:r w:rsidR="00194824" w:rsidRPr="001C3472">
              <w:rPr>
                <w:rFonts w:cs="Arial"/>
                <w:sz w:val="14"/>
                <w:szCs w:val="14"/>
              </w:rPr>
              <w:t>.</w:t>
            </w:r>
            <w:r w:rsidR="00194824">
              <w:rPr>
                <w:rFonts w:cs="Arial"/>
                <w:sz w:val="14"/>
                <w:szCs w:val="14"/>
              </w:rPr>
              <w:t>3</w:t>
            </w:r>
            <w:r w:rsidR="00194824" w:rsidRPr="001C3472">
              <w:rPr>
                <w:rFonts w:cs="Arial"/>
                <w:sz w:val="14"/>
                <w:szCs w:val="14"/>
              </w:rPr>
              <w:t>a)</w:t>
            </w:r>
          </w:p>
        </w:tc>
        <w:tc>
          <w:tcPr>
            <w:tcW w:w="5244" w:type="dxa"/>
            <w:tcBorders>
              <w:top w:val="double" w:sz="4" w:space="0" w:color="auto"/>
              <w:bottom w:val="dotted" w:sz="4" w:space="0" w:color="auto"/>
              <w:right w:val="nil"/>
            </w:tcBorders>
          </w:tcPr>
          <w:p w14:paraId="08791E78" w14:textId="77777777" w:rsidR="004F2CAA" w:rsidRPr="003515F8" w:rsidRDefault="004F2CAA" w:rsidP="000C7869">
            <w:pPr>
              <w:keepNext/>
              <w:keepLines/>
              <w:spacing w:before="40" w:after="40"/>
              <w:ind w:left="113" w:right="113"/>
              <w:jc w:val="left"/>
              <w:rPr>
                <w:rFonts w:cs="Arial"/>
                <w:b/>
                <w:bCs/>
              </w:rPr>
            </w:pPr>
            <w:r w:rsidRPr="003515F8">
              <w:rPr>
                <w:rFonts w:cs="Arial"/>
                <w:b/>
                <w:bCs/>
                <w:kern w:val="22"/>
              </w:rPr>
              <w:t xml:space="preserve">Has funding been provided or received to facilitate CITES workshops, </w:t>
            </w:r>
            <w:proofErr w:type="gramStart"/>
            <w:r w:rsidRPr="003515F8">
              <w:rPr>
                <w:rFonts w:cs="Arial"/>
                <w:b/>
                <w:bCs/>
                <w:kern w:val="22"/>
              </w:rPr>
              <w:t>training</w:t>
            </w:r>
            <w:proofErr w:type="gramEnd"/>
            <w:r w:rsidRPr="003515F8">
              <w:rPr>
                <w:rFonts w:cs="Arial"/>
                <w:b/>
                <w:bCs/>
                <w:kern w:val="22"/>
              </w:rPr>
              <w:t xml:space="preserve"> or other capacity building activities to / from:</w:t>
            </w:r>
          </w:p>
        </w:tc>
        <w:tc>
          <w:tcPr>
            <w:tcW w:w="1701" w:type="dxa"/>
            <w:tcBorders>
              <w:top w:val="double" w:sz="4" w:space="0" w:color="auto"/>
              <w:left w:val="dotted" w:sz="4" w:space="0" w:color="auto"/>
              <w:bottom w:val="dotted" w:sz="4" w:space="0" w:color="auto"/>
              <w:right w:val="nil"/>
            </w:tcBorders>
            <w:vAlign w:val="bottom"/>
          </w:tcPr>
          <w:p w14:paraId="29929200" w14:textId="77777777" w:rsidR="004F2CAA" w:rsidRPr="003515F8" w:rsidRDefault="004F2CAA" w:rsidP="000C7869">
            <w:pPr>
              <w:spacing w:before="40" w:after="40"/>
              <w:ind w:left="113" w:right="113"/>
              <w:jc w:val="center"/>
              <w:rPr>
                <w:rFonts w:cs="Arial"/>
                <w:b/>
                <w:bCs/>
              </w:rPr>
            </w:pPr>
            <w:r w:rsidRPr="003515F8">
              <w:rPr>
                <w:rFonts w:cs="Arial"/>
                <w:b/>
                <w:bCs/>
              </w:rPr>
              <w:t>Tick if applicable</w:t>
            </w:r>
          </w:p>
        </w:tc>
        <w:tc>
          <w:tcPr>
            <w:tcW w:w="1714" w:type="dxa"/>
            <w:tcBorders>
              <w:top w:val="double" w:sz="4" w:space="0" w:color="auto"/>
              <w:left w:val="dotted" w:sz="4" w:space="0" w:color="auto"/>
              <w:bottom w:val="dotted" w:sz="4" w:space="0" w:color="auto"/>
              <w:right w:val="double" w:sz="4" w:space="0" w:color="auto"/>
            </w:tcBorders>
            <w:vAlign w:val="bottom"/>
          </w:tcPr>
          <w:p w14:paraId="76F7CA83" w14:textId="77777777" w:rsidR="004F2CAA" w:rsidRPr="003515F8" w:rsidRDefault="004F2CAA" w:rsidP="000C7869">
            <w:pPr>
              <w:spacing w:before="40" w:after="40"/>
              <w:ind w:left="113" w:right="113"/>
              <w:jc w:val="center"/>
              <w:rPr>
                <w:rFonts w:cs="Arial"/>
                <w:b/>
                <w:bCs/>
              </w:rPr>
            </w:pPr>
            <w:r w:rsidRPr="003515F8">
              <w:rPr>
                <w:rFonts w:cs="Arial"/>
                <w:b/>
                <w:bCs/>
              </w:rPr>
              <w:t>Which organizations?</w:t>
            </w:r>
          </w:p>
        </w:tc>
      </w:tr>
      <w:tr w:rsidR="004F2CAA" w:rsidRPr="003515F8" w14:paraId="64744409" w14:textId="77777777" w:rsidTr="000C7869">
        <w:tc>
          <w:tcPr>
            <w:tcW w:w="951" w:type="dxa"/>
            <w:tcBorders>
              <w:top w:val="nil"/>
              <w:left w:val="double" w:sz="4" w:space="0" w:color="auto"/>
              <w:bottom w:val="single" w:sz="4" w:space="0" w:color="FFFFFF"/>
            </w:tcBorders>
          </w:tcPr>
          <w:p w14:paraId="591D5CA3" w14:textId="77777777" w:rsidR="004F2CAA" w:rsidRPr="003515F8" w:rsidRDefault="004F2CAA" w:rsidP="000C7869">
            <w:pPr>
              <w:spacing w:before="40" w:after="40"/>
              <w:ind w:left="113" w:right="113"/>
              <w:jc w:val="center"/>
              <w:rPr>
                <w:rFonts w:cs="Arial"/>
                <w:b/>
                <w:bCs/>
              </w:rPr>
            </w:pPr>
          </w:p>
        </w:tc>
        <w:tc>
          <w:tcPr>
            <w:tcW w:w="5244" w:type="dxa"/>
            <w:tcBorders>
              <w:top w:val="dotted" w:sz="4" w:space="0" w:color="auto"/>
              <w:bottom w:val="dotted" w:sz="4" w:space="0" w:color="auto"/>
              <w:right w:val="nil"/>
            </w:tcBorders>
          </w:tcPr>
          <w:p w14:paraId="5677C243" w14:textId="77777777" w:rsidR="004F2CAA" w:rsidRPr="003515F8" w:rsidRDefault="004F2CAA" w:rsidP="000C7869">
            <w:pPr>
              <w:spacing w:before="40" w:after="40"/>
              <w:ind w:left="113" w:right="113"/>
              <w:jc w:val="left"/>
              <w:rPr>
                <w:rFonts w:cs="Arial"/>
                <w:b/>
                <w:bCs/>
                <w:kern w:val="22"/>
              </w:rPr>
            </w:pPr>
            <w:r w:rsidRPr="003515F8">
              <w:rPr>
                <w:rFonts w:cs="Arial"/>
                <w:b/>
                <w:bCs/>
                <w:kern w:val="22"/>
              </w:rPr>
              <w:t>Inter-governmental organizations?</w:t>
            </w:r>
          </w:p>
        </w:tc>
        <w:tc>
          <w:tcPr>
            <w:tcW w:w="1701" w:type="dxa"/>
            <w:tcBorders>
              <w:top w:val="dotted" w:sz="4" w:space="0" w:color="auto"/>
              <w:left w:val="dotted" w:sz="4" w:space="0" w:color="auto"/>
              <w:bottom w:val="dotted" w:sz="4" w:space="0" w:color="auto"/>
              <w:right w:val="nil"/>
            </w:tcBorders>
          </w:tcPr>
          <w:p w14:paraId="4B647781" w14:textId="77777777" w:rsidR="004F2CAA" w:rsidRPr="003515F8" w:rsidRDefault="004F2CAA" w:rsidP="000C7869">
            <w:pPr>
              <w:keepNext/>
              <w:keepLines/>
              <w:spacing w:before="40" w:after="40"/>
              <w:ind w:left="113" w:right="113"/>
              <w:jc w:val="center"/>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c>
          <w:tcPr>
            <w:tcW w:w="1714" w:type="dxa"/>
            <w:tcBorders>
              <w:top w:val="dotted" w:sz="4" w:space="0" w:color="auto"/>
              <w:left w:val="dotted" w:sz="4" w:space="0" w:color="auto"/>
              <w:bottom w:val="dotted" w:sz="4" w:space="0" w:color="auto"/>
              <w:right w:val="double" w:sz="4" w:space="0" w:color="auto"/>
            </w:tcBorders>
          </w:tcPr>
          <w:p w14:paraId="684970AB" w14:textId="77777777" w:rsidR="004F2CAA" w:rsidRPr="003515F8" w:rsidRDefault="004F2CAA" w:rsidP="000C7869">
            <w:pPr>
              <w:spacing w:before="40" w:after="40"/>
              <w:ind w:left="113" w:right="113"/>
              <w:rPr>
                <w:rFonts w:cs="Arial"/>
                <w:b/>
                <w:bCs/>
              </w:rPr>
            </w:pPr>
            <w:r w:rsidRPr="003515F8">
              <w:rPr>
                <w:rFonts w:cs="Arial"/>
                <w:b/>
                <w:bCs/>
              </w:rPr>
              <w:fldChar w:fldCharType="begin">
                <w:ffData>
                  <w:name w:val="Text12"/>
                  <w:enabled/>
                  <w:calcOnExit w:val="0"/>
                  <w:textInput/>
                </w:ffData>
              </w:fldChar>
            </w:r>
            <w:r w:rsidRPr="003515F8">
              <w:rPr>
                <w:rFonts w:cs="Arial"/>
                <w:b/>
                <w:bCs/>
              </w:rPr>
              <w:instrText xml:space="preserve"> FORMTEXT </w:instrText>
            </w:r>
            <w:r w:rsidRPr="003515F8">
              <w:rPr>
                <w:rFonts w:cs="Arial"/>
                <w:b/>
                <w:bCs/>
              </w:rPr>
            </w:r>
            <w:r w:rsidRPr="003515F8">
              <w:rPr>
                <w:rFonts w:cs="Arial"/>
                <w:b/>
                <w:bCs/>
              </w:rPr>
              <w:fldChar w:fldCharType="separate"/>
            </w:r>
            <w:r w:rsidRPr="003515F8">
              <w:rPr>
                <w:rFonts w:cs="Arial"/>
                <w:b/>
                <w:bCs/>
                <w:noProof/>
              </w:rPr>
              <w:t> </w:t>
            </w:r>
            <w:r w:rsidRPr="003515F8">
              <w:rPr>
                <w:rFonts w:cs="Arial"/>
                <w:b/>
                <w:bCs/>
                <w:noProof/>
              </w:rPr>
              <w:t> </w:t>
            </w:r>
            <w:r w:rsidRPr="003515F8">
              <w:rPr>
                <w:rFonts w:cs="Arial"/>
                <w:b/>
                <w:bCs/>
                <w:noProof/>
              </w:rPr>
              <w:t> </w:t>
            </w:r>
            <w:r w:rsidRPr="003515F8">
              <w:rPr>
                <w:rFonts w:cs="Arial"/>
                <w:b/>
                <w:bCs/>
                <w:noProof/>
              </w:rPr>
              <w:t> </w:t>
            </w:r>
            <w:r w:rsidRPr="003515F8">
              <w:rPr>
                <w:rFonts w:cs="Arial"/>
                <w:b/>
                <w:bCs/>
                <w:noProof/>
              </w:rPr>
              <w:t> </w:t>
            </w:r>
            <w:r w:rsidRPr="003515F8">
              <w:rPr>
                <w:rFonts w:cs="Arial"/>
                <w:b/>
                <w:bCs/>
              </w:rPr>
              <w:fldChar w:fldCharType="end"/>
            </w:r>
          </w:p>
        </w:tc>
      </w:tr>
      <w:tr w:rsidR="004F2CAA" w:rsidRPr="003515F8" w14:paraId="11EE6931" w14:textId="77777777" w:rsidTr="000C7869">
        <w:tc>
          <w:tcPr>
            <w:tcW w:w="951" w:type="dxa"/>
            <w:tcBorders>
              <w:top w:val="single" w:sz="4" w:space="0" w:color="FFFFFF"/>
              <w:left w:val="double" w:sz="4" w:space="0" w:color="auto"/>
              <w:bottom w:val="double" w:sz="4" w:space="0" w:color="auto"/>
            </w:tcBorders>
          </w:tcPr>
          <w:p w14:paraId="5B62E708" w14:textId="77777777" w:rsidR="004F2CAA" w:rsidRPr="003515F8" w:rsidRDefault="004F2CAA" w:rsidP="000C7869">
            <w:pPr>
              <w:spacing w:before="40" w:after="40"/>
              <w:ind w:left="113" w:right="113"/>
              <w:jc w:val="center"/>
              <w:rPr>
                <w:rFonts w:cs="Arial"/>
                <w:b/>
                <w:bCs/>
              </w:rPr>
            </w:pPr>
          </w:p>
        </w:tc>
        <w:tc>
          <w:tcPr>
            <w:tcW w:w="5244" w:type="dxa"/>
            <w:tcBorders>
              <w:top w:val="dotted" w:sz="4" w:space="0" w:color="auto"/>
              <w:bottom w:val="double" w:sz="4" w:space="0" w:color="auto"/>
              <w:right w:val="nil"/>
            </w:tcBorders>
          </w:tcPr>
          <w:p w14:paraId="7C460EF8" w14:textId="77777777" w:rsidR="004F2CAA" w:rsidRPr="003515F8" w:rsidRDefault="004F2CAA" w:rsidP="000C7869">
            <w:pPr>
              <w:spacing w:before="40" w:after="40"/>
              <w:ind w:left="113" w:right="113"/>
              <w:jc w:val="left"/>
              <w:rPr>
                <w:rFonts w:cs="Arial"/>
                <w:b/>
                <w:bCs/>
                <w:kern w:val="22"/>
              </w:rPr>
            </w:pPr>
            <w:r w:rsidRPr="003515F8">
              <w:rPr>
                <w:rFonts w:cs="Arial"/>
                <w:b/>
                <w:bCs/>
                <w:kern w:val="22"/>
              </w:rPr>
              <w:t>Non-governmental organizations?</w:t>
            </w:r>
          </w:p>
        </w:tc>
        <w:tc>
          <w:tcPr>
            <w:tcW w:w="1701" w:type="dxa"/>
            <w:tcBorders>
              <w:top w:val="dotted" w:sz="4" w:space="0" w:color="auto"/>
              <w:left w:val="dotted" w:sz="4" w:space="0" w:color="auto"/>
              <w:bottom w:val="double" w:sz="4" w:space="0" w:color="auto"/>
              <w:right w:val="nil"/>
            </w:tcBorders>
          </w:tcPr>
          <w:p w14:paraId="26B943F8" w14:textId="77777777" w:rsidR="004F2CAA" w:rsidRPr="003515F8" w:rsidRDefault="004F2CAA" w:rsidP="000C7869">
            <w:pPr>
              <w:keepNext/>
              <w:keepLines/>
              <w:spacing w:before="40" w:after="40"/>
              <w:ind w:left="113" w:right="113"/>
              <w:jc w:val="center"/>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c>
          <w:tcPr>
            <w:tcW w:w="1714" w:type="dxa"/>
            <w:tcBorders>
              <w:top w:val="dotted" w:sz="4" w:space="0" w:color="auto"/>
              <w:left w:val="dotted" w:sz="4" w:space="0" w:color="auto"/>
              <w:bottom w:val="double" w:sz="4" w:space="0" w:color="auto"/>
              <w:right w:val="double" w:sz="4" w:space="0" w:color="auto"/>
            </w:tcBorders>
          </w:tcPr>
          <w:p w14:paraId="2C714EF2" w14:textId="77777777" w:rsidR="004F2CAA" w:rsidRPr="003515F8" w:rsidRDefault="004F2CAA" w:rsidP="000C7869">
            <w:pPr>
              <w:spacing w:before="40" w:after="40"/>
              <w:ind w:left="113" w:right="113"/>
              <w:rPr>
                <w:rFonts w:cs="Arial"/>
                <w:b/>
                <w:bCs/>
              </w:rPr>
            </w:pPr>
            <w:r w:rsidRPr="003515F8">
              <w:rPr>
                <w:rFonts w:cs="Arial"/>
                <w:b/>
                <w:bCs/>
              </w:rPr>
              <w:fldChar w:fldCharType="begin">
                <w:ffData>
                  <w:name w:val="Text12"/>
                  <w:enabled/>
                  <w:calcOnExit w:val="0"/>
                  <w:textInput/>
                </w:ffData>
              </w:fldChar>
            </w:r>
            <w:r w:rsidRPr="003515F8">
              <w:rPr>
                <w:rFonts w:cs="Arial"/>
                <w:b/>
                <w:bCs/>
              </w:rPr>
              <w:instrText xml:space="preserve"> FORMTEXT </w:instrText>
            </w:r>
            <w:r w:rsidRPr="003515F8">
              <w:rPr>
                <w:rFonts w:cs="Arial"/>
                <w:b/>
                <w:bCs/>
              </w:rPr>
            </w:r>
            <w:r w:rsidRPr="003515F8">
              <w:rPr>
                <w:rFonts w:cs="Arial"/>
                <w:b/>
                <w:bCs/>
              </w:rPr>
              <w:fldChar w:fldCharType="separate"/>
            </w:r>
            <w:r w:rsidRPr="003515F8">
              <w:rPr>
                <w:rFonts w:cs="Arial"/>
                <w:b/>
                <w:bCs/>
                <w:noProof/>
              </w:rPr>
              <w:t> </w:t>
            </w:r>
            <w:r w:rsidRPr="003515F8">
              <w:rPr>
                <w:rFonts w:cs="Arial"/>
                <w:b/>
                <w:bCs/>
                <w:noProof/>
              </w:rPr>
              <w:t> </w:t>
            </w:r>
            <w:r w:rsidRPr="003515F8">
              <w:rPr>
                <w:rFonts w:cs="Arial"/>
                <w:b/>
                <w:bCs/>
                <w:noProof/>
              </w:rPr>
              <w:t> </w:t>
            </w:r>
            <w:r w:rsidRPr="003515F8">
              <w:rPr>
                <w:rFonts w:cs="Arial"/>
                <w:b/>
                <w:bCs/>
                <w:noProof/>
              </w:rPr>
              <w:t> </w:t>
            </w:r>
            <w:r w:rsidRPr="003515F8">
              <w:rPr>
                <w:rFonts w:cs="Arial"/>
                <w:b/>
                <w:bCs/>
                <w:noProof/>
              </w:rPr>
              <w:t> </w:t>
            </w:r>
            <w:r w:rsidRPr="003515F8">
              <w:rPr>
                <w:rFonts w:cs="Arial"/>
                <w:b/>
                <w:bCs/>
              </w:rPr>
              <w:fldChar w:fldCharType="end"/>
            </w:r>
          </w:p>
        </w:tc>
      </w:tr>
    </w:tbl>
    <w:p w14:paraId="4383618D" w14:textId="77777777" w:rsidR="004F2CAA" w:rsidRDefault="004F2CAA" w:rsidP="004F2CAA">
      <w:pPr>
        <w:tabs>
          <w:tab w:val="left" w:pos="2381"/>
          <w:tab w:val="left" w:pos="2778"/>
          <w:tab w:val="left" w:pos="3175"/>
        </w:tabs>
        <w:autoSpaceDE w:val="0"/>
        <w:autoSpaceDN w:val="0"/>
        <w:adjustRightInd w:val="0"/>
        <w:spacing w:after="0"/>
        <w:ind w:left="3175" w:hanging="3175"/>
        <w:rPr>
          <w:rFonts w:cs="Arial"/>
          <w:noProof/>
          <w:color w:val="auto"/>
        </w:rPr>
      </w:pPr>
    </w:p>
    <w:p w14:paraId="0E847BBE" w14:textId="367F5EE3" w:rsidR="00117205" w:rsidRDefault="00117205" w:rsidP="001D44AB">
      <w:pPr>
        <w:tabs>
          <w:tab w:val="left" w:pos="2381"/>
          <w:tab w:val="left" w:pos="2778"/>
          <w:tab w:val="left" w:pos="3175"/>
        </w:tabs>
        <w:autoSpaceDE w:val="0"/>
        <w:autoSpaceDN w:val="0"/>
        <w:adjustRightInd w:val="0"/>
        <w:ind w:left="1588" w:hanging="1588"/>
        <w:rPr>
          <w:rFonts w:cs="Arial"/>
          <w:noProof/>
          <w:color w:val="auto"/>
        </w:rPr>
      </w:pPr>
      <w:r>
        <w:rPr>
          <w:rFonts w:cs="Arial"/>
          <w:noProof/>
          <w:color w:val="auto"/>
        </w:rPr>
        <w:t>Indicator 5.1.3:</w:t>
      </w:r>
      <w:r>
        <w:rPr>
          <w:rFonts w:cs="Arial"/>
          <w:noProof/>
          <w:color w:val="auto"/>
        </w:rPr>
        <w:tab/>
        <w:t>N</w:t>
      </w:r>
      <w:r w:rsidRPr="003930FD">
        <w:rPr>
          <w:rFonts w:cs="Arial"/>
          <w:noProof/>
          <w:color w:val="auto"/>
        </w:rPr>
        <w:t xml:space="preserve">umber of cooperative actions taken under established bilateral or </w:t>
      </w:r>
      <w:r w:rsidRPr="003930FD">
        <w:rPr>
          <w:rFonts w:cs="Arial"/>
          <w:color w:val="auto"/>
        </w:rPr>
        <w:t>multilateral</w:t>
      </w:r>
      <w:r w:rsidRPr="003930FD">
        <w:rPr>
          <w:rFonts w:cs="Arial"/>
          <w:noProof/>
          <w:color w:val="auto"/>
        </w:rPr>
        <w:t xml:space="preserve"> agreements to prevent species from being unsustainably exploited through international trade.</w:t>
      </w:r>
    </w:p>
    <w:tbl>
      <w:tblPr>
        <w:tblW w:w="964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6274"/>
        <w:gridCol w:w="1806"/>
        <w:gridCol w:w="596"/>
      </w:tblGrid>
      <w:tr w:rsidR="00501843" w:rsidRPr="003515F8" w14:paraId="3C43A881" w14:textId="77777777" w:rsidTr="000C7869">
        <w:tc>
          <w:tcPr>
            <w:tcW w:w="964" w:type="dxa"/>
            <w:tcBorders>
              <w:top w:val="double" w:sz="4" w:space="0" w:color="auto"/>
              <w:left w:val="double" w:sz="4" w:space="0" w:color="auto"/>
              <w:bottom w:val="double" w:sz="4" w:space="0" w:color="auto"/>
            </w:tcBorders>
          </w:tcPr>
          <w:p w14:paraId="2024CE0C" w14:textId="15C93EB9" w:rsidR="00501843" w:rsidRPr="003515F8" w:rsidRDefault="00501843" w:rsidP="000C7869">
            <w:pPr>
              <w:spacing w:before="40" w:after="40"/>
              <w:ind w:left="113" w:right="113"/>
              <w:jc w:val="center"/>
              <w:rPr>
                <w:rFonts w:cs="Arial"/>
                <w:b/>
                <w:bCs/>
              </w:rPr>
            </w:pPr>
            <w:r w:rsidRPr="003515F8">
              <w:rPr>
                <w:rFonts w:cs="Arial"/>
                <w:b/>
                <w:bCs/>
              </w:rPr>
              <w:t>5.1.3</w:t>
            </w:r>
            <w:r w:rsidR="00194824" w:rsidRPr="001C3472">
              <w:rPr>
                <w:rFonts w:cs="Arial"/>
                <w:sz w:val="14"/>
                <w:szCs w:val="14"/>
              </w:rPr>
              <w:br/>
              <w:t xml:space="preserve">(previously </w:t>
            </w:r>
            <w:r w:rsidR="00194824">
              <w:rPr>
                <w:rFonts w:cs="Arial"/>
                <w:sz w:val="14"/>
                <w:szCs w:val="14"/>
              </w:rPr>
              <w:t>3</w:t>
            </w:r>
            <w:r w:rsidR="00194824" w:rsidRPr="001C3472">
              <w:rPr>
                <w:rFonts w:cs="Arial"/>
                <w:sz w:val="14"/>
                <w:szCs w:val="14"/>
              </w:rPr>
              <w:t>.</w:t>
            </w:r>
            <w:r w:rsidR="00194824">
              <w:rPr>
                <w:rFonts w:cs="Arial"/>
                <w:sz w:val="14"/>
                <w:szCs w:val="14"/>
              </w:rPr>
              <w:t>5</w:t>
            </w:r>
            <w:r w:rsidR="00194824" w:rsidRPr="001C3472">
              <w:rPr>
                <w:rFonts w:cs="Arial"/>
                <w:sz w:val="14"/>
                <w:szCs w:val="14"/>
              </w:rPr>
              <w:t>.</w:t>
            </w:r>
            <w:r w:rsidR="00194824">
              <w:rPr>
                <w:rFonts w:cs="Arial"/>
                <w:sz w:val="14"/>
                <w:szCs w:val="14"/>
              </w:rPr>
              <w:t>1</w:t>
            </w:r>
            <w:r w:rsidR="00194824" w:rsidRPr="001C3472">
              <w:rPr>
                <w:rFonts w:cs="Arial"/>
                <w:sz w:val="14"/>
                <w:szCs w:val="14"/>
              </w:rPr>
              <w:t>a)</w:t>
            </w:r>
          </w:p>
        </w:tc>
        <w:tc>
          <w:tcPr>
            <w:tcW w:w="6274" w:type="dxa"/>
            <w:tcBorders>
              <w:top w:val="double" w:sz="4" w:space="0" w:color="auto"/>
              <w:bottom w:val="double" w:sz="4" w:space="0" w:color="auto"/>
              <w:right w:val="single" w:sz="4" w:space="0" w:color="FFFFFF"/>
            </w:tcBorders>
          </w:tcPr>
          <w:p w14:paraId="3F016C17" w14:textId="77777777" w:rsidR="00501843" w:rsidRPr="003515F8" w:rsidRDefault="00501843" w:rsidP="000C7869">
            <w:pPr>
              <w:spacing w:before="40" w:after="40"/>
              <w:ind w:left="113" w:right="113"/>
              <w:jc w:val="left"/>
              <w:rPr>
                <w:rFonts w:cs="Arial"/>
                <w:b/>
                <w:bCs/>
                <w:color w:val="auto"/>
              </w:rPr>
            </w:pPr>
            <w:r w:rsidRPr="003515F8">
              <w:rPr>
                <w:rFonts w:cs="Arial"/>
                <w:b/>
                <w:bCs/>
                <w:color w:val="auto"/>
              </w:rPr>
              <w:t xml:space="preserve">Has your country </w:t>
            </w:r>
            <w:proofErr w:type="gramStart"/>
            <w:r w:rsidRPr="003515F8">
              <w:rPr>
                <w:rFonts w:cs="Arial"/>
                <w:b/>
                <w:bCs/>
                <w:color w:val="auto"/>
              </w:rPr>
              <w:t>taken action</w:t>
            </w:r>
            <w:proofErr w:type="gramEnd"/>
            <w:r w:rsidRPr="003515F8">
              <w:rPr>
                <w:rFonts w:cs="Arial"/>
                <w:b/>
                <w:bCs/>
                <w:color w:val="auto"/>
              </w:rPr>
              <w:t xml:space="preserve"> under established bilateral or multilateral agreements other than CITES to prevent species from being unsustainably exploited through international trade? </w:t>
            </w:r>
          </w:p>
          <w:p w14:paraId="349C7E01" w14:textId="77777777" w:rsidR="00501843" w:rsidRPr="003515F8" w:rsidRDefault="00501843" w:rsidP="000C7869">
            <w:pPr>
              <w:spacing w:before="40" w:after="40"/>
              <w:ind w:left="113" w:right="113"/>
              <w:rPr>
                <w:rFonts w:cs="Arial"/>
                <w:b/>
                <w:bCs/>
              </w:rPr>
            </w:pPr>
            <w:r w:rsidRPr="003515F8">
              <w:rPr>
                <w:rFonts w:cs="Arial"/>
                <w:b/>
                <w:bCs/>
              </w:rPr>
              <w:t xml:space="preserve">If ‘Yes’, please provide details: </w:t>
            </w:r>
            <w:r w:rsidRPr="003515F8">
              <w:rPr>
                <w:rFonts w:cs="Arial"/>
                <w:b/>
                <w:bCs/>
              </w:rPr>
              <w:fldChar w:fldCharType="begin">
                <w:ffData>
                  <w:name w:val="Text12"/>
                  <w:enabled/>
                  <w:calcOnExit w:val="0"/>
                  <w:textInput/>
                </w:ffData>
              </w:fldChar>
            </w:r>
            <w:r w:rsidRPr="003515F8">
              <w:rPr>
                <w:rFonts w:cs="Arial"/>
                <w:b/>
                <w:bCs/>
              </w:rPr>
              <w:instrText xml:space="preserve"> FORMTEXT </w:instrText>
            </w:r>
            <w:r w:rsidRPr="003515F8">
              <w:rPr>
                <w:rFonts w:cs="Arial"/>
                <w:b/>
                <w:bCs/>
              </w:rPr>
            </w:r>
            <w:r w:rsidRPr="003515F8">
              <w:rPr>
                <w:rFonts w:cs="Arial"/>
                <w:b/>
                <w:bCs/>
              </w:rPr>
              <w:fldChar w:fldCharType="separate"/>
            </w:r>
            <w:r w:rsidRPr="003515F8">
              <w:rPr>
                <w:rFonts w:cs="Arial"/>
                <w:b/>
                <w:bCs/>
                <w:noProof/>
              </w:rPr>
              <w:t> </w:t>
            </w:r>
            <w:r w:rsidRPr="003515F8">
              <w:rPr>
                <w:rFonts w:cs="Arial"/>
                <w:b/>
                <w:bCs/>
                <w:noProof/>
              </w:rPr>
              <w:t> </w:t>
            </w:r>
            <w:r w:rsidRPr="003515F8">
              <w:rPr>
                <w:rFonts w:cs="Arial"/>
                <w:b/>
                <w:bCs/>
                <w:noProof/>
              </w:rPr>
              <w:t> </w:t>
            </w:r>
            <w:r w:rsidRPr="003515F8">
              <w:rPr>
                <w:rFonts w:cs="Arial"/>
                <w:b/>
                <w:bCs/>
                <w:noProof/>
              </w:rPr>
              <w:t> </w:t>
            </w:r>
            <w:r w:rsidRPr="003515F8">
              <w:rPr>
                <w:rFonts w:cs="Arial"/>
                <w:b/>
                <w:bCs/>
                <w:noProof/>
              </w:rPr>
              <w:t> </w:t>
            </w:r>
            <w:r w:rsidRPr="003515F8">
              <w:rPr>
                <w:rFonts w:cs="Arial"/>
                <w:b/>
                <w:bCs/>
              </w:rPr>
              <w:fldChar w:fldCharType="end"/>
            </w:r>
          </w:p>
        </w:tc>
        <w:tc>
          <w:tcPr>
            <w:tcW w:w="1806" w:type="dxa"/>
            <w:tcBorders>
              <w:top w:val="double" w:sz="4" w:space="0" w:color="auto"/>
              <w:left w:val="nil"/>
              <w:bottom w:val="double" w:sz="4" w:space="0" w:color="auto"/>
              <w:right w:val="single" w:sz="4" w:space="0" w:color="FFFFFF"/>
            </w:tcBorders>
          </w:tcPr>
          <w:p w14:paraId="729AC96C" w14:textId="77777777" w:rsidR="00501843" w:rsidRPr="003515F8" w:rsidRDefault="00501843" w:rsidP="000C7869">
            <w:pPr>
              <w:spacing w:before="40" w:after="40"/>
              <w:ind w:left="113" w:right="113"/>
              <w:rPr>
                <w:rFonts w:cs="Arial"/>
                <w:b/>
                <w:bCs/>
              </w:rPr>
            </w:pPr>
            <w:r w:rsidRPr="003515F8">
              <w:rPr>
                <w:rFonts w:cs="Arial"/>
                <w:b/>
                <w:bCs/>
              </w:rPr>
              <w:t>Yes</w:t>
            </w:r>
          </w:p>
          <w:p w14:paraId="372E2501" w14:textId="77777777" w:rsidR="00501843" w:rsidRPr="003515F8" w:rsidRDefault="00501843" w:rsidP="000C7869">
            <w:pPr>
              <w:spacing w:before="40" w:after="40"/>
              <w:ind w:left="113" w:right="113"/>
              <w:rPr>
                <w:rFonts w:cs="Arial"/>
                <w:b/>
                <w:bCs/>
              </w:rPr>
            </w:pPr>
            <w:r w:rsidRPr="003515F8">
              <w:rPr>
                <w:rFonts w:cs="Arial"/>
                <w:b/>
                <w:bCs/>
              </w:rPr>
              <w:t>No</w:t>
            </w:r>
          </w:p>
          <w:p w14:paraId="004E5914" w14:textId="77777777" w:rsidR="00501843" w:rsidRPr="003515F8" w:rsidRDefault="00501843" w:rsidP="000C7869">
            <w:pPr>
              <w:spacing w:before="40" w:after="40"/>
              <w:ind w:left="113" w:right="113"/>
              <w:rPr>
                <w:rFonts w:cs="Arial"/>
                <w:b/>
                <w:bCs/>
              </w:rPr>
            </w:pPr>
            <w:r w:rsidRPr="003515F8">
              <w:rPr>
                <w:rFonts w:cs="Arial"/>
                <w:b/>
                <w:bCs/>
              </w:rPr>
              <w:t>No information</w:t>
            </w:r>
          </w:p>
        </w:tc>
        <w:tc>
          <w:tcPr>
            <w:tcW w:w="596" w:type="dxa"/>
            <w:tcBorders>
              <w:top w:val="double" w:sz="4" w:space="0" w:color="auto"/>
              <w:left w:val="nil"/>
              <w:bottom w:val="double" w:sz="4" w:space="0" w:color="auto"/>
              <w:right w:val="double" w:sz="4" w:space="0" w:color="auto"/>
            </w:tcBorders>
          </w:tcPr>
          <w:p w14:paraId="58BC1334" w14:textId="77777777" w:rsidR="00501843" w:rsidRPr="003515F8" w:rsidRDefault="00501843" w:rsidP="000C7869">
            <w:pPr>
              <w:spacing w:before="40" w:after="40"/>
              <w:ind w:left="113" w:right="113"/>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p w14:paraId="4239A1E9" w14:textId="77777777" w:rsidR="00501843" w:rsidRPr="003515F8" w:rsidRDefault="00501843" w:rsidP="000C7869">
            <w:pPr>
              <w:spacing w:before="40" w:after="40"/>
              <w:ind w:left="113" w:right="113"/>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p w14:paraId="38053EB6" w14:textId="77777777" w:rsidR="00501843" w:rsidRPr="003515F8" w:rsidRDefault="00501843" w:rsidP="000C7869">
            <w:pPr>
              <w:spacing w:before="40" w:after="40"/>
              <w:ind w:left="113" w:right="113"/>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r>
    </w:tbl>
    <w:p w14:paraId="2F800DBD" w14:textId="77777777" w:rsidR="00501843" w:rsidRDefault="00501843" w:rsidP="00501843">
      <w:pPr>
        <w:tabs>
          <w:tab w:val="left" w:pos="2381"/>
          <w:tab w:val="left" w:pos="2778"/>
          <w:tab w:val="left" w:pos="3175"/>
        </w:tabs>
        <w:autoSpaceDE w:val="0"/>
        <w:autoSpaceDN w:val="0"/>
        <w:adjustRightInd w:val="0"/>
        <w:spacing w:after="0"/>
        <w:ind w:left="3175" w:hanging="3175"/>
        <w:rPr>
          <w:rFonts w:cs="Arial"/>
          <w:noProof/>
          <w:color w:val="auto"/>
        </w:rPr>
      </w:pPr>
    </w:p>
    <w:p w14:paraId="0B8BE9F7" w14:textId="00BA9480" w:rsidR="00117205" w:rsidRDefault="00117205" w:rsidP="001D44AB">
      <w:pPr>
        <w:tabs>
          <w:tab w:val="left" w:pos="2381"/>
          <w:tab w:val="left" w:pos="2778"/>
          <w:tab w:val="left" w:pos="3175"/>
        </w:tabs>
        <w:autoSpaceDE w:val="0"/>
        <w:autoSpaceDN w:val="0"/>
        <w:adjustRightInd w:val="0"/>
        <w:ind w:left="1588" w:hanging="1588"/>
        <w:rPr>
          <w:rFonts w:cs="Arial"/>
          <w:noProof/>
          <w:color w:val="auto"/>
        </w:rPr>
      </w:pPr>
      <w:r>
        <w:rPr>
          <w:rFonts w:cs="Arial"/>
          <w:noProof/>
          <w:color w:val="auto"/>
        </w:rPr>
        <w:t>Indicator 5.1.4:</w:t>
      </w:r>
      <w:r>
        <w:rPr>
          <w:rFonts w:cs="Arial"/>
          <w:noProof/>
          <w:color w:val="auto"/>
        </w:rPr>
        <w:tab/>
        <w:t>N</w:t>
      </w:r>
      <w:r w:rsidRPr="007A3BAF">
        <w:rPr>
          <w:rFonts w:cs="Arial"/>
          <w:noProof/>
          <w:color w:val="auto"/>
        </w:rPr>
        <w:t xml:space="preserve">umber of times other relevant international organizations and agreements dealing with </w:t>
      </w:r>
      <w:r w:rsidRPr="007A3BAF">
        <w:rPr>
          <w:rFonts w:cs="Arial"/>
          <w:color w:val="auto"/>
        </w:rPr>
        <w:t>natural</w:t>
      </w:r>
      <w:r w:rsidRPr="007A3BAF">
        <w:rPr>
          <w:rFonts w:cs="Arial"/>
          <w:noProof/>
          <w:color w:val="auto"/>
        </w:rPr>
        <w:t xml:space="preserve"> resources are consulted on issues relevant to species subject to unsustainable trade.</w:t>
      </w:r>
    </w:p>
    <w:tbl>
      <w:tblPr>
        <w:tblW w:w="9637"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7"/>
        <w:gridCol w:w="3317"/>
        <w:gridCol w:w="682"/>
        <w:gridCol w:w="682"/>
        <w:gridCol w:w="563"/>
        <w:gridCol w:w="575"/>
        <w:gridCol w:w="456"/>
        <w:gridCol w:w="2385"/>
      </w:tblGrid>
      <w:tr w:rsidR="00501843" w:rsidRPr="003515F8" w14:paraId="4325C449" w14:textId="77777777" w:rsidTr="000C7869">
        <w:trPr>
          <w:cantSplit/>
          <w:trHeight w:val="1755"/>
        </w:trPr>
        <w:tc>
          <w:tcPr>
            <w:tcW w:w="977" w:type="dxa"/>
            <w:tcBorders>
              <w:top w:val="double" w:sz="4" w:space="0" w:color="auto"/>
              <w:left w:val="double" w:sz="4" w:space="0" w:color="auto"/>
              <w:bottom w:val="dotted" w:sz="4" w:space="0" w:color="auto"/>
            </w:tcBorders>
          </w:tcPr>
          <w:p w14:paraId="38B1A384" w14:textId="4C2B0FB9" w:rsidR="00501843" w:rsidRPr="003515F8" w:rsidRDefault="00501843" w:rsidP="000C7869">
            <w:pPr>
              <w:keepNext/>
              <w:spacing w:before="40" w:after="40"/>
              <w:ind w:left="113" w:right="113"/>
              <w:jc w:val="center"/>
              <w:rPr>
                <w:rFonts w:cs="Arial"/>
                <w:b/>
                <w:bCs/>
              </w:rPr>
            </w:pPr>
            <w:r w:rsidRPr="003515F8">
              <w:rPr>
                <w:rFonts w:cs="Arial"/>
                <w:b/>
                <w:bCs/>
              </w:rPr>
              <w:lastRenderedPageBreak/>
              <w:t>5.1.4</w:t>
            </w:r>
            <w:r w:rsidR="00194824" w:rsidRPr="001C3472">
              <w:rPr>
                <w:rFonts w:cs="Arial"/>
                <w:sz w:val="14"/>
                <w:szCs w:val="14"/>
              </w:rPr>
              <w:br/>
              <w:t xml:space="preserve">(previously </w:t>
            </w:r>
            <w:r w:rsidR="00194824">
              <w:rPr>
                <w:rFonts w:cs="Arial"/>
                <w:sz w:val="14"/>
                <w:szCs w:val="14"/>
              </w:rPr>
              <w:t>3</w:t>
            </w:r>
            <w:r w:rsidR="00194824" w:rsidRPr="001C3472">
              <w:rPr>
                <w:rFonts w:cs="Arial"/>
                <w:sz w:val="14"/>
                <w:szCs w:val="14"/>
              </w:rPr>
              <w:t>.</w:t>
            </w:r>
            <w:r w:rsidR="00194824">
              <w:rPr>
                <w:rFonts w:cs="Arial"/>
                <w:sz w:val="14"/>
                <w:szCs w:val="14"/>
              </w:rPr>
              <w:t>5</w:t>
            </w:r>
            <w:r w:rsidR="00194824" w:rsidRPr="001C3472">
              <w:rPr>
                <w:rFonts w:cs="Arial"/>
                <w:sz w:val="14"/>
                <w:szCs w:val="14"/>
              </w:rPr>
              <w:t>.</w:t>
            </w:r>
            <w:r w:rsidR="00194824">
              <w:rPr>
                <w:rFonts w:cs="Arial"/>
                <w:sz w:val="14"/>
                <w:szCs w:val="14"/>
              </w:rPr>
              <w:t>2</w:t>
            </w:r>
            <w:r w:rsidR="00194824" w:rsidRPr="001C3472">
              <w:rPr>
                <w:rFonts w:cs="Arial"/>
                <w:sz w:val="14"/>
                <w:szCs w:val="14"/>
              </w:rPr>
              <w:t>a)</w:t>
            </w:r>
          </w:p>
        </w:tc>
        <w:tc>
          <w:tcPr>
            <w:tcW w:w="3317" w:type="dxa"/>
            <w:tcBorders>
              <w:top w:val="double" w:sz="4" w:space="0" w:color="auto"/>
              <w:bottom w:val="dotted" w:sz="4" w:space="0" w:color="auto"/>
              <w:right w:val="dotted" w:sz="4" w:space="0" w:color="auto"/>
            </w:tcBorders>
            <w:vAlign w:val="bottom"/>
          </w:tcPr>
          <w:p w14:paraId="11DACED4" w14:textId="77777777" w:rsidR="00501843" w:rsidRPr="003515F8" w:rsidRDefault="00501843" w:rsidP="000C7869">
            <w:pPr>
              <w:keepNext/>
              <w:spacing w:before="40" w:after="40"/>
              <w:ind w:left="57" w:right="57"/>
              <w:jc w:val="left"/>
              <w:rPr>
                <w:rFonts w:cs="Arial"/>
                <w:b/>
                <w:bCs/>
              </w:rPr>
            </w:pPr>
            <w:r w:rsidRPr="003515F8">
              <w:rPr>
                <w:rFonts w:cs="Arial"/>
                <w:b/>
                <w:bCs/>
              </w:rPr>
              <w:t>Average number of times per year that international organizations or agreements have been consulted by CITES Authorities</w:t>
            </w:r>
          </w:p>
        </w:tc>
        <w:tc>
          <w:tcPr>
            <w:tcW w:w="682" w:type="dxa"/>
            <w:tcBorders>
              <w:top w:val="double" w:sz="4" w:space="0" w:color="auto"/>
              <w:left w:val="dotted" w:sz="4" w:space="0" w:color="auto"/>
              <w:bottom w:val="dotted" w:sz="4" w:space="0" w:color="auto"/>
              <w:right w:val="dotted" w:sz="4" w:space="0" w:color="auto"/>
            </w:tcBorders>
            <w:textDirection w:val="btLr"/>
            <w:vAlign w:val="center"/>
          </w:tcPr>
          <w:p w14:paraId="123D669F" w14:textId="77777777" w:rsidR="00501843" w:rsidRPr="003515F8" w:rsidRDefault="00501843" w:rsidP="000C7869">
            <w:pPr>
              <w:keepNext/>
              <w:spacing w:before="40" w:after="40"/>
              <w:ind w:left="57" w:right="57"/>
              <w:rPr>
                <w:rFonts w:cs="Arial"/>
                <w:b/>
                <w:bCs/>
              </w:rPr>
            </w:pPr>
            <w:r w:rsidRPr="003515F8">
              <w:rPr>
                <w:rFonts w:cs="Arial"/>
                <w:b/>
                <w:bCs/>
              </w:rPr>
              <w:t>Once</w:t>
            </w:r>
          </w:p>
        </w:tc>
        <w:tc>
          <w:tcPr>
            <w:tcW w:w="682" w:type="dxa"/>
            <w:tcBorders>
              <w:top w:val="double" w:sz="4" w:space="0" w:color="auto"/>
              <w:left w:val="dotted" w:sz="4" w:space="0" w:color="auto"/>
              <w:bottom w:val="dotted" w:sz="4" w:space="0" w:color="auto"/>
              <w:right w:val="dotted" w:sz="4" w:space="0" w:color="auto"/>
            </w:tcBorders>
            <w:textDirection w:val="btLr"/>
            <w:vAlign w:val="center"/>
          </w:tcPr>
          <w:p w14:paraId="58969FCD" w14:textId="77777777" w:rsidR="00501843" w:rsidRPr="003515F8" w:rsidRDefault="00501843" w:rsidP="000C7869">
            <w:pPr>
              <w:keepNext/>
              <w:spacing w:before="40" w:after="40"/>
              <w:ind w:left="57" w:right="57"/>
              <w:rPr>
                <w:rFonts w:cs="Arial"/>
                <w:b/>
                <w:bCs/>
              </w:rPr>
            </w:pPr>
            <w:r w:rsidRPr="003515F8">
              <w:rPr>
                <w:rFonts w:cs="Arial"/>
                <w:b/>
                <w:bCs/>
              </w:rPr>
              <w:t>2-5 times</w:t>
            </w:r>
          </w:p>
        </w:tc>
        <w:tc>
          <w:tcPr>
            <w:tcW w:w="563" w:type="dxa"/>
            <w:tcBorders>
              <w:top w:val="double" w:sz="4" w:space="0" w:color="auto"/>
              <w:left w:val="dotted" w:sz="4" w:space="0" w:color="auto"/>
              <w:bottom w:val="dotted" w:sz="4" w:space="0" w:color="auto"/>
              <w:right w:val="dotted" w:sz="4" w:space="0" w:color="auto"/>
            </w:tcBorders>
            <w:textDirection w:val="btLr"/>
            <w:vAlign w:val="center"/>
          </w:tcPr>
          <w:p w14:paraId="257D6499" w14:textId="77777777" w:rsidR="00501843" w:rsidRPr="003515F8" w:rsidRDefault="00501843" w:rsidP="000C7869">
            <w:pPr>
              <w:keepNext/>
              <w:spacing w:before="40" w:after="40"/>
              <w:ind w:left="57" w:right="57"/>
              <w:rPr>
                <w:rFonts w:cs="Arial"/>
                <w:b/>
                <w:bCs/>
              </w:rPr>
            </w:pPr>
            <w:r w:rsidRPr="003515F8">
              <w:rPr>
                <w:rFonts w:cs="Arial"/>
                <w:b/>
                <w:bCs/>
              </w:rPr>
              <w:t>6-20 times</w:t>
            </w:r>
          </w:p>
        </w:tc>
        <w:tc>
          <w:tcPr>
            <w:tcW w:w="575" w:type="dxa"/>
            <w:tcBorders>
              <w:top w:val="double" w:sz="4" w:space="0" w:color="auto"/>
              <w:left w:val="dotted" w:sz="4" w:space="0" w:color="auto"/>
              <w:bottom w:val="dotted" w:sz="4" w:space="0" w:color="auto"/>
              <w:right w:val="dotted" w:sz="4" w:space="0" w:color="auto"/>
            </w:tcBorders>
            <w:textDirection w:val="btLr"/>
            <w:vAlign w:val="center"/>
          </w:tcPr>
          <w:p w14:paraId="5689155A" w14:textId="77777777" w:rsidR="00501843" w:rsidRPr="003515F8" w:rsidRDefault="00501843" w:rsidP="000C7869">
            <w:pPr>
              <w:keepNext/>
              <w:spacing w:before="40" w:after="40"/>
              <w:ind w:left="57" w:right="57"/>
              <w:jc w:val="left"/>
              <w:rPr>
                <w:rFonts w:cs="Arial"/>
                <w:b/>
                <w:bCs/>
              </w:rPr>
            </w:pPr>
            <w:r w:rsidRPr="003515F8">
              <w:rPr>
                <w:rFonts w:cs="Arial"/>
                <w:b/>
                <w:bCs/>
              </w:rPr>
              <w:t>More than 20 times</w:t>
            </w:r>
          </w:p>
        </w:tc>
        <w:tc>
          <w:tcPr>
            <w:tcW w:w="456" w:type="dxa"/>
            <w:tcBorders>
              <w:top w:val="double" w:sz="4" w:space="0" w:color="auto"/>
              <w:left w:val="dotted" w:sz="4" w:space="0" w:color="auto"/>
              <w:bottom w:val="dotted" w:sz="4" w:space="0" w:color="auto"/>
              <w:right w:val="dotted" w:sz="4" w:space="0" w:color="auto"/>
            </w:tcBorders>
            <w:textDirection w:val="btLr"/>
            <w:vAlign w:val="center"/>
          </w:tcPr>
          <w:p w14:paraId="6404FA61" w14:textId="77777777" w:rsidR="00501843" w:rsidRPr="003515F8" w:rsidRDefault="00501843" w:rsidP="000C7869">
            <w:pPr>
              <w:keepNext/>
              <w:spacing w:before="40" w:after="40"/>
              <w:ind w:left="57" w:right="57"/>
              <w:rPr>
                <w:rFonts w:cs="Arial"/>
                <w:b/>
                <w:bCs/>
              </w:rPr>
            </w:pPr>
            <w:r w:rsidRPr="003515F8">
              <w:rPr>
                <w:rFonts w:cs="Arial"/>
                <w:b/>
                <w:bCs/>
              </w:rPr>
              <w:t>No consultation</w:t>
            </w:r>
          </w:p>
        </w:tc>
        <w:tc>
          <w:tcPr>
            <w:tcW w:w="2385" w:type="dxa"/>
            <w:tcBorders>
              <w:top w:val="double" w:sz="4" w:space="0" w:color="auto"/>
              <w:left w:val="dotted" w:sz="4" w:space="0" w:color="auto"/>
              <w:bottom w:val="dotted" w:sz="4" w:space="0" w:color="auto"/>
              <w:right w:val="double" w:sz="4" w:space="0" w:color="auto"/>
            </w:tcBorders>
            <w:vAlign w:val="bottom"/>
          </w:tcPr>
          <w:p w14:paraId="2E064F87" w14:textId="77777777" w:rsidR="00501843" w:rsidRPr="003515F8" w:rsidRDefault="00501843" w:rsidP="000C7869">
            <w:pPr>
              <w:keepNext/>
              <w:spacing w:before="40" w:after="40"/>
              <w:ind w:left="57" w:right="57"/>
              <w:jc w:val="center"/>
              <w:rPr>
                <w:rFonts w:cs="Arial"/>
                <w:b/>
                <w:bCs/>
              </w:rPr>
            </w:pPr>
            <w:r w:rsidRPr="003515F8">
              <w:rPr>
                <w:rFonts w:cs="Arial"/>
                <w:b/>
                <w:bCs/>
              </w:rPr>
              <w:t>Optional comment about which organizations and issues consulted on</w:t>
            </w:r>
          </w:p>
        </w:tc>
      </w:tr>
      <w:tr w:rsidR="00501843" w:rsidRPr="003515F8" w14:paraId="6D853119" w14:textId="77777777" w:rsidTr="000C7869">
        <w:trPr>
          <w:cantSplit/>
        </w:trPr>
        <w:tc>
          <w:tcPr>
            <w:tcW w:w="977" w:type="dxa"/>
            <w:tcBorders>
              <w:top w:val="dotted" w:sz="4" w:space="0" w:color="auto"/>
              <w:left w:val="double" w:sz="4" w:space="0" w:color="auto"/>
              <w:bottom w:val="single" w:sz="4" w:space="0" w:color="FFFFFF"/>
            </w:tcBorders>
          </w:tcPr>
          <w:p w14:paraId="1AE800FC" w14:textId="77777777" w:rsidR="00501843" w:rsidRPr="003515F8" w:rsidRDefault="00501843" w:rsidP="000C7869">
            <w:pPr>
              <w:keepNext/>
              <w:keepLines/>
              <w:spacing w:before="40" w:after="40"/>
              <w:ind w:left="113" w:right="113"/>
              <w:jc w:val="center"/>
              <w:rPr>
                <w:rFonts w:cs="Arial"/>
                <w:b/>
                <w:bCs/>
              </w:rPr>
            </w:pPr>
          </w:p>
        </w:tc>
        <w:tc>
          <w:tcPr>
            <w:tcW w:w="3317" w:type="dxa"/>
            <w:tcBorders>
              <w:top w:val="dotted" w:sz="4" w:space="0" w:color="auto"/>
              <w:bottom w:val="dotted" w:sz="4" w:space="0" w:color="auto"/>
              <w:right w:val="dotted" w:sz="4" w:space="0" w:color="auto"/>
            </w:tcBorders>
          </w:tcPr>
          <w:p w14:paraId="517A7C91" w14:textId="77777777" w:rsidR="00501843" w:rsidRPr="003515F8" w:rsidRDefault="00501843" w:rsidP="000C7869">
            <w:pPr>
              <w:spacing w:before="40" w:after="40"/>
              <w:ind w:right="113"/>
              <w:rPr>
                <w:rFonts w:cs="Arial"/>
                <w:b/>
                <w:bCs/>
              </w:rPr>
            </w:pPr>
            <w:r w:rsidRPr="003515F8">
              <w:rPr>
                <w:rFonts w:cs="Arial"/>
                <w:b/>
                <w:bCs/>
              </w:rPr>
              <w:t>Management Authority(</w:t>
            </w:r>
            <w:proofErr w:type="spellStart"/>
            <w:r w:rsidRPr="003515F8">
              <w:rPr>
                <w:rFonts w:cs="Arial"/>
                <w:b/>
                <w:bCs/>
              </w:rPr>
              <w:t>ies</w:t>
            </w:r>
            <w:proofErr w:type="spellEnd"/>
            <w:r w:rsidRPr="003515F8">
              <w:rPr>
                <w:rFonts w:cs="Arial"/>
                <w:b/>
                <w:bCs/>
              </w:rPr>
              <w:t>)</w:t>
            </w:r>
          </w:p>
        </w:tc>
        <w:tc>
          <w:tcPr>
            <w:tcW w:w="682" w:type="dxa"/>
            <w:tcBorders>
              <w:top w:val="dotted" w:sz="4" w:space="0" w:color="auto"/>
              <w:left w:val="dotted" w:sz="4" w:space="0" w:color="auto"/>
              <w:bottom w:val="dotted" w:sz="4" w:space="0" w:color="auto"/>
              <w:right w:val="dotted" w:sz="4" w:space="0" w:color="auto"/>
            </w:tcBorders>
          </w:tcPr>
          <w:p w14:paraId="6309A948" w14:textId="77777777" w:rsidR="00501843" w:rsidRPr="003515F8" w:rsidRDefault="00501843" w:rsidP="000C7869">
            <w:pPr>
              <w:keepNext/>
              <w:keepLines/>
              <w:spacing w:before="40" w:after="40"/>
              <w:ind w:left="57" w:right="57"/>
              <w:jc w:val="center"/>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c>
          <w:tcPr>
            <w:tcW w:w="682" w:type="dxa"/>
            <w:tcBorders>
              <w:top w:val="dotted" w:sz="4" w:space="0" w:color="auto"/>
              <w:left w:val="dotted" w:sz="4" w:space="0" w:color="auto"/>
              <w:bottom w:val="dotted" w:sz="4" w:space="0" w:color="auto"/>
              <w:right w:val="dotted" w:sz="4" w:space="0" w:color="auto"/>
            </w:tcBorders>
          </w:tcPr>
          <w:p w14:paraId="04B00A7F" w14:textId="77777777" w:rsidR="00501843" w:rsidRPr="003515F8" w:rsidRDefault="00501843" w:rsidP="000C7869">
            <w:pPr>
              <w:keepNext/>
              <w:keepLines/>
              <w:spacing w:before="40" w:after="40"/>
              <w:ind w:left="57" w:right="57"/>
              <w:jc w:val="center"/>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c>
          <w:tcPr>
            <w:tcW w:w="563" w:type="dxa"/>
            <w:tcBorders>
              <w:top w:val="dotted" w:sz="4" w:space="0" w:color="auto"/>
              <w:left w:val="dotted" w:sz="4" w:space="0" w:color="auto"/>
              <w:bottom w:val="dotted" w:sz="4" w:space="0" w:color="auto"/>
              <w:right w:val="dotted" w:sz="4" w:space="0" w:color="auto"/>
            </w:tcBorders>
          </w:tcPr>
          <w:p w14:paraId="708F6DB8" w14:textId="77777777" w:rsidR="00501843" w:rsidRPr="003515F8" w:rsidRDefault="00501843" w:rsidP="000C7869">
            <w:pPr>
              <w:keepNext/>
              <w:keepLines/>
              <w:spacing w:before="40" w:after="40"/>
              <w:ind w:left="57" w:right="57"/>
              <w:jc w:val="center"/>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c>
          <w:tcPr>
            <w:tcW w:w="575" w:type="dxa"/>
            <w:tcBorders>
              <w:top w:val="dotted" w:sz="4" w:space="0" w:color="auto"/>
              <w:left w:val="dotted" w:sz="4" w:space="0" w:color="auto"/>
              <w:bottom w:val="dotted" w:sz="4" w:space="0" w:color="auto"/>
              <w:right w:val="dotted" w:sz="4" w:space="0" w:color="auto"/>
            </w:tcBorders>
          </w:tcPr>
          <w:p w14:paraId="497125E7" w14:textId="77777777" w:rsidR="00501843" w:rsidRPr="003515F8" w:rsidRDefault="00501843" w:rsidP="000C7869">
            <w:pPr>
              <w:keepNext/>
              <w:keepLines/>
              <w:spacing w:before="40" w:after="40"/>
              <w:ind w:left="57" w:right="57"/>
              <w:jc w:val="center"/>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c>
          <w:tcPr>
            <w:tcW w:w="456" w:type="dxa"/>
            <w:tcBorders>
              <w:top w:val="dotted" w:sz="4" w:space="0" w:color="auto"/>
              <w:left w:val="dotted" w:sz="4" w:space="0" w:color="auto"/>
              <w:bottom w:val="dotted" w:sz="4" w:space="0" w:color="auto"/>
              <w:right w:val="dotted" w:sz="4" w:space="0" w:color="auto"/>
            </w:tcBorders>
          </w:tcPr>
          <w:p w14:paraId="14C7E4B7" w14:textId="77777777" w:rsidR="00501843" w:rsidRPr="003515F8" w:rsidRDefault="00501843" w:rsidP="000C7869">
            <w:pPr>
              <w:keepNext/>
              <w:keepLines/>
              <w:spacing w:before="40" w:after="40"/>
              <w:ind w:left="57" w:right="57"/>
              <w:jc w:val="center"/>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c>
          <w:tcPr>
            <w:tcW w:w="2385" w:type="dxa"/>
            <w:tcBorders>
              <w:top w:val="dotted" w:sz="4" w:space="0" w:color="auto"/>
              <w:left w:val="dotted" w:sz="4" w:space="0" w:color="auto"/>
              <w:bottom w:val="dotted" w:sz="4" w:space="0" w:color="auto"/>
              <w:right w:val="double" w:sz="4" w:space="0" w:color="auto"/>
            </w:tcBorders>
          </w:tcPr>
          <w:p w14:paraId="539DF322" w14:textId="77777777" w:rsidR="00501843" w:rsidRPr="003515F8" w:rsidRDefault="00501843" w:rsidP="000C7869">
            <w:pPr>
              <w:keepNext/>
              <w:keepLines/>
              <w:spacing w:before="40" w:after="40"/>
              <w:ind w:left="57" w:right="57"/>
              <w:rPr>
                <w:rFonts w:cs="Arial"/>
                <w:b/>
                <w:bCs/>
              </w:rPr>
            </w:pPr>
            <w:r w:rsidRPr="003515F8">
              <w:rPr>
                <w:rFonts w:cs="Arial"/>
                <w:b/>
                <w:bCs/>
              </w:rPr>
              <w:fldChar w:fldCharType="begin">
                <w:ffData>
                  <w:name w:val="Text24"/>
                  <w:enabled/>
                  <w:calcOnExit w:val="0"/>
                  <w:textInput/>
                </w:ffData>
              </w:fldChar>
            </w:r>
            <w:r w:rsidRPr="003515F8">
              <w:rPr>
                <w:rFonts w:cs="Arial"/>
                <w:b/>
                <w:bCs/>
              </w:rPr>
              <w:instrText xml:space="preserve"> FORMTEXT </w:instrText>
            </w:r>
            <w:r w:rsidRPr="003515F8">
              <w:rPr>
                <w:rFonts w:cs="Arial"/>
                <w:b/>
                <w:bCs/>
              </w:rPr>
            </w:r>
            <w:r w:rsidRPr="003515F8">
              <w:rPr>
                <w:rFonts w:cs="Arial"/>
                <w:b/>
                <w:bCs/>
              </w:rPr>
              <w:fldChar w:fldCharType="separate"/>
            </w:r>
            <w:r w:rsidRPr="003515F8">
              <w:rPr>
                <w:rFonts w:cs="Arial"/>
                <w:b/>
                <w:bCs/>
                <w:noProof/>
              </w:rPr>
              <w:t> </w:t>
            </w:r>
            <w:r w:rsidRPr="003515F8">
              <w:rPr>
                <w:rFonts w:cs="Arial"/>
                <w:b/>
                <w:bCs/>
                <w:noProof/>
              </w:rPr>
              <w:t> </w:t>
            </w:r>
            <w:r w:rsidRPr="003515F8">
              <w:rPr>
                <w:rFonts w:cs="Arial"/>
                <w:b/>
                <w:bCs/>
                <w:noProof/>
              </w:rPr>
              <w:t> </w:t>
            </w:r>
            <w:r w:rsidRPr="003515F8">
              <w:rPr>
                <w:rFonts w:cs="Arial"/>
                <w:b/>
                <w:bCs/>
                <w:noProof/>
              </w:rPr>
              <w:t> </w:t>
            </w:r>
            <w:r w:rsidRPr="003515F8">
              <w:rPr>
                <w:rFonts w:cs="Arial"/>
                <w:b/>
                <w:bCs/>
                <w:noProof/>
              </w:rPr>
              <w:t> </w:t>
            </w:r>
            <w:r w:rsidRPr="003515F8">
              <w:rPr>
                <w:rFonts w:cs="Arial"/>
                <w:b/>
                <w:bCs/>
              </w:rPr>
              <w:fldChar w:fldCharType="end"/>
            </w:r>
          </w:p>
        </w:tc>
      </w:tr>
      <w:tr w:rsidR="00501843" w:rsidRPr="003515F8" w14:paraId="7A662FD7" w14:textId="77777777" w:rsidTr="000C7869">
        <w:trPr>
          <w:cantSplit/>
        </w:trPr>
        <w:tc>
          <w:tcPr>
            <w:tcW w:w="977" w:type="dxa"/>
            <w:tcBorders>
              <w:top w:val="dotted" w:sz="4" w:space="0" w:color="auto"/>
              <w:left w:val="double" w:sz="4" w:space="0" w:color="auto"/>
              <w:bottom w:val="single" w:sz="4" w:space="0" w:color="FFFFFF"/>
            </w:tcBorders>
          </w:tcPr>
          <w:p w14:paraId="29B96C71" w14:textId="77777777" w:rsidR="00501843" w:rsidRPr="003515F8" w:rsidRDefault="00501843" w:rsidP="000C7869">
            <w:pPr>
              <w:keepNext/>
              <w:keepLines/>
              <w:spacing w:before="40" w:after="40"/>
              <w:ind w:left="113" w:right="113"/>
              <w:jc w:val="center"/>
              <w:rPr>
                <w:rFonts w:cs="Arial"/>
                <w:b/>
                <w:bCs/>
              </w:rPr>
            </w:pPr>
          </w:p>
        </w:tc>
        <w:tc>
          <w:tcPr>
            <w:tcW w:w="3317" w:type="dxa"/>
            <w:tcBorders>
              <w:top w:val="dotted" w:sz="4" w:space="0" w:color="auto"/>
              <w:bottom w:val="dotted" w:sz="4" w:space="0" w:color="auto"/>
              <w:right w:val="dotted" w:sz="4" w:space="0" w:color="auto"/>
            </w:tcBorders>
          </w:tcPr>
          <w:p w14:paraId="4981F54E" w14:textId="77777777" w:rsidR="00501843" w:rsidRPr="003515F8" w:rsidRDefault="00501843" w:rsidP="000C7869">
            <w:pPr>
              <w:spacing w:before="40" w:after="40"/>
              <w:ind w:right="113"/>
              <w:rPr>
                <w:rFonts w:cs="Arial"/>
                <w:b/>
                <w:bCs/>
              </w:rPr>
            </w:pPr>
            <w:r w:rsidRPr="003515F8">
              <w:rPr>
                <w:rFonts w:cs="Arial"/>
                <w:b/>
                <w:bCs/>
              </w:rPr>
              <w:t>Scientific Authority(</w:t>
            </w:r>
            <w:proofErr w:type="spellStart"/>
            <w:r w:rsidRPr="003515F8">
              <w:rPr>
                <w:rFonts w:cs="Arial"/>
                <w:b/>
                <w:bCs/>
              </w:rPr>
              <w:t>ies</w:t>
            </w:r>
            <w:proofErr w:type="spellEnd"/>
            <w:r w:rsidRPr="003515F8">
              <w:rPr>
                <w:rFonts w:cs="Arial"/>
                <w:b/>
                <w:bCs/>
              </w:rPr>
              <w:t>)</w:t>
            </w:r>
          </w:p>
        </w:tc>
        <w:tc>
          <w:tcPr>
            <w:tcW w:w="682" w:type="dxa"/>
            <w:tcBorders>
              <w:top w:val="dotted" w:sz="4" w:space="0" w:color="auto"/>
              <w:left w:val="dotted" w:sz="4" w:space="0" w:color="auto"/>
              <w:bottom w:val="dotted" w:sz="4" w:space="0" w:color="auto"/>
              <w:right w:val="dotted" w:sz="4" w:space="0" w:color="auto"/>
            </w:tcBorders>
          </w:tcPr>
          <w:p w14:paraId="19AC8B67" w14:textId="77777777" w:rsidR="00501843" w:rsidRPr="003515F8" w:rsidRDefault="00501843" w:rsidP="000C7869">
            <w:pPr>
              <w:keepNext/>
              <w:keepLines/>
              <w:spacing w:before="40" w:after="40"/>
              <w:ind w:left="57" w:right="57"/>
              <w:jc w:val="center"/>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c>
          <w:tcPr>
            <w:tcW w:w="682" w:type="dxa"/>
            <w:tcBorders>
              <w:top w:val="dotted" w:sz="4" w:space="0" w:color="auto"/>
              <w:left w:val="dotted" w:sz="4" w:space="0" w:color="auto"/>
              <w:bottom w:val="dotted" w:sz="4" w:space="0" w:color="auto"/>
              <w:right w:val="dotted" w:sz="4" w:space="0" w:color="auto"/>
            </w:tcBorders>
          </w:tcPr>
          <w:p w14:paraId="0B6CAEA3" w14:textId="77777777" w:rsidR="00501843" w:rsidRPr="003515F8" w:rsidRDefault="00501843" w:rsidP="000C7869">
            <w:pPr>
              <w:keepNext/>
              <w:keepLines/>
              <w:spacing w:before="40" w:after="40"/>
              <w:ind w:left="57" w:right="57"/>
              <w:jc w:val="center"/>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c>
          <w:tcPr>
            <w:tcW w:w="563" w:type="dxa"/>
            <w:tcBorders>
              <w:top w:val="dotted" w:sz="4" w:space="0" w:color="auto"/>
              <w:left w:val="dotted" w:sz="4" w:space="0" w:color="auto"/>
              <w:bottom w:val="dotted" w:sz="4" w:space="0" w:color="auto"/>
              <w:right w:val="dotted" w:sz="4" w:space="0" w:color="auto"/>
            </w:tcBorders>
          </w:tcPr>
          <w:p w14:paraId="637449E0" w14:textId="77777777" w:rsidR="00501843" w:rsidRPr="003515F8" w:rsidRDefault="00501843" w:rsidP="000C7869">
            <w:pPr>
              <w:keepNext/>
              <w:keepLines/>
              <w:spacing w:before="40" w:after="40"/>
              <w:ind w:left="57" w:right="57"/>
              <w:jc w:val="center"/>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c>
          <w:tcPr>
            <w:tcW w:w="575" w:type="dxa"/>
            <w:tcBorders>
              <w:top w:val="dotted" w:sz="4" w:space="0" w:color="auto"/>
              <w:left w:val="dotted" w:sz="4" w:space="0" w:color="auto"/>
              <w:bottom w:val="dotted" w:sz="4" w:space="0" w:color="auto"/>
              <w:right w:val="dotted" w:sz="4" w:space="0" w:color="auto"/>
            </w:tcBorders>
          </w:tcPr>
          <w:p w14:paraId="7F430C15" w14:textId="77777777" w:rsidR="00501843" w:rsidRPr="003515F8" w:rsidRDefault="00501843" w:rsidP="000C7869">
            <w:pPr>
              <w:keepNext/>
              <w:keepLines/>
              <w:spacing w:before="40" w:after="40"/>
              <w:ind w:left="57" w:right="57"/>
              <w:jc w:val="center"/>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c>
          <w:tcPr>
            <w:tcW w:w="456" w:type="dxa"/>
            <w:tcBorders>
              <w:top w:val="dotted" w:sz="4" w:space="0" w:color="auto"/>
              <w:left w:val="dotted" w:sz="4" w:space="0" w:color="auto"/>
              <w:bottom w:val="dotted" w:sz="4" w:space="0" w:color="auto"/>
              <w:right w:val="dotted" w:sz="4" w:space="0" w:color="auto"/>
            </w:tcBorders>
          </w:tcPr>
          <w:p w14:paraId="4A338F8B" w14:textId="77777777" w:rsidR="00501843" w:rsidRPr="003515F8" w:rsidRDefault="00501843" w:rsidP="000C7869">
            <w:pPr>
              <w:keepNext/>
              <w:keepLines/>
              <w:spacing w:before="40" w:after="40"/>
              <w:ind w:left="57" w:right="57"/>
              <w:jc w:val="center"/>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c>
          <w:tcPr>
            <w:tcW w:w="2385" w:type="dxa"/>
            <w:tcBorders>
              <w:top w:val="dotted" w:sz="4" w:space="0" w:color="auto"/>
              <w:left w:val="dotted" w:sz="4" w:space="0" w:color="auto"/>
              <w:bottom w:val="dotted" w:sz="4" w:space="0" w:color="auto"/>
              <w:right w:val="double" w:sz="4" w:space="0" w:color="auto"/>
            </w:tcBorders>
          </w:tcPr>
          <w:p w14:paraId="3716A289" w14:textId="77777777" w:rsidR="00501843" w:rsidRPr="003515F8" w:rsidRDefault="00501843" w:rsidP="000C7869">
            <w:pPr>
              <w:keepNext/>
              <w:keepLines/>
              <w:spacing w:before="40" w:after="40"/>
              <w:ind w:left="57" w:right="57"/>
              <w:rPr>
                <w:rFonts w:cs="Arial"/>
                <w:b/>
                <w:bCs/>
              </w:rPr>
            </w:pPr>
            <w:r w:rsidRPr="003515F8">
              <w:rPr>
                <w:rFonts w:cs="Arial"/>
                <w:b/>
                <w:bCs/>
              </w:rPr>
              <w:fldChar w:fldCharType="begin">
                <w:ffData>
                  <w:name w:val="Text24"/>
                  <w:enabled/>
                  <w:calcOnExit w:val="0"/>
                  <w:textInput/>
                </w:ffData>
              </w:fldChar>
            </w:r>
            <w:r w:rsidRPr="003515F8">
              <w:rPr>
                <w:rFonts w:cs="Arial"/>
                <w:b/>
                <w:bCs/>
              </w:rPr>
              <w:instrText xml:space="preserve"> FORMTEXT </w:instrText>
            </w:r>
            <w:r w:rsidRPr="003515F8">
              <w:rPr>
                <w:rFonts w:cs="Arial"/>
                <w:b/>
                <w:bCs/>
              </w:rPr>
            </w:r>
            <w:r w:rsidRPr="003515F8">
              <w:rPr>
                <w:rFonts w:cs="Arial"/>
                <w:b/>
                <w:bCs/>
              </w:rPr>
              <w:fldChar w:fldCharType="separate"/>
            </w:r>
            <w:r w:rsidRPr="003515F8">
              <w:rPr>
                <w:rFonts w:cs="Arial"/>
                <w:b/>
                <w:bCs/>
                <w:noProof/>
              </w:rPr>
              <w:t> </w:t>
            </w:r>
            <w:r w:rsidRPr="003515F8">
              <w:rPr>
                <w:rFonts w:cs="Arial"/>
                <w:b/>
                <w:bCs/>
                <w:noProof/>
              </w:rPr>
              <w:t> </w:t>
            </w:r>
            <w:r w:rsidRPr="003515F8">
              <w:rPr>
                <w:rFonts w:cs="Arial"/>
                <w:b/>
                <w:bCs/>
                <w:noProof/>
              </w:rPr>
              <w:t> </w:t>
            </w:r>
            <w:r w:rsidRPr="003515F8">
              <w:rPr>
                <w:rFonts w:cs="Arial"/>
                <w:b/>
                <w:bCs/>
                <w:noProof/>
              </w:rPr>
              <w:t> </w:t>
            </w:r>
            <w:r w:rsidRPr="003515F8">
              <w:rPr>
                <w:rFonts w:cs="Arial"/>
                <w:b/>
                <w:bCs/>
                <w:noProof/>
              </w:rPr>
              <w:t> </w:t>
            </w:r>
            <w:r w:rsidRPr="003515F8">
              <w:rPr>
                <w:rFonts w:cs="Arial"/>
                <w:b/>
                <w:bCs/>
              </w:rPr>
              <w:fldChar w:fldCharType="end"/>
            </w:r>
          </w:p>
        </w:tc>
      </w:tr>
      <w:tr w:rsidR="00501843" w:rsidRPr="003515F8" w14:paraId="68447781" w14:textId="77777777" w:rsidTr="000C7869">
        <w:trPr>
          <w:cantSplit/>
        </w:trPr>
        <w:tc>
          <w:tcPr>
            <w:tcW w:w="977" w:type="dxa"/>
            <w:tcBorders>
              <w:top w:val="single" w:sz="4" w:space="0" w:color="FFFFFF"/>
              <w:left w:val="double" w:sz="4" w:space="0" w:color="auto"/>
              <w:bottom w:val="double" w:sz="4" w:space="0" w:color="auto"/>
            </w:tcBorders>
          </w:tcPr>
          <w:p w14:paraId="3D4655A6" w14:textId="77777777" w:rsidR="00501843" w:rsidRPr="003515F8" w:rsidRDefault="00501843" w:rsidP="000C7869">
            <w:pPr>
              <w:spacing w:before="40" w:after="40"/>
              <w:ind w:left="113" w:right="113"/>
              <w:jc w:val="center"/>
              <w:rPr>
                <w:rFonts w:cs="Arial"/>
                <w:b/>
                <w:bCs/>
              </w:rPr>
            </w:pPr>
          </w:p>
        </w:tc>
        <w:tc>
          <w:tcPr>
            <w:tcW w:w="3317" w:type="dxa"/>
            <w:tcBorders>
              <w:top w:val="dotted" w:sz="4" w:space="0" w:color="FFFFFF"/>
              <w:bottom w:val="double" w:sz="4" w:space="0" w:color="auto"/>
              <w:right w:val="dotted" w:sz="4" w:space="0" w:color="auto"/>
            </w:tcBorders>
          </w:tcPr>
          <w:p w14:paraId="4E509599" w14:textId="77777777" w:rsidR="00501843" w:rsidRPr="003515F8" w:rsidRDefault="00501843" w:rsidP="000C7869">
            <w:pPr>
              <w:keepNext/>
              <w:keepLines/>
              <w:spacing w:before="40" w:after="40"/>
              <w:ind w:right="57"/>
              <w:rPr>
                <w:rFonts w:cs="Arial"/>
                <w:b/>
                <w:bCs/>
              </w:rPr>
            </w:pPr>
            <w:r w:rsidRPr="003515F8">
              <w:rPr>
                <w:rFonts w:cs="Arial"/>
                <w:b/>
                <w:bCs/>
              </w:rPr>
              <w:t>Enforcement Authority(</w:t>
            </w:r>
            <w:proofErr w:type="spellStart"/>
            <w:r w:rsidRPr="003515F8">
              <w:rPr>
                <w:rFonts w:cs="Arial"/>
                <w:b/>
                <w:bCs/>
              </w:rPr>
              <w:t>ies</w:t>
            </w:r>
            <w:proofErr w:type="spellEnd"/>
            <w:r w:rsidRPr="003515F8">
              <w:rPr>
                <w:rFonts w:cs="Arial"/>
                <w:b/>
                <w:bCs/>
              </w:rPr>
              <w:t>)</w:t>
            </w:r>
          </w:p>
        </w:tc>
        <w:tc>
          <w:tcPr>
            <w:tcW w:w="682" w:type="dxa"/>
            <w:tcBorders>
              <w:top w:val="dotted" w:sz="4" w:space="0" w:color="FFFFFF"/>
              <w:left w:val="dotted" w:sz="4" w:space="0" w:color="auto"/>
              <w:bottom w:val="double" w:sz="4" w:space="0" w:color="auto"/>
              <w:right w:val="dotted" w:sz="4" w:space="0" w:color="auto"/>
            </w:tcBorders>
          </w:tcPr>
          <w:p w14:paraId="0487F5B0" w14:textId="77777777" w:rsidR="00501843" w:rsidRPr="003515F8" w:rsidRDefault="00501843" w:rsidP="000C7869">
            <w:pPr>
              <w:spacing w:before="40" w:after="40"/>
              <w:ind w:left="57" w:right="57"/>
              <w:jc w:val="center"/>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c>
          <w:tcPr>
            <w:tcW w:w="682" w:type="dxa"/>
            <w:tcBorders>
              <w:top w:val="dotted" w:sz="4" w:space="0" w:color="FFFFFF"/>
              <w:left w:val="dotted" w:sz="4" w:space="0" w:color="auto"/>
              <w:bottom w:val="double" w:sz="4" w:space="0" w:color="auto"/>
              <w:right w:val="dotted" w:sz="4" w:space="0" w:color="auto"/>
            </w:tcBorders>
          </w:tcPr>
          <w:p w14:paraId="6EE91203" w14:textId="77777777" w:rsidR="00501843" w:rsidRPr="003515F8" w:rsidRDefault="00501843" w:rsidP="000C7869">
            <w:pPr>
              <w:spacing w:before="40" w:after="40"/>
              <w:ind w:left="57" w:right="57"/>
              <w:jc w:val="center"/>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c>
          <w:tcPr>
            <w:tcW w:w="563" w:type="dxa"/>
            <w:tcBorders>
              <w:top w:val="dotted" w:sz="4" w:space="0" w:color="FFFFFF"/>
              <w:left w:val="dotted" w:sz="4" w:space="0" w:color="auto"/>
              <w:bottom w:val="double" w:sz="4" w:space="0" w:color="auto"/>
              <w:right w:val="dotted" w:sz="4" w:space="0" w:color="auto"/>
            </w:tcBorders>
          </w:tcPr>
          <w:p w14:paraId="7E64FC51" w14:textId="77777777" w:rsidR="00501843" w:rsidRPr="003515F8" w:rsidRDefault="00501843" w:rsidP="000C7869">
            <w:pPr>
              <w:spacing w:before="40" w:after="40"/>
              <w:ind w:left="57" w:right="57"/>
              <w:jc w:val="center"/>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c>
          <w:tcPr>
            <w:tcW w:w="575" w:type="dxa"/>
            <w:tcBorders>
              <w:top w:val="dotted" w:sz="4" w:space="0" w:color="FFFFFF"/>
              <w:left w:val="dotted" w:sz="4" w:space="0" w:color="auto"/>
              <w:bottom w:val="double" w:sz="4" w:space="0" w:color="auto"/>
              <w:right w:val="dotted" w:sz="4" w:space="0" w:color="auto"/>
            </w:tcBorders>
          </w:tcPr>
          <w:p w14:paraId="033099C1" w14:textId="77777777" w:rsidR="00501843" w:rsidRPr="003515F8" w:rsidRDefault="00501843" w:rsidP="000C7869">
            <w:pPr>
              <w:spacing w:before="40" w:after="40"/>
              <w:ind w:left="57" w:right="57"/>
              <w:jc w:val="center"/>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c>
          <w:tcPr>
            <w:tcW w:w="456" w:type="dxa"/>
            <w:tcBorders>
              <w:top w:val="dotted" w:sz="4" w:space="0" w:color="FFFFFF"/>
              <w:left w:val="dotted" w:sz="4" w:space="0" w:color="auto"/>
              <w:bottom w:val="double" w:sz="4" w:space="0" w:color="auto"/>
              <w:right w:val="dotted" w:sz="4" w:space="0" w:color="auto"/>
            </w:tcBorders>
          </w:tcPr>
          <w:p w14:paraId="7A872AFF" w14:textId="77777777" w:rsidR="00501843" w:rsidRPr="003515F8" w:rsidRDefault="00501843" w:rsidP="000C7869">
            <w:pPr>
              <w:spacing w:before="40" w:after="40"/>
              <w:ind w:left="57" w:right="57"/>
              <w:jc w:val="center"/>
              <w:rPr>
                <w:rFonts w:cs="Arial"/>
                <w:b/>
                <w:bCs/>
              </w:rPr>
            </w:pPr>
            <w:r w:rsidRPr="003515F8">
              <w:rPr>
                <w:rFonts w:cs="Arial"/>
                <w:b/>
                <w:bCs/>
              </w:rPr>
              <w:fldChar w:fldCharType="begin">
                <w:ffData>
                  <w:name w:val="Check2"/>
                  <w:enabled/>
                  <w:calcOnExit w:val="0"/>
                  <w:checkBox>
                    <w:sizeAuto/>
                    <w:default w:val="0"/>
                  </w:checkBox>
                </w:ffData>
              </w:fldChar>
            </w:r>
            <w:r w:rsidRPr="003515F8">
              <w:rPr>
                <w:rFonts w:cs="Arial"/>
                <w:b/>
                <w:bCs/>
              </w:rPr>
              <w:instrText xml:space="preserve"> FORMCHECKBOX </w:instrText>
            </w:r>
            <w:r w:rsidR="00000000">
              <w:rPr>
                <w:rFonts w:cs="Arial"/>
                <w:b/>
                <w:bCs/>
              </w:rPr>
            </w:r>
            <w:r w:rsidR="00000000">
              <w:rPr>
                <w:rFonts w:cs="Arial"/>
                <w:b/>
                <w:bCs/>
              </w:rPr>
              <w:fldChar w:fldCharType="separate"/>
            </w:r>
            <w:r w:rsidRPr="003515F8">
              <w:rPr>
                <w:rFonts w:cs="Arial"/>
                <w:b/>
                <w:bCs/>
              </w:rPr>
              <w:fldChar w:fldCharType="end"/>
            </w:r>
          </w:p>
        </w:tc>
        <w:tc>
          <w:tcPr>
            <w:tcW w:w="2385" w:type="dxa"/>
            <w:tcBorders>
              <w:top w:val="dotted" w:sz="4" w:space="0" w:color="FFFFFF"/>
              <w:left w:val="dotted" w:sz="4" w:space="0" w:color="auto"/>
              <w:bottom w:val="double" w:sz="4" w:space="0" w:color="auto"/>
              <w:right w:val="double" w:sz="4" w:space="0" w:color="auto"/>
            </w:tcBorders>
          </w:tcPr>
          <w:p w14:paraId="2E896716" w14:textId="77777777" w:rsidR="00501843" w:rsidRPr="003515F8" w:rsidRDefault="00501843" w:rsidP="000C7869">
            <w:pPr>
              <w:spacing w:before="40" w:after="40"/>
              <w:ind w:left="57" w:right="57"/>
              <w:rPr>
                <w:rFonts w:cs="Arial"/>
                <w:b/>
                <w:bCs/>
              </w:rPr>
            </w:pPr>
            <w:r w:rsidRPr="003515F8">
              <w:rPr>
                <w:rFonts w:cs="Arial"/>
                <w:b/>
                <w:bCs/>
              </w:rPr>
              <w:fldChar w:fldCharType="begin">
                <w:ffData>
                  <w:name w:val="Text12"/>
                  <w:enabled/>
                  <w:calcOnExit w:val="0"/>
                  <w:textInput/>
                </w:ffData>
              </w:fldChar>
            </w:r>
            <w:r w:rsidRPr="003515F8">
              <w:rPr>
                <w:rFonts w:cs="Arial"/>
                <w:b/>
                <w:bCs/>
              </w:rPr>
              <w:instrText xml:space="preserve"> FORMTEXT </w:instrText>
            </w:r>
            <w:r w:rsidRPr="003515F8">
              <w:rPr>
                <w:rFonts w:cs="Arial"/>
                <w:b/>
                <w:bCs/>
              </w:rPr>
            </w:r>
            <w:r w:rsidRPr="003515F8">
              <w:rPr>
                <w:rFonts w:cs="Arial"/>
                <w:b/>
                <w:bCs/>
              </w:rPr>
              <w:fldChar w:fldCharType="separate"/>
            </w:r>
            <w:r w:rsidRPr="003515F8">
              <w:rPr>
                <w:rFonts w:cs="Arial"/>
                <w:b/>
                <w:bCs/>
                <w:noProof/>
              </w:rPr>
              <w:t> </w:t>
            </w:r>
            <w:r w:rsidRPr="003515F8">
              <w:rPr>
                <w:rFonts w:cs="Arial"/>
                <w:b/>
                <w:bCs/>
                <w:noProof/>
              </w:rPr>
              <w:t> </w:t>
            </w:r>
            <w:r w:rsidRPr="003515F8">
              <w:rPr>
                <w:rFonts w:cs="Arial"/>
                <w:b/>
                <w:bCs/>
                <w:noProof/>
              </w:rPr>
              <w:t> </w:t>
            </w:r>
            <w:r w:rsidRPr="003515F8">
              <w:rPr>
                <w:rFonts w:cs="Arial"/>
                <w:b/>
                <w:bCs/>
                <w:noProof/>
              </w:rPr>
              <w:t> </w:t>
            </w:r>
            <w:r w:rsidRPr="003515F8">
              <w:rPr>
                <w:rFonts w:cs="Arial"/>
                <w:b/>
                <w:bCs/>
                <w:noProof/>
              </w:rPr>
              <w:t> </w:t>
            </w:r>
            <w:r w:rsidRPr="003515F8">
              <w:rPr>
                <w:rFonts w:cs="Arial"/>
                <w:b/>
                <w:bCs/>
              </w:rPr>
              <w:fldChar w:fldCharType="end"/>
            </w:r>
          </w:p>
        </w:tc>
      </w:tr>
    </w:tbl>
    <w:p w14:paraId="74792056" w14:textId="77777777" w:rsidR="00501843" w:rsidRDefault="00501843" w:rsidP="00501843">
      <w:pPr>
        <w:tabs>
          <w:tab w:val="left" w:pos="2381"/>
          <w:tab w:val="left" w:pos="2778"/>
          <w:tab w:val="left" w:pos="3175"/>
        </w:tabs>
        <w:autoSpaceDE w:val="0"/>
        <w:autoSpaceDN w:val="0"/>
        <w:adjustRightInd w:val="0"/>
        <w:spacing w:after="0"/>
        <w:ind w:left="3175" w:hanging="3175"/>
        <w:rPr>
          <w:rFonts w:cs="Arial"/>
          <w:noProof/>
          <w:color w:val="auto"/>
        </w:rPr>
      </w:pPr>
    </w:p>
    <w:p w14:paraId="0176ACFA" w14:textId="06E455B5" w:rsidR="00DD5A7C" w:rsidRDefault="00117205" w:rsidP="00DD5A7C">
      <w:pPr>
        <w:tabs>
          <w:tab w:val="left" w:pos="2381"/>
          <w:tab w:val="left" w:pos="2778"/>
          <w:tab w:val="left" w:pos="3175"/>
        </w:tabs>
        <w:autoSpaceDE w:val="0"/>
        <w:autoSpaceDN w:val="0"/>
        <w:adjustRightInd w:val="0"/>
        <w:ind w:left="1588" w:hanging="1588"/>
        <w:jc w:val="left"/>
        <w:rPr>
          <w:rFonts w:cs="Arial"/>
          <w:noProof/>
          <w:color w:val="auto"/>
        </w:rPr>
      </w:pPr>
      <w:r>
        <w:rPr>
          <w:rFonts w:cs="Arial"/>
          <w:noProof/>
          <w:color w:val="auto"/>
        </w:rPr>
        <w:t>Indicator 5.1.5:</w:t>
      </w:r>
      <w:r>
        <w:rPr>
          <w:rFonts w:cs="Arial"/>
          <w:noProof/>
          <w:color w:val="auto"/>
        </w:rPr>
        <w:tab/>
      </w:r>
      <w:r w:rsidRPr="007E4450">
        <w:rPr>
          <w:rFonts w:cs="Arial"/>
          <w:noProof/>
          <w:color w:val="auto"/>
        </w:rPr>
        <w:t>Number of implemented cooperation agreements between the Secretariat and Multilateral Environmental Agreements (MEAS), including the Biodiversity Liaison Group (BLG) and other biodiversity-related Conventions</w:t>
      </w:r>
      <w:r>
        <w:rPr>
          <w:rFonts w:cs="Arial"/>
          <w:noProof/>
          <w:color w:val="auto"/>
        </w:rPr>
        <w:t>.</w:t>
      </w:r>
      <w:r w:rsidR="00DD5A7C" w:rsidRPr="00DD5A7C">
        <w:rPr>
          <w:rFonts w:cs="Arial"/>
          <w:noProof/>
          <w:color w:val="auto"/>
        </w:rPr>
        <w:t xml:space="preserve"> </w:t>
      </w:r>
      <w:r w:rsidR="00DD5A7C">
        <w:rPr>
          <w:rFonts w:cs="Arial"/>
          <w:noProof/>
          <w:color w:val="auto"/>
        </w:rPr>
        <w:br/>
      </w:r>
      <w:r w:rsidR="00DD5A7C" w:rsidRPr="00CB44A4">
        <w:rPr>
          <w:rFonts w:cs="Arial"/>
          <w:i/>
          <w:iCs/>
          <w:noProof/>
          <w:color w:val="auto"/>
        </w:rPr>
        <w:t>(Data source: CITES Secretariat)</w:t>
      </w:r>
    </w:p>
    <w:p w14:paraId="0F473946" w14:textId="77777777" w:rsidR="00117205" w:rsidRPr="00710DC6"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 xml:space="preserve">Objective 5.2 </w:t>
      </w:r>
      <w:r w:rsidRPr="00710DC6">
        <w:rPr>
          <w:rFonts w:cs="Arial"/>
          <w:color w:val="auto"/>
        </w:rPr>
        <w:tab/>
        <w:t xml:space="preserve">Parties encourage the formation of new, </w:t>
      </w:r>
      <w:proofErr w:type="gramStart"/>
      <w:r w:rsidRPr="00710DC6">
        <w:rPr>
          <w:rFonts w:cs="Arial"/>
          <w:color w:val="auto"/>
        </w:rPr>
        <w:t>innovative</w:t>
      </w:r>
      <w:proofErr w:type="gramEnd"/>
      <w:r w:rsidRPr="00710DC6">
        <w:rPr>
          <w:rFonts w:cs="Arial"/>
          <w:color w:val="auto"/>
        </w:rPr>
        <w:t xml:space="preserve"> and mutually sustainable alliances between CITES and relevant international partners, </w:t>
      </w:r>
      <w:r w:rsidRPr="00966F4F">
        <w:rPr>
          <w:rFonts w:cs="Arial"/>
          <w:color w:val="auto"/>
        </w:rPr>
        <w:t>where appropriate</w:t>
      </w:r>
      <w:r w:rsidRPr="00710DC6">
        <w:rPr>
          <w:rFonts w:cs="Arial"/>
          <w:color w:val="auto"/>
        </w:rPr>
        <w:t xml:space="preserve"> to advance CITES’ objective and mainstream conservation and </w:t>
      </w:r>
      <w:r w:rsidRPr="00966F4F">
        <w:rPr>
          <w:rFonts w:cs="Arial"/>
          <w:color w:val="auto"/>
        </w:rPr>
        <w:t>of</w:t>
      </w:r>
      <w:r w:rsidRPr="00710DC6">
        <w:rPr>
          <w:rFonts w:cs="Arial"/>
          <w:color w:val="auto"/>
        </w:rPr>
        <w:t xml:space="preserve"> sustainable use of biodiversity.</w:t>
      </w:r>
    </w:p>
    <w:p w14:paraId="3AC3FEE2" w14:textId="77777777" w:rsidR="001D44AB"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CD4A44" w:rsidRPr="004A60A9">
        <w:rPr>
          <w:rFonts w:cs="Arial"/>
          <w:color w:val="5B92E5"/>
        </w:rPr>
        <w:t xml:space="preserve">SDG Goal </w:t>
      </w:r>
      <w:r w:rsidR="00CD4A44">
        <w:rPr>
          <w:rFonts w:cs="Arial"/>
          <w:color w:val="5B92E5"/>
        </w:rPr>
        <w:t>17</w:t>
      </w:r>
    </w:p>
    <w:p w14:paraId="12FADE17" w14:textId="52C96916" w:rsidR="00CD4A44" w:rsidRDefault="00CD4A44" w:rsidP="001D44AB">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GBF</w:t>
      </w:r>
      <w:r>
        <w:rPr>
          <w:rFonts w:cs="Arial"/>
          <w:color w:val="009B48"/>
        </w:rPr>
        <w:t xml:space="preserve"> Goal D &amp;</w:t>
      </w:r>
      <w:r w:rsidRPr="0071657A">
        <w:rPr>
          <w:rFonts w:cs="Arial"/>
          <w:color w:val="009B48"/>
        </w:rPr>
        <w:t xml:space="preserve"> </w:t>
      </w:r>
      <w:r>
        <w:rPr>
          <w:rFonts w:cs="Arial"/>
          <w:color w:val="009B48"/>
        </w:rPr>
        <w:t>Target 20</w:t>
      </w:r>
    </w:p>
    <w:p w14:paraId="490C0DFF" w14:textId="05882E92" w:rsidR="00140F15" w:rsidRDefault="00117205" w:rsidP="00140F15">
      <w:pPr>
        <w:tabs>
          <w:tab w:val="left" w:pos="2381"/>
          <w:tab w:val="left" w:pos="2778"/>
          <w:tab w:val="left" w:pos="3175"/>
        </w:tabs>
        <w:autoSpaceDE w:val="0"/>
        <w:autoSpaceDN w:val="0"/>
        <w:adjustRightInd w:val="0"/>
        <w:ind w:left="1588" w:hanging="1588"/>
        <w:jc w:val="left"/>
        <w:rPr>
          <w:rFonts w:cs="Arial"/>
          <w:noProof/>
          <w:color w:val="auto"/>
        </w:rPr>
      </w:pPr>
      <w:r>
        <w:rPr>
          <w:rFonts w:cs="Arial"/>
          <w:color w:val="auto"/>
        </w:rPr>
        <w:t>Indicator 5.2.1:</w:t>
      </w:r>
      <w:r>
        <w:rPr>
          <w:rFonts w:cs="Arial"/>
          <w:color w:val="auto"/>
        </w:rPr>
        <w:tab/>
      </w:r>
      <w:r w:rsidRPr="008B3506">
        <w:rPr>
          <w:rFonts w:cs="Arial"/>
          <w:color w:val="auto"/>
        </w:rPr>
        <w:t>Number of alliances between CITES and relevant international partners to advance CITES objective and mainstream conservation and sustainable use of biodiversity</w:t>
      </w:r>
      <w:r>
        <w:rPr>
          <w:rFonts w:cs="Arial"/>
          <w:color w:val="auto"/>
        </w:rPr>
        <w:t>.</w:t>
      </w:r>
      <w:r w:rsidR="00140F15" w:rsidRPr="00140F15">
        <w:rPr>
          <w:rFonts w:cs="Arial"/>
          <w:noProof/>
          <w:color w:val="auto"/>
        </w:rPr>
        <w:t xml:space="preserve"> </w:t>
      </w:r>
      <w:r w:rsidR="00140F15">
        <w:rPr>
          <w:rFonts w:cs="Arial"/>
          <w:noProof/>
          <w:color w:val="auto"/>
        </w:rPr>
        <w:br/>
      </w:r>
      <w:r w:rsidR="00140F15" w:rsidRPr="00CB44A4">
        <w:rPr>
          <w:rFonts w:cs="Arial"/>
          <w:i/>
          <w:iCs/>
          <w:noProof/>
          <w:color w:val="auto"/>
        </w:rPr>
        <w:t>(Data source: CITES Secretariat)</w:t>
      </w:r>
    </w:p>
    <w:p w14:paraId="0215606B" w14:textId="7E180A11" w:rsidR="00117205" w:rsidRDefault="00117205" w:rsidP="00396B40">
      <w:pPr>
        <w:tabs>
          <w:tab w:val="left" w:pos="2381"/>
          <w:tab w:val="left" w:pos="2778"/>
          <w:tab w:val="left" w:pos="3175"/>
        </w:tabs>
        <w:autoSpaceDE w:val="0"/>
        <w:autoSpaceDN w:val="0"/>
        <w:adjustRightInd w:val="0"/>
        <w:spacing w:after="0"/>
        <w:ind w:left="1588" w:hanging="1588"/>
        <w:rPr>
          <w:rFonts w:cs="Arial"/>
          <w:color w:val="auto"/>
        </w:rPr>
      </w:pPr>
      <w:r w:rsidRPr="00710DC6">
        <w:rPr>
          <w:rFonts w:cs="Arial"/>
          <w:color w:val="auto"/>
        </w:rPr>
        <w:t>Objective 5.</w:t>
      </w:r>
      <w:r>
        <w:rPr>
          <w:rFonts w:cs="Arial"/>
          <w:color w:val="auto"/>
        </w:rPr>
        <w:t>3</w:t>
      </w:r>
      <w:r w:rsidRPr="00710DC6">
        <w:rPr>
          <w:rFonts w:cs="Arial"/>
          <w:color w:val="auto"/>
        </w:rPr>
        <w:t xml:space="preserve"> </w:t>
      </w:r>
      <w:r w:rsidRPr="00710DC6">
        <w:rPr>
          <w:rFonts w:cs="Arial"/>
          <w:color w:val="auto"/>
        </w:rPr>
        <w:tab/>
        <w:t>Cooperation between CITES and international financial mechanisms and other related institutions is enhanced in order to support activities that contribute to CITES implementation and enforcement.</w:t>
      </w:r>
    </w:p>
    <w:p w14:paraId="10A3EBDA" w14:textId="77777777" w:rsidR="001D44AB"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Pr>
          <w:rFonts w:cs="Arial"/>
          <w:color w:val="5B92E5"/>
        </w:rPr>
        <w:tab/>
      </w:r>
      <w:r>
        <w:rPr>
          <w:rFonts w:cs="Arial"/>
          <w:color w:val="5B92E5"/>
        </w:rPr>
        <w:tab/>
      </w:r>
      <w:r>
        <w:rPr>
          <w:rFonts w:cs="Arial"/>
          <w:color w:val="5B92E5"/>
        </w:rPr>
        <w:tab/>
      </w:r>
      <w:r>
        <w:rPr>
          <w:rFonts w:cs="Arial"/>
          <w:color w:val="5B92E5"/>
        </w:rPr>
        <w:tab/>
      </w:r>
      <w:r w:rsidR="00B33A76" w:rsidRPr="004A60A9">
        <w:rPr>
          <w:rFonts w:cs="Arial"/>
          <w:color w:val="5B92E5"/>
        </w:rPr>
        <w:t>SDG Goal</w:t>
      </w:r>
      <w:r w:rsidR="00B33A76">
        <w:rPr>
          <w:rFonts w:cs="Arial"/>
          <w:color w:val="5B92E5"/>
        </w:rPr>
        <w:t>s 15 &amp;</w:t>
      </w:r>
      <w:r w:rsidR="00B33A76" w:rsidRPr="004A60A9">
        <w:rPr>
          <w:rFonts w:cs="Arial"/>
          <w:color w:val="5B92E5"/>
        </w:rPr>
        <w:t xml:space="preserve"> </w:t>
      </w:r>
      <w:r w:rsidR="00B33A76">
        <w:rPr>
          <w:rFonts w:cs="Arial"/>
          <w:color w:val="5B92E5"/>
        </w:rPr>
        <w:t>17</w:t>
      </w:r>
    </w:p>
    <w:p w14:paraId="78390C8E" w14:textId="319AD66A" w:rsidR="00B33A76" w:rsidRDefault="00B33A76" w:rsidP="001D44AB">
      <w:pPr>
        <w:tabs>
          <w:tab w:val="left" w:pos="2381"/>
          <w:tab w:val="left" w:pos="2778"/>
          <w:tab w:val="left" w:pos="3175"/>
        </w:tabs>
        <w:autoSpaceDE w:val="0"/>
        <w:autoSpaceDN w:val="0"/>
        <w:adjustRightInd w:val="0"/>
        <w:ind w:left="1588" w:hanging="1588"/>
        <w:rPr>
          <w:rFonts w:cs="Arial"/>
          <w:color w:val="auto"/>
        </w:rPr>
      </w:pPr>
      <w:r w:rsidRPr="0071657A">
        <w:rPr>
          <w:rFonts w:cs="Arial"/>
          <w:color w:val="009B48"/>
        </w:rPr>
        <w:tab/>
      </w:r>
      <w:r w:rsidRPr="0071657A">
        <w:rPr>
          <w:rFonts w:cs="Arial"/>
          <w:color w:val="009B48"/>
        </w:rPr>
        <w:tab/>
      </w:r>
      <w:r w:rsidRPr="0071657A">
        <w:rPr>
          <w:rFonts w:cs="Arial"/>
          <w:color w:val="009B48"/>
        </w:rPr>
        <w:tab/>
      </w:r>
      <w:r w:rsidRPr="0071657A">
        <w:rPr>
          <w:rFonts w:cs="Arial"/>
          <w:color w:val="009B48"/>
        </w:rPr>
        <w:tab/>
        <w:t>GBF</w:t>
      </w:r>
      <w:r>
        <w:rPr>
          <w:rFonts w:cs="Arial"/>
          <w:color w:val="009B48"/>
        </w:rPr>
        <w:t xml:space="preserve"> Goal D</w:t>
      </w:r>
    </w:p>
    <w:p w14:paraId="09209B74" w14:textId="5BE96833" w:rsidR="00117205" w:rsidRDefault="00117205" w:rsidP="001D44AB">
      <w:pPr>
        <w:tabs>
          <w:tab w:val="left" w:pos="2381"/>
          <w:tab w:val="left" w:pos="2778"/>
          <w:tab w:val="left" w:pos="3175"/>
        </w:tabs>
        <w:autoSpaceDE w:val="0"/>
        <w:autoSpaceDN w:val="0"/>
        <w:adjustRightInd w:val="0"/>
        <w:ind w:left="1588" w:hanging="1588"/>
        <w:rPr>
          <w:rFonts w:cs="Arial"/>
          <w:color w:val="auto"/>
        </w:rPr>
      </w:pPr>
      <w:r>
        <w:rPr>
          <w:rFonts w:cs="Arial"/>
          <w:color w:val="auto"/>
        </w:rPr>
        <w:t>Indicator 5.3.1:</w:t>
      </w:r>
      <w:r>
        <w:rPr>
          <w:rFonts w:cs="Arial"/>
          <w:color w:val="auto"/>
        </w:rPr>
        <w:tab/>
        <w:t>N</w:t>
      </w:r>
      <w:r w:rsidRPr="00BD1A96">
        <w:rPr>
          <w:rFonts w:cs="Arial"/>
          <w:color w:val="auto"/>
        </w:rPr>
        <w:t>umber of Parties funded by international financial mechanisms and other related institutions to develop activities that include CITES-related conservation and sustainable development elements.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6274"/>
        <w:gridCol w:w="1806"/>
        <w:gridCol w:w="596"/>
      </w:tblGrid>
      <w:tr w:rsidR="00826073" w:rsidRPr="00EA2920" w14:paraId="7FC5F038" w14:textId="77777777" w:rsidTr="000C7869">
        <w:tc>
          <w:tcPr>
            <w:tcW w:w="964" w:type="dxa"/>
            <w:tcBorders>
              <w:top w:val="double" w:sz="4" w:space="0" w:color="auto"/>
              <w:left w:val="double" w:sz="4" w:space="0" w:color="auto"/>
              <w:bottom w:val="nil"/>
            </w:tcBorders>
          </w:tcPr>
          <w:p w14:paraId="07527E3B" w14:textId="448859EF" w:rsidR="00826073" w:rsidRPr="00EA2920" w:rsidRDefault="00826073" w:rsidP="000C7869">
            <w:pPr>
              <w:spacing w:before="40" w:after="40"/>
              <w:ind w:left="113" w:right="113"/>
              <w:jc w:val="center"/>
              <w:rPr>
                <w:rFonts w:cs="Arial"/>
                <w:b/>
                <w:bCs/>
              </w:rPr>
            </w:pPr>
            <w:r w:rsidRPr="00EA2920">
              <w:rPr>
                <w:rFonts w:cs="Arial"/>
                <w:b/>
                <w:bCs/>
              </w:rPr>
              <w:t>5.3.1</w:t>
            </w:r>
            <w:r w:rsidR="0096149C">
              <w:rPr>
                <w:rFonts w:cs="Arial"/>
                <w:b/>
                <w:bCs/>
              </w:rPr>
              <w:t>a</w:t>
            </w:r>
            <w:r w:rsidR="00DC6CBF" w:rsidRPr="001C3472">
              <w:rPr>
                <w:rFonts w:cs="Arial"/>
                <w:sz w:val="14"/>
                <w:szCs w:val="14"/>
              </w:rPr>
              <w:br/>
              <w:t xml:space="preserve">(previously </w:t>
            </w:r>
            <w:r w:rsidR="00DC6CBF">
              <w:rPr>
                <w:rFonts w:cs="Arial"/>
                <w:sz w:val="14"/>
                <w:szCs w:val="14"/>
              </w:rPr>
              <w:t>3</w:t>
            </w:r>
            <w:r w:rsidR="00DC6CBF" w:rsidRPr="001C3472">
              <w:rPr>
                <w:rFonts w:cs="Arial"/>
                <w:sz w:val="14"/>
                <w:szCs w:val="14"/>
              </w:rPr>
              <w:t>.</w:t>
            </w:r>
            <w:r w:rsidR="00DC6CBF">
              <w:rPr>
                <w:rFonts w:cs="Arial"/>
                <w:sz w:val="14"/>
                <w:szCs w:val="14"/>
              </w:rPr>
              <w:t>1</w:t>
            </w:r>
            <w:r w:rsidR="00DC6CBF" w:rsidRPr="001C3472">
              <w:rPr>
                <w:rFonts w:cs="Arial"/>
                <w:sz w:val="14"/>
                <w:szCs w:val="14"/>
              </w:rPr>
              <w:t>.</w:t>
            </w:r>
            <w:r w:rsidR="00DC6CBF">
              <w:rPr>
                <w:rFonts w:cs="Arial"/>
                <w:sz w:val="14"/>
                <w:szCs w:val="14"/>
              </w:rPr>
              <w:t>1</w:t>
            </w:r>
            <w:r w:rsidR="00DC6CBF" w:rsidRPr="001C3472">
              <w:rPr>
                <w:rFonts w:cs="Arial"/>
                <w:sz w:val="14"/>
                <w:szCs w:val="14"/>
              </w:rPr>
              <w:t>a)</w:t>
            </w:r>
          </w:p>
        </w:tc>
        <w:tc>
          <w:tcPr>
            <w:tcW w:w="6274" w:type="dxa"/>
            <w:tcBorders>
              <w:top w:val="double" w:sz="4" w:space="0" w:color="auto"/>
              <w:bottom w:val="nil"/>
              <w:right w:val="single" w:sz="4" w:space="0" w:color="FFFFFF"/>
            </w:tcBorders>
          </w:tcPr>
          <w:p w14:paraId="02C149B8" w14:textId="77777777" w:rsidR="00826073" w:rsidRPr="00EA2920" w:rsidRDefault="00826073" w:rsidP="000C7869">
            <w:pPr>
              <w:spacing w:before="40" w:after="40"/>
              <w:ind w:left="113" w:right="113"/>
              <w:jc w:val="left"/>
              <w:rPr>
                <w:rFonts w:cs="Arial"/>
                <w:b/>
                <w:bCs/>
              </w:rPr>
            </w:pPr>
            <w:r w:rsidRPr="00EA2920">
              <w:rPr>
                <w:rFonts w:cs="Arial"/>
                <w:b/>
                <w:bCs/>
              </w:rPr>
              <w:t>Has funding from international financial mechanisms and other related institutions been used to develop activities that include CITES-related conservation and sustainable development elements?</w:t>
            </w:r>
          </w:p>
        </w:tc>
        <w:tc>
          <w:tcPr>
            <w:tcW w:w="1806" w:type="dxa"/>
            <w:tcBorders>
              <w:top w:val="double" w:sz="4" w:space="0" w:color="auto"/>
              <w:left w:val="nil"/>
              <w:bottom w:val="nil"/>
              <w:right w:val="single" w:sz="4" w:space="0" w:color="FFFFFF"/>
            </w:tcBorders>
          </w:tcPr>
          <w:p w14:paraId="4C35D8BB" w14:textId="77777777" w:rsidR="00826073" w:rsidRPr="00EA2920" w:rsidRDefault="00826073" w:rsidP="000C7869">
            <w:pPr>
              <w:spacing w:before="40" w:after="40"/>
              <w:ind w:left="113" w:right="113"/>
              <w:rPr>
                <w:rFonts w:cs="Arial"/>
                <w:b/>
                <w:bCs/>
              </w:rPr>
            </w:pPr>
            <w:r w:rsidRPr="00EA2920">
              <w:rPr>
                <w:rFonts w:cs="Arial"/>
                <w:b/>
                <w:bCs/>
              </w:rPr>
              <w:t>Yes</w:t>
            </w:r>
          </w:p>
          <w:p w14:paraId="48C86350" w14:textId="77777777" w:rsidR="00826073" w:rsidRPr="00EA2920" w:rsidRDefault="00826073" w:rsidP="000C7869">
            <w:pPr>
              <w:spacing w:before="40" w:after="40"/>
              <w:ind w:left="113" w:right="113"/>
              <w:rPr>
                <w:rFonts w:cs="Arial"/>
                <w:b/>
                <w:bCs/>
              </w:rPr>
            </w:pPr>
            <w:r w:rsidRPr="00EA2920">
              <w:rPr>
                <w:rFonts w:cs="Arial"/>
                <w:b/>
                <w:bCs/>
              </w:rPr>
              <w:t>No</w:t>
            </w:r>
          </w:p>
          <w:p w14:paraId="4A96DBB0" w14:textId="77777777" w:rsidR="00826073" w:rsidRPr="00EA2920" w:rsidRDefault="00826073" w:rsidP="000C7869">
            <w:pPr>
              <w:spacing w:before="40" w:after="40"/>
              <w:ind w:left="113" w:right="113"/>
              <w:rPr>
                <w:rFonts w:cs="Arial"/>
                <w:b/>
                <w:bCs/>
              </w:rPr>
            </w:pPr>
            <w:r w:rsidRPr="00EA2920">
              <w:rPr>
                <w:rFonts w:cs="Arial"/>
                <w:b/>
                <w:bCs/>
              </w:rPr>
              <w:t>Not applicable</w:t>
            </w:r>
          </w:p>
          <w:p w14:paraId="1876D0CC" w14:textId="77777777" w:rsidR="00826073" w:rsidRPr="00EA2920" w:rsidRDefault="00826073" w:rsidP="000C7869">
            <w:pPr>
              <w:spacing w:before="40" w:after="40"/>
              <w:ind w:left="113" w:right="113"/>
              <w:rPr>
                <w:rFonts w:cs="Arial"/>
                <w:b/>
                <w:bCs/>
              </w:rPr>
            </w:pPr>
            <w:r w:rsidRPr="00EA2920">
              <w:rPr>
                <w:rFonts w:cs="Arial"/>
                <w:b/>
                <w:bCs/>
              </w:rPr>
              <w:t>No information</w:t>
            </w:r>
          </w:p>
        </w:tc>
        <w:tc>
          <w:tcPr>
            <w:tcW w:w="596" w:type="dxa"/>
            <w:tcBorders>
              <w:top w:val="double" w:sz="4" w:space="0" w:color="auto"/>
              <w:left w:val="nil"/>
              <w:bottom w:val="nil"/>
              <w:right w:val="double" w:sz="4" w:space="0" w:color="auto"/>
            </w:tcBorders>
          </w:tcPr>
          <w:p w14:paraId="2134DE21" w14:textId="77777777" w:rsidR="00826073" w:rsidRPr="00EA2920" w:rsidRDefault="00826073" w:rsidP="000C7869">
            <w:pPr>
              <w:spacing w:before="40" w:after="40"/>
              <w:ind w:left="113" w:right="113"/>
              <w:rPr>
                <w:rFonts w:cs="Arial"/>
                <w:b/>
                <w:bCs/>
              </w:rPr>
            </w:pPr>
            <w:r w:rsidRPr="00EA2920">
              <w:rPr>
                <w:rFonts w:cs="Arial"/>
                <w:b/>
                <w:bCs/>
              </w:rPr>
              <w:fldChar w:fldCharType="begin">
                <w:ffData>
                  <w:name w:val="Check2"/>
                  <w:enabled/>
                  <w:calcOnExit w:val="0"/>
                  <w:checkBox>
                    <w:sizeAuto/>
                    <w:default w:val="0"/>
                  </w:checkBox>
                </w:ffData>
              </w:fldChar>
            </w:r>
            <w:r w:rsidRPr="00EA2920">
              <w:rPr>
                <w:rFonts w:cs="Arial"/>
                <w:b/>
                <w:bCs/>
              </w:rPr>
              <w:instrText xml:space="preserve"> FORMCHECKBOX </w:instrText>
            </w:r>
            <w:r w:rsidR="00000000">
              <w:rPr>
                <w:rFonts w:cs="Arial"/>
                <w:b/>
                <w:bCs/>
              </w:rPr>
            </w:r>
            <w:r w:rsidR="00000000">
              <w:rPr>
                <w:rFonts w:cs="Arial"/>
                <w:b/>
                <w:bCs/>
              </w:rPr>
              <w:fldChar w:fldCharType="separate"/>
            </w:r>
            <w:r w:rsidRPr="00EA2920">
              <w:rPr>
                <w:rFonts w:cs="Arial"/>
                <w:b/>
                <w:bCs/>
              </w:rPr>
              <w:fldChar w:fldCharType="end"/>
            </w:r>
          </w:p>
          <w:p w14:paraId="043A5E6D" w14:textId="77777777" w:rsidR="00826073" w:rsidRPr="00EA2920" w:rsidRDefault="00826073" w:rsidP="000C7869">
            <w:pPr>
              <w:spacing w:before="40" w:after="40"/>
              <w:ind w:left="113" w:right="113"/>
              <w:rPr>
                <w:rFonts w:cs="Arial"/>
                <w:b/>
                <w:bCs/>
              </w:rPr>
            </w:pPr>
            <w:r w:rsidRPr="00EA2920">
              <w:rPr>
                <w:rFonts w:cs="Arial"/>
                <w:b/>
                <w:bCs/>
              </w:rPr>
              <w:fldChar w:fldCharType="begin">
                <w:ffData>
                  <w:name w:val="Check2"/>
                  <w:enabled/>
                  <w:calcOnExit w:val="0"/>
                  <w:checkBox>
                    <w:sizeAuto/>
                    <w:default w:val="0"/>
                  </w:checkBox>
                </w:ffData>
              </w:fldChar>
            </w:r>
            <w:r w:rsidRPr="00EA2920">
              <w:rPr>
                <w:rFonts w:cs="Arial"/>
                <w:b/>
                <w:bCs/>
              </w:rPr>
              <w:instrText xml:space="preserve"> FORMCHECKBOX </w:instrText>
            </w:r>
            <w:r w:rsidR="00000000">
              <w:rPr>
                <w:rFonts w:cs="Arial"/>
                <w:b/>
                <w:bCs/>
              </w:rPr>
            </w:r>
            <w:r w:rsidR="00000000">
              <w:rPr>
                <w:rFonts w:cs="Arial"/>
                <w:b/>
                <w:bCs/>
              </w:rPr>
              <w:fldChar w:fldCharType="separate"/>
            </w:r>
            <w:r w:rsidRPr="00EA2920">
              <w:rPr>
                <w:rFonts w:cs="Arial"/>
                <w:b/>
                <w:bCs/>
              </w:rPr>
              <w:fldChar w:fldCharType="end"/>
            </w:r>
          </w:p>
          <w:p w14:paraId="4E45252F" w14:textId="77777777" w:rsidR="00826073" w:rsidRPr="00EA2920" w:rsidRDefault="00826073" w:rsidP="000C7869">
            <w:pPr>
              <w:spacing w:before="40" w:after="40"/>
              <w:ind w:left="113" w:right="113"/>
              <w:rPr>
                <w:rFonts w:cs="Arial"/>
                <w:b/>
                <w:bCs/>
              </w:rPr>
            </w:pPr>
            <w:r w:rsidRPr="00EA2920">
              <w:rPr>
                <w:rFonts w:cs="Arial"/>
                <w:b/>
                <w:bCs/>
              </w:rPr>
              <w:fldChar w:fldCharType="begin">
                <w:ffData>
                  <w:name w:val="Check2"/>
                  <w:enabled/>
                  <w:calcOnExit w:val="0"/>
                  <w:checkBox>
                    <w:sizeAuto/>
                    <w:default w:val="0"/>
                  </w:checkBox>
                </w:ffData>
              </w:fldChar>
            </w:r>
            <w:r w:rsidRPr="00EA2920">
              <w:rPr>
                <w:rFonts w:cs="Arial"/>
                <w:b/>
                <w:bCs/>
              </w:rPr>
              <w:instrText xml:space="preserve"> FORMCHECKBOX </w:instrText>
            </w:r>
            <w:r w:rsidR="00000000">
              <w:rPr>
                <w:rFonts w:cs="Arial"/>
                <w:b/>
                <w:bCs/>
              </w:rPr>
            </w:r>
            <w:r w:rsidR="00000000">
              <w:rPr>
                <w:rFonts w:cs="Arial"/>
                <w:b/>
                <w:bCs/>
              </w:rPr>
              <w:fldChar w:fldCharType="separate"/>
            </w:r>
            <w:r w:rsidRPr="00EA2920">
              <w:rPr>
                <w:rFonts w:cs="Arial"/>
                <w:b/>
                <w:bCs/>
              </w:rPr>
              <w:fldChar w:fldCharType="end"/>
            </w:r>
          </w:p>
          <w:p w14:paraId="4DB04EA5" w14:textId="77777777" w:rsidR="00826073" w:rsidRPr="00EA2920" w:rsidRDefault="00826073" w:rsidP="000C7869">
            <w:pPr>
              <w:spacing w:before="40" w:after="40"/>
              <w:ind w:left="113" w:right="113"/>
              <w:rPr>
                <w:rFonts w:cs="Arial"/>
                <w:b/>
                <w:bCs/>
              </w:rPr>
            </w:pPr>
            <w:r w:rsidRPr="00EA2920">
              <w:rPr>
                <w:rFonts w:cs="Arial"/>
                <w:b/>
                <w:bCs/>
              </w:rPr>
              <w:fldChar w:fldCharType="begin">
                <w:ffData>
                  <w:name w:val="Check2"/>
                  <w:enabled/>
                  <w:calcOnExit w:val="0"/>
                  <w:checkBox>
                    <w:sizeAuto/>
                    <w:default w:val="0"/>
                  </w:checkBox>
                </w:ffData>
              </w:fldChar>
            </w:r>
            <w:r w:rsidRPr="00EA2920">
              <w:rPr>
                <w:rFonts w:cs="Arial"/>
                <w:b/>
                <w:bCs/>
              </w:rPr>
              <w:instrText xml:space="preserve"> FORMCHECKBOX </w:instrText>
            </w:r>
            <w:r w:rsidR="00000000">
              <w:rPr>
                <w:rFonts w:cs="Arial"/>
                <w:b/>
                <w:bCs/>
              </w:rPr>
            </w:r>
            <w:r w:rsidR="00000000">
              <w:rPr>
                <w:rFonts w:cs="Arial"/>
                <w:b/>
                <w:bCs/>
              </w:rPr>
              <w:fldChar w:fldCharType="separate"/>
            </w:r>
            <w:r w:rsidRPr="00EA2920">
              <w:rPr>
                <w:rFonts w:cs="Arial"/>
                <w:b/>
                <w:bCs/>
              </w:rPr>
              <w:fldChar w:fldCharType="end"/>
            </w:r>
          </w:p>
        </w:tc>
      </w:tr>
      <w:tr w:rsidR="00826073" w:rsidRPr="00045AF8" w14:paraId="1F29FDF2" w14:textId="77777777" w:rsidTr="000C7869">
        <w:tc>
          <w:tcPr>
            <w:tcW w:w="964" w:type="dxa"/>
            <w:tcBorders>
              <w:top w:val="nil"/>
              <w:left w:val="double" w:sz="4" w:space="0" w:color="auto"/>
              <w:bottom w:val="single" w:sz="4" w:space="0" w:color="auto"/>
            </w:tcBorders>
          </w:tcPr>
          <w:p w14:paraId="679DA434" w14:textId="77777777" w:rsidR="00826073" w:rsidRPr="00045AF8" w:rsidRDefault="00826073" w:rsidP="000C7869">
            <w:pPr>
              <w:spacing w:before="40" w:after="40"/>
              <w:ind w:left="113" w:right="113"/>
              <w:jc w:val="center"/>
              <w:rPr>
                <w:rFonts w:cs="Arial"/>
              </w:rPr>
            </w:pPr>
          </w:p>
        </w:tc>
        <w:tc>
          <w:tcPr>
            <w:tcW w:w="8676" w:type="dxa"/>
            <w:gridSpan w:val="3"/>
            <w:tcBorders>
              <w:top w:val="nil"/>
              <w:bottom w:val="single" w:sz="4" w:space="0" w:color="auto"/>
              <w:right w:val="double" w:sz="4" w:space="0" w:color="auto"/>
            </w:tcBorders>
          </w:tcPr>
          <w:p w14:paraId="25B15581" w14:textId="77777777" w:rsidR="00826073" w:rsidRPr="00045AF8" w:rsidRDefault="00826073" w:rsidP="000C7869">
            <w:pPr>
              <w:spacing w:before="40" w:after="40"/>
              <w:ind w:left="113" w:right="113"/>
              <w:jc w:val="left"/>
              <w:rPr>
                <w:rFonts w:cs="Arial"/>
              </w:rPr>
            </w:pPr>
            <w:r>
              <w:rPr>
                <w:rFonts w:cs="Arial"/>
              </w:rPr>
              <w:t xml:space="preserve">If ‘Yes’, please provide brief details: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290DEE" w:rsidRPr="00045AF8" w14:paraId="7F10B521" w14:textId="77777777" w:rsidTr="000C7869">
        <w:tc>
          <w:tcPr>
            <w:tcW w:w="964" w:type="dxa"/>
            <w:tcBorders>
              <w:top w:val="single" w:sz="4" w:space="0" w:color="auto"/>
              <w:left w:val="double" w:sz="4" w:space="0" w:color="auto"/>
              <w:bottom w:val="double" w:sz="4" w:space="0" w:color="auto"/>
            </w:tcBorders>
          </w:tcPr>
          <w:p w14:paraId="2E31B175" w14:textId="367B3F33" w:rsidR="00290DEE" w:rsidRPr="00045AF8" w:rsidRDefault="003B72A8" w:rsidP="000C7869">
            <w:pPr>
              <w:spacing w:before="40" w:after="40"/>
              <w:ind w:left="113" w:right="113"/>
              <w:jc w:val="center"/>
              <w:rPr>
                <w:rFonts w:cs="Arial"/>
              </w:rPr>
            </w:pPr>
            <w:r>
              <w:rPr>
                <w:rFonts w:cs="Arial"/>
              </w:rPr>
              <w:t>5.3</w:t>
            </w:r>
            <w:r w:rsidR="00290DEE">
              <w:rPr>
                <w:rFonts w:cs="Arial"/>
              </w:rPr>
              <w:t>.1b</w:t>
            </w:r>
            <w:r w:rsidR="00DC6CBF" w:rsidRPr="001C3472">
              <w:rPr>
                <w:rFonts w:cs="Arial"/>
                <w:sz w:val="14"/>
                <w:szCs w:val="14"/>
              </w:rPr>
              <w:br/>
              <w:t xml:space="preserve">(previously </w:t>
            </w:r>
            <w:r w:rsidR="00DC6CBF">
              <w:rPr>
                <w:rFonts w:cs="Arial"/>
                <w:sz w:val="14"/>
                <w:szCs w:val="14"/>
              </w:rPr>
              <w:t>3</w:t>
            </w:r>
            <w:r w:rsidR="00DC6CBF" w:rsidRPr="001C3472">
              <w:rPr>
                <w:rFonts w:cs="Arial"/>
                <w:sz w:val="14"/>
                <w:szCs w:val="14"/>
              </w:rPr>
              <w:t>.</w:t>
            </w:r>
            <w:r w:rsidR="00DC6CBF">
              <w:rPr>
                <w:rFonts w:cs="Arial"/>
                <w:sz w:val="14"/>
                <w:szCs w:val="14"/>
              </w:rPr>
              <w:t>1</w:t>
            </w:r>
            <w:r w:rsidR="00DC6CBF" w:rsidRPr="001C3472">
              <w:rPr>
                <w:rFonts w:cs="Arial"/>
                <w:sz w:val="14"/>
                <w:szCs w:val="14"/>
              </w:rPr>
              <w:t>.</w:t>
            </w:r>
            <w:r w:rsidR="00DC6CBF">
              <w:rPr>
                <w:rFonts w:cs="Arial"/>
                <w:sz w:val="14"/>
                <w:szCs w:val="14"/>
              </w:rPr>
              <w:t>1</w:t>
            </w:r>
            <w:r w:rsidR="00DC6CBF" w:rsidRPr="001C3472">
              <w:rPr>
                <w:rFonts w:cs="Arial"/>
                <w:sz w:val="14"/>
                <w:szCs w:val="14"/>
              </w:rPr>
              <w:t>a)</w:t>
            </w:r>
          </w:p>
        </w:tc>
        <w:tc>
          <w:tcPr>
            <w:tcW w:w="6274" w:type="dxa"/>
            <w:tcBorders>
              <w:top w:val="single" w:sz="4" w:space="0" w:color="auto"/>
              <w:bottom w:val="double" w:sz="4" w:space="0" w:color="auto"/>
              <w:right w:val="single" w:sz="4" w:space="0" w:color="FFFFFF"/>
            </w:tcBorders>
          </w:tcPr>
          <w:p w14:paraId="4371A441" w14:textId="77777777" w:rsidR="00290DEE" w:rsidRPr="00045AF8" w:rsidRDefault="00290DEE" w:rsidP="000C7869">
            <w:pPr>
              <w:spacing w:before="40" w:after="40"/>
              <w:ind w:left="113" w:right="113"/>
              <w:jc w:val="left"/>
              <w:rPr>
                <w:rFonts w:cs="Arial"/>
              </w:rPr>
            </w:pPr>
            <w:r>
              <w:rPr>
                <w:rFonts w:cs="Arial"/>
                <w:color w:val="auto"/>
              </w:rPr>
              <w:t>During the period covered in this report</w:t>
            </w:r>
            <w:r>
              <w:rPr>
                <w:rFonts w:cs="Arial"/>
              </w:rPr>
              <w:t>, has funding for your country from international funding mechanisms</w:t>
            </w:r>
            <w:r w:rsidRPr="00045AF8">
              <w:rPr>
                <w:rFonts w:cs="Arial"/>
              </w:rPr>
              <w:t xml:space="preserve"> and other related institutions</w:t>
            </w:r>
            <w:r>
              <w:rPr>
                <w:rFonts w:cs="Arial"/>
              </w:rPr>
              <w:t>:</w:t>
            </w:r>
          </w:p>
        </w:tc>
        <w:tc>
          <w:tcPr>
            <w:tcW w:w="1806" w:type="dxa"/>
            <w:tcBorders>
              <w:top w:val="single" w:sz="4" w:space="0" w:color="auto"/>
              <w:left w:val="nil"/>
              <w:bottom w:val="double" w:sz="4" w:space="0" w:color="auto"/>
              <w:right w:val="single" w:sz="4" w:space="0" w:color="FFFFFF"/>
            </w:tcBorders>
          </w:tcPr>
          <w:p w14:paraId="79B73347" w14:textId="77777777" w:rsidR="00290DEE" w:rsidRDefault="00290DEE" w:rsidP="000C7869">
            <w:pPr>
              <w:spacing w:before="40" w:after="40"/>
              <w:ind w:left="113" w:right="113"/>
              <w:rPr>
                <w:rFonts w:cs="Arial"/>
              </w:rPr>
            </w:pPr>
            <w:r>
              <w:rPr>
                <w:rFonts w:cs="Arial"/>
              </w:rPr>
              <w:t>Increased</w:t>
            </w:r>
          </w:p>
          <w:p w14:paraId="04373544" w14:textId="77777777" w:rsidR="00290DEE" w:rsidRDefault="00290DEE" w:rsidP="000C7869">
            <w:pPr>
              <w:spacing w:before="40" w:after="40"/>
              <w:ind w:left="113" w:right="113"/>
              <w:rPr>
                <w:rFonts w:cs="Arial"/>
              </w:rPr>
            </w:pPr>
            <w:r>
              <w:rPr>
                <w:rFonts w:cs="Arial"/>
              </w:rPr>
              <w:t xml:space="preserve">Remained </w:t>
            </w:r>
            <w:proofErr w:type="gramStart"/>
            <w:r>
              <w:rPr>
                <w:rFonts w:cs="Arial"/>
              </w:rPr>
              <w:t>stable</w:t>
            </w:r>
            <w:proofErr w:type="gramEnd"/>
          </w:p>
          <w:p w14:paraId="55031897" w14:textId="77777777" w:rsidR="00290DEE" w:rsidRPr="00045AF8" w:rsidRDefault="00290DEE" w:rsidP="000C7869">
            <w:pPr>
              <w:spacing w:before="40" w:after="40"/>
              <w:ind w:left="113" w:right="113"/>
              <w:rPr>
                <w:rFonts w:cs="Arial"/>
              </w:rPr>
            </w:pPr>
            <w:r>
              <w:rPr>
                <w:rFonts w:cs="Arial"/>
              </w:rPr>
              <w:t>Decreased</w:t>
            </w:r>
          </w:p>
        </w:tc>
        <w:tc>
          <w:tcPr>
            <w:tcW w:w="596" w:type="dxa"/>
            <w:tcBorders>
              <w:top w:val="single" w:sz="4" w:space="0" w:color="auto"/>
              <w:left w:val="nil"/>
              <w:bottom w:val="double" w:sz="4" w:space="0" w:color="auto"/>
              <w:right w:val="double" w:sz="4" w:space="0" w:color="auto"/>
            </w:tcBorders>
          </w:tcPr>
          <w:p w14:paraId="72D33D1B" w14:textId="77777777" w:rsidR="00290DEE" w:rsidRPr="00045AF8" w:rsidRDefault="00290DEE" w:rsidP="000C7869">
            <w:pPr>
              <w:spacing w:before="40" w:after="40"/>
              <w:ind w:left="113" w:right="113"/>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2CDC365C" w14:textId="77777777" w:rsidR="00290DEE" w:rsidRPr="00045AF8" w:rsidRDefault="00290DEE" w:rsidP="000C7869">
            <w:pPr>
              <w:spacing w:before="40" w:after="40"/>
              <w:ind w:left="113" w:right="113"/>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171E4383" w14:textId="77777777" w:rsidR="00290DEE" w:rsidRPr="00045AF8" w:rsidRDefault="00290DEE" w:rsidP="000C7869">
            <w:pPr>
              <w:spacing w:before="40" w:after="40"/>
              <w:ind w:left="113" w:right="113"/>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bl>
    <w:p w14:paraId="32C9AB75" w14:textId="77777777" w:rsidR="00826073" w:rsidRDefault="00826073" w:rsidP="00826073">
      <w:pPr>
        <w:tabs>
          <w:tab w:val="left" w:pos="2381"/>
          <w:tab w:val="left" w:pos="2778"/>
          <w:tab w:val="left" w:pos="3175"/>
        </w:tabs>
        <w:autoSpaceDE w:val="0"/>
        <w:autoSpaceDN w:val="0"/>
        <w:adjustRightInd w:val="0"/>
        <w:spacing w:after="0"/>
        <w:ind w:left="3175" w:hanging="3175"/>
        <w:rPr>
          <w:rFonts w:cs="Arial"/>
          <w:color w:val="auto"/>
        </w:rPr>
      </w:pPr>
    </w:p>
    <w:p w14:paraId="42F8558F" w14:textId="0941A3AE" w:rsidR="00117205" w:rsidRDefault="00117205" w:rsidP="00893EC0">
      <w:pPr>
        <w:tabs>
          <w:tab w:val="left" w:pos="2381"/>
          <w:tab w:val="left" w:pos="2778"/>
          <w:tab w:val="left" w:pos="3175"/>
        </w:tabs>
        <w:autoSpaceDE w:val="0"/>
        <w:autoSpaceDN w:val="0"/>
        <w:adjustRightInd w:val="0"/>
        <w:ind w:left="1588" w:hanging="1588"/>
        <w:rPr>
          <w:rFonts w:cs="Arial"/>
          <w:noProof/>
          <w:color w:val="auto"/>
        </w:rPr>
      </w:pPr>
      <w:r>
        <w:rPr>
          <w:rFonts w:cs="Arial"/>
          <w:color w:val="auto"/>
        </w:rPr>
        <w:t>Indicator 5.3.2:</w:t>
      </w:r>
      <w:r>
        <w:rPr>
          <w:rFonts w:cs="Arial"/>
          <w:color w:val="auto"/>
        </w:rPr>
        <w:tab/>
      </w:r>
      <w:r>
        <w:rPr>
          <w:rFonts w:cs="Arial"/>
          <w:noProof/>
          <w:color w:val="auto"/>
        </w:rPr>
        <w:t>N</w:t>
      </w:r>
      <w:r w:rsidRPr="00EE46B4">
        <w:rPr>
          <w:rFonts w:cs="Arial"/>
          <w:noProof/>
          <w:color w:val="auto"/>
        </w:rPr>
        <w:t xml:space="preserve">umber of countries </w:t>
      </w:r>
      <w:r w:rsidRPr="00EE46B4">
        <w:rPr>
          <w:rFonts w:cs="Arial"/>
          <w:color w:val="auto"/>
        </w:rPr>
        <w:t>and</w:t>
      </w:r>
      <w:r w:rsidRPr="00EE46B4">
        <w:rPr>
          <w:rFonts w:cs="Arial"/>
          <w:noProof/>
          <w:color w:val="auto"/>
        </w:rPr>
        <w:t xml:space="preserve"> institutions that have provided additional funding from CITES Authorities to another country or activity for conservation and sustainable development projects in order to further the objectives of the Convention.</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7"/>
        <w:gridCol w:w="3317"/>
        <w:gridCol w:w="682"/>
        <w:gridCol w:w="682"/>
        <w:gridCol w:w="563"/>
        <w:gridCol w:w="567"/>
        <w:gridCol w:w="464"/>
        <w:gridCol w:w="456"/>
        <w:gridCol w:w="1237"/>
        <w:gridCol w:w="678"/>
      </w:tblGrid>
      <w:tr w:rsidR="00CE2B4F" w:rsidRPr="00EA2920" w14:paraId="73B80EB7" w14:textId="77777777" w:rsidTr="000C7869">
        <w:trPr>
          <w:cantSplit/>
        </w:trPr>
        <w:tc>
          <w:tcPr>
            <w:tcW w:w="977" w:type="dxa"/>
            <w:tcBorders>
              <w:top w:val="double" w:sz="4" w:space="0" w:color="auto"/>
              <w:left w:val="double" w:sz="4" w:space="0" w:color="auto"/>
              <w:bottom w:val="single" w:sz="4" w:space="0" w:color="FFFFFF"/>
            </w:tcBorders>
          </w:tcPr>
          <w:p w14:paraId="5B494320" w14:textId="4D36DE00" w:rsidR="00CE2B4F" w:rsidRPr="00EA2920" w:rsidRDefault="008F6F6D" w:rsidP="000C7869">
            <w:pPr>
              <w:keepNext/>
              <w:keepLines/>
              <w:spacing w:before="40" w:after="40"/>
              <w:ind w:left="113" w:right="113"/>
              <w:jc w:val="center"/>
              <w:rPr>
                <w:rFonts w:cs="Arial"/>
                <w:b/>
                <w:bCs/>
              </w:rPr>
            </w:pPr>
            <w:r w:rsidRPr="00EA2920">
              <w:rPr>
                <w:rFonts w:cs="Arial"/>
                <w:b/>
                <w:bCs/>
              </w:rPr>
              <w:lastRenderedPageBreak/>
              <w:t>5</w:t>
            </w:r>
            <w:r w:rsidR="00CE2B4F" w:rsidRPr="00EA2920">
              <w:rPr>
                <w:rFonts w:cs="Arial"/>
                <w:b/>
                <w:bCs/>
              </w:rPr>
              <w:t>.</w:t>
            </w:r>
            <w:r w:rsidRPr="00EA2920">
              <w:rPr>
                <w:rFonts w:cs="Arial"/>
                <w:b/>
                <w:bCs/>
              </w:rPr>
              <w:t>3</w:t>
            </w:r>
            <w:r w:rsidR="00CE2B4F" w:rsidRPr="00EA2920">
              <w:rPr>
                <w:rFonts w:cs="Arial"/>
                <w:b/>
                <w:bCs/>
              </w:rPr>
              <w:t>.2</w:t>
            </w:r>
            <w:r w:rsidR="003F0DE0" w:rsidRPr="001C3472">
              <w:rPr>
                <w:rFonts w:cs="Arial"/>
                <w:sz w:val="14"/>
                <w:szCs w:val="14"/>
              </w:rPr>
              <w:br/>
              <w:t xml:space="preserve">(previously </w:t>
            </w:r>
            <w:r w:rsidR="003F0DE0">
              <w:rPr>
                <w:rFonts w:cs="Arial"/>
                <w:sz w:val="14"/>
                <w:szCs w:val="14"/>
              </w:rPr>
              <w:t>3</w:t>
            </w:r>
            <w:r w:rsidR="003F0DE0" w:rsidRPr="001C3472">
              <w:rPr>
                <w:rFonts w:cs="Arial"/>
                <w:sz w:val="14"/>
                <w:szCs w:val="14"/>
              </w:rPr>
              <w:t>.</w:t>
            </w:r>
            <w:r w:rsidR="003F0DE0">
              <w:rPr>
                <w:rFonts w:cs="Arial"/>
                <w:sz w:val="14"/>
                <w:szCs w:val="14"/>
              </w:rPr>
              <w:t>1</w:t>
            </w:r>
            <w:r w:rsidR="003F0DE0" w:rsidRPr="001C3472">
              <w:rPr>
                <w:rFonts w:cs="Arial"/>
                <w:sz w:val="14"/>
                <w:szCs w:val="14"/>
              </w:rPr>
              <w:t>.</w:t>
            </w:r>
            <w:r w:rsidR="003F0DE0">
              <w:rPr>
                <w:rFonts w:cs="Arial"/>
                <w:sz w:val="14"/>
                <w:szCs w:val="14"/>
              </w:rPr>
              <w:t>2</w:t>
            </w:r>
            <w:r w:rsidR="003F0DE0" w:rsidRPr="001C3472">
              <w:rPr>
                <w:rFonts w:cs="Arial"/>
                <w:sz w:val="14"/>
                <w:szCs w:val="14"/>
              </w:rPr>
              <w:t>a)</w:t>
            </w:r>
          </w:p>
        </w:tc>
        <w:tc>
          <w:tcPr>
            <w:tcW w:w="6275" w:type="dxa"/>
            <w:gridSpan w:val="6"/>
            <w:tcBorders>
              <w:top w:val="double" w:sz="4" w:space="0" w:color="auto"/>
              <w:right w:val="dotted" w:sz="4" w:space="0" w:color="auto"/>
            </w:tcBorders>
          </w:tcPr>
          <w:p w14:paraId="24A0FC9E" w14:textId="59A5B7B4" w:rsidR="00CE2B4F" w:rsidRPr="00EA2920" w:rsidRDefault="00CE2B4F" w:rsidP="000C7869">
            <w:pPr>
              <w:keepNext/>
              <w:keepLines/>
              <w:spacing w:before="40" w:after="40"/>
              <w:ind w:left="57" w:right="57"/>
              <w:jc w:val="left"/>
              <w:rPr>
                <w:rFonts w:cs="Arial"/>
                <w:b/>
                <w:bCs/>
              </w:rPr>
            </w:pPr>
            <w:r w:rsidRPr="00EA2920">
              <w:rPr>
                <w:rFonts w:cs="Arial"/>
                <w:b/>
                <w:bCs/>
              </w:rPr>
              <w:t>Ha</w:t>
            </w:r>
            <w:r w:rsidR="004B410E" w:rsidRPr="002664B7">
              <w:rPr>
                <w:rFonts w:cs="Arial"/>
                <w:b/>
                <w:bCs/>
              </w:rPr>
              <w:t>s</w:t>
            </w:r>
            <w:r w:rsidRPr="00EA2920">
              <w:rPr>
                <w:rFonts w:cs="Arial"/>
                <w:b/>
                <w:bCs/>
              </w:rPr>
              <w:t xml:space="preserve"> you</w:t>
            </w:r>
            <w:r w:rsidR="004B410E" w:rsidRPr="002664B7">
              <w:rPr>
                <w:rFonts w:cs="Arial"/>
                <w:b/>
                <w:bCs/>
              </w:rPr>
              <w:t>r country</w:t>
            </w:r>
            <w:r w:rsidRPr="00EA2920">
              <w:rPr>
                <w:rFonts w:cs="Arial"/>
                <w:b/>
                <w:bCs/>
              </w:rPr>
              <w:t xml:space="preserve"> provide</w:t>
            </w:r>
            <w:r w:rsidRPr="00EA2920">
              <w:rPr>
                <w:rFonts w:cs="Arial"/>
                <w:b/>
                <w:bCs/>
                <w:color w:val="auto"/>
              </w:rPr>
              <w:t>d technical or financial assistance to another country or countries in</w:t>
            </w:r>
            <w:r w:rsidRPr="00EA2920">
              <w:rPr>
                <w:rFonts w:cs="Arial"/>
                <w:b/>
                <w:bCs/>
              </w:rPr>
              <w:t xml:space="preserve"> relation to CITES?</w:t>
            </w:r>
          </w:p>
        </w:tc>
        <w:tc>
          <w:tcPr>
            <w:tcW w:w="1693" w:type="dxa"/>
            <w:gridSpan w:val="2"/>
            <w:tcBorders>
              <w:top w:val="double" w:sz="4" w:space="0" w:color="auto"/>
              <w:left w:val="dotted" w:sz="4" w:space="0" w:color="auto"/>
              <w:bottom w:val="dotted" w:sz="4" w:space="0" w:color="FFFFFF"/>
              <w:right w:val="dotted" w:sz="4" w:space="0" w:color="auto"/>
            </w:tcBorders>
          </w:tcPr>
          <w:p w14:paraId="4F07F2A5" w14:textId="77777777" w:rsidR="00CE2B4F" w:rsidRPr="00EA2920" w:rsidRDefault="00CE2B4F" w:rsidP="000C7869">
            <w:pPr>
              <w:spacing w:before="40" w:after="40"/>
              <w:ind w:left="113" w:right="113"/>
              <w:rPr>
                <w:rFonts w:cs="Arial"/>
                <w:b/>
                <w:bCs/>
              </w:rPr>
            </w:pPr>
            <w:r w:rsidRPr="00EA2920">
              <w:rPr>
                <w:rFonts w:cs="Arial"/>
                <w:b/>
                <w:bCs/>
              </w:rPr>
              <w:t>Yes</w:t>
            </w:r>
          </w:p>
          <w:p w14:paraId="7EF47516" w14:textId="77777777" w:rsidR="00CE2B4F" w:rsidRPr="00EA2920" w:rsidRDefault="00CE2B4F" w:rsidP="000C7869">
            <w:pPr>
              <w:spacing w:before="40" w:after="40"/>
              <w:ind w:left="113" w:right="113"/>
              <w:rPr>
                <w:rFonts w:cs="Arial"/>
                <w:b/>
                <w:bCs/>
              </w:rPr>
            </w:pPr>
            <w:r w:rsidRPr="00EA2920">
              <w:rPr>
                <w:rFonts w:cs="Arial"/>
                <w:b/>
                <w:bCs/>
              </w:rPr>
              <w:t>No</w:t>
            </w:r>
          </w:p>
          <w:p w14:paraId="033CC255" w14:textId="77777777" w:rsidR="00CE2B4F" w:rsidRPr="00EA2920" w:rsidRDefault="00CE2B4F" w:rsidP="000C7869">
            <w:pPr>
              <w:spacing w:before="40" w:after="40"/>
              <w:ind w:left="113" w:right="113"/>
              <w:rPr>
                <w:rFonts w:cs="Arial"/>
                <w:b/>
                <w:bCs/>
              </w:rPr>
            </w:pPr>
            <w:r w:rsidRPr="00EA2920">
              <w:rPr>
                <w:rFonts w:cs="Arial"/>
                <w:b/>
                <w:bCs/>
              </w:rPr>
              <w:t>No information</w:t>
            </w:r>
          </w:p>
        </w:tc>
        <w:tc>
          <w:tcPr>
            <w:tcW w:w="678" w:type="dxa"/>
            <w:tcBorders>
              <w:top w:val="double" w:sz="4" w:space="0" w:color="auto"/>
              <w:left w:val="dotted" w:sz="4" w:space="0" w:color="auto"/>
              <w:bottom w:val="dotted" w:sz="4" w:space="0" w:color="auto"/>
              <w:right w:val="double" w:sz="4" w:space="0" w:color="auto"/>
            </w:tcBorders>
          </w:tcPr>
          <w:p w14:paraId="4CF7FBBD" w14:textId="77777777" w:rsidR="00CE2B4F" w:rsidRPr="00EA2920" w:rsidRDefault="00CE2B4F" w:rsidP="000C7869">
            <w:pPr>
              <w:keepNext/>
              <w:keepLines/>
              <w:spacing w:before="40" w:after="40"/>
              <w:ind w:left="57" w:right="57"/>
              <w:rPr>
                <w:rFonts w:cs="Arial"/>
                <w:b/>
                <w:bCs/>
              </w:rPr>
            </w:pPr>
            <w:r w:rsidRPr="00EA2920">
              <w:rPr>
                <w:rFonts w:cs="Arial"/>
                <w:b/>
                <w:bCs/>
              </w:rPr>
              <w:fldChar w:fldCharType="begin">
                <w:ffData>
                  <w:name w:val="Check2"/>
                  <w:enabled/>
                  <w:calcOnExit w:val="0"/>
                  <w:checkBox>
                    <w:sizeAuto/>
                    <w:default w:val="0"/>
                  </w:checkBox>
                </w:ffData>
              </w:fldChar>
            </w:r>
            <w:r w:rsidRPr="00EA2920">
              <w:rPr>
                <w:rFonts w:cs="Arial"/>
                <w:b/>
                <w:bCs/>
              </w:rPr>
              <w:instrText xml:space="preserve"> FORMCHECKBOX </w:instrText>
            </w:r>
            <w:r w:rsidR="00000000">
              <w:rPr>
                <w:rFonts w:cs="Arial"/>
                <w:b/>
                <w:bCs/>
              </w:rPr>
            </w:r>
            <w:r w:rsidR="00000000">
              <w:rPr>
                <w:rFonts w:cs="Arial"/>
                <w:b/>
                <w:bCs/>
              </w:rPr>
              <w:fldChar w:fldCharType="separate"/>
            </w:r>
            <w:r w:rsidRPr="00EA2920">
              <w:rPr>
                <w:rFonts w:cs="Arial"/>
                <w:b/>
                <w:bCs/>
              </w:rPr>
              <w:fldChar w:fldCharType="end"/>
            </w:r>
          </w:p>
          <w:p w14:paraId="608158BA" w14:textId="77777777" w:rsidR="00CE2B4F" w:rsidRPr="00EA2920" w:rsidRDefault="00CE2B4F" w:rsidP="000C7869">
            <w:pPr>
              <w:keepNext/>
              <w:keepLines/>
              <w:spacing w:before="40" w:after="40"/>
              <w:ind w:left="57" w:right="57"/>
              <w:rPr>
                <w:rFonts w:cs="Arial"/>
                <w:b/>
                <w:bCs/>
              </w:rPr>
            </w:pPr>
            <w:r w:rsidRPr="00EA2920">
              <w:rPr>
                <w:rFonts w:cs="Arial"/>
                <w:b/>
                <w:bCs/>
              </w:rPr>
              <w:fldChar w:fldCharType="begin">
                <w:ffData>
                  <w:name w:val="Check2"/>
                  <w:enabled/>
                  <w:calcOnExit w:val="0"/>
                  <w:checkBox>
                    <w:sizeAuto/>
                    <w:default w:val="0"/>
                  </w:checkBox>
                </w:ffData>
              </w:fldChar>
            </w:r>
            <w:r w:rsidRPr="00EA2920">
              <w:rPr>
                <w:rFonts w:cs="Arial"/>
                <w:b/>
                <w:bCs/>
              </w:rPr>
              <w:instrText xml:space="preserve"> FORMCHECKBOX </w:instrText>
            </w:r>
            <w:r w:rsidR="00000000">
              <w:rPr>
                <w:rFonts w:cs="Arial"/>
                <w:b/>
                <w:bCs/>
              </w:rPr>
            </w:r>
            <w:r w:rsidR="00000000">
              <w:rPr>
                <w:rFonts w:cs="Arial"/>
                <w:b/>
                <w:bCs/>
              </w:rPr>
              <w:fldChar w:fldCharType="separate"/>
            </w:r>
            <w:r w:rsidRPr="00EA2920">
              <w:rPr>
                <w:rFonts w:cs="Arial"/>
                <w:b/>
                <w:bCs/>
              </w:rPr>
              <w:fldChar w:fldCharType="end"/>
            </w:r>
          </w:p>
          <w:p w14:paraId="5D35CAF5" w14:textId="77777777" w:rsidR="00CE2B4F" w:rsidRPr="00EA2920" w:rsidRDefault="00CE2B4F" w:rsidP="000C7869">
            <w:pPr>
              <w:keepNext/>
              <w:keepLines/>
              <w:spacing w:before="40" w:after="40"/>
              <w:ind w:left="57" w:right="57"/>
              <w:rPr>
                <w:rFonts w:cs="Arial"/>
                <w:b/>
                <w:bCs/>
              </w:rPr>
            </w:pPr>
            <w:r w:rsidRPr="00EA2920">
              <w:rPr>
                <w:rFonts w:cs="Arial"/>
                <w:b/>
                <w:bCs/>
              </w:rPr>
              <w:fldChar w:fldCharType="begin">
                <w:ffData>
                  <w:name w:val="Check2"/>
                  <w:enabled/>
                  <w:calcOnExit w:val="0"/>
                  <w:checkBox>
                    <w:sizeAuto/>
                    <w:default w:val="0"/>
                  </w:checkBox>
                </w:ffData>
              </w:fldChar>
            </w:r>
            <w:r w:rsidRPr="00EA2920">
              <w:rPr>
                <w:rFonts w:cs="Arial"/>
                <w:b/>
                <w:bCs/>
              </w:rPr>
              <w:instrText xml:space="preserve"> FORMCHECKBOX </w:instrText>
            </w:r>
            <w:r w:rsidR="00000000">
              <w:rPr>
                <w:rFonts w:cs="Arial"/>
                <w:b/>
                <w:bCs/>
              </w:rPr>
            </w:r>
            <w:r w:rsidR="00000000">
              <w:rPr>
                <w:rFonts w:cs="Arial"/>
                <w:b/>
                <w:bCs/>
              </w:rPr>
              <w:fldChar w:fldCharType="separate"/>
            </w:r>
            <w:r w:rsidRPr="00EA2920">
              <w:rPr>
                <w:rFonts w:cs="Arial"/>
                <w:b/>
                <w:bCs/>
              </w:rPr>
              <w:fldChar w:fldCharType="end"/>
            </w:r>
          </w:p>
        </w:tc>
      </w:tr>
      <w:tr w:rsidR="00CE2B4F" w:rsidRPr="00045AF8" w14:paraId="4162A0FB" w14:textId="77777777" w:rsidTr="000C7869">
        <w:trPr>
          <w:cantSplit/>
          <w:trHeight w:val="1755"/>
        </w:trPr>
        <w:tc>
          <w:tcPr>
            <w:tcW w:w="977" w:type="dxa"/>
            <w:tcBorders>
              <w:top w:val="single" w:sz="4" w:space="0" w:color="FFFFFF"/>
              <w:left w:val="double" w:sz="4" w:space="0" w:color="auto"/>
              <w:bottom w:val="single" w:sz="4" w:space="0" w:color="FFFFFF"/>
            </w:tcBorders>
          </w:tcPr>
          <w:p w14:paraId="77196A07" w14:textId="77777777" w:rsidR="00CE2B4F" w:rsidRPr="00045AF8" w:rsidRDefault="00CE2B4F" w:rsidP="000C7869">
            <w:pPr>
              <w:keepNext/>
              <w:spacing w:before="40" w:after="40"/>
              <w:ind w:left="113" w:right="113"/>
              <w:jc w:val="center"/>
              <w:rPr>
                <w:rFonts w:cs="Arial"/>
              </w:rPr>
            </w:pPr>
          </w:p>
        </w:tc>
        <w:tc>
          <w:tcPr>
            <w:tcW w:w="3317" w:type="dxa"/>
            <w:tcBorders>
              <w:top w:val="single" w:sz="4" w:space="0" w:color="FFFFFF"/>
              <w:bottom w:val="dotted" w:sz="4" w:space="0" w:color="auto"/>
              <w:right w:val="dotted" w:sz="4" w:space="0" w:color="auto"/>
            </w:tcBorders>
          </w:tcPr>
          <w:p w14:paraId="25058FF2" w14:textId="77777777" w:rsidR="00CE2B4F" w:rsidRPr="00045AF8" w:rsidRDefault="00CE2B4F" w:rsidP="000C7869">
            <w:pPr>
              <w:keepNext/>
              <w:spacing w:before="40" w:after="40"/>
              <w:ind w:left="57" w:right="57"/>
              <w:jc w:val="left"/>
              <w:rPr>
                <w:rFonts w:cs="Arial"/>
              </w:rPr>
            </w:pPr>
          </w:p>
          <w:p w14:paraId="61700510" w14:textId="77777777" w:rsidR="00CE2B4F" w:rsidRPr="00045AF8" w:rsidRDefault="00CE2B4F" w:rsidP="000C7869">
            <w:pPr>
              <w:keepNext/>
              <w:spacing w:before="40" w:after="40"/>
              <w:ind w:left="57" w:right="57"/>
              <w:jc w:val="left"/>
              <w:rPr>
                <w:rFonts w:cs="Arial"/>
              </w:rPr>
            </w:pPr>
            <w:r w:rsidRPr="00045AF8">
              <w:rPr>
                <w:rFonts w:cs="Arial"/>
              </w:rPr>
              <w:t xml:space="preserve">If </w:t>
            </w:r>
            <w:r>
              <w:rPr>
                <w:rFonts w:cs="Arial"/>
              </w:rPr>
              <w:t>‘</w:t>
            </w:r>
            <w:r w:rsidRPr="00045AF8">
              <w:rPr>
                <w:rFonts w:cs="Arial"/>
              </w:rPr>
              <w:t>Yes</w:t>
            </w:r>
            <w:r>
              <w:rPr>
                <w:rFonts w:cs="Arial"/>
              </w:rPr>
              <w:t>’</w:t>
            </w:r>
            <w:r w:rsidRPr="00045AF8">
              <w:rPr>
                <w:rFonts w:cs="Arial"/>
              </w:rPr>
              <w:t xml:space="preserve">, please tick boxes to indicate type of assistance </w:t>
            </w:r>
            <w:proofErr w:type="gramStart"/>
            <w:r w:rsidRPr="00045AF8">
              <w:rPr>
                <w:rFonts w:cs="Arial"/>
              </w:rPr>
              <w:t>provided</w:t>
            </w:r>
            <w:proofErr w:type="gramEnd"/>
          </w:p>
          <w:p w14:paraId="217F21F6" w14:textId="77777777" w:rsidR="00CE2B4F" w:rsidRPr="00045AF8" w:rsidRDefault="00CE2B4F" w:rsidP="000C7869">
            <w:pPr>
              <w:keepNext/>
              <w:spacing w:before="40" w:after="40"/>
              <w:ind w:left="57" w:right="57"/>
              <w:jc w:val="left"/>
              <w:rPr>
                <w:rFonts w:cs="Arial"/>
              </w:rPr>
            </w:pPr>
          </w:p>
          <w:p w14:paraId="2546AA78" w14:textId="77777777" w:rsidR="00CE2B4F" w:rsidRPr="00045AF8" w:rsidRDefault="00CE2B4F" w:rsidP="000C7869">
            <w:pPr>
              <w:keepNext/>
              <w:spacing w:before="40" w:after="40"/>
              <w:ind w:left="57" w:right="57"/>
              <w:jc w:val="left"/>
              <w:rPr>
                <w:rFonts w:cs="Arial"/>
              </w:rPr>
            </w:pPr>
          </w:p>
          <w:p w14:paraId="230677BD" w14:textId="77777777" w:rsidR="00CE2B4F" w:rsidRPr="00045AF8" w:rsidRDefault="00CE2B4F" w:rsidP="000C7869">
            <w:pPr>
              <w:keepNext/>
              <w:spacing w:before="40" w:after="40"/>
              <w:ind w:left="57" w:right="57"/>
              <w:jc w:val="left"/>
              <w:rPr>
                <w:rFonts w:cs="Arial"/>
              </w:rPr>
            </w:pPr>
            <w:r w:rsidRPr="00045AF8">
              <w:rPr>
                <w:rFonts w:cs="Arial"/>
              </w:rPr>
              <w:t>Country</w:t>
            </w:r>
            <w:r>
              <w:rPr>
                <w:rFonts w:cs="Arial"/>
              </w:rPr>
              <w:t>(</w:t>
            </w:r>
            <w:proofErr w:type="spellStart"/>
            <w:r>
              <w:rPr>
                <w:rFonts w:cs="Arial"/>
              </w:rPr>
              <w:t>ies</w:t>
            </w:r>
            <w:proofErr w:type="spellEnd"/>
            <w:r>
              <w:rPr>
                <w:rFonts w:cs="Arial"/>
              </w:rPr>
              <w:t>)</w:t>
            </w:r>
          </w:p>
        </w:tc>
        <w:tc>
          <w:tcPr>
            <w:tcW w:w="682" w:type="dxa"/>
            <w:tcBorders>
              <w:top w:val="dotted" w:sz="4" w:space="0" w:color="auto"/>
              <w:left w:val="dotted" w:sz="4" w:space="0" w:color="auto"/>
              <w:bottom w:val="dotted" w:sz="4" w:space="0" w:color="auto"/>
              <w:right w:val="dotted" w:sz="4" w:space="0" w:color="auto"/>
            </w:tcBorders>
            <w:textDirection w:val="btLr"/>
            <w:vAlign w:val="center"/>
          </w:tcPr>
          <w:p w14:paraId="4A2C65B3" w14:textId="77777777" w:rsidR="00CE2B4F" w:rsidRDefault="00CE2B4F" w:rsidP="000C7869">
            <w:pPr>
              <w:keepNext/>
              <w:spacing w:before="40" w:after="40"/>
              <w:ind w:left="57" w:right="57"/>
              <w:rPr>
                <w:rFonts w:cs="Arial"/>
              </w:rPr>
            </w:pPr>
            <w:r w:rsidRPr="00045AF8">
              <w:rPr>
                <w:rFonts w:cs="Arial"/>
              </w:rPr>
              <w:t xml:space="preserve">Species </w:t>
            </w:r>
            <w:r w:rsidRPr="005E14EC">
              <w:rPr>
                <w:rFonts w:cs="Arial"/>
                <w:color w:val="auto"/>
              </w:rPr>
              <w:t>Management</w:t>
            </w:r>
            <w:r>
              <w:rPr>
                <w:rStyle w:val="FootnoteReference"/>
              </w:rPr>
              <w:footnoteReference w:id="16"/>
            </w:r>
          </w:p>
        </w:tc>
        <w:tc>
          <w:tcPr>
            <w:tcW w:w="682" w:type="dxa"/>
            <w:tcBorders>
              <w:top w:val="dotted" w:sz="4" w:space="0" w:color="auto"/>
              <w:left w:val="dotted" w:sz="4" w:space="0" w:color="auto"/>
              <w:bottom w:val="dotted" w:sz="4" w:space="0" w:color="auto"/>
              <w:right w:val="dotted" w:sz="4" w:space="0" w:color="auto"/>
            </w:tcBorders>
            <w:textDirection w:val="btLr"/>
            <w:vAlign w:val="center"/>
          </w:tcPr>
          <w:p w14:paraId="24466E47" w14:textId="77777777" w:rsidR="00CE2B4F" w:rsidRDefault="00CE2B4F" w:rsidP="000C7869">
            <w:pPr>
              <w:keepNext/>
              <w:spacing w:before="40" w:after="40"/>
              <w:ind w:left="57" w:right="57"/>
              <w:rPr>
                <w:rFonts w:cs="Arial"/>
              </w:rPr>
            </w:pPr>
            <w:r w:rsidRPr="00045AF8">
              <w:rPr>
                <w:rFonts w:cs="Arial"/>
              </w:rPr>
              <w:t xml:space="preserve">Habitat </w:t>
            </w:r>
            <w:r w:rsidRPr="005E14EC">
              <w:rPr>
                <w:rFonts w:cs="Arial"/>
                <w:color w:val="auto"/>
              </w:rPr>
              <w:t>Management</w:t>
            </w:r>
            <w:r>
              <w:rPr>
                <w:rStyle w:val="FootnoteReference"/>
              </w:rPr>
              <w:footnoteReference w:id="17"/>
            </w:r>
          </w:p>
        </w:tc>
        <w:tc>
          <w:tcPr>
            <w:tcW w:w="563" w:type="dxa"/>
            <w:tcBorders>
              <w:top w:val="dotted" w:sz="4" w:space="0" w:color="auto"/>
              <w:left w:val="dotted" w:sz="4" w:space="0" w:color="auto"/>
              <w:bottom w:val="dotted" w:sz="4" w:space="0" w:color="auto"/>
              <w:right w:val="dotted" w:sz="4" w:space="0" w:color="auto"/>
            </w:tcBorders>
            <w:textDirection w:val="btLr"/>
            <w:vAlign w:val="center"/>
          </w:tcPr>
          <w:p w14:paraId="3D016300" w14:textId="77777777" w:rsidR="00CE2B4F" w:rsidRDefault="00CE2B4F" w:rsidP="000C7869">
            <w:pPr>
              <w:keepNext/>
              <w:spacing w:before="40" w:after="40"/>
              <w:ind w:left="57" w:right="57"/>
              <w:rPr>
                <w:rFonts w:cs="Arial"/>
                <w:strike/>
              </w:rPr>
            </w:pPr>
            <w:r w:rsidRPr="005E14EC">
              <w:rPr>
                <w:rFonts w:cs="Arial"/>
                <w:color w:val="auto"/>
              </w:rPr>
              <w:t xml:space="preserve">Sustainable use </w:t>
            </w:r>
          </w:p>
        </w:tc>
        <w:tc>
          <w:tcPr>
            <w:tcW w:w="567" w:type="dxa"/>
            <w:tcBorders>
              <w:top w:val="dotted" w:sz="4" w:space="0" w:color="auto"/>
              <w:left w:val="dotted" w:sz="4" w:space="0" w:color="auto"/>
              <w:bottom w:val="dotted" w:sz="4" w:space="0" w:color="auto"/>
              <w:right w:val="dotted" w:sz="4" w:space="0" w:color="auto"/>
            </w:tcBorders>
            <w:textDirection w:val="btLr"/>
            <w:vAlign w:val="center"/>
          </w:tcPr>
          <w:p w14:paraId="793FBC3B" w14:textId="77777777" w:rsidR="00CE2B4F" w:rsidRPr="00045AF8" w:rsidRDefault="00CE2B4F" w:rsidP="000C7869">
            <w:pPr>
              <w:keepNext/>
              <w:spacing w:before="40" w:after="40"/>
              <w:ind w:left="57" w:right="57"/>
              <w:rPr>
                <w:rFonts w:cs="Arial"/>
              </w:rPr>
            </w:pPr>
            <w:r w:rsidRPr="005E14EC">
              <w:rPr>
                <w:rFonts w:cs="Arial"/>
                <w:color w:val="auto"/>
              </w:rPr>
              <w:t>Law</w:t>
            </w:r>
            <w:r>
              <w:rPr>
                <w:rFonts w:cs="Arial"/>
              </w:rPr>
              <w:t xml:space="preserve"> </w:t>
            </w:r>
            <w:r w:rsidRPr="00045AF8">
              <w:rPr>
                <w:rFonts w:cs="Arial"/>
              </w:rPr>
              <w:t>Enforcement</w:t>
            </w:r>
          </w:p>
        </w:tc>
        <w:tc>
          <w:tcPr>
            <w:tcW w:w="464" w:type="dxa"/>
            <w:tcBorders>
              <w:top w:val="dotted" w:sz="4" w:space="0" w:color="auto"/>
              <w:left w:val="dotted" w:sz="4" w:space="0" w:color="auto"/>
              <w:bottom w:val="dotted" w:sz="4" w:space="0" w:color="auto"/>
              <w:right w:val="dotted" w:sz="4" w:space="0" w:color="auto"/>
            </w:tcBorders>
            <w:textDirection w:val="btLr"/>
            <w:vAlign w:val="center"/>
          </w:tcPr>
          <w:p w14:paraId="1D251D58" w14:textId="77777777" w:rsidR="00CE2B4F" w:rsidRPr="00045AF8" w:rsidRDefault="00CE2B4F" w:rsidP="000C7869">
            <w:pPr>
              <w:keepNext/>
              <w:spacing w:before="40" w:after="40"/>
              <w:ind w:left="57" w:right="57"/>
              <w:rPr>
                <w:rFonts w:cs="Arial"/>
              </w:rPr>
            </w:pPr>
            <w:r w:rsidRPr="00045AF8">
              <w:rPr>
                <w:rFonts w:cs="Arial"/>
              </w:rPr>
              <w:t>Livelihoods</w:t>
            </w:r>
          </w:p>
        </w:tc>
        <w:tc>
          <w:tcPr>
            <w:tcW w:w="456" w:type="dxa"/>
            <w:tcBorders>
              <w:top w:val="dotted" w:sz="4" w:space="0" w:color="auto"/>
              <w:left w:val="dotted" w:sz="4" w:space="0" w:color="auto"/>
              <w:bottom w:val="dotted" w:sz="4" w:space="0" w:color="auto"/>
              <w:right w:val="dotted" w:sz="4" w:space="0" w:color="auto"/>
            </w:tcBorders>
            <w:textDirection w:val="btLr"/>
            <w:vAlign w:val="center"/>
          </w:tcPr>
          <w:p w14:paraId="33E380D3" w14:textId="77777777" w:rsidR="00CE2B4F" w:rsidRPr="00045AF8" w:rsidRDefault="00CE2B4F" w:rsidP="000C7869">
            <w:pPr>
              <w:keepNext/>
              <w:spacing w:before="40" w:after="40"/>
              <w:ind w:left="57" w:right="57"/>
              <w:rPr>
                <w:rFonts w:cs="Arial"/>
              </w:rPr>
            </w:pPr>
            <w:r w:rsidRPr="00045AF8">
              <w:rPr>
                <w:rFonts w:cs="Arial"/>
              </w:rPr>
              <w:t>Other (specify)</w:t>
            </w:r>
          </w:p>
        </w:tc>
        <w:tc>
          <w:tcPr>
            <w:tcW w:w="1915" w:type="dxa"/>
            <w:gridSpan w:val="2"/>
            <w:tcBorders>
              <w:top w:val="dotted" w:sz="4" w:space="0" w:color="auto"/>
              <w:left w:val="dotted" w:sz="4" w:space="0" w:color="auto"/>
              <w:bottom w:val="dotted" w:sz="4" w:space="0" w:color="auto"/>
              <w:right w:val="double" w:sz="4" w:space="0" w:color="auto"/>
            </w:tcBorders>
            <w:vAlign w:val="bottom"/>
          </w:tcPr>
          <w:p w14:paraId="39D1FFE9" w14:textId="77777777" w:rsidR="00CE2B4F" w:rsidRPr="00045AF8" w:rsidRDefault="00CE2B4F" w:rsidP="000C7869">
            <w:pPr>
              <w:keepNext/>
              <w:spacing w:before="40" w:after="40"/>
              <w:ind w:left="57" w:right="57"/>
              <w:jc w:val="center"/>
              <w:rPr>
                <w:rFonts w:cs="Arial"/>
              </w:rPr>
            </w:pPr>
            <w:r w:rsidRPr="00045AF8">
              <w:rPr>
                <w:rFonts w:cs="Arial"/>
              </w:rPr>
              <w:t>Details</w:t>
            </w:r>
          </w:p>
          <w:p w14:paraId="48535EA4" w14:textId="77777777" w:rsidR="00CE2B4F" w:rsidRPr="00045AF8" w:rsidRDefault="00CE2B4F" w:rsidP="000C7869">
            <w:pPr>
              <w:keepNext/>
              <w:spacing w:before="40" w:after="40"/>
              <w:ind w:left="57" w:right="57"/>
              <w:jc w:val="center"/>
              <w:rPr>
                <w:rFonts w:cs="Arial"/>
              </w:rPr>
            </w:pPr>
            <w:r w:rsidRPr="00045AF8">
              <w:rPr>
                <w:rFonts w:cs="Arial"/>
              </w:rPr>
              <w:t>(</w:t>
            </w:r>
            <w:proofErr w:type="gramStart"/>
            <w:r w:rsidRPr="00045AF8">
              <w:rPr>
                <w:rFonts w:cs="Arial"/>
              </w:rPr>
              <w:t>provide</w:t>
            </w:r>
            <w:proofErr w:type="gramEnd"/>
            <w:r w:rsidRPr="00045AF8">
              <w:rPr>
                <w:rFonts w:cs="Arial"/>
              </w:rPr>
              <w:t xml:space="preserve"> more information in an Appendix if necessary)</w:t>
            </w:r>
          </w:p>
        </w:tc>
      </w:tr>
      <w:tr w:rsidR="00CE2B4F" w:rsidRPr="00045AF8" w14:paraId="43B707A2" w14:textId="77777777" w:rsidTr="000C7869">
        <w:trPr>
          <w:cantSplit/>
        </w:trPr>
        <w:tc>
          <w:tcPr>
            <w:tcW w:w="977" w:type="dxa"/>
            <w:tcBorders>
              <w:top w:val="single" w:sz="4" w:space="0" w:color="FFFFFF"/>
              <w:left w:val="double" w:sz="4" w:space="0" w:color="auto"/>
              <w:bottom w:val="single" w:sz="4" w:space="0" w:color="FFFFFF"/>
            </w:tcBorders>
          </w:tcPr>
          <w:p w14:paraId="7FC68A22" w14:textId="77777777" w:rsidR="00CE2B4F" w:rsidRPr="00045AF8" w:rsidRDefault="00CE2B4F" w:rsidP="000C7869">
            <w:pPr>
              <w:keepNext/>
              <w:keepLines/>
              <w:spacing w:before="40" w:after="40"/>
              <w:ind w:left="113" w:right="113"/>
              <w:jc w:val="center"/>
              <w:rPr>
                <w:rFonts w:cs="Arial"/>
              </w:rPr>
            </w:pPr>
          </w:p>
        </w:tc>
        <w:tc>
          <w:tcPr>
            <w:tcW w:w="3317" w:type="dxa"/>
            <w:tcBorders>
              <w:top w:val="dotted" w:sz="4" w:space="0" w:color="auto"/>
              <w:left w:val="nil"/>
              <w:bottom w:val="single" w:sz="4" w:space="0" w:color="FFFFFF"/>
              <w:right w:val="dotted" w:sz="4" w:space="0" w:color="auto"/>
            </w:tcBorders>
          </w:tcPr>
          <w:p w14:paraId="7EAE2918" w14:textId="77777777" w:rsidR="00CE2B4F" w:rsidRPr="00045AF8" w:rsidRDefault="00CE2B4F" w:rsidP="000C7869">
            <w:pPr>
              <w:keepNext/>
              <w:keepLines/>
              <w:spacing w:before="40" w:after="40"/>
              <w:ind w:left="57" w:right="57"/>
              <w:rPr>
                <w:rFonts w:cs="Arial"/>
              </w:rPr>
            </w:pPr>
            <w:r w:rsidRPr="00045AF8">
              <w:rPr>
                <w:rFonts w:cs="Arial"/>
              </w:rPr>
              <w:fldChar w:fldCharType="begin">
                <w:ffData>
                  <w:name w:val="Text21"/>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682" w:type="dxa"/>
            <w:tcBorders>
              <w:top w:val="dotted" w:sz="4" w:space="0" w:color="auto"/>
              <w:left w:val="dotted" w:sz="4" w:space="0" w:color="auto"/>
              <w:bottom w:val="dotted" w:sz="4" w:space="0" w:color="FFFFFF"/>
              <w:right w:val="dotted" w:sz="4" w:space="0" w:color="auto"/>
            </w:tcBorders>
          </w:tcPr>
          <w:p w14:paraId="7A6B698A"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tcBorders>
              <w:top w:val="dotted" w:sz="4" w:space="0" w:color="auto"/>
              <w:left w:val="dotted" w:sz="4" w:space="0" w:color="auto"/>
              <w:bottom w:val="dotted" w:sz="4" w:space="0" w:color="FFFFFF"/>
              <w:right w:val="dotted" w:sz="4" w:space="0" w:color="auto"/>
            </w:tcBorders>
          </w:tcPr>
          <w:p w14:paraId="05BCBBA9"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3" w:type="dxa"/>
            <w:tcBorders>
              <w:top w:val="dotted" w:sz="4" w:space="0" w:color="auto"/>
              <w:left w:val="dotted" w:sz="4" w:space="0" w:color="auto"/>
              <w:bottom w:val="dotted" w:sz="4" w:space="0" w:color="FFFFFF"/>
              <w:right w:val="dotted" w:sz="4" w:space="0" w:color="auto"/>
            </w:tcBorders>
          </w:tcPr>
          <w:p w14:paraId="347804DB"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7" w:type="dxa"/>
            <w:tcBorders>
              <w:top w:val="dotted" w:sz="4" w:space="0" w:color="auto"/>
              <w:left w:val="dotted" w:sz="4" w:space="0" w:color="auto"/>
              <w:bottom w:val="dotted" w:sz="4" w:space="0" w:color="FFFFFF"/>
              <w:right w:val="dotted" w:sz="4" w:space="0" w:color="auto"/>
            </w:tcBorders>
          </w:tcPr>
          <w:p w14:paraId="7B5F23D1"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64" w:type="dxa"/>
            <w:tcBorders>
              <w:top w:val="dotted" w:sz="4" w:space="0" w:color="auto"/>
              <w:left w:val="dotted" w:sz="4" w:space="0" w:color="auto"/>
              <w:bottom w:val="dotted" w:sz="4" w:space="0" w:color="FFFFFF"/>
              <w:right w:val="dotted" w:sz="4" w:space="0" w:color="auto"/>
            </w:tcBorders>
          </w:tcPr>
          <w:p w14:paraId="0BEDF61A"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tcBorders>
              <w:top w:val="dotted" w:sz="4" w:space="0" w:color="auto"/>
              <w:left w:val="dotted" w:sz="4" w:space="0" w:color="auto"/>
              <w:bottom w:val="dotted" w:sz="4" w:space="0" w:color="FFFFFF"/>
              <w:right w:val="dotted" w:sz="4" w:space="0" w:color="auto"/>
            </w:tcBorders>
          </w:tcPr>
          <w:p w14:paraId="4306E995"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915" w:type="dxa"/>
            <w:gridSpan w:val="2"/>
            <w:tcBorders>
              <w:top w:val="dotted" w:sz="4" w:space="0" w:color="auto"/>
              <w:left w:val="dotted" w:sz="4" w:space="0" w:color="auto"/>
              <w:bottom w:val="single" w:sz="4" w:space="0" w:color="FFFFFF"/>
              <w:right w:val="double" w:sz="4" w:space="0" w:color="auto"/>
            </w:tcBorders>
          </w:tcPr>
          <w:p w14:paraId="7B3BE46C" w14:textId="77777777" w:rsidR="00CE2B4F" w:rsidRPr="00045AF8" w:rsidRDefault="00CE2B4F" w:rsidP="000C7869">
            <w:pPr>
              <w:keepNext/>
              <w:keepLines/>
              <w:spacing w:before="40" w:after="40"/>
              <w:ind w:left="57" w:right="57"/>
              <w:rPr>
                <w:rFonts w:cs="Arial"/>
              </w:rPr>
            </w:pPr>
            <w:r w:rsidRPr="00045AF8">
              <w:rPr>
                <w:rFonts w:cs="Arial"/>
              </w:rPr>
              <w:fldChar w:fldCharType="begin">
                <w:ffData>
                  <w:name w:val="Text21"/>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CE2B4F" w:rsidRPr="00045AF8" w14:paraId="27A5E89F" w14:textId="77777777" w:rsidTr="000C7869">
        <w:trPr>
          <w:cantSplit/>
        </w:trPr>
        <w:tc>
          <w:tcPr>
            <w:tcW w:w="977" w:type="dxa"/>
            <w:tcBorders>
              <w:top w:val="single" w:sz="4" w:space="0" w:color="FFFFFF"/>
              <w:left w:val="double" w:sz="4" w:space="0" w:color="auto"/>
              <w:bottom w:val="single" w:sz="4" w:space="0" w:color="FFFFFF"/>
            </w:tcBorders>
          </w:tcPr>
          <w:p w14:paraId="5FACAA31" w14:textId="77777777" w:rsidR="00CE2B4F" w:rsidRPr="00045AF8" w:rsidRDefault="00CE2B4F" w:rsidP="000C7869">
            <w:pPr>
              <w:keepNext/>
              <w:keepLines/>
              <w:spacing w:before="40" w:after="40"/>
              <w:ind w:left="113" w:right="113"/>
              <w:jc w:val="center"/>
              <w:rPr>
                <w:rFonts w:cs="Arial"/>
              </w:rPr>
            </w:pPr>
          </w:p>
        </w:tc>
        <w:tc>
          <w:tcPr>
            <w:tcW w:w="3317" w:type="dxa"/>
            <w:tcBorders>
              <w:top w:val="single" w:sz="4" w:space="0" w:color="FFFFFF"/>
              <w:bottom w:val="single" w:sz="4" w:space="0" w:color="FFFFFF"/>
              <w:right w:val="dotted" w:sz="4" w:space="0" w:color="auto"/>
            </w:tcBorders>
          </w:tcPr>
          <w:p w14:paraId="7E09F98E" w14:textId="77777777" w:rsidR="00CE2B4F" w:rsidRPr="00045AF8" w:rsidRDefault="00CE2B4F" w:rsidP="000C7869">
            <w:pPr>
              <w:keepNext/>
              <w:keepLines/>
              <w:spacing w:before="40" w:after="40"/>
              <w:ind w:left="57" w:right="57"/>
              <w:rPr>
                <w:rFonts w:cs="Arial"/>
              </w:rPr>
            </w:pPr>
            <w:r w:rsidRPr="00045AF8">
              <w:rPr>
                <w:rFonts w:cs="Arial"/>
              </w:rPr>
              <w:fldChar w:fldCharType="begin">
                <w:ffData>
                  <w:name w:val="Text21"/>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682" w:type="dxa"/>
            <w:tcBorders>
              <w:top w:val="dotted" w:sz="4" w:space="0" w:color="FFFFFF"/>
              <w:left w:val="dotted" w:sz="4" w:space="0" w:color="auto"/>
              <w:bottom w:val="dotted" w:sz="4" w:space="0" w:color="FFFFFF"/>
              <w:right w:val="dotted" w:sz="4" w:space="0" w:color="auto"/>
            </w:tcBorders>
          </w:tcPr>
          <w:p w14:paraId="5FB7C208"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tcBorders>
              <w:top w:val="dotted" w:sz="4" w:space="0" w:color="FFFFFF"/>
              <w:left w:val="dotted" w:sz="4" w:space="0" w:color="auto"/>
              <w:bottom w:val="dotted" w:sz="4" w:space="0" w:color="FFFFFF"/>
              <w:right w:val="dotted" w:sz="4" w:space="0" w:color="auto"/>
            </w:tcBorders>
          </w:tcPr>
          <w:p w14:paraId="279B9A14"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3" w:type="dxa"/>
            <w:tcBorders>
              <w:top w:val="dotted" w:sz="4" w:space="0" w:color="FFFFFF"/>
              <w:left w:val="dotted" w:sz="4" w:space="0" w:color="auto"/>
              <w:bottom w:val="dotted" w:sz="4" w:space="0" w:color="FFFFFF"/>
              <w:right w:val="dotted" w:sz="4" w:space="0" w:color="auto"/>
            </w:tcBorders>
          </w:tcPr>
          <w:p w14:paraId="1772BDB2"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7" w:type="dxa"/>
            <w:tcBorders>
              <w:top w:val="dotted" w:sz="4" w:space="0" w:color="FFFFFF"/>
              <w:left w:val="dotted" w:sz="4" w:space="0" w:color="auto"/>
              <w:bottom w:val="dotted" w:sz="4" w:space="0" w:color="FFFFFF"/>
              <w:right w:val="dotted" w:sz="4" w:space="0" w:color="auto"/>
            </w:tcBorders>
          </w:tcPr>
          <w:p w14:paraId="27E413A2"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64" w:type="dxa"/>
            <w:tcBorders>
              <w:top w:val="dotted" w:sz="4" w:space="0" w:color="FFFFFF"/>
              <w:left w:val="dotted" w:sz="4" w:space="0" w:color="auto"/>
              <w:bottom w:val="dotted" w:sz="4" w:space="0" w:color="FFFFFF"/>
              <w:right w:val="dotted" w:sz="4" w:space="0" w:color="auto"/>
            </w:tcBorders>
          </w:tcPr>
          <w:p w14:paraId="73D1E9A4"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tcBorders>
              <w:top w:val="dotted" w:sz="4" w:space="0" w:color="FFFFFF"/>
              <w:left w:val="dotted" w:sz="4" w:space="0" w:color="auto"/>
              <w:bottom w:val="dotted" w:sz="4" w:space="0" w:color="FFFFFF"/>
              <w:right w:val="dotted" w:sz="4" w:space="0" w:color="auto"/>
            </w:tcBorders>
          </w:tcPr>
          <w:p w14:paraId="56FD36D5"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915" w:type="dxa"/>
            <w:gridSpan w:val="2"/>
            <w:tcBorders>
              <w:top w:val="single" w:sz="4" w:space="0" w:color="FFFFFF"/>
              <w:left w:val="dotted" w:sz="4" w:space="0" w:color="auto"/>
              <w:bottom w:val="single" w:sz="4" w:space="0" w:color="FFFFFF"/>
              <w:right w:val="double" w:sz="4" w:space="0" w:color="auto"/>
            </w:tcBorders>
          </w:tcPr>
          <w:p w14:paraId="4B2D65C4" w14:textId="77777777" w:rsidR="00CE2B4F" w:rsidRPr="00045AF8" w:rsidRDefault="00CE2B4F" w:rsidP="000C7869">
            <w:pPr>
              <w:keepNext/>
              <w:keepLines/>
              <w:spacing w:before="40" w:after="40"/>
              <w:ind w:left="57" w:right="57"/>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CE2B4F" w:rsidRPr="00045AF8" w14:paraId="07911F3C" w14:textId="77777777" w:rsidTr="000C7869">
        <w:trPr>
          <w:cantSplit/>
        </w:trPr>
        <w:tc>
          <w:tcPr>
            <w:tcW w:w="977" w:type="dxa"/>
            <w:tcBorders>
              <w:top w:val="single" w:sz="4" w:space="0" w:color="FFFFFF"/>
              <w:left w:val="double" w:sz="4" w:space="0" w:color="auto"/>
              <w:bottom w:val="single" w:sz="4" w:space="0" w:color="FFFFFF"/>
            </w:tcBorders>
          </w:tcPr>
          <w:p w14:paraId="22D9DC21" w14:textId="77777777" w:rsidR="00CE2B4F" w:rsidRPr="00045AF8" w:rsidRDefault="00CE2B4F" w:rsidP="000C7869">
            <w:pPr>
              <w:keepLines/>
              <w:spacing w:before="40" w:after="40"/>
              <w:ind w:left="113" w:right="113"/>
              <w:jc w:val="center"/>
              <w:rPr>
                <w:rFonts w:cs="Arial"/>
              </w:rPr>
            </w:pPr>
          </w:p>
        </w:tc>
        <w:tc>
          <w:tcPr>
            <w:tcW w:w="3317" w:type="dxa"/>
            <w:tcBorders>
              <w:top w:val="single" w:sz="4" w:space="0" w:color="FFFFFF"/>
              <w:bottom w:val="dotted" w:sz="4" w:space="0" w:color="auto"/>
              <w:right w:val="dotted" w:sz="4" w:space="0" w:color="auto"/>
            </w:tcBorders>
          </w:tcPr>
          <w:p w14:paraId="1ADE9297" w14:textId="77777777" w:rsidR="00CE2B4F" w:rsidRPr="00045AF8" w:rsidRDefault="00CE2B4F" w:rsidP="000C7869">
            <w:pPr>
              <w:keepLines/>
              <w:spacing w:before="40" w:after="40"/>
              <w:ind w:left="57" w:right="57"/>
              <w:rPr>
                <w:rFonts w:cs="Arial"/>
              </w:rPr>
            </w:pPr>
            <w:r w:rsidRPr="00045AF8">
              <w:rPr>
                <w:rFonts w:cs="Arial"/>
              </w:rPr>
              <w:fldChar w:fldCharType="begin">
                <w:ffData>
                  <w:name w:val="Text21"/>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682" w:type="dxa"/>
            <w:tcBorders>
              <w:top w:val="dotted" w:sz="4" w:space="0" w:color="FFFFFF"/>
              <w:left w:val="dotted" w:sz="4" w:space="0" w:color="auto"/>
              <w:bottom w:val="dotted" w:sz="4" w:space="0" w:color="auto"/>
              <w:right w:val="dotted" w:sz="4" w:space="0" w:color="auto"/>
            </w:tcBorders>
          </w:tcPr>
          <w:p w14:paraId="67AA71F6" w14:textId="77777777" w:rsidR="00CE2B4F" w:rsidRPr="00045AF8" w:rsidRDefault="00CE2B4F" w:rsidP="000C7869">
            <w:pPr>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tcBorders>
              <w:top w:val="dotted" w:sz="4" w:space="0" w:color="FFFFFF"/>
              <w:left w:val="dotted" w:sz="4" w:space="0" w:color="auto"/>
              <w:bottom w:val="dotted" w:sz="4" w:space="0" w:color="auto"/>
              <w:right w:val="dotted" w:sz="4" w:space="0" w:color="auto"/>
            </w:tcBorders>
          </w:tcPr>
          <w:p w14:paraId="10E2D2AC" w14:textId="77777777" w:rsidR="00CE2B4F" w:rsidRPr="00045AF8" w:rsidRDefault="00CE2B4F" w:rsidP="000C7869">
            <w:pPr>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3" w:type="dxa"/>
            <w:tcBorders>
              <w:top w:val="dotted" w:sz="4" w:space="0" w:color="FFFFFF"/>
              <w:left w:val="dotted" w:sz="4" w:space="0" w:color="auto"/>
              <w:bottom w:val="dotted" w:sz="4" w:space="0" w:color="auto"/>
              <w:right w:val="dotted" w:sz="4" w:space="0" w:color="auto"/>
            </w:tcBorders>
          </w:tcPr>
          <w:p w14:paraId="68B8BDF7" w14:textId="77777777" w:rsidR="00CE2B4F" w:rsidRPr="00045AF8" w:rsidRDefault="00CE2B4F" w:rsidP="000C7869">
            <w:pPr>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7" w:type="dxa"/>
            <w:tcBorders>
              <w:top w:val="dotted" w:sz="4" w:space="0" w:color="FFFFFF"/>
              <w:left w:val="dotted" w:sz="4" w:space="0" w:color="auto"/>
              <w:bottom w:val="dotted" w:sz="4" w:space="0" w:color="auto"/>
              <w:right w:val="dotted" w:sz="4" w:space="0" w:color="auto"/>
            </w:tcBorders>
          </w:tcPr>
          <w:p w14:paraId="125C9063" w14:textId="77777777" w:rsidR="00CE2B4F" w:rsidRPr="00045AF8" w:rsidRDefault="00CE2B4F" w:rsidP="000C7869">
            <w:pPr>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64" w:type="dxa"/>
            <w:tcBorders>
              <w:top w:val="dotted" w:sz="4" w:space="0" w:color="FFFFFF"/>
              <w:left w:val="dotted" w:sz="4" w:space="0" w:color="auto"/>
              <w:bottom w:val="dotted" w:sz="4" w:space="0" w:color="auto"/>
              <w:right w:val="dotted" w:sz="4" w:space="0" w:color="auto"/>
            </w:tcBorders>
          </w:tcPr>
          <w:p w14:paraId="041BEFC6" w14:textId="77777777" w:rsidR="00CE2B4F" w:rsidRPr="00045AF8" w:rsidRDefault="00CE2B4F" w:rsidP="000C7869">
            <w:pPr>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tcBorders>
              <w:top w:val="dotted" w:sz="4" w:space="0" w:color="FFFFFF"/>
              <w:left w:val="dotted" w:sz="4" w:space="0" w:color="auto"/>
              <w:bottom w:val="dotted" w:sz="4" w:space="0" w:color="auto"/>
              <w:right w:val="dotted" w:sz="4" w:space="0" w:color="auto"/>
            </w:tcBorders>
          </w:tcPr>
          <w:p w14:paraId="3ECA2F2F" w14:textId="77777777" w:rsidR="00CE2B4F" w:rsidRPr="00045AF8" w:rsidRDefault="00CE2B4F" w:rsidP="000C7869">
            <w:pPr>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915" w:type="dxa"/>
            <w:gridSpan w:val="2"/>
            <w:tcBorders>
              <w:top w:val="single" w:sz="4" w:space="0" w:color="FFFFFF"/>
              <w:left w:val="dotted" w:sz="4" w:space="0" w:color="auto"/>
              <w:bottom w:val="dotted" w:sz="4" w:space="0" w:color="auto"/>
              <w:right w:val="double" w:sz="4" w:space="0" w:color="auto"/>
            </w:tcBorders>
          </w:tcPr>
          <w:p w14:paraId="6D80F703" w14:textId="77777777" w:rsidR="00CE2B4F" w:rsidRPr="00045AF8" w:rsidRDefault="00CE2B4F" w:rsidP="000C7869">
            <w:pPr>
              <w:keepLines/>
              <w:spacing w:before="40" w:after="40"/>
              <w:ind w:left="57" w:right="57"/>
              <w:rPr>
                <w:rFonts w:cs="Arial"/>
              </w:rPr>
            </w:pPr>
            <w:r w:rsidRPr="00045AF8">
              <w:rPr>
                <w:rFonts w:cs="Arial"/>
              </w:rPr>
              <w:fldChar w:fldCharType="begin">
                <w:ffData>
                  <w:name w:val="Text2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CE2B4F" w:rsidRPr="00045AF8" w14:paraId="1A52B661" w14:textId="77777777" w:rsidTr="000C7869">
        <w:trPr>
          <w:cantSplit/>
        </w:trPr>
        <w:tc>
          <w:tcPr>
            <w:tcW w:w="977" w:type="dxa"/>
            <w:tcBorders>
              <w:top w:val="single" w:sz="4" w:space="0" w:color="FFFFFF"/>
              <w:left w:val="double" w:sz="4" w:space="0" w:color="auto"/>
              <w:bottom w:val="single" w:sz="4" w:space="0" w:color="FFFFFF"/>
            </w:tcBorders>
          </w:tcPr>
          <w:p w14:paraId="6567FF0F" w14:textId="77777777" w:rsidR="00CE2B4F" w:rsidRPr="00045AF8" w:rsidRDefault="00CE2B4F" w:rsidP="000C7869">
            <w:pPr>
              <w:keepNext/>
              <w:keepLines/>
              <w:spacing w:before="40" w:after="40"/>
              <w:ind w:left="113" w:right="113"/>
              <w:jc w:val="center"/>
              <w:rPr>
                <w:rFonts w:cs="Arial"/>
              </w:rPr>
            </w:pPr>
          </w:p>
        </w:tc>
        <w:tc>
          <w:tcPr>
            <w:tcW w:w="3317" w:type="dxa"/>
            <w:tcBorders>
              <w:top w:val="dotted" w:sz="4" w:space="0" w:color="auto"/>
              <w:bottom w:val="single" w:sz="4" w:space="0" w:color="FFFFFF"/>
              <w:right w:val="dotted" w:sz="4" w:space="0" w:color="auto"/>
            </w:tcBorders>
          </w:tcPr>
          <w:p w14:paraId="61B0E07A" w14:textId="77777777" w:rsidR="00CE2B4F" w:rsidRPr="00045AF8" w:rsidRDefault="00CE2B4F" w:rsidP="000C7869">
            <w:pPr>
              <w:keepNext/>
              <w:keepLines/>
              <w:spacing w:before="40" w:after="40"/>
              <w:ind w:left="57" w:right="57"/>
              <w:rPr>
                <w:rFonts w:cs="Arial"/>
              </w:rPr>
            </w:pPr>
            <w:r w:rsidRPr="00045AF8">
              <w:rPr>
                <w:rFonts w:cs="Arial"/>
              </w:rPr>
              <w:fldChar w:fldCharType="begin">
                <w:ffData>
                  <w:name w:val="Text21"/>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682" w:type="dxa"/>
            <w:tcBorders>
              <w:top w:val="dotted" w:sz="4" w:space="0" w:color="auto"/>
              <w:left w:val="dotted" w:sz="4" w:space="0" w:color="auto"/>
              <w:bottom w:val="dotted" w:sz="4" w:space="0" w:color="FFFFFF"/>
              <w:right w:val="dotted" w:sz="4" w:space="0" w:color="auto"/>
            </w:tcBorders>
          </w:tcPr>
          <w:p w14:paraId="59A09617"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tcBorders>
              <w:top w:val="dotted" w:sz="4" w:space="0" w:color="auto"/>
              <w:left w:val="dotted" w:sz="4" w:space="0" w:color="auto"/>
              <w:bottom w:val="dotted" w:sz="4" w:space="0" w:color="FFFFFF"/>
              <w:right w:val="dotted" w:sz="4" w:space="0" w:color="auto"/>
            </w:tcBorders>
          </w:tcPr>
          <w:p w14:paraId="00AACE2B"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3" w:type="dxa"/>
            <w:tcBorders>
              <w:top w:val="dotted" w:sz="4" w:space="0" w:color="auto"/>
              <w:left w:val="dotted" w:sz="4" w:space="0" w:color="auto"/>
              <w:bottom w:val="dotted" w:sz="4" w:space="0" w:color="FFFFFF"/>
              <w:right w:val="dotted" w:sz="4" w:space="0" w:color="auto"/>
            </w:tcBorders>
          </w:tcPr>
          <w:p w14:paraId="33B40AFC"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7" w:type="dxa"/>
            <w:tcBorders>
              <w:top w:val="dotted" w:sz="4" w:space="0" w:color="auto"/>
              <w:left w:val="dotted" w:sz="4" w:space="0" w:color="auto"/>
              <w:bottom w:val="dotted" w:sz="4" w:space="0" w:color="FFFFFF"/>
              <w:right w:val="dotted" w:sz="4" w:space="0" w:color="auto"/>
            </w:tcBorders>
          </w:tcPr>
          <w:p w14:paraId="1D162457"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64" w:type="dxa"/>
            <w:tcBorders>
              <w:top w:val="dotted" w:sz="4" w:space="0" w:color="auto"/>
              <w:left w:val="dotted" w:sz="4" w:space="0" w:color="auto"/>
              <w:bottom w:val="dotted" w:sz="4" w:space="0" w:color="FFFFFF"/>
              <w:right w:val="dotted" w:sz="4" w:space="0" w:color="auto"/>
            </w:tcBorders>
          </w:tcPr>
          <w:p w14:paraId="757CE4D2"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tcBorders>
              <w:top w:val="dotted" w:sz="4" w:space="0" w:color="auto"/>
              <w:left w:val="dotted" w:sz="4" w:space="0" w:color="auto"/>
              <w:bottom w:val="dotted" w:sz="4" w:space="0" w:color="FFFFFF"/>
              <w:right w:val="dotted" w:sz="4" w:space="0" w:color="auto"/>
            </w:tcBorders>
          </w:tcPr>
          <w:p w14:paraId="53635239"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915" w:type="dxa"/>
            <w:gridSpan w:val="2"/>
            <w:tcBorders>
              <w:top w:val="dotted" w:sz="4" w:space="0" w:color="auto"/>
              <w:left w:val="dotted" w:sz="4" w:space="0" w:color="auto"/>
              <w:bottom w:val="single" w:sz="4" w:space="0" w:color="FFFFFF"/>
              <w:right w:val="double" w:sz="4" w:space="0" w:color="auto"/>
            </w:tcBorders>
          </w:tcPr>
          <w:p w14:paraId="24563597" w14:textId="77777777" w:rsidR="00CE2B4F" w:rsidRPr="00045AF8" w:rsidRDefault="00CE2B4F" w:rsidP="000C7869">
            <w:pPr>
              <w:keepNext/>
              <w:keepLines/>
              <w:spacing w:before="40" w:after="40"/>
              <w:ind w:left="57" w:right="57"/>
              <w:rPr>
                <w:rFonts w:cs="Arial"/>
              </w:rPr>
            </w:pPr>
            <w:r w:rsidRPr="00045AF8">
              <w:rPr>
                <w:rFonts w:cs="Arial"/>
              </w:rPr>
              <w:fldChar w:fldCharType="begin">
                <w:ffData>
                  <w:name w:val="Text23"/>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CE2B4F" w:rsidRPr="00045AF8" w14:paraId="174DE742" w14:textId="77777777" w:rsidTr="000C7869">
        <w:trPr>
          <w:cantSplit/>
        </w:trPr>
        <w:tc>
          <w:tcPr>
            <w:tcW w:w="977" w:type="dxa"/>
            <w:tcBorders>
              <w:top w:val="single" w:sz="4" w:space="0" w:color="FFFFFF"/>
              <w:left w:val="double" w:sz="4" w:space="0" w:color="auto"/>
              <w:bottom w:val="single" w:sz="4" w:space="0" w:color="FFFFFF"/>
            </w:tcBorders>
          </w:tcPr>
          <w:p w14:paraId="722B5684" w14:textId="77777777" w:rsidR="00CE2B4F" w:rsidRPr="00045AF8" w:rsidRDefault="00CE2B4F" w:rsidP="000C7869">
            <w:pPr>
              <w:keepNext/>
              <w:keepLines/>
              <w:spacing w:before="40" w:after="40"/>
              <w:ind w:left="113" w:right="113"/>
              <w:jc w:val="center"/>
              <w:rPr>
                <w:rFonts w:cs="Arial"/>
              </w:rPr>
            </w:pPr>
          </w:p>
        </w:tc>
        <w:tc>
          <w:tcPr>
            <w:tcW w:w="3317" w:type="dxa"/>
            <w:tcBorders>
              <w:top w:val="single" w:sz="4" w:space="0" w:color="FFFFFF"/>
              <w:bottom w:val="single" w:sz="4" w:space="0" w:color="FFFFFF"/>
              <w:right w:val="dotted" w:sz="4" w:space="0" w:color="auto"/>
            </w:tcBorders>
          </w:tcPr>
          <w:p w14:paraId="03A2F766" w14:textId="77777777" w:rsidR="00CE2B4F" w:rsidRPr="00045AF8" w:rsidRDefault="00CE2B4F" w:rsidP="000C7869">
            <w:pPr>
              <w:keepNext/>
              <w:keepLines/>
              <w:spacing w:before="40" w:after="40"/>
              <w:ind w:left="57" w:right="57"/>
              <w:rPr>
                <w:rFonts w:cs="Arial"/>
              </w:rPr>
            </w:pPr>
            <w:r w:rsidRPr="00045AF8">
              <w:rPr>
                <w:rFonts w:cs="Arial"/>
              </w:rPr>
              <w:fldChar w:fldCharType="begin">
                <w:ffData>
                  <w:name w:val="Text21"/>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682" w:type="dxa"/>
            <w:tcBorders>
              <w:top w:val="dotted" w:sz="4" w:space="0" w:color="FFFFFF"/>
              <w:left w:val="dotted" w:sz="4" w:space="0" w:color="auto"/>
              <w:bottom w:val="single" w:sz="4" w:space="0" w:color="FFFFFF"/>
              <w:right w:val="dotted" w:sz="4" w:space="0" w:color="auto"/>
            </w:tcBorders>
          </w:tcPr>
          <w:p w14:paraId="1DF9B7D5"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tcBorders>
              <w:top w:val="dotted" w:sz="4" w:space="0" w:color="FFFFFF"/>
              <w:left w:val="dotted" w:sz="4" w:space="0" w:color="auto"/>
              <w:bottom w:val="single" w:sz="4" w:space="0" w:color="FFFFFF"/>
              <w:right w:val="dotted" w:sz="4" w:space="0" w:color="auto"/>
            </w:tcBorders>
          </w:tcPr>
          <w:p w14:paraId="100E2D90"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3" w:type="dxa"/>
            <w:tcBorders>
              <w:top w:val="dotted" w:sz="4" w:space="0" w:color="FFFFFF"/>
              <w:left w:val="dotted" w:sz="4" w:space="0" w:color="auto"/>
              <w:bottom w:val="single" w:sz="4" w:space="0" w:color="FFFFFF"/>
              <w:right w:val="dotted" w:sz="4" w:space="0" w:color="auto"/>
            </w:tcBorders>
          </w:tcPr>
          <w:p w14:paraId="0AF6B639"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7" w:type="dxa"/>
            <w:tcBorders>
              <w:top w:val="dotted" w:sz="4" w:space="0" w:color="FFFFFF"/>
              <w:left w:val="dotted" w:sz="4" w:space="0" w:color="auto"/>
              <w:bottom w:val="single" w:sz="4" w:space="0" w:color="FFFFFF"/>
              <w:right w:val="dotted" w:sz="4" w:space="0" w:color="auto"/>
            </w:tcBorders>
          </w:tcPr>
          <w:p w14:paraId="35B95212"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64" w:type="dxa"/>
            <w:tcBorders>
              <w:top w:val="dotted" w:sz="4" w:space="0" w:color="FFFFFF"/>
              <w:left w:val="dotted" w:sz="4" w:space="0" w:color="auto"/>
              <w:bottom w:val="single" w:sz="4" w:space="0" w:color="FFFFFF"/>
              <w:right w:val="dotted" w:sz="4" w:space="0" w:color="auto"/>
            </w:tcBorders>
          </w:tcPr>
          <w:p w14:paraId="218E3A35"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tcBorders>
              <w:top w:val="dotted" w:sz="4" w:space="0" w:color="FFFFFF"/>
              <w:left w:val="dotted" w:sz="4" w:space="0" w:color="auto"/>
              <w:bottom w:val="single" w:sz="4" w:space="0" w:color="FFFFFF"/>
              <w:right w:val="dotted" w:sz="4" w:space="0" w:color="auto"/>
            </w:tcBorders>
          </w:tcPr>
          <w:p w14:paraId="685BC989"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915" w:type="dxa"/>
            <w:gridSpan w:val="2"/>
            <w:tcBorders>
              <w:top w:val="single" w:sz="4" w:space="0" w:color="FFFFFF"/>
              <w:left w:val="dotted" w:sz="4" w:space="0" w:color="auto"/>
              <w:bottom w:val="single" w:sz="4" w:space="0" w:color="FFFFFF"/>
              <w:right w:val="double" w:sz="4" w:space="0" w:color="auto"/>
            </w:tcBorders>
          </w:tcPr>
          <w:p w14:paraId="244F7526" w14:textId="77777777" w:rsidR="00CE2B4F" w:rsidRPr="00045AF8" w:rsidRDefault="00CE2B4F" w:rsidP="000C7869">
            <w:pPr>
              <w:keepNext/>
              <w:keepLines/>
              <w:spacing w:before="40" w:after="40"/>
              <w:ind w:left="57" w:right="57"/>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CE2B4F" w:rsidRPr="00045AF8" w14:paraId="2214A08B" w14:textId="77777777" w:rsidTr="000C7869">
        <w:trPr>
          <w:cantSplit/>
        </w:trPr>
        <w:tc>
          <w:tcPr>
            <w:tcW w:w="977" w:type="dxa"/>
            <w:tcBorders>
              <w:top w:val="single" w:sz="4" w:space="0" w:color="FFFFFF"/>
              <w:left w:val="double" w:sz="4" w:space="0" w:color="auto"/>
              <w:bottom w:val="single" w:sz="4" w:space="0" w:color="FFFFFF"/>
            </w:tcBorders>
          </w:tcPr>
          <w:p w14:paraId="22AD8826" w14:textId="77777777" w:rsidR="00CE2B4F" w:rsidRPr="00045AF8" w:rsidRDefault="00CE2B4F" w:rsidP="000C7869">
            <w:pPr>
              <w:keepNext/>
              <w:keepLines/>
              <w:spacing w:before="40" w:after="40"/>
              <w:ind w:left="113" w:right="113"/>
              <w:jc w:val="center"/>
              <w:rPr>
                <w:rFonts w:cs="Arial"/>
              </w:rPr>
            </w:pPr>
          </w:p>
        </w:tc>
        <w:tc>
          <w:tcPr>
            <w:tcW w:w="3317" w:type="dxa"/>
            <w:tcBorders>
              <w:top w:val="single" w:sz="4" w:space="0" w:color="FFFFFF"/>
              <w:bottom w:val="dotted" w:sz="4" w:space="0" w:color="auto"/>
              <w:right w:val="dotted" w:sz="4" w:space="0" w:color="auto"/>
            </w:tcBorders>
          </w:tcPr>
          <w:p w14:paraId="764CE3FB" w14:textId="77777777" w:rsidR="00CE2B4F" w:rsidRPr="00045AF8" w:rsidRDefault="00CE2B4F" w:rsidP="000C7869">
            <w:pPr>
              <w:keepNext/>
              <w:keepLines/>
              <w:spacing w:before="40" w:after="40"/>
              <w:ind w:left="57" w:right="57"/>
              <w:rPr>
                <w:rFonts w:cs="Arial"/>
              </w:rPr>
            </w:pPr>
            <w:r w:rsidRPr="00045AF8">
              <w:rPr>
                <w:rFonts w:cs="Arial"/>
              </w:rPr>
              <w:fldChar w:fldCharType="begin">
                <w:ffData>
                  <w:name w:val="Text21"/>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682" w:type="dxa"/>
            <w:tcBorders>
              <w:top w:val="single" w:sz="4" w:space="0" w:color="FFFFFF"/>
              <w:left w:val="dotted" w:sz="4" w:space="0" w:color="auto"/>
              <w:bottom w:val="dotted" w:sz="4" w:space="0" w:color="auto"/>
              <w:right w:val="dotted" w:sz="4" w:space="0" w:color="auto"/>
            </w:tcBorders>
          </w:tcPr>
          <w:p w14:paraId="7ED30DA4"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tcBorders>
              <w:top w:val="single" w:sz="4" w:space="0" w:color="FFFFFF"/>
              <w:left w:val="dotted" w:sz="4" w:space="0" w:color="auto"/>
              <w:bottom w:val="dotted" w:sz="4" w:space="0" w:color="auto"/>
              <w:right w:val="dotted" w:sz="4" w:space="0" w:color="auto"/>
            </w:tcBorders>
          </w:tcPr>
          <w:p w14:paraId="01BF375B"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3" w:type="dxa"/>
            <w:tcBorders>
              <w:top w:val="single" w:sz="4" w:space="0" w:color="FFFFFF"/>
              <w:left w:val="dotted" w:sz="4" w:space="0" w:color="auto"/>
              <w:bottom w:val="dotted" w:sz="4" w:space="0" w:color="auto"/>
              <w:right w:val="dotted" w:sz="4" w:space="0" w:color="auto"/>
            </w:tcBorders>
          </w:tcPr>
          <w:p w14:paraId="1FBB4B64"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7" w:type="dxa"/>
            <w:tcBorders>
              <w:top w:val="single" w:sz="4" w:space="0" w:color="FFFFFF"/>
              <w:left w:val="dotted" w:sz="4" w:space="0" w:color="auto"/>
              <w:bottom w:val="dotted" w:sz="4" w:space="0" w:color="auto"/>
              <w:right w:val="dotted" w:sz="4" w:space="0" w:color="auto"/>
            </w:tcBorders>
          </w:tcPr>
          <w:p w14:paraId="6F48110C"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64" w:type="dxa"/>
            <w:tcBorders>
              <w:top w:val="single" w:sz="4" w:space="0" w:color="FFFFFF"/>
              <w:left w:val="dotted" w:sz="4" w:space="0" w:color="auto"/>
              <w:bottom w:val="dotted" w:sz="4" w:space="0" w:color="auto"/>
              <w:right w:val="dotted" w:sz="4" w:space="0" w:color="auto"/>
            </w:tcBorders>
          </w:tcPr>
          <w:p w14:paraId="3AC2E269"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tcBorders>
              <w:top w:val="single" w:sz="4" w:space="0" w:color="FFFFFF"/>
              <w:left w:val="dotted" w:sz="4" w:space="0" w:color="auto"/>
              <w:bottom w:val="dotted" w:sz="4" w:space="0" w:color="auto"/>
              <w:right w:val="dotted" w:sz="4" w:space="0" w:color="auto"/>
            </w:tcBorders>
          </w:tcPr>
          <w:p w14:paraId="6174A318" w14:textId="77777777" w:rsidR="00CE2B4F" w:rsidRPr="00045AF8" w:rsidRDefault="00CE2B4F" w:rsidP="000C7869">
            <w:pPr>
              <w:keepNext/>
              <w:keepLines/>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915" w:type="dxa"/>
            <w:gridSpan w:val="2"/>
            <w:tcBorders>
              <w:top w:val="single" w:sz="4" w:space="0" w:color="FFFFFF"/>
              <w:left w:val="dotted" w:sz="4" w:space="0" w:color="auto"/>
              <w:bottom w:val="dotted" w:sz="4" w:space="0" w:color="auto"/>
              <w:right w:val="double" w:sz="4" w:space="0" w:color="auto"/>
            </w:tcBorders>
          </w:tcPr>
          <w:p w14:paraId="52A1BE76" w14:textId="77777777" w:rsidR="00CE2B4F" w:rsidRPr="00045AF8" w:rsidRDefault="00CE2B4F" w:rsidP="000C7869">
            <w:pPr>
              <w:keepNext/>
              <w:keepLines/>
              <w:spacing w:before="40" w:after="40"/>
              <w:ind w:left="57" w:right="57"/>
              <w:rPr>
                <w:rFonts w:cs="Arial"/>
              </w:rPr>
            </w:pPr>
            <w:r w:rsidRPr="00045AF8">
              <w:rPr>
                <w:rFonts w:cs="Arial"/>
              </w:rPr>
              <w:fldChar w:fldCharType="begin">
                <w:ffData>
                  <w:name w:val="Text24"/>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CE2B4F" w:rsidRPr="00045AF8" w14:paraId="6C759DA5" w14:textId="77777777" w:rsidTr="000C7869">
        <w:trPr>
          <w:cantSplit/>
        </w:trPr>
        <w:tc>
          <w:tcPr>
            <w:tcW w:w="977" w:type="dxa"/>
            <w:tcBorders>
              <w:top w:val="single" w:sz="4" w:space="0" w:color="FFFFFF"/>
              <w:left w:val="double" w:sz="4" w:space="0" w:color="auto"/>
              <w:bottom w:val="double" w:sz="4" w:space="0" w:color="auto"/>
            </w:tcBorders>
          </w:tcPr>
          <w:p w14:paraId="0C5FA8A6" w14:textId="77777777" w:rsidR="00CE2B4F" w:rsidRPr="00045AF8" w:rsidRDefault="00CE2B4F" w:rsidP="000C7869">
            <w:pPr>
              <w:spacing w:before="40" w:after="40"/>
              <w:ind w:left="113" w:right="113"/>
              <w:jc w:val="center"/>
              <w:rPr>
                <w:rFonts w:cs="Arial"/>
              </w:rPr>
            </w:pPr>
          </w:p>
        </w:tc>
        <w:tc>
          <w:tcPr>
            <w:tcW w:w="3317" w:type="dxa"/>
            <w:tcBorders>
              <w:top w:val="dotted" w:sz="4" w:space="0" w:color="FFFFFF"/>
              <w:bottom w:val="double" w:sz="4" w:space="0" w:color="auto"/>
              <w:right w:val="dotted" w:sz="4" w:space="0" w:color="auto"/>
            </w:tcBorders>
          </w:tcPr>
          <w:p w14:paraId="4CD5ABF7" w14:textId="77777777" w:rsidR="00CE2B4F" w:rsidRPr="00045AF8" w:rsidRDefault="00CE2B4F" w:rsidP="000C7869">
            <w:pPr>
              <w:spacing w:before="40" w:after="40"/>
              <w:ind w:left="57" w:right="57"/>
              <w:rPr>
                <w:rFonts w:cs="Arial"/>
              </w:rPr>
            </w:pPr>
            <w:r w:rsidRPr="00045AF8">
              <w:rPr>
                <w:rFonts w:cs="Arial"/>
              </w:rPr>
              <w:fldChar w:fldCharType="begin">
                <w:ffData>
                  <w:name w:val="Text21"/>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682" w:type="dxa"/>
            <w:tcBorders>
              <w:top w:val="dotted" w:sz="4" w:space="0" w:color="FFFFFF"/>
              <w:left w:val="dotted" w:sz="4" w:space="0" w:color="auto"/>
              <w:bottom w:val="double" w:sz="4" w:space="0" w:color="auto"/>
              <w:right w:val="dotted" w:sz="4" w:space="0" w:color="auto"/>
            </w:tcBorders>
          </w:tcPr>
          <w:p w14:paraId="3C32FD65" w14:textId="77777777" w:rsidR="00CE2B4F" w:rsidRPr="00045AF8" w:rsidRDefault="00CE2B4F"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682" w:type="dxa"/>
            <w:tcBorders>
              <w:top w:val="dotted" w:sz="4" w:space="0" w:color="FFFFFF"/>
              <w:left w:val="dotted" w:sz="4" w:space="0" w:color="auto"/>
              <w:bottom w:val="double" w:sz="4" w:space="0" w:color="auto"/>
              <w:right w:val="dotted" w:sz="4" w:space="0" w:color="auto"/>
            </w:tcBorders>
          </w:tcPr>
          <w:p w14:paraId="0B2FDD4B" w14:textId="77777777" w:rsidR="00CE2B4F" w:rsidRPr="00045AF8" w:rsidRDefault="00CE2B4F"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3" w:type="dxa"/>
            <w:tcBorders>
              <w:top w:val="dotted" w:sz="4" w:space="0" w:color="FFFFFF"/>
              <w:left w:val="dotted" w:sz="4" w:space="0" w:color="auto"/>
              <w:bottom w:val="double" w:sz="4" w:space="0" w:color="auto"/>
              <w:right w:val="dotted" w:sz="4" w:space="0" w:color="auto"/>
            </w:tcBorders>
          </w:tcPr>
          <w:p w14:paraId="4649324E" w14:textId="77777777" w:rsidR="00CE2B4F" w:rsidRPr="00045AF8" w:rsidRDefault="00CE2B4F"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7" w:type="dxa"/>
            <w:tcBorders>
              <w:top w:val="dotted" w:sz="4" w:space="0" w:color="FFFFFF"/>
              <w:left w:val="dotted" w:sz="4" w:space="0" w:color="auto"/>
              <w:bottom w:val="double" w:sz="4" w:space="0" w:color="auto"/>
              <w:right w:val="dotted" w:sz="4" w:space="0" w:color="auto"/>
            </w:tcBorders>
          </w:tcPr>
          <w:p w14:paraId="011BACB0" w14:textId="77777777" w:rsidR="00CE2B4F" w:rsidRPr="00045AF8" w:rsidRDefault="00CE2B4F"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64" w:type="dxa"/>
            <w:tcBorders>
              <w:top w:val="dotted" w:sz="4" w:space="0" w:color="FFFFFF"/>
              <w:left w:val="dotted" w:sz="4" w:space="0" w:color="auto"/>
              <w:bottom w:val="double" w:sz="4" w:space="0" w:color="auto"/>
              <w:right w:val="dotted" w:sz="4" w:space="0" w:color="auto"/>
            </w:tcBorders>
          </w:tcPr>
          <w:p w14:paraId="1DBC80F4" w14:textId="77777777" w:rsidR="00CE2B4F" w:rsidRPr="00045AF8" w:rsidRDefault="00CE2B4F"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456" w:type="dxa"/>
            <w:tcBorders>
              <w:top w:val="dotted" w:sz="4" w:space="0" w:color="FFFFFF"/>
              <w:left w:val="dotted" w:sz="4" w:space="0" w:color="auto"/>
              <w:bottom w:val="double" w:sz="4" w:space="0" w:color="auto"/>
              <w:right w:val="dotted" w:sz="4" w:space="0" w:color="auto"/>
            </w:tcBorders>
          </w:tcPr>
          <w:p w14:paraId="63ABE024" w14:textId="77777777" w:rsidR="00CE2B4F" w:rsidRPr="00045AF8" w:rsidRDefault="00CE2B4F" w:rsidP="000C7869">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915" w:type="dxa"/>
            <w:gridSpan w:val="2"/>
            <w:tcBorders>
              <w:top w:val="dotted" w:sz="4" w:space="0" w:color="FFFFFF"/>
              <w:left w:val="dotted" w:sz="4" w:space="0" w:color="auto"/>
              <w:bottom w:val="double" w:sz="4" w:space="0" w:color="auto"/>
              <w:right w:val="double" w:sz="4" w:space="0" w:color="auto"/>
            </w:tcBorders>
          </w:tcPr>
          <w:p w14:paraId="53C29FB4" w14:textId="77777777" w:rsidR="00CE2B4F" w:rsidRPr="00045AF8" w:rsidRDefault="00CE2B4F" w:rsidP="000C7869">
            <w:pPr>
              <w:spacing w:before="40" w:after="40"/>
              <w:ind w:left="57" w:right="57"/>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bl>
    <w:p w14:paraId="7D0FF0F3" w14:textId="77777777" w:rsidR="00117205" w:rsidRDefault="00117205" w:rsidP="00640402">
      <w:pPr>
        <w:autoSpaceDE w:val="0"/>
        <w:autoSpaceDN w:val="0"/>
        <w:adjustRightInd w:val="0"/>
        <w:spacing w:after="120"/>
        <w:rPr>
          <w:rFonts w:cs="Arial"/>
          <w:lang w:eastAsia="en-GB"/>
        </w:rPr>
      </w:pPr>
    </w:p>
    <w:p w14:paraId="11484F3C" w14:textId="77777777" w:rsidR="00B65E8F" w:rsidRDefault="00B65E8F">
      <w:pPr>
        <w:tabs>
          <w:tab w:val="clear" w:pos="397"/>
          <w:tab w:val="clear" w:pos="794"/>
          <w:tab w:val="clear" w:pos="1191"/>
          <w:tab w:val="clear" w:pos="1588"/>
          <w:tab w:val="clear" w:pos="1985"/>
        </w:tabs>
        <w:spacing w:after="200" w:line="276" w:lineRule="auto"/>
        <w:jc w:val="left"/>
        <w:rPr>
          <w:rFonts w:cs="Arial"/>
          <w:b/>
        </w:rPr>
      </w:pPr>
      <w:r>
        <w:rPr>
          <w:rFonts w:cs="Arial"/>
          <w:b/>
        </w:rPr>
        <w:br w:type="page"/>
      </w:r>
    </w:p>
    <w:p w14:paraId="1AF70E3F" w14:textId="63B5B4DE" w:rsidR="00D852B0" w:rsidRDefault="009E66EE" w:rsidP="005E6E43">
      <w:pPr>
        <w:tabs>
          <w:tab w:val="clear" w:pos="397"/>
          <w:tab w:val="clear" w:pos="794"/>
          <w:tab w:val="clear" w:pos="1191"/>
          <w:tab w:val="clear" w:pos="1588"/>
          <w:tab w:val="clear" w:pos="1985"/>
        </w:tabs>
        <w:spacing w:after="0"/>
        <w:jc w:val="center"/>
        <w:rPr>
          <w:rFonts w:cs="Arial"/>
          <w:b/>
          <w:bCs/>
        </w:rPr>
      </w:pPr>
      <w:r>
        <w:rPr>
          <w:rFonts w:cs="Arial"/>
          <w:b/>
          <w:bCs/>
        </w:rPr>
        <w:lastRenderedPageBreak/>
        <w:t>Q</w:t>
      </w:r>
      <w:r w:rsidR="005E6E43">
        <w:rPr>
          <w:rFonts w:cs="Arial"/>
          <w:b/>
          <w:bCs/>
        </w:rPr>
        <w:t>uestions</w:t>
      </w:r>
      <w:r>
        <w:rPr>
          <w:rFonts w:cs="Arial"/>
          <w:b/>
          <w:bCs/>
        </w:rPr>
        <w:t xml:space="preserve"> that are not directly lin</w:t>
      </w:r>
      <w:r w:rsidR="00337674">
        <w:rPr>
          <w:rFonts w:cs="Arial"/>
          <w:b/>
          <w:bCs/>
        </w:rPr>
        <w:t>ked to the CITES Strategic Vision indicators</w:t>
      </w:r>
      <w:r w:rsidR="00337674">
        <w:rPr>
          <w:rFonts w:cs="Arial"/>
          <w:b/>
          <w:bCs/>
        </w:rPr>
        <w:br/>
        <w:t xml:space="preserve">but provide useful information about the implementation of the </w:t>
      </w:r>
      <w:proofErr w:type="gramStart"/>
      <w:r w:rsidR="00337674">
        <w:rPr>
          <w:rFonts w:cs="Arial"/>
          <w:b/>
          <w:bCs/>
        </w:rPr>
        <w:t>Convention</w:t>
      </w:r>
      <w:proofErr w:type="gramEnd"/>
    </w:p>
    <w:p w14:paraId="2DA5025A" w14:textId="77777777" w:rsidR="00D852B0" w:rsidRDefault="00D852B0" w:rsidP="00D852B0">
      <w:pPr>
        <w:autoSpaceDE w:val="0"/>
        <w:autoSpaceDN w:val="0"/>
        <w:adjustRightInd w:val="0"/>
        <w:spacing w:after="200"/>
        <w:ind w:left="1418" w:hanging="1418"/>
        <w:rPr>
          <w:rFonts w:cs="Arial"/>
          <w:color w:val="auto"/>
        </w:rPr>
      </w:pPr>
    </w:p>
    <w:p w14:paraId="136B7FE2" w14:textId="2A6E2BBB" w:rsidR="0031054C" w:rsidRPr="0020704C" w:rsidRDefault="0031054C" w:rsidP="0031054C">
      <w:pPr>
        <w:autoSpaceDE w:val="0"/>
        <w:autoSpaceDN w:val="0"/>
        <w:adjustRightInd w:val="0"/>
        <w:spacing w:after="200"/>
        <w:ind w:left="1418" w:hanging="1418"/>
        <w:jc w:val="center"/>
        <w:rPr>
          <w:rFonts w:cs="Arial"/>
          <w:color w:val="auto"/>
        </w:rPr>
      </w:pPr>
      <w:r>
        <w:rPr>
          <w:rFonts w:cs="Arial"/>
          <w:color w:val="auto"/>
        </w:rPr>
        <w:t>COOPERATION AND SYNERGIES</w:t>
      </w: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4"/>
        <w:gridCol w:w="8675"/>
      </w:tblGrid>
      <w:tr w:rsidR="00D852B0" w:rsidRPr="00045AF8" w14:paraId="30A76295" w14:textId="77777777" w:rsidTr="00FB0C6F">
        <w:trPr>
          <w:cantSplit/>
        </w:trPr>
        <w:tc>
          <w:tcPr>
            <w:tcW w:w="964" w:type="dxa"/>
            <w:tcBorders>
              <w:top w:val="double" w:sz="4" w:space="0" w:color="auto"/>
              <w:bottom w:val="double" w:sz="4" w:space="0" w:color="auto"/>
            </w:tcBorders>
          </w:tcPr>
          <w:p w14:paraId="585A3826" w14:textId="357970D6" w:rsidR="00D852B0" w:rsidRPr="00045AF8" w:rsidDel="00690BE4" w:rsidRDefault="0031054C" w:rsidP="00FB0C6F">
            <w:pPr>
              <w:spacing w:before="40" w:after="40"/>
              <w:ind w:left="113" w:right="113"/>
              <w:jc w:val="center"/>
              <w:rPr>
                <w:rFonts w:cs="Arial"/>
              </w:rPr>
            </w:pPr>
            <w:r>
              <w:rPr>
                <w:rFonts w:cs="Arial"/>
              </w:rPr>
              <w:t>C1</w:t>
            </w:r>
            <w:r w:rsidR="00D32C7F" w:rsidRPr="001C3472">
              <w:rPr>
                <w:rFonts w:cs="Arial"/>
                <w:sz w:val="14"/>
                <w:szCs w:val="14"/>
              </w:rPr>
              <w:br/>
              <w:t xml:space="preserve">(previously </w:t>
            </w:r>
            <w:r w:rsidR="00D32C7F">
              <w:rPr>
                <w:rFonts w:cs="Arial"/>
                <w:sz w:val="14"/>
                <w:szCs w:val="14"/>
              </w:rPr>
              <w:t>1</w:t>
            </w:r>
            <w:r w:rsidR="00D32C7F" w:rsidRPr="001C3472">
              <w:rPr>
                <w:rFonts w:cs="Arial"/>
                <w:sz w:val="14"/>
                <w:szCs w:val="14"/>
              </w:rPr>
              <w:t>.</w:t>
            </w:r>
            <w:r w:rsidR="00D32C7F">
              <w:rPr>
                <w:rFonts w:cs="Arial"/>
                <w:sz w:val="14"/>
                <w:szCs w:val="14"/>
              </w:rPr>
              <w:t>6</w:t>
            </w:r>
            <w:r w:rsidR="00D32C7F" w:rsidRPr="001C3472">
              <w:rPr>
                <w:rFonts w:cs="Arial"/>
                <w:sz w:val="14"/>
                <w:szCs w:val="14"/>
              </w:rPr>
              <w:t>.</w:t>
            </w:r>
            <w:r w:rsidR="00D32C7F">
              <w:rPr>
                <w:rFonts w:cs="Arial"/>
                <w:sz w:val="14"/>
                <w:szCs w:val="14"/>
              </w:rPr>
              <w:t>1a</w:t>
            </w:r>
            <w:r w:rsidR="00D32C7F" w:rsidRPr="001C3472">
              <w:rPr>
                <w:rFonts w:cs="Arial"/>
                <w:sz w:val="14"/>
                <w:szCs w:val="14"/>
              </w:rPr>
              <w:t>)</w:t>
            </w:r>
          </w:p>
        </w:tc>
        <w:tc>
          <w:tcPr>
            <w:tcW w:w="8675" w:type="dxa"/>
            <w:tcBorders>
              <w:top w:val="double" w:sz="4" w:space="0" w:color="auto"/>
              <w:bottom w:val="double" w:sz="4" w:space="0" w:color="auto"/>
            </w:tcBorders>
          </w:tcPr>
          <w:p w14:paraId="1828E0CD" w14:textId="77777777" w:rsidR="00D852B0" w:rsidRDefault="00D852B0" w:rsidP="00FB0C6F">
            <w:pPr>
              <w:keepNext/>
              <w:keepLines/>
              <w:spacing w:before="40" w:after="40"/>
              <w:ind w:left="113" w:right="113"/>
              <w:jc w:val="left"/>
              <w:rPr>
                <w:rFonts w:cs="Arial"/>
              </w:rPr>
            </w:pPr>
            <w:r w:rsidRPr="00045AF8">
              <w:rPr>
                <w:rFonts w:cs="Arial"/>
              </w:rPr>
              <w:t>Is your country a signatory to any bilateral and/or multilateral</w:t>
            </w:r>
            <w:r>
              <w:rPr>
                <w:rFonts w:cs="Arial"/>
              </w:rPr>
              <w:t xml:space="preserve"> </w:t>
            </w:r>
            <w:r>
              <w:rPr>
                <w:rFonts w:cs="Arial"/>
              </w:rPr>
              <w:br/>
            </w:r>
            <w:r w:rsidRPr="00045AF8">
              <w:rPr>
                <w:rFonts w:cs="Arial"/>
              </w:rPr>
              <w:t>agreements for co-management of shared species?</w:t>
            </w:r>
            <w:r w:rsidRPr="00045AF8">
              <w:rPr>
                <w:rFonts w:cs="Arial"/>
              </w:rPr>
              <w:tab/>
            </w:r>
            <w:r>
              <w:rPr>
                <w:rFonts w:cs="Arial"/>
              </w:rPr>
              <w:tab/>
            </w:r>
            <w:r>
              <w:rPr>
                <w:rFonts w:cs="Arial"/>
              </w:rPr>
              <w:tab/>
            </w:r>
            <w:r>
              <w:rPr>
                <w:rFonts w:cs="Arial"/>
              </w:rPr>
              <w:tab/>
            </w:r>
            <w:r>
              <w:rPr>
                <w:rFonts w:cs="Arial"/>
              </w:rPr>
              <w:tab/>
            </w:r>
            <w:r>
              <w:rPr>
                <w:rFonts w:cs="Arial"/>
              </w:rPr>
              <w:tab/>
            </w:r>
            <w:r>
              <w:rPr>
                <w:rFonts w:cs="Arial"/>
              </w:rPr>
              <w:tab/>
            </w:r>
            <w:r w:rsidRPr="00045AF8">
              <w:rPr>
                <w:rFonts w:cs="Arial"/>
              </w:rPr>
              <w:t xml:space="preserve">Yes </w:t>
            </w: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r>
              <w:rPr>
                <w:rFonts w:cs="Arial"/>
              </w:rPr>
              <w:t xml:space="preserve"> </w:t>
            </w:r>
            <w:r w:rsidRPr="00045AF8">
              <w:rPr>
                <w:rFonts w:cs="Arial"/>
              </w:rPr>
              <w:t xml:space="preserve">No </w:t>
            </w: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344C786" w14:textId="77777777" w:rsidR="00D852B0" w:rsidRDefault="00D852B0" w:rsidP="00FB0C6F">
            <w:pPr>
              <w:keepNext/>
              <w:keepLines/>
              <w:spacing w:before="40" w:after="40"/>
              <w:ind w:left="113" w:right="113"/>
              <w:jc w:val="left"/>
              <w:rPr>
                <w:rFonts w:cs="Arial"/>
                <w:b/>
              </w:rPr>
            </w:pPr>
            <w:r w:rsidRPr="00045AF8">
              <w:rPr>
                <w:rFonts w:cs="Arial"/>
              </w:rPr>
              <w:t xml:space="preserve">If </w:t>
            </w:r>
            <w:r>
              <w:rPr>
                <w:rFonts w:cs="Arial"/>
              </w:rPr>
              <w:t>‘Y</w:t>
            </w:r>
            <w:r w:rsidRPr="00045AF8">
              <w:rPr>
                <w:rFonts w:cs="Arial"/>
              </w:rPr>
              <w:t>es</w:t>
            </w:r>
            <w:r>
              <w:rPr>
                <w:rFonts w:cs="Arial"/>
              </w:rPr>
              <w:t>’</w:t>
            </w:r>
            <w:r w:rsidRPr="00045AF8">
              <w:rPr>
                <w:rFonts w:cs="Arial"/>
              </w:rPr>
              <w:t xml:space="preserve">, please </w:t>
            </w:r>
            <w:r w:rsidRPr="005C4D8C">
              <w:rPr>
                <w:rFonts w:cs="Arial"/>
              </w:rPr>
              <w:t>provide brief details, including the names of the agreements, and which other countries are involved</w:t>
            </w:r>
            <w:r w:rsidRPr="00045AF8">
              <w:rPr>
                <w:rFonts w:cs="Arial"/>
              </w:rPr>
              <w:t xml:space="preserve">: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rPr>
              <w:t> </w:t>
            </w:r>
            <w:r w:rsidRPr="00045AF8">
              <w:rPr>
                <w:rFonts w:cs="Arial"/>
              </w:rPr>
              <w:t> </w:t>
            </w:r>
            <w:r w:rsidRPr="00045AF8">
              <w:rPr>
                <w:rFonts w:cs="Arial"/>
              </w:rPr>
              <w:t> </w:t>
            </w:r>
            <w:r w:rsidRPr="00045AF8">
              <w:rPr>
                <w:rFonts w:cs="Arial"/>
              </w:rPr>
              <w:t> </w:t>
            </w:r>
            <w:r w:rsidRPr="00045AF8">
              <w:rPr>
                <w:rFonts w:cs="Arial"/>
              </w:rPr>
              <w:t> </w:t>
            </w:r>
            <w:r w:rsidRPr="00045AF8">
              <w:rPr>
                <w:rFonts w:cs="Arial"/>
              </w:rPr>
              <w:fldChar w:fldCharType="end"/>
            </w:r>
          </w:p>
        </w:tc>
      </w:tr>
    </w:tbl>
    <w:p w14:paraId="207DAE32" w14:textId="77777777" w:rsidR="00D852B0" w:rsidRDefault="00D852B0" w:rsidP="00D852B0">
      <w:pPr>
        <w:autoSpaceDE w:val="0"/>
        <w:autoSpaceDN w:val="0"/>
        <w:adjustRightInd w:val="0"/>
        <w:spacing w:after="200"/>
        <w:ind w:left="720" w:hanging="720"/>
        <w:rPr>
          <w:rFonts w:cs="Arial"/>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
        <w:gridCol w:w="6095"/>
        <w:gridCol w:w="1276"/>
        <w:gridCol w:w="1288"/>
      </w:tblGrid>
      <w:tr w:rsidR="0075118A" w:rsidRPr="00045AF8" w14:paraId="1A377ED1" w14:textId="77777777" w:rsidTr="000C7869">
        <w:trPr>
          <w:cantSplit/>
          <w:trHeight w:val="615"/>
        </w:trPr>
        <w:tc>
          <w:tcPr>
            <w:tcW w:w="951" w:type="dxa"/>
            <w:tcBorders>
              <w:top w:val="double" w:sz="4" w:space="0" w:color="auto"/>
              <w:left w:val="double" w:sz="4" w:space="0" w:color="auto"/>
              <w:bottom w:val="outset" w:sz="6" w:space="0" w:color="auto"/>
            </w:tcBorders>
            <w:vAlign w:val="center"/>
          </w:tcPr>
          <w:p w14:paraId="6AE1D34C" w14:textId="57EF3C8B" w:rsidR="0075118A" w:rsidRDefault="0075118A" w:rsidP="000C7869">
            <w:pPr>
              <w:keepNext/>
              <w:keepLines/>
              <w:spacing w:before="40" w:after="40"/>
              <w:ind w:left="113" w:right="113"/>
              <w:jc w:val="center"/>
              <w:rPr>
                <w:rFonts w:cs="Arial"/>
              </w:rPr>
            </w:pPr>
            <w:r>
              <w:rPr>
                <w:rFonts w:cs="Arial"/>
              </w:rPr>
              <w:t>C2a</w:t>
            </w:r>
            <w:r w:rsidR="00D32C7F" w:rsidRPr="001C3472">
              <w:rPr>
                <w:rFonts w:cs="Arial"/>
                <w:sz w:val="14"/>
                <w:szCs w:val="14"/>
              </w:rPr>
              <w:br/>
              <w:t xml:space="preserve">(previously </w:t>
            </w:r>
            <w:r w:rsidR="0047149C">
              <w:rPr>
                <w:rFonts w:cs="Arial"/>
                <w:sz w:val="14"/>
                <w:szCs w:val="14"/>
              </w:rPr>
              <w:t>3</w:t>
            </w:r>
            <w:r w:rsidR="00D32C7F" w:rsidRPr="001C3472">
              <w:rPr>
                <w:rFonts w:cs="Arial"/>
                <w:sz w:val="14"/>
                <w:szCs w:val="14"/>
              </w:rPr>
              <w:t>.</w:t>
            </w:r>
            <w:r w:rsidR="0047149C">
              <w:rPr>
                <w:rFonts w:cs="Arial"/>
                <w:sz w:val="14"/>
                <w:szCs w:val="14"/>
              </w:rPr>
              <w:t>3</w:t>
            </w:r>
            <w:r w:rsidR="00D32C7F" w:rsidRPr="001C3472">
              <w:rPr>
                <w:rFonts w:cs="Arial"/>
                <w:sz w:val="14"/>
                <w:szCs w:val="14"/>
              </w:rPr>
              <w:t>.</w:t>
            </w:r>
            <w:r w:rsidR="0047149C">
              <w:rPr>
                <w:rFonts w:cs="Arial"/>
                <w:sz w:val="14"/>
                <w:szCs w:val="14"/>
              </w:rPr>
              <w:t>2a</w:t>
            </w:r>
            <w:r w:rsidR="00D32C7F" w:rsidRPr="001C3472">
              <w:rPr>
                <w:rFonts w:cs="Arial"/>
                <w:sz w:val="14"/>
                <w:szCs w:val="14"/>
              </w:rPr>
              <w:t>)</w:t>
            </w:r>
          </w:p>
        </w:tc>
        <w:tc>
          <w:tcPr>
            <w:tcW w:w="7371" w:type="dxa"/>
            <w:gridSpan w:val="2"/>
            <w:tcBorders>
              <w:top w:val="double" w:sz="4" w:space="0" w:color="auto"/>
              <w:bottom w:val="outset" w:sz="6" w:space="0" w:color="auto"/>
              <w:right w:val="nil"/>
            </w:tcBorders>
            <w:vAlign w:val="center"/>
          </w:tcPr>
          <w:p w14:paraId="7474021E" w14:textId="77777777" w:rsidR="0075118A" w:rsidRDefault="0075118A" w:rsidP="000C7869">
            <w:pPr>
              <w:spacing w:before="40" w:after="40"/>
              <w:ind w:left="113" w:right="113"/>
              <w:jc w:val="left"/>
              <w:rPr>
                <w:rFonts w:cs="Arial"/>
                <w:color w:val="auto"/>
              </w:rPr>
            </w:pPr>
            <w:r>
              <w:rPr>
                <w:rFonts w:cs="Arial"/>
              </w:rPr>
              <w:t>How many international projects which integrate CITES issues has your country contributed towards?</w:t>
            </w:r>
          </w:p>
        </w:tc>
        <w:tc>
          <w:tcPr>
            <w:tcW w:w="1288" w:type="dxa"/>
            <w:tcBorders>
              <w:top w:val="double" w:sz="4" w:space="0" w:color="auto"/>
              <w:left w:val="dotted" w:sz="4" w:space="0" w:color="auto"/>
              <w:bottom w:val="outset" w:sz="6" w:space="0" w:color="auto"/>
              <w:right w:val="double" w:sz="4" w:space="0" w:color="auto"/>
            </w:tcBorders>
            <w:vAlign w:val="center"/>
          </w:tcPr>
          <w:p w14:paraId="21822E50" w14:textId="77777777" w:rsidR="0075118A" w:rsidRDefault="0075118A" w:rsidP="000C7869">
            <w:pPr>
              <w:spacing w:before="40" w:after="40"/>
              <w:ind w:left="113" w:right="113"/>
              <w:jc w:val="left"/>
              <w:rPr>
                <w:rFonts w:cs="Arial"/>
              </w:rPr>
            </w:pPr>
            <w:r w:rsidRPr="00045AF8">
              <w:rPr>
                <w:rFonts w:cs="Arial"/>
              </w:rPr>
              <w:fldChar w:fldCharType="begin">
                <w:ffData>
                  <w:name w:val="Text20"/>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75118A" w:rsidRPr="00045AF8" w14:paraId="3BA11EEB" w14:textId="77777777" w:rsidTr="000C7869">
        <w:trPr>
          <w:cantSplit/>
          <w:trHeight w:val="615"/>
        </w:trPr>
        <w:tc>
          <w:tcPr>
            <w:tcW w:w="951" w:type="dxa"/>
            <w:tcBorders>
              <w:top w:val="outset" w:sz="6" w:space="0" w:color="auto"/>
              <w:left w:val="double" w:sz="4" w:space="0" w:color="auto"/>
              <w:bottom w:val="outset" w:sz="6" w:space="0" w:color="auto"/>
            </w:tcBorders>
            <w:vAlign w:val="center"/>
          </w:tcPr>
          <w:p w14:paraId="5E08E3E7" w14:textId="233133A8" w:rsidR="0075118A" w:rsidRDefault="0075118A" w:rsidP="000C7869">
            <w:pPr>
              <w:keepNext/>
              <w:keepLines/>
              <w:spacing w:before="40" w:after="40"/>
              <w:ind w:left="113" w:right="113"/>
              <w:jc w:val="center"/>
              <w:rPr>
                <w:rFonts w:cs="Arial"/>
              </w:rPr>
            </w:pPr>
            <w:r>
              <w:rPr>
                <w:rFonts w:cs="Arial"/>
              </w:rPr>
              <w:t>C2b</w:t>
            </w:r>
            <w:r w:rsidR="0047149C" w:rsidRPr="001C3472">
              <w:rPr>
                <w:rFonts w:cs="Arial"/>
                <w:sz w:val="14"/>
                <w:szCs w:val="14"/>
              </w:rPr>
              <w:br/>
              <w:t xml:space="preserve">(previously </w:t>
            </w:r>
            <w:r w:rsidR="0047149C">
              <w:rPr>
                <w:rFonts w:cs="Arial"/>
                <w:sz w:val="14"/>
                <w:szCs w:val="14"/>
              </w:rPr>
              <w:t>3</w:t>
            </w:r>
            <w:r w:rsidR="0047149C" w:rsidRPr="001C3472">
              <w:rPr>
                <w:rFonts w:cs="Arial"/>
                <w:sz w:val="14"/>
                <w:szCs w:val="14"/>
              </w:rPr>
              <w:t>.</w:t>
            </w:r>
            <w:r w:rsidR="0047149C">
              <w:rPr>
                <w:rFonts w:cs="Arial"/>
                <w:sz w:val="14"/>
                <w:szCs w:val="14"/>
              </w:rPr>
              <w:t>3</w:t>
            </w:r>
            <w:r w:rsidR="0047149C" w:rsidRPr="001C3472">
              <w:rPr>
                <w:rFonts w:cs="Arial"/>
                <w:sz w:val="14"/>
                <w:szCs w:val="14"/>
              </w:rPr>
              <w:t>.</w:t>
            </w:r>
            <w:r w:rsidR="0047149C">
              <w:rPr>
                <w:rFonts w:cs="Arial"/>
                <w:sz w:val="14"/>
                <w:szCs w:val="14"/>
              </w:rPr>
              <w:t>2b</w:t>
            </w:r>
            <w:r w:rsidR="0047149C" w:rsidRPr="001C3472">
              <w:rPr>
                <w:rFonts w:cs="Arial"/>
                <w:sz w:val="14"/>
                <w:szCs w:val="14"/>
              </w:rPr>
              <w:t>)</w:t>
            </w:r>
          </w:p>
        </w:tc>
        <w:tc>
          <w:tcPr>
            <w:tcW w:w="7371" w:type="dxa"/>
            <w:gridSpan w:val="2"/>
            <w:tcBorders>
              <w:top w:val="outset" w:sz="6" w:space="0" w:color="auto"/>
              <w:bottom w:val="outset" w:sz="6" w:space="0" w:color="auto"/>
              <w:right w:val="nil"/>
            </w:tcBorders>
            <w:vAlign w:val="center"/>
          </w:tcPr>
          <w:p w14:paraId="161BF5CE" w14:textId="17905F80" w:rsidR="0075118A" w:rsidRDefault="0075118A" w:rsidP="000C7869">
            <w:pPr>
              <w:spacing w:before="40" w:after="40"/>
              <w:ind w:left="113" w:right="113"/>
              <w:jc w:val="left"/>
              <w:rPr>
                <w:rFonts w:cs="Arial"/>
                <w:color w:val="auto"/>
              </w:rPr>
            </w:pPr>
            <w:r>
              <w:rPr>
                <w:rFonts w:cs="Arial"/>
              </w:rPr>
              <w:t xml:space="preserve">In addition to </w:t>
            </w:r>
            <w:r w:rsidR="00721CE9">
              <w:rPr>
                <w:rFonts w:cs="Arial"/>
              </w:rPr>
              <w:t>C</w:t>
            </w:r>
            <w:r>
              <w:rPr>
                <w:rFonts w:cs="Arial"/>
              </w:rPr>
              <w:t>2a, how many national level projects has your country implemented which integrate CITES issues?</w:t>
            </w:r>
          </w:p>
        </w:tc>
        <w:tc>
          <w:tcPr>
            <w:tcW w:w="1288" w:type="dxa"/>
            <w:tcBorders>
              <w:top w:val="outset" w:sz="6" w:space="0" w:color="auto"/>
              <w:left w:val="dotted" w:sz="4" w:space="0" w:color="auto"/>
              <w:bottom w:val="outset" w:sz="6" w:space="0" w:color="auto"/>
              <w:right w:val="double" w:sz="4" w:space="0" w:color="auto"/>
            </w:tcBorders>
            <w:vAlign w:val="center"/>
          </w:tcPr>
          <w:p w14:paraId="49B18DFE" w14:textId="77777777" w:rsidR="0075118A" w:rsidRDefault="0075118A" w:rsidP="000C7869">
            <w:pPr>
              <w:spacing w:before="40" w:after="40"/>
              <w:ind w:left="113" w:right="113"/>
              <w:jc w:val="left"/>
              <w:rPr>
                <w:rFonts w:cs="Arial"/>
              </w:rPr>
            </w:pPr>
            <w:r w:rsidRPr="00045AF8">
              <w:rPr>
                <w:rFonts w:cs="Arial"/>
              </w:rPr>
              <w:fldChar w:fldCharType="begin">
                <w:ffData>
                  <w:name w:val="Text20"/>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75118A" w:rsidRPr="00045AF8" w14:paraId="4BAA202B" w14:textId="77777777" w:rsidTr="000C7869">
        <w:trPr>
          <w:cantSplit/>
          <w:trHeight w:val="326"/>
        </w:trPr>
        <w:tc>
          <w:tcPr>
            <w:tcW w:w="951" w:type="dxa"/>
            <w:tcBorders>
              <w:top w:val="outset" w:sz="6" w:space="0" w:color="auto"/>
              <w:left w:val="double" w:sz="4" w:space="0" w:color="auto"/>
              <w:bottom w:val="single" w:sz="4" w:space="0" w:color="FFFFFF"/>
            </w:tcBorders>
          </w:tcPr>
          <w:p w14:paraId="2F2BE873" w14:textId="1CBAAE07" w:rsidR="0075118A" w:rsidRDefault="0075118A" w:rsidP="000C7869">
            <w:pPr>
              <w:keepNext/>
              <w:keepLines/>
              <w:spacing w:before="40" w:after="40"/>
              <w:ind w:left="113" w:right="113"/>
              <w:jc w:val="center"/>
              <w:rPr>
                <w:rFonts w:cs="Arial"/>
              </w:rPr>
            </w:pPr>
            <w:r>
              <w:rPr>
                <w:rFonts w:cs="Arial"/>
              </w:rPr>
              <w:t>C</w:t>
            </w:r>
            <w:r w:rsidRPr="00045AF8">
              <w:rPr>
                <w:rFonts w:cs="Arial"/>
              </w:rPr>
              <w:t>2</w:t>
            </w:r>
            <w:r>
              <w:rPr>
                <w:rFonts w:cs="Arial"/>
              </w:rPr>
              <w:t>c</w:t>
            </w:r>
            <w:r w:rsidR="0047149C" w:rsidRPr="001C3472">
              <w:rPr>
                <w:rFonts w:cs="Arial"/>
                <w:sz w:val="14"/>
                <w:szCs w:val="14"/>
              </w:rPr>
              <w:br/>
              <w:t xml:space="preserve">(previously </w:t>
            </w:r>
            <w:r w:rsidR="0047149C">
              <w:rPr>
                <w:rFonts w:cs="Arial"/>
                <w:sz w:val="14"/>
                <w:szCs w:val="14"/>
              </w:rPr>
              <w:t>3</w:t>
            </w:r>
            <w:r w:rsidR="0047149C" w:rsidRPr="001C3472">
              <w:rPr>
                <w:rFonts w:cs="Arial"/>
                <w:sz w:val="14"/>
                <w:szCs w:val="14"/>
              </w:rPr>
              <w:t>.</w:t>
            </w:r>
            <w:r w:rsidR="0047149C">
              <w:rPr>
                <w:rFonts w:cs="Arial"/>
                <w:sz w:val="14"/>
                <w:szCs w:val="14"/>
              </w:rPr>
              <w:t>3</w:t>
            </w:r>
            <w:r w:rsidR="0047149C" w:rsidRPr="001C3472">
              <w:rPr>
                <w:rFonts w:cs="Arial"/>
                <w:sz w:val="14"/>
                <w:szCs w:val="14"/>
              </w:rPr>
              <w:t>.</w:t>
            </w:r>
            <w:r w:rsidR="0047149C">
              <w:rPr>
                <w:rFonts w:cs="Arial"/>
                <w:sz w:val="14"/>
                <w:szCs w:val="14"/>
              </w:rPr>
              <w:t>2c</w:t>
            </w:r>
            <w:r w:rsidR="0047149C" w:rsidRPr="001C3472">
              <w:rPr>
                <w:rFonts w:cs="Arial"/>
                <w:sz w:val="14"/>
                <w:szCs w:val="14"/>
              </w:rPr>
              <w:t>)</w:t>
            </w:r>
          </w:p>
        </w:tc>
        <w:tc>
          <w:tcPr>
            <w:tcW w:w="6095" w:type="dxa"/>
            <w:tcBorders>
              <w:top w:val="outset" w:sz="6" w:space="0" w:color="auto"/>
              <w:bottom w:val="dotted" w:sz="4" w:space="0" w:color="auto"/>
              <w:right w:val="nil"/>
            </w:tcBorders>
            <w:vAlign w:val="center"/>
          </w:tcPr>
          <w:p w14:paraId="42815DC4" w14:textId="77777777" w:rsidR="0075118A" w:rsidRDefault="0075118A" w:rsidP="000C7869">
            <w:pPr>
              <w:keepNext/>
              <w:keepLines/>
              <w:spacing w:before="40" w:after="40"/>
              <w:ind w:left="113" w:right="113"/>
              <w:jc w:val="left"/>
              <w:rPr>
                <w:rFonts w:cs="Arial"/>
              </w:rPr>
            </w:pPr>
            <w:r>
              <w:rPr>
                <w:rFonts w:cs="Arial"/>
              </w:rPr>
              <w:t>H</w:t>
            </w:r>
            <w:r w:rsidRPr="00045AF8">
              <w:rPr>
                <w:rFonts w:cs="Arial"/>
              </w:rPr>
              <w:t xml:space="preserve">ave there been any efforts </w:t>
            </w:r>
            <w:r>
              <w:rPr>
                <w:rFonts w:cs="Arial"/>
              </w:rPr>
              <w:t xml:space="preserve">at a national scale for your CITES Management or Scientific Authorities </w:t>
            </w:r>
            <w:r w:rsidRPr="00045AF8">
              <w:rPr>
                <w:rFonts w:cs="Arial"/>
              </w:rPr>
              <w:t>to collaborate with:</w:t>
            </w:r>
          </w:p>
        </w:tc>
        <w:tc>
          <w:tcPr>
            <w:tcW w:w="1276" w:type="dxa"/>
            <w:tcBorders>
              <w:top w:val="outset" w:sz="6" w:space="0" w:color="auto"/>
              <w:left w:val="dotted" w:sz="4" w:space="0" w:color="auto"/>
              <w:bottom w:val="dotted" w:sz="4" w:space="0" w:color="auto"/>
              <w:right w:val="nil"/>
            </w:tcBorders>
            <w:vAlign w:val="center"/>
          </w:tcPr>
          <w:p w14:paraId="77F707CF" w14:textId="77777777" w:rsidR="0075118A" w:rsidRDefault="0075118A" w:rsidP="000C7869">
            <w:pPr>
              <w:spacing w:before="40" w:after="40"/>
              <w:ind w:left="113" w:right="113"/>
              <w:jc w:val="center"/>
              <w:rPr>
                <w:rFonts w:cs="Arial"/>
                <w:color w:val="auto"/>
              </w:rPr>
            </w:pPr>
            <w:r>
              <w:rPr>
                <w:rFonts w:cs="Arial"/>
                <w:color w:val="auto"/>
              </w:rPr>
              <w:t>Yes</w:t>
            </w:r>
          </w:p>
        </w:tc>
        <w:tc>
          <w:tcPr>
            <w:tcW w:w="1288" w:type="dxa"/>
            <w:tcBorders>
              <w:top w:val="outset" w:sz="6" w:space="0" w:color="auto"/>
              <w:left w:val="dotted" w:sz="4" w:space="0" w:color="auto"/>
              <w:bottom w:val="dotted" w:sz="4" w:space="0" w:color="auto"/>
              <w:right w:val="double" w:sz="4" w:space="0" w:color="auto"/>
            </w:tcBorders>
            <w:vAlign w:val="center"/>
          </w:tcPr>
          <w:p w14:paraId="5AF387B5" w14:textId="77777777" w:rsidR="0075118A" w:rsidRDefault="0075118A" w:rsidP="000C7869">
            <w:pPr>
              <w:spacing w:before="40" w:after="40"/>
              <w:ind w:left="113" w:right="113"/>
              <w:jc w:val="center"/>
              <w:rPr>
                <w:rFonts w:cs="Arial"/>
              </w:rPr>
            </w:pPr>
            <w:r>
              <w:rPr>
                <w:rFonts w:cs="Arial"/>
              </w:rPr>
              <w:t>No</w:t>
            </w:r>
          </w:p>
        </w:tc>
      </w:tr>
      <w:tr w:rsidR="0075118A" w:rsidRPr="00045AF8" w14:paraId="0F72034C" w14:textId="77777777" w:rsidTr="000C7869">
        <w:tc>
          <w:tcPr>
            <w:tcW w:w="951" w:type="dxa"/>
            <w:tcBorders>
              <w:top w:val="single" w:sz="4" w:space="0" w:color="FFFFFF"/>
              <w:left w:val="double" w:sz="4" w:space="0" w:color="auto"/>
              <w:bottom w:val="single" w:sz="4" w:space="0" w:color="FFFFFF"/>
            </w:tcBorders>
          </w:tcPr>
          <w:p w14:paraId="58A0DD4C" w14:textId="77777777" w:rsidR="0075118A" w:rsidRPr="00045AF8" w:rsidRDefault="0075118A" w:rsidP="000C7869">
            <w:pPr>
              <w:keepNext/>
              <w:keepLines/>
              <w:spacing w:before="40" w:after="40"/>
              <w:ind w:left="113" w:right="113"/>
              <w:jc w:val="center"/>
              <w:rPr>
                <w:rFonts w:cs="Arial"/>
              </w:rPr>
            </w:pPr>
          </w:p>
        </w:tc>
        <w:tc>
          <w:tcPr>
            <w:tcW w:w="6095" w:type="dxa"/>
            <w:tcBorders>
              <w:top w:val="dotted" w:sz="4" w:space="0" w:color="auto"/>
              <w:bottom w:val="dotted" w:sz="4" w:space="0" w:color="auto"/>
              <w:right w:val="nil"/>
            </w:tcBorders>
          </w:tcPr>
          <w:p w14:paraId="2E5697FC" w14:textId="77777777" w:rsidR="0075118A" w:rsidRDefault="0075118A" w:rsidP="000C7869">
            <w:pPr>
              <w:keepNext/>
              <w:keepLines/>
              <w:spacing w:before="40" w:after="40"/>
              <w:ind w:left="113" w:right="113"/>
              <w:jc w:val="left"/>
              <w:rPr>
                <w:rFonts w:cs="Arial"/>
              </w:rPr>
            </w:pPr>
            <w:r w:rsidRPr="00045AF8">
              <w:rPr>
                <w:rFonts w:cs="Arial"/>
              </w:rPr>
              <w:t>Agencies for development</w:t>
            </w:r>
            <w:r>
              <w:rPr>
                <w:rFonts w:cs="Arial"/>
              </w:rPr>
              <w:t>?</w:t>
            </w:r>
          </w:p>
        </w:tc>
        <w:tc>
          <w:tcPr>
            <w:tcW w:w="1276" w:type="dxa"/>
            <w:tcBorders>
              <w:top w:val="dotted" w:sz="4" w:space="0" w:color="auto"/>
              <w:left w:val="dotted" w:sz="4" w:space="0" w:color="auto"/>
              <w:bottom w:val="dotted" w:sz="4" w:space="0" w:color="auto"/>
              <w:right w:val="nil"/>
            </w:tcBorders>
            <w:vAlign w:val="center"/>
          </w:tcPr>
          <w:p w14:paraId="4B115D30" w14:textId="77777777" w:rsidR="0075118A" w:rsidRDefault="0075118A"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7430CE94" w14:textId="77777777" w:rsidR="0075118A" w:rsidRDefault="0075118A" w:rsidP="000C7869">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75118A" w:rsidRPr="00045AF8" w14:paraId="110D162E" w14:textId="77777777" w:rsidTr="000C7869">
        <w:tc>
          <w:tcPr>
            <w:tcW w:w="951" w:type="dxa"/>
            <w:tcBorders>
              <w:top w:val="single" w:sz="4" w:space="0" w:color="FFFFFF"/>
              <w:left w:val="double" w:sz="4" w:space="0" w:color="auto"/>
              <w:bottom w:val="single" w:sz="4" w:space="0" w:color="FFFFFF"/>
            </w:tcBorders>
          </w:tcPr>
          <w:p w14:paraId="23F53415" w14:textId="77777777" w:rsidR="0075118A" w:rsidRPr="00045AF8" w:rsidRDefault="0075118A" w:rsidP="000C7869">
            <w:pPr>
              <w:keepNext/>
              <w:keepLines/>
              <w:spacing w:before="40" w:after="40"/>
              <w:ind w:left="113" w:right="113"/>
              <w:jc w:val="center"/>
              <w:rPr>
                <w:rFonts w:cs="Arial"/>
              </w:rPr>
            </w:pPr>
          </w:p>
        </w:tc>
        <w:tc>
          <w:tcPr>
            <w:tcW w:w="6095" w:type="dxa"/>
            <w:tcBorders>
              <w:top w:val="dotted" w:sz="4" w:space="0" w:color="auto"/>
              <w:bottom w:val="dotted" w:sz="4" w:space="0" w:color="auto"/>
              <w:right w:val="nil"/>
            </w:tcBorders>
          </w:tcPr>
          <w:p w14:paraId="10DBC952" w14:textId="77777777" w:rsidR="0075118A" w:rsidRDefault="0075118A" w:rsidP="000C7869">
            <w:pPr>
              <w:keepNext/>
              <w:keepLines/>
              <w:spacing w:before="40" w:after="40"/>
              <w:ind w:left="113" w:right="113"/>
              <w:jc w:val="left"/>
              <w:rPr>
                <w:rFonts w:cs="Arial"/>
              </w:rPr>
            </w:pPr>
            <w:r w:rsidRPr="00045AF8">
              <w:rPr>
                <w:rFonts w:cs="Arial"/>
              </w:rPr>
              <w:t>Agencies for trade</w:t>
            </w:r>
            <w:r>
              <w:rPr>
                <w:rFonts w:cs="Arial"/>
              </w:rPr>
              <w:t>?</w:t>
            </w:r>
          </w:p>
        </w:tc>
        <w:tc>
          <w:tcPr>
            <w:tcW w:w="1276" w:type="dxa"/>
            <w:tcBorders>
              <w:top w:val="dotted" w:sz="4" w:space="0" w:color="auto"/>
              <w:left w:val="dotted" w:sz="4" w:space="0" w:color="auto"/>
              <w:bottom w:val="dotted" w:sz="4" w:space="0" w:color="auto"/>
              <w:right w:val="nil"/>
            </w:tcBorders>
            <w:vAlign w:val="center"/>
          </w:tcPr>
          <w:p w14:paraId="5AC71166" w14:textId="77777777" w:rsidR="0075118A" w:rsidRDefault="0075118A"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21F36241" w14:textId="77777777" w:rsidR="0075118A" w:rsidRDefault="0075118A" w:rsidP="000C7869">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75118A" w:rsidRPr="00045AF8" w14:paraId="7654CB86" w14:textId="77777777" w:rsidTr="000C7869">
        <w:tc>
          <w:tcPr>
            <w:tcW w:w="951" w:type="dxa"/>
            <w:tcBorders>
              <w:top w:val="single" w:sz="4" w:space="0" w:color="FFFFFF"/>
              <w:left w:val="double" w:sz="4" w:space="0" w:color="auto"/>
              <w:bottom w:val="single" w:sz="4" w:space="0" w:color="FFFFFF"/>
            </w:tcBorders>
          </w:tcPr>
          <w:p w14:paraId="3E18AFE3" w14:textId="77777777" w:rsidR="0075118A" w:rsidRPr="00045AF8" w:rsidRDefault="0075118A" w:rsidP="000C7869">
            <w:pPr>
              <w:keepNext/>
              <w:keepLines/>
              <w:spacing w:before="40" w:after="40"/>
              <w:ind w:left="113" w:right="113"/>
              <w:jc w:val="center"/>
              <w:rPr>
                <w:rFonts w:cs="Arial"/>
              </w:rPr>
            </w:pPr>
          </w:p>
        </w:tc>
        <w:tc>
          <w:tcPr>
            <w:tcW w:w="6095" w:type="dxa"/>
            <w:tcBorders>
              <w:top w:val="dotted" w:sz="4" w:space="0" w:color="auto"/>
              <w:bottom w:val="dotted" w:sz="4" w:space="0" w:color="auto"/>
              <w:right w:val="nil"/>
            </w:tcBorders>
          </w:tcPr>
          <w:p w14:paraId="542074C0" w14:textId="77777777" w:rsidR="0075118A" w:rsidRPr="00045AF8" w:rsidRDefault="0075118A" w:rsidP="000C7869">
            <w:pPr>
              <w:keepNext/>
              <w:keepLines/>
              <w:spacing w:before="40" w:after="40"/>
              <w:ind w:left="113" w:right="113"/>
              <w:jc w:val="left"/>
              <w:rPr>
                <w:rFonts w:cs="Arial"/>
              </w:rPr>
            </w:pPr>
            <w:r w:rsidRPr="00045AF8">
              <w:rPr>
                <w:rFonts w:cs="Arial"/>
              </w:rPr>
              <w:t xml:space="preserve">Provincial, </w:t>
            </w:r>
            <w:proofErr w:type="gramStart"/>
            <w:r w:rsidRPr="00045AF8">
              <w:rPr>
                <w:rFonts w:cs="Arial"/>
              </w:rPr>
              <w:t>state</w:t>
            </w:r>
            <w:proofErr w:type="gramEnd"/>
            <w:r w:rsidRPr="00045AF8">
              <w:rPr>
                <w:rFonts w:cs="Arial"/>
              </w:rPr>
              <w:t xml:space="preserve"> or territorial authorities</w:t>
            </w:r>
            <w:r>
              <w:rPr>
                <w:rFonts w:cs="Arial"/>
              </w:rPr>
              <w:t>?</w:t>
            </w:r>
          </w:p>
        </w:tc>
        <w:tc>
          <w:tcPr>
            <w:tcW w:w="1276" w:type="dxa"/>
            <w:tcBorders>
              <w:top w:val="dotted" w:sz="4" w:space="0" w:color="auto"/>
              <w:left w:val="dotted" w:sz="4" w:space="0" w:color="auto"/>
              <w:bottom w:val="dotted" w:sz="4" w:space="0" w:color="auto"/>
              <w:right w:val="nil"/>
            </w:tcBorders>
            <w:vAlign w:val="center"/>
          </w:tcPr>
          <w:p w14:paraId="7C2BC90E" w14:textId="77777777" w:rsidR="0075118A" w:rsidRDefault="0075118A"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36CD2016" w14:textId="77777777" w:rsidR="0075118A" w:rsidRDefault="0075118A" w:rsidP="000C7869">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75118A" w:rsidRPr="00045AF8" w14:paraId="3BDA047E" w14:textId="77777777" w:rsidTr="000C7869">
        <w:tc>
          <w:tcPr>
            <w:tcW w:w="951" w:type="dxa"/>
            <w:tcBorders>
              <w:top w:val="single" w:sz="4" w:space="0" w:color="FFFFFF"/>
              <w:left w:val="double" w:sz="4" w:space="0" w:color="auto"/>
              <w:bottom w:val="nil"/>
            </w:tcBorders>
          </w:tcPr>
          <w:p w14:paraId="2E10C439" w14:textId="77777777" w:rsidR="0075118A" w:rsidRPr="00045AF8" w:rsidRDefault="0075118A" w:rsidP="000C7869">
            <w:pPr>
              <w:keepLines/>
              <w:spacing w:before="40" w:after="40"/>
              <w:ind w:left="113" w:right="113"/>
              <w:jc w:val="center"/>
              <w:rPr>
                <w:rFonts w:cs="Arial"/>
              </w:rPr>
            </w:pPr>
          </w:p>
        </w:tc>
        <w:tc>
          <w:tcPr>
            <w:tcW w:w="6095" w:type="dxa"/>
            <w:tcBorders>
              <w:top w:val="dotted" w:sz="4" w:space="0" w:color="auto"/>
              <w:bottom w:val="dotted" w:sz="4" w:space="0" w:color="auto"/>
              <w:right w:val="nil"/>
            </w:tcBorders>
          </w:tcPr>
          <w:p w14:paraId="544491F4" w14:textId="77777777" w:rsidR="0075118A" w:rsidRPr="00045AF8" w:rsidRDefault="0075118A" w:rsidP="000C7869">
            <w:pPr>
              <w:keepNext/>
              <w:keepLines/>
              <w:spacing w:before="40" w:after="40"/>
              <w:ind w:left="113" w:right="113"/>
              <w:jc w:val="left"/>
              <w:rPr>
                <w:rFonts w:cs="Arial"/>
              </w:rPr>
            </w:pPr>
            <w:r w:rsidRPr="00045AF8">
              <w:rPr>
                <w:rFonts w:cs="Arial"/>
              </w:rPr>
              <w:t>Local authorities or communities</w:t>
            </w:r>
            <w:r>
              <w:rPr>
                <w:rFonts w:cs="Arial"/>
              </w:rPr>
              <w:t>?</w:t>
            </w:r>
          </w:p>
        </w:tc>
        <w:tc>
          <w:tcPr>
            <w:tcW w:w="1276" w:type="dxa"/>
            <w:tcBorders>
              <w:top w:val="dotted" w:sz="4" w:space="0" w:color="auto"/>
              <w:left w:val="dotted" w:sz="4" w:space="0" w:color="auto"/>
              <w:bottom w:val="dotted" w:sz="4" w:space="0" w:color="auto"/>
              <w:right w:val="nil"/>
            </w:tcBorders>
            <w:vAlign w:val="center"/>
          </w:tcPr>
          <w:p w14:paraId="65A00FE9" w14:textId="77777777" w:rsidR="0075118A" w:rsidRDefault="0075118A" w:rsidP="000C7869">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488F486B" w14:textId="77777777" w:rsidR="0075118A" w:rsidRDefault="0075118A" w:rsidP="000C7869">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75118A" w:rsidRPr="00045AF8" w14:paraId="6AA1D643" w14:textId="77777777" w:rsidTr="000C7869">
        <w:tc>
          <w:tcPr>
            <w:tcW w:w="951" w:type="dxa"/>
            <w:tcBorders>
              <w:top w:val="nil"/>
              <w:left w:val="double" w:sz="4" w:space="0" w:color="auto"/>
              <w:bottom w:val="single" w:sz="4" w:space="0" w:color="FFFFFF"/>
            </w:tcBorders>
          </w:tcPr>
          <w:p w14:paraId="35EB2486" w14:textId="77777777" w:rsidR="0075118A" w:rsidRPr="00045AF8" w:rsidRDefault="0075118A" w:rsidP="000C7869">
            <w:pPr>
              <w:keepNext/>
              <w:keepLines/>
              <w:spacing w:before="40" w:after="40"/>
              <w:ind w:left="113" w:right="113"/>
              <w:jc w:val="center"/>
              <w:rPr>
                <w:rFonts w:cs="Arial"/>
              </w:rPr>
            </w:pPr>
          </w:p>
        </w:tc>
        <w:tc>
          <w:tcPr>
            <w:tcW w:w="6095" w:type="dxa"/>
            <w:tcBorders>
              <w:top w:val="dotted" w:sz="4" w:space="0" w:color="auto"/>
              <w:bottom w:val="dotted" w:sz="4" w:space="0" w:color="auto"/>
              <w:right w:val="nil"/>
            </w:tcBorders>
          </w:tcPr>
          <w:p w14:paraId="18E4FEDA" w14:textId="77777777" w:rsidR="0075118A" w:rsidRPr="00045AF8" w:rsidRDefault="0075118A" w:rsidP="000C7869">
            <w:pPr>
              <w:keepNext/>
              <w:keepLines/>
              <w:spacing w:before="40" w:after="40"/>
              <w:ind w:left="113" w:right="113"/>
              <w:jc w:val="left"/>
              <w:rPr>
                <w:rFonts w:cs="Arial"/>
              </w:rPr>
            </w:pPr>
            <w:r w:rsidRPr="00045AF8">
              <w:rPr>
                <w:rFonts w:cs="Arial"/>
              </w:rPr>
              <w:t xml:space="preserve">Indigenous </w:t>
            </w:r>
            <w:r>
              <w:rPr>
                <w:rFonts w:cs="Arial"/>
              </w:rPr>
              <w:t xml:space="preserve">or local </w:t>
            </w:r>
            <w:r w:rsidRPr="00045AF8">
              <w:rPr>
                <w:rFonts w:cs="Arial"/>
              </w:rPr>
              <w:t>peoples</w:t>
            </w:r>
            <w:r>
              <w:rPr>
                <w:rFonts w:cs="Arial"/>
              </w:rPr>
              <w:t>?</w:t>
            </w:r>
          </w:p>
        </w:tc>
        <w:tc>
          <w:tcPr>
            <w:tcW w:w="1276" w:type="dxa"/>
            <w:tcBorders>
              <w:top w:val="dotted" w:sz="4" w:space="0" w:color="auto"/>
              <w:left w:val="dotted" w:sz="4" w:space="0" w:color="auto"/>
              <w:bottom w:val="dotted" w:sz="4" w:space="0" w:color="auto"/>
              <w:right w:val="nil"/>
            </w:tcBorders>
            <w:vAlign w:val="center"/>
          </w:tcPr>
          <w:p w14:paraId="2411A054" w14:textId="77777777" w:rsidR="0075118A" w:rsidRDefault="0075118A"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534073A8" w14:textId="77777777" w:rsidR="0075118A" w:rsidRDefault="0075118A"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75118A" w:rsidRPr="00045AF8" w14:paraId="21A695FA" w14:textId="77777777" w:rsidTr="000C7869">
        <w:tc>
          <w:tcPr>
            <w:tcW w:w="951" w:type="dxa"/>
            <w:tcBorders>
              <w:top w:val="single" w:sz="4" w:space="0" w:color="FFFFFF"/>
              <w:left w:val="double" w:sz="4" w:space="0" w:color="auto"/>
              <w:bottom w:val="nil"/>
            </w:tcBorders>
          </w:tcPr>
          <w:p w14:paraId="5DA5A733" w14:textId="77777777" w:rsidR="0075118A" w:rsidRPr="00045AF8" w:rsidRDefault="0075118A" w:rsidP="000C7869">
            <w:pPr>
              <w:keepNext/>
              <w:keepLines/>
              <w:spacing w:before="40" w:after="40"/>
              <w:ind w:left="113" w:right="113"/>
              <w:jc w:val="center"/>
              <w:rPr>
                <w:rFonts w:cs="Arial"/>
              </w:rPr>
            </w:pPr>
          </w:p>
        </w:tc>
        <w:tc>
          <w:tcPr>
            <w:tcW w:w="6095" w:type="dxa"/>
            <w:tcBorders>
              <w:top w:val="dotted" w:sz="4" w:space="0" w:color="auto"/>
              <w:bottom w:val="dotted" w:sz="4" w:space="0" w:color="auto"/>
              <w:right w:val="nil"/>
            </w:tcBorders>
          </w:tcPr>
          <w:p w14:paraId="370C27B8" w14:textId="77777777" w:rsidR="0075118A" w:rsidRPr="00045AF8" w:rsidRDefault="0075118A" w:rsidP="000C7869">
            <w:pPr>
              <w:keepNext/>
              <w:keepLines/>
              <w:spacing w:before="40" w:after="40"/>
              <w:ind w:left="113" w:right="113"/>
              <w:jc w:val="left"/>
              <w:rPr>
                <w:rFonts w:cs="Arial"/>
              </w:rPr>
            </w:pPr>
            <w:r w:rsidRPr="00045AF8">
              <w:rPr>
                <w:rFonts w:cs="Arial"/>
              </w:rPr>
              <w:t>Trade or other private sector associations</w:t>
            </w:r>
            <w:r>
              <w:rPr>
                <w:rFonts w:cs="Arial"/>
              </w:rPr>
              <w:t>?</w:t>
            </w:r>
          </w:p>
        </w:tc>
        <w:tc>
          <w:tcPr>
            <w:tcW w:w="1276" w:type="dxa"/>
            <w:tcBorders>
              <w:top w:val="dotted" w:sz="4" w:space="0" w:color="auto"/>
              <w:left w:val="dotted" w:sz="4" w:space="0" w:color="auto"/>
              <w:bottom w:val="dotted" w:sz="4" w:space="0" w:color="auto"/>
              <w:right w:val="nil"/>
            </w:tcBorders>
            <w:vAlign w:val="center"/>
          </w:tcPr>
          <w:p w14:paraId="685C8FAA" w14:textId="77777777" w:rsidR="0075118A" w:rsidRDefault="0075118A"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42005416" w14:textId="77777777" w:rsidR="0075118A" w:rsidRDefault="0075118A"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75118A" w:rsidRPr="00045AF8" w14:paraId="7B4A58FC" w14:textId="77777777" w:rsidTr="000C7869">
        <w:tc>
          <w:tcPr>
            <w:tcW w:w="951" w:type="dxa"/>
            <w:tcBorders>
              <w:top w:val="nil"/>
              <w:left w:val="double" w:sz="4" w:space="0" w:color="auto"/>
              <w:bottom w:val="single" w:sz="4" w:space="0" w:color="FFFFFF"/>
            </w:tcBorders>
          </w:tcPr>
          <w:p w14:paraId="0ED46453" w14:textId="77777777" w:rsidR="0075118A" w:rsidRPr="00045AF8" w:rsidRDefault="0075118A" w:rsidP="000C7869">
            <w:pPr>
              <w:spacing w:before="40" w:after="40"/>
              <w:ind w:left="113" w:right="113"/>
              <w:jc w:val="center"/>
              <w:rPr>
                <w:rFonts w:cs="Arial"/>
              </w:rPr>
            </w:pPr>
          </w:p>
        </w:tc>
        <w:tc>
          <w:tcPr>
            <w:tcW w:w="6095" w:type="dxa"/>
            <w:tcBorders>
              <w:top w:val="dotted" w:sz="4" w:space="0" w:color="auto"/>
              <w:bottom w:val="dotted" w:sz="4" w:space="0" w:color="auto"/>
              <w:right w:val="nil"/>
            </w:tcBorders>
          </w:tcPr>
          <w:p w14:paraId="05198917" w14:textId="77777777" w:rsidR="0075118A" w:rsidRPr="00045AF8" w:rsidRDefault="0075118A" w:rsidP="000C7869">
            <w:pPr>
              <w:keepNext/>
              <w:keepLines/>
              <w:spacing w:before="40" w:after="40"/>
              <w:ind w:left="113" w:right="113"/>
              <w:jc w:val="left"/>
              <w:rPr>
                <w:rFonts w:cs="Arial"/>
              </w:rPr>
            </w:pPr>
            <w:r w:rsidRPr="00045AF8">
              <w:rPr>
                <w:rFonts w:cs="Arial"/>
              </w:rPr>
              <w:t>NGOs</w:t>
            </w:r>
            <w:r>
              <w:rPr>
                <w:rFonts w:cs="Arial"/>
              </w:rPr>
              <w:t>?</w:t>
            </w:r>
          </w:p>
        </w:tc>
        <w:tc>
          <w:tcPr>
            <w:tcW w:w="1276" w:type="dxa"/>
            <w:tcBorders>
              <w:top w:val="dotted" w:sz="4" w:space="0" w:color="auto"/>
              <w:left w:val="dotted" w:sz="4" w:space="0" w:color="auto"/>
              <w:bottom w:val="dotted" w:sz="4" w:space="0" w:color="auto"/>
              <w:right w:val="nil"/>
            </w:tcBorders>
            <w:vAlign w:val="center"/>
          </w:tcPr>
          <w:p w14:paraId="3FACEF07" w14:textId="77777777" w:rsidR="0075118A" w:rsidRDefault="0075118A"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685AB7CE" w14:textId="77777777" w:rsidR="0075118A" w:rsidRDefault="0075118A" w:rsidP="000C7869">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75118A" w:rsidRPr="00045AF8" w14:paraId="50CB6976" w14:textId="77777777" w:rsidTr="000C7869">
        <w:tc>
          <w:tcPr>
            <w:tcW w:w="951" w:type="dxa"/>
            <w:tcBorders>
              <w:top w:val="single" w:sz="4" w:space="0" w:color="FFFFFF"/>
              <w:left w:val="double" w:sz="4" w:space="0" w:color="auto"/>
              <w:bottom w:val="single" w:sz="4" w:space="0" w:color="auto"/>
            </w:tcBorders>
          </w:tcPr>
          <w:p w14:paraId="6E44C51D" w14:textId="77777777" w:rsidR="0075118A" w:rsidRPr="00045AF8" w:rsidRDefault="0075118A" w:rsidP="000C7869">
            <w:pPr>
              <w:spacing w:before="40" w:after="40"/>
              <w:ind w:left="113" w:right="113"/>
              <w:jc w:val="center"/>
              <w:rPr>
                <w:rFonts w:cs="Arial"/>
              </w:rPr>
            </w:pPr>
          </w:p>
        </w:tc>
        <w:tc>
          <w:tcPr>
            <w:tcW w:w="6095" w:type="dxa"/>
            <w:tcBorders>
              <w:top w:val="dotted" w:sz="4" w:space="0" w:color="auto"/>
              <w:bottom w:val="single" w:sz="4" w:space="0" w:color="auto"/>
              <w:right w:val="nil"/>
            </w:tcBorders>
          </w:tcPr>
          <w:p w14:paraId="5F4AD641" w14:textId="77777777" w:rsidR="0075118A" w:rsidRPr="00045AF8" w:rsidRDefault="0075118A" w:rsidP="000C7869">
            <w:pPr>
              <w:keepNext/>
              <w:keepLines/>
              <w:spacing w:before="40" w:after="40"/>
              <w:ind w:left="113" w:right="113"/>
              <w:jc w:val="left"/>
              <w:rPr>
                <w:rFonts w:cs="Arial"/>
              </w:rPr>
            </w:pPr>
            <w:r w:rsidRPr="00045AF8">
              <w:rPr>
                <w:rFonts w:cs="Arial"/>
              </w:rPr>
              <w:t>Other (</w:t>
            </w:r>
            <w:r>
              <w:rPr>
                <w:rFonts w:cs="Arial"/>
              </w:rPr>
              <w:t xml:space="preserve">please </w:t>
            </w:r>
            <w:r w:rsidRPr="00045AF8">
              <w:rPr>
                <w:rFonts w:cs="Arial"/>
              </w:rPr>
              <w:t xml:space="preserve">specify)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1276" w:type="dxa"/>
            <w:tcBorders>
              <w:top w:val="dotted" w:sz="4" w:space="0" w:color="auto"/>
              <w:left w:val="dotted" w:sz="4" w:space="0" w:color="auto"/>
              <w:bottom w:val="single" w:sz="4" w:space="0" w:color="auto"/>
              <w:right w:val="nil"/>
            </w:tcBorders>
            <w:vAlign w:val="center"/>
          </w:tcPr>
          <w:p w14:paraId="550A6B08" w14:textId="77777777" w:rsidR="0075118A" w:rsidRDefault="0075118A"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88" w:type="dxa"/>
            <w:tcBorders>
              <w:top w:val="dotted" w:sz="4" w:space="0" w:color="auto"/>
              <w:left w:val="dotted" w:sz="4" w:space="0" w:color="auto"/>
              <w:bottom w:val="single" w:sz="4" w:space="0" w:color="auto"/>
              <w:right w:val="double" w:sz="4" w:space="0" w:color="auto"/>
            </w:tcBorders>
            <w:vAlign w:val="center"/>
          </w:tcPr>
          <w:p w14:paraId="0BB8EF92" w14:textId="77777777" w:rsidR="0075118A" w:rsidRDefault="0075118A" w:rsidP="000C7869">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75118A" w:rsidRPr="00045AF8" w14:paraId="43D04584" w14:textId="77777777" w:rsidTr="000C7869">
        <w:tc>
          <w:tcPr>
            <w:tcW w:w="951" w:type="dxa"/>
            <w:tcBorders>
              <w:top w:val="single" w:sz="4" w:space="0" w:color="auto"/>
              <w:left w:val="double" w:sz="4" w:space="0" w:color="auto"/>
              <w:bottom w:val="single" w:sz="4" w:space="0" w:color="FFFFFF"/>
            </w:tcBorders>
          </w:tcPr>
          <w:p w14:paraId="2699C144" w14:textId="4299C5A3" w:rsidR="0075118A" w:rsidRPr="00045AF8" w:rsidRDefault="0075118A" w:rsidP="000C7869">
            <w:pPr>
              <w:spacing w:before="40" w:after="40"/>
              <w:ind w:left="113" w:right="113"/>
              <w:jc w:val="center"/>
              <w:rPr>
                <w:rFonts w:cs="Arial"/>
              </w:rPr>
            </w:pPr>
            <w:r>
              <w:rPr>
                <w:rFonts w:cs="Arial"/>
              </w:rPr>
              <w:t>C2d</w:t>
            </w:r>
            <w:r w:rsidR="0047149C" w:rsidRPr="001C3472">
              <w:rPr>
                <w:rFonts w:cs="Arial"/>
                <w:sz w:val="14"/>
                <w:szCs w:val="14"/>
              </w:rPr>
              <w:br/>
              <w:t xml:space="preserve">(previously </w:t>
            </w:r>
            <w:r w:rsidR="0047149C">
              <w:rPr>
                <w:rFonts w:cs="Arial"/>
                <w:sz w:val="14"/>
                <w:szCs w:val="14"/>
              </w:rPr>
              <w:t>3</w:t>
            </w:r>
            <w:r w:rsidR="0047149C" w:rsidRPr="001C3472">
              <w:rPr>
                <w:rFonts w:cs="Arial"/>
                <w:sz w:val="14"/>
                <w:szCs w:val="14"/>
              </w:rPr>
              <w:t>.</w:t>
            </w:r>
            <w:r w:rsidR="0047149C">
              <w:rPr>
                <w:rFonts w:cs="Arial"/>
                <w:sz w:val="14"/>
                <w:szCs w:val="14"/>
              </w:rPr>
              <w:t>3</w:t>
            </w:r>
            <w:r w:rsidR="0047149C" w:rsidRPr="001C3472">
              <w:rPr>
                <w:rFonts w:cs="Arial"/>
                <w:sz w:val="14"/>
                <w:szCs w:val="14"/>
              </w:rPr>
              <w:t>.</w:t>
            </w:r>
            <w:r w:rsidR="0047149C">
              <w:rPr>
                <w:rFonts w:cs="Arial"/>
                <w:sz w:val="14"/>
                <w:szCs w:val="14"/>
              </w:rPr>
              <w:t>2d</w:t>
            </w:r>
            <w:r w:rsidR="0047149C" w:rsidRPr="001C3472">
              <w:rPr>
                <w:rFonts w:cs="Arial"/>
                <w:sz w:val="14"/>
                <w:szCs w:val="14"/>
              </w:rPr>
              <w:t>)</w:t>
            </w:r>
          </w:p>
        </w:tc>
        <w:tc>
          <w:tcPr>
            <w:tcW w:w="6095" w:type="dxa"/>
            <w:tcBorders>
              <w:top w:val="single" w:sz="4" w:space="0" w:color="auto"/>
              <w:bottom w:val="dotted" w:sz="4" w:space="0" w:color="auto"/>
              <w:right w:val="nil"/>
            </w:tcBorders>
          </w:tcPr>
          <w:p w14:paraId="739808AB" w14:textId="77777777" w:rsidR="0075118A" w:rsidRPr="00045AF8" w:rsidRDefault="0075118A" w:rsidP="000C7869">
            <w:pPr>
              <w:keepNext/>
              <w:keepLines/>
              <w:spacing w:before="40" w:after="40"/>
              <w:ind w:left="113" w:right="113"/>
              <w:jc w:val="left"/>
              <w:rPr>
                <w:rFonts w:cs="Arial"/>
              </w:rPr>
            </w:pPr>
            <w:r w:rsidRPr="00E740AD">
              <w:rPr>
                <w:rFonts w:cs="Arial"/>
              </w:rPr>
              <w:t>Are CITES requirements</w:t>
            </w:r>
            <w:r>
              <w:rPr>
                <w:rFonts w:cs="Arial"/>
              </w:rPr>
              <w:t xml:space="preserve"> integrated into?</w:t>
            </w:r>
          </w:p>
        </w:tc>
        <w:tc>
          <w:tcPr>
            <w:tcW w:w="1276" w:type="dxa"/>
            <w:tcBorders>
              <w:top w:val="single" w:sz="4" w:space="0" w:color="auto"/>
              <w:left w:val="dotted" w:sz="4" w:space="0" w:color="auto"/>
              <w:bottom w:val="dotted" w:sz="4" w:space="0" w:color="auto"/>
              <w:right w:val="nil"/>
            </w:tcBorders>
            <w:vAlign w:val="center"/>
          </w:tcPr>
          <w:p w14:paraId="2A918674" w14:textId="77777777" w:rsidR="0075118A" w:rsidRPr="00045AF8" w:rsidRDefault="0075118A" w:rsidP="000C7869">
            <w:pPr>
              <w:keepNext/>
              <w:keepLines/>
              <w:spacing w:before="40" w:after="40"/>
              <w:ind w:left="113" w:right="113"/>
              <w:jc w:val="center"/>
              <w:rPr>
                <w:rFonts w:cs="Arial"/>
              </w:rPr>
            </w:pPr>
            <w:r>
              <w:rPr>
                <w:rFonts w:cs="Arial"/>
                <w:color w:val="auto"/>
              </w:rPr>
              <w:t>Yes</w:t>
            </w:r>
          </w:p>
        </w:tc>
        <w:tc>
          <w:tcPr>
            <w:tcW w:w="1288" w:type="dxa"/>
            <w:tcBorders>
              <w:top w:val="single" w:sz="4" w:space="0" w:color="auto"/>
              <w:left w:val="dotted" w:sz="4" w:space="0" w:color="auto"/>
              <w:bottom w:val="dotted" w:sz="4" w:space="0" w:color="auto"/>
              <w:right w:val="double" w:sz="4" w:space="0" w:color="auto"/>
            </w:tcBorders>
            <w:vAlign w:val="center"/>
          </w:tcPr>
          <w:p w14:paraId="2BDFCD35" w14:textId="77777777" w:rsidR="0075118A" w:rsidRPr="00045AF8" w:rsidRDefault="0075118A" w:rsidP="000C7869">
            <w:pPr>
              <w:spacing w:before="40" w:after="40"/>
              <w:ind w:left="113" w:right="113"/>
              <w:jc w:val="center"/>
              <w:rPr>
                <w:rFonts w:cs="Arial"/>
              </w:rPr>
            </w:pPr>
            <w:r>
              <w:rPr>
                <w:rFonts w:cs="Arial"/>
              </w:rPr>
              <w:t>No</w:t>
            </w:r>
          </w:p>
        </w:tc>
      </w:tr>
      <w:tr w:rsidR="0075118A" w:rsidRPr="00045AF8" w14:paraId="57139672" w14:textId="77777777" w:rsidTr="000C7869">
        <w:tc>
          <w:tcPr>
            <w:tcW w:w="951" w:type="dxa"/>
            <w:tcBorders>
              <w:top w:val="single" w:sz="4" w:space="0" w:color="FFFFFF"/>
              <w:left w:val="double" w:sz="4" w:space="0" w:color="auto"/>
              <w:bottom w:val="single" w:sz="4" w:space="0" w:color="FFFFFF"/>
            </w:tcBorders>
          </w:tcPr>
          <w:p w14:paraId="2807BBEF" w14:textId="77777777" w:rsidR="0075118A" w:rsidRPr="00045AF8" w:rsidRDefault="0075118A" w:rsidP="000C7869">
            <w:pPr>
              <w:spacing w:before="40" w:after="40"/>
              <w:ind w:left="113" w:right="113"/>
              <w:jc w:val="center"/>
              <w:rPr>
                <w:rFonts w:cs="Arial"/>
              </w:rPr>
            </w:pPr>
          </w:p>
        </w:tc>
        <w:tc>
          <w:tcPr>
            <w:tcW w:w="6095" w:type="dxa"/>
            <w:tcBorders>
              <w:top w:val="dotted" w:sz="4" w:space="0" w:color="auto"/>
              <w:bottom w:val="dotted" w:sz="4" w:space="0" w:color="auto"/>
              <w:right w:val="nil"/>
            </w:tcBorders>
          </w:tcPr>
          <w:p w14:paraId="4BC197A4" w14:textId="77777777" w:rsidR="0075118A" w:rsidRPr="00045AF8" w:rsidRDefault="0075118A" w:rsidP="000C7869">
            <w:pPr>
              <w:keepNext/>
              <w:keepLines/>
              <w:spacing w:before="40" w:after="40"/>
              <w:ind w:left="113" w:right="113"/>
              <w:jc w:val="left"/>
              <w:rPr>
                <w:rFonts w:cs="Arial"/>
              </w:rPr>
            </w:pPr>
            <w:r>
              <w:rPr>
                <w:rFonts w:cs="Arial"/>
              </w:rPr>
              <w:t>N</w:t>
            </w:r>
            <w:r w:rsidRPr="00E740AD">
              <w:rPr>
                <w:rFonts w:cs="Arial"/>
              </w:rPr>
              <w:t>ational and local development strategies</w:t>
            </w:r>
            <w:r>
              <w:rPr>
                <w:rFonts w:cs="Arial"/>
              </w:rPr>
              <w:t>?</w:t>
            </w:r>
          </w:p>
        </w:tc>
        <w:tc>
          <w:tcPr>
            <w:tcW w:w="1276" w:type="dxa"/>
            <w:tcBorders>
              <w:top w:val="dotted" w:sz="4" w:space="0" w:color="auto"/>
              <w:left w:val="dotted" w:sz="4" w:space="0" w:color="auto"/>
              <w:bottom w:val="dotted" w:sz="4" w:space="0" w:color="auto"/>
              <w:right w:val="nil"/>
            </w:tcBorders>
            <w:vAlign w:val="center"/>
          </w:tcPr>
          <w:p w14:paraId="5CE343EC" w14:textId="77777777" w:rsidR="0075118A" w:rsidRPr="00045AF8" w:rsidRDefault="0075118A"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15B18A4E" w14:textId="77777777" w:rsidR="0075118A" w:rsidRPr="00045AF8" w:rsidRDefault="0075118A" w:rsidP="000C7869">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75118A" w:rsidRPr="00045AF8" w14:paraId="5CC19BCC" w14:textId="77777777" w:rsidTr="000C7869">
        <w:tc>
          <w:tcPr>
            <w:tcW w:w="951" w:type="dxa"/>
            <w:tcBorders>
              <w:top w:val="single" w:sz="4" w:space="0" w:color="FFFFFF"/>
              <w:left w:val="double" w:sz="4" w:space="0" w:color="auto"/>
              <w:bottom w:val="single" w:sz="4" w:space="0" w:color="FFFFFF"/>
            </w:tcBorders>
          </w:tcPr>
          <w:p w14:paraId="257F7187" w14:textId="77777777" w:rsidR="0075118A" w:rsidRPr="00045AF8" w:rsidRDefault="0075118A" w:rsidP="000C7869">
            <w:pPr>
              <w:spacing w:before="40" w:after="40"/>
              <w:ind w:left="113" w:right="113"/>
              <w:jc w:val="center"/>
              <w:rPr>
                <w:rFonts w:cs="Arial"/>
              </w:rPr>
            </w:pPr>
          </w:p>
        </w:tc>
        <w:tc>
          <w:tcPr>
            <w:tcW w:w="6095" w:type="dxa"/>
            <w:tcBorders>
              <w:top w:val="dotted" w:sz="4" w:space="0" w:color="auto"/>
              <w:bottom w:val="dotted" w:sz="4" w:space="0" w:color="auto"/>
              <w:right w:val="nil"/>
            </w:tcBorders>
          </w:tcPr>
          <w:p w14:paraId="253300EA" w14:textId="77777777" w:rsidR="0075118A" w:rsidRPr="00E740AD" w:rsidRDefault="0075118A" w:rsidP="000C7869">
            <w:pPr>
              <w:keepNext/>
              <w:keepLines/>
              <w:spacing w:before="40" w:after="40"/>
              <w:ind w:left="113" w:right="113"/>
              <w:jc w:val="left"/>
              <w:rPr>
                <w:rFonts w:cs="Arial"/>
              </w:rPr>
            </w:pPr>
            <w:r>
              <w:rPr>
                <w:rFonts w:cs="Arial"/>
              </w:rPr>
              <w:t>N</w:t>
            </w:r>
            <w:r w:rsidRPr="00E740AD">
              <w:rPr>
                <w:rFonts w:cs="Arial"/>
              </w:rPr>
              <w:t>ational and local poverty reduction strategies</w:t>
            </w:r>
            <w:r>
              <w:rPr>
                <w:rFonts w:cs="Arial"/>
              </w:rPr>
              <w:t>?</w:t>
            </w:r>
          </w:p>
        </w:tc>
        <w:tc>
          <w:tcPr>
            <w:tcW w:w="1276" w:type="dxa"/>
            <w:tcBorders>
              <w:top w:val="dotted" w:sz="4" w:space="0" w:color="auto"/>
              <w:left w:val="dotted" w:sz="4" w:space="0" w:color="auto"/>
              <w:bottom w:val="dotted" w:sz="4" w:space="0" w:color="auto"/>
              <w:right w:val="nil"/>
            </w:tcBorders>
            <w:vAlign w:val="center"/>
          </w:tcPr>
          <w:p w14:paraId="30B6E5AE" w14:textId="77777777" w:rsidR="0075118A" w:rsidRPr="00045AF8" w:rsidRDefault="0075118A"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7396016D" w14:textId="77777777" w:rsidR="0075118A" w:rsidRPr="00045AF8" w:rsidRDefault="0075118A" w:rsidP="000C7869">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75118A" w:rsidRPr="00045AF8" w14:paraId="3DB0CC84" w14:textId="77777777" w:rsidTr="000C7869">
        <w:tc>
          <w:tcPr>
            <w:tcW w:w="951" w:type="dxa"/>
            <w:tcBorders>
              <w:top w:val="single" w:sz="4" w:space="0" w:color="FFFFFF"/>
              <w:left w:val="double" w:sz="4" w:space="0" w:color="auto"/>
              <w:bottom w:val="single" w:sz="4" w:space="0" w:color="FFFFFF"/>
            </w:tcBorders>
          </w:tcPr>
          <w:p w14:paraId="0A82BBDA" w14:textId="77777777" w:rsidR="0075118A" w:rsidRPr="00045AF8" w:rsidRDefault="0075118A" w:rsidP="000C7869">
            <w:pPr>
              <w:spacing w:before="40" w:after="40"/>
              <w:ind w:left="113" w:right="113"/>
              <w:jc w:val="center"/>
              <w:rPr>
                <w:rFonts w:cs="Arial"/>
              </w:rPr>
            </w:pPr>
          </w:p>
        </w:tc>
        <w:tc>
          <w:tcPr>
            <w:tcW w:w="6095" w:type="dxa"/>
            <w:tcBorders>
              <w:top w:val="dotted" w:sz="4" w:space="0" w:color="auto"/>
              <w:bottom w:val="dotted" w:sz="4" w:space="0" w:color="auto"/>
              <w:right w:val="nil"/>
            </w:tcBorders>
          </w:tcPr>
          <w:p w14:paraId="546D4C65" w14:textId="77777777" w:rsidR="0075118A" w:rsidRPr="00045AF8" w:rsidRDefault="0075118A" w:rsidP="000C7869">
            <w:pPr>
              <w:keepNext/>
              <w:keepLines/>
              <w:spacing w:before="40" w:after="40"/>
              <w:ind w:left="113" w:right="113"/>
              <w:jc w:val="left"/>
              <w:rPr>
                <w:rFonts w:cs="Arial"/>
              </w:rPr>
            </w:pPr>
            <w:r>
              <w:rPr>
                <w:rFonts w:cs="Arial"/>
              </w:rPr>
              <w:t>P</w:t>
            </w:r>
            <w:r w:rsidRPr="00E740AD">
              <w:rPr>
                <w:rFonts w:cs="Arial"/>
              </w:rPr>
              <w:t>lanning processes</w:t>
            </w:r>
            <w:r>
              <w:rPr>
                <w:rFonts w:cs="Arial"/>
              </w:rPr>
              <w:t>?</w:t>
            </w:r>
          </w:p>
        </w:tc>
        <w:tc>
          <w:tcPr>
            <w:tcW w:w="1276" w:type="dxa"/>
            <w:tcBorders>
              <w:top w:val="dotted" w:sz="4" w:space="0" w:color="auto"/>
              <w:left w:val="dotted" w:sz="4" w:space="0" w:color="auto"/>
              <w:bottom w:val="dotted" w:sz="4" w:space="0" w:color="auto"/>
              <w:right w:val="nil"/>
            </w:tcBorders>
            <w:vAlign w:val="center"/>
          </w:tcPr>
          <w:p w14:paraId="0018B35C" w14:textId="77777777" w:rsidR="0075118A" w:rsidRPr="00045AF8" w:rsidRDefault="0075118A"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4EA57CC7" w14:textId="77777777" w:rsidR="0075118A" w:rsidRPr="00045AF8" w:rsidRDefault="0075118A" w:rsidP="000C7869">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75118A" w:rsidRPr="00045AF8" w14:paraId="2D5157EF" w14:textId="77777777" w:rsidTr="000C7869">
        <w:tc>
          <w:tcPr>
            <w:tcW w:w="951" w:type="dxa"/>
            <w:tcBorders>
              <w:top w:val="single" w:sz="4" w:space="0" w:color="FFFFFF"/>
              <w:left w:val="double" w:sz="4" w:space="0" w:color="auto"/>
              <w:bottom w:val="double" w:sz="4" w:space="0" w:color="auto"/>
            </w:tcBorders>
          </w:tcPr>
          <w:p w14:paraId="42A2AC7C" w14:textId="77777777" w:rsidR="0075118A" w:rsidRPr="00045AF8" w:rsidRDefault="0075118A" w:rsidP="000C7869">
            <w:pPr>
              <w:spacing w:before="40" w:after="40"/>
              <w:ind w:left="113" w:right="113"/>
              <w:jc w:val="center"/>
              <w:rPr>
                <w:rFonts w:cs="Arial"/>
              </w:rPr>
            </w:pPr>
          </w:p>
        </w:tc>
        <w:tc>
          <w:tcPr>
            <w:tcW w:w="6095" w:type="dxa"/>
            <w:tcBorders>
              <w:top w:val="dotted" w:sz="4" w:space="0" w:color="auto"/>
              <w:bottom w:val="double" w:sz="4" w:space="0" w:color="auto"/>
              <w:right w:val="nil"/>
            </w:tcBorders>
          </w:tcPr>
          <w:p w14:paraId="75BFE44A" w14:textId="77777777" w:rsidR="0075118A" w:rsidRPr="00045AF8" w:rsidRDefault="0075118A" w:rsidP="000C7869">
            <w:pPr>
              <w:keepNext/>
              <w:keepLines/>
              <w:spacing w:before="40" w:after="40"/>
              <w:ind w:left="113" w:right="113"/>
              <w:jc w:val="left"/>
              <w:rPr>
                <w:rFonts w:cs="Arial"/>
              </w:rPr>
            </w:pPr>
            <w:r>
              <w:rPr>
                <w:rFonts w:cs="Arial"/>
              </w:rPr>
              <w:t>N</w:t>
            </w:r>
            <w:r w:rsidRPr="00E740AD">
              <w:rPr>
                <w:rFonts w:cs="Arial"/>
              </w:rPr>
              <w:t>ational accounting</w:t>
            </w:r>
            <w:r>
              <w:rPr>
                <w:rFonts w:cs="Arial"/>
              </w:rPr>
              <w:t>?</w:t>
            </w:r>
          </w:p>
        </w:tc>
        <w:tc>
          <w:tcPr>
            <w:tcW w:w="1276" w:type="dxa"/>
            <w:tcBorders>
              <w:top w:val="dotted" w:sz="4" w:space="0" w:color="auto"/>
              <w:left w:val="dotted" w:sz="4" w:space="0" w:color="auto"/>
              <w:bottom w:val="double" w:sz="4" w:space="0" w:color="auto"/>
              <w:right w:val="nil"/>
            </w:tcBorders>
            <w:vAlign w:val="center"/>
          </w:tcPr>
          <w:p w14:paraId="5DA5E384" w14:textId="77777777" w:rsidR="0075118A" w:rsidRPr="00045AF8" w:rsidRDefault="0075118A" w:rsidP="000C7869">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88" w:type="dxa"/>
            <w:tcBorders>
              <w:top w:val="dotted" w:sz="4" w:space="0" w:color="auto"/>
              <w:left w:val="dotted" w:sz="4" w:space="0" w:color="auto"/>
              <w:bottom w:val="double" w:sz="4" w:space="0" w:color="auto"/>
              <w:right w:val="double" w:sz="4" w:space="0" w:color="auto"/>
            </w:tcBorders>
            <w:vAlign w:val="center"/>
          </w:tcPr>
          <w:p w14:paraId="401629E0" w14:textId="77777777" w:rsidR="0075118A" w:rsidRPr="00045AF8" w:rsidRDefault="0075118A" w:rsidP="000C7869">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bl>
    <w:p w14:paraId="4EBE0565" w14:textId="77777777" w:rsidR="0075118A" w:rsidRPr="00045AF8" w:rsidRDefault="0075118A" w:rsidP="00D852B0">
      <w:pPr>
        <w:autoSpaceDE w:val="0"/>
        <w:autoSpaceDN w:val="0"/>
        <w:adjustRightInd w:val="0"/>
        <w:spacing w:after="200"/>
        <w:ind w:left="720" w:hanging="720"/>
        <w:rPr>
          <w:rFonts w:cs="Arial"/>
        </w:rPr>
      </w:pPr>
    </w:p>
    <w:p w14:paraId="23DD1B82" w14:textId="163B3C14" w:rsidR="00D852B0" w:rsidRPr="00045AF8" w:rsidRDefault="005F1037" w:rsidP="0031054C">
      <w:pPr>
        <w:autoSpaceDE w:val="0"/>
        <w:autoSpaceDN w:val="0"/>
        <w:adjustRightInd w:val="0"/>
        <w:spacing w:after="200"/>
        <w:jc w:val="center"/>
        <w:rPr>
          <w:rFonts w:cs="Arial"/>
        </w:rPr>
      </w:pPr>
      <w:r>
        <w:rPr>
          <w:rFonts w:cs="Arial"/>
        </w:rPr>
        <w:t>ENFORCEMENT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5964"/>
        <w:gridCol w:w="709"/>
        <w:gridCol w:w="851"/>
        <w:gridCol w:w="1275"/>
      </w:tblGrid>
      <w:tr w:rsidR="00D852B0" w:rsidRPr="00045AF8" w14:paraId="1EC40905" w14:textId="77777777" w:rsidTr="00FB0C6F">
        <w:tc>
          <w:tcPr>
            <w:tcW w:w="868" w:type="dxa"/>
            <w:tcBorders>
              <w:top w:val="double" w:sz="4" w:space="0" w:color="auto"/>
              <w:left w:val="double" w:sz="4" w:space="0" w:color="auto"/>
              <w:bottom w:val="nil"/>
            </w:tcBorders>
          </w:tcPr>
          <w:p w14:paraId="4427FE1B" w14:textId="1C5EB8FF" w:rsidR="00D852B0" w:rsidRPr="00045AF8" w:rsidRDefault="005F1037" w:rsidP="00FB0C6F">
            <w:pPr>
              <w:widowControl w:val="0"/>
              <w:spacing w:before="40" w:after="40"/>
              <w:ind w:left="57" w:right="57"/>
              <w:jc w:val="center"/>
              <w:rPr>
                <w:rFonts w:cs="Arial"/>
              </w:rPr>
            </w:pPr>
            <w:r>
              <w:rPr>
                <w:rFonts w:cs="Arial"/>
              </w:rPr>
              <w:t>E1</w:t>
            </w:r>
            <w:r w:rsidR="0047149C" w:rsidRPr="001C3472">
              <w:rPr>
                <w:rFonts w:cs="Arial"/>
                <w:sz w:val="14"/>
                <w:szCs w:val="14"/>
              </w:rPr>
              <w:br/>
              <w:t xml:space="preserve">(previously </w:t>
            </w:r>
            <w:r w:rsidR="00101E62">
              <w:rPr>
                <w:rFonts w:cs="Arial"/>
                <w:sz w:val="14"/>
                <w:szCs w:val="14"/>
              </w:rPr>
              <w:t>1</w:t>
            </w:r>
            <w:r w:rsidR="0047149C" w:rsidRPr="001C3472">
              <w:rPr>
                <w:rFonts w:cs="Arial"/>
                <w:sz w:val="14"/>
                <w:szCs w:val="14"/>
              </w:rPr>
              <w:t>.</w:t>
            </w:r>
            <w:r w:rsidR="00101E62">
              <w:rPr>
                <w:rFonts w:cs="Arial"/>
                <w:sz w:val="14"/>
                <w:szCs w:val="14"/>
              </w:rPr>
              <w:t>7</w:t>
            </w:r>
            <w:r w:rsidR="0047149C" w:rsidRPr="001C3472">
              <w:rPr>
                <w:rFonts w:cs="Arial"/>
                <w:sz w:val="14"/>
                <w:szCs w:val="14"/>
              </w:rPr>
              <w:t>.</w:t>
            </w:r>
            <w:r w:rsidR="00101E62">
              <w:rPr>
                <w:rFonts w:cs="Arial"/>
                <w:sz w:val="14"/>
                <w:szCs w:val="14"/>
              </w:rPr>
              <w:t>1</w:t>
            </w:r>
            <w:r w:rsidR="0047149C">
              <w:rPr>
                <w:rFonts w:cs="Arial"/>
                <w:sz w:val="14"/>
                <w:szCs w:val="14"/>
              </w:rPr>
              <w:t>a</w:t>
            </w:r>
            <w:r w:rsidR="0047149C" w:rsidRPr="001C3472">
              <w:rPr>
                <w:rFonts w:cs="Arial"/>
                <w:sz w:val="14"/>
                <w:szCs w:val="14"/>
              </w:rPr>
              <w:t>)</w:t>
            </w:r>
          </w:p>
        </w:tc>
        <w:tc>
          <w:tcPr>
            <w:tcW w:w="5964" w:type="dxa"/>
            <w:tcBorders>
              <w:top w:val="double" w:sz="4" w:space="0" w:color="auto"/>
              <w:bottom w:val="dotted" w:sz="4" w:space="0" w:color="auto"/>
              <w:right w:val="dotted" w:sz="4" w:space="0" w:color="auto"/>
            </w:tcBorders>
          </w:tcPr>
          <w:p w14:paraId="4D4C2FB1" w14:textId="113A5F0B" w:rsidR="00D852B0" w:rsidRPr="00045AF8" w:rsidRDefault="00D852B0" w:rsidP="00FB0C6F">
            <w:pPr>
              <w:widowControl w:val="0"/>
              <w:spacing w:before="40" w:after="40"/>
              <w:ind w:left="57" w:right="57"/>
              <w:jc w:val="left"/>
              <w:rPr>
                <w:rFonts w:cs="Arial"/>
              </w:rPr>
            </w:pPr>
            <w:r w:rsidRPr="00045AF8">
              <w:rPr>
                <w:rFonts w:cs="Arial"/>
              </w:rPr>
              <w:t>Do</w:t>
            </w:r>
            <w:r w:rsidR="005C2956" w:rsidRPr="005C2956">
              <w:rPr>
                <w:rFonts w:cs="Arial"/>
                <w:u w:val="single"/>
              </w:rPr>
              <w:t>es</w:t>
            </w:r>
            <w:r w:rsidRPr="00045AF8">
              <w:rPr>
                <w:rFonts w:cs="Arial"/>
              </w:rPr>
              <w:t xml:space="preserve"> y</w:t>
            </w:r>
            <w:r w:rsidRPr="00BF2B27">
              <w:rPr>
                <w:rFonts w:cs="Arial"/>
                <w:color w:val="auto"/>
              </w:rPr>
              <w:t>ou</w:t>
            </w:r>
            <w:r w:rsidR="005C2956" w:rsidRPr="005C2956">
              <w:rPr>
                <w:rFonts w:cs="Arial"/>
                <w:color w:val="auto"/>
                <w:u w:val="single"/>
              </w:rPr>
              <w:t>r country</w:t>
            </w:r>
            <w:r w:rsidRPr="00BF2B27">
              <w:rPr>
                <w:rFonts w:cs="Arial"/>
                <w:color w:val="auto"/>
              </w:rPr>
              <w:t xml:space="preserve"> have, </w:t>
            </w:r>
            <w:proofErr w:type="gramStart"/>
            <w:r w:rsidR="005C2956" w:rsidRPr="005C2956">
              <w:rPr>
                <w:rFonts w:cs="Arial"/>
                <w:color w:val="auto"/>
                <w:u w:val="single"/>
              </w:rPr>
              <w:t>is</w:t>
            </w:r>
            <w:r w:rsidR="005C2956">
              <w:rPr>
                <w:rFonts w:cs="Arial"/>
                <w:color w:val="auto"/>
              </w:rPr>
              <w:t xml:space="preserve"> </w:t>
            </w:r>
            <w:r w:rsidRPr="005C2956">
              <w:rPr>
                <w:rFonts w:cs="Arial"/>
                <w:strike/>
                <w:color w:val="auto"/>
              </w:rPr>
              <w:t>are</w:t>
            </w:r>
            <w:proofErr w:type="gramEnd"/>
            <w:r w:rsidRPr="00BF2B27">
              <w:rPr>
                <w:rFonts w:cs="Arial"/>
                <w:color w:val="auto"/>
              </w:rPr>
              <w:t xml:space="preserve"> you</w:t>
            </w:r>
            <w:r w:rsidR="005C2956" w:rsidRPr="005C2956">
              <w:rPr>
                <w:rFonts w:cs="Arial"/>
                <w:color w:val="auto"/>
                <w:u w:val="single"/>
              </w:rPr>
              <w:t>r country</w:t>
            </w:r>
            <w:r w:rsidRPr="00BF2B27">
              <w:rPr>
                <w:rFonts w:cs="Arial"/>
                <w:color w:val="auto"/>
              </w:rPr>
              <w:t xml:space="preserve"> engaged in, or covered by:</w:t>
            </w:r>
          </w:p>
        </w:tc>
        <w:tc>
          <w:tcPr>
            <w:tcW w:w="709" w:type="dxa"/>
            <w:tcBorders>
              <w:top w:val="double" w:sz="4" w:space="0" w:color="auto"/>
              <w:left w:val="nil"/>
              <w:bottom w:val="dotted" w:sz="4" w:space="0" w:color="auto"/>
              <w:right w:val="dotted" w:sz="4" w:space="0" w:color="auto"/>
            </w:tcBorders>
            <w:vAlign w:val="center"/>
          </w:tcPr>
          <w:p w14:paraId="7ECE89FD" w14:textId="77777777" w:rsidR="00D852B0" w:rsidRPr="00045AF8" w:rsidRDefault="00D852B0" w:rsidP="00FB0C6F">
            <w:pPr>
              <w:widowControl w:val="0"/>
              <w:spacing w:before="40" w:after="40"/>
              <w:ind w:left="57" w:right="57"/>
              <w:jc w:val="center"/>
              <w:rPr>
                <w:rFonts w:cs="Arial"/>
              </w:rPr>
            </w:pPr>
            <w:r>
              <w:rPr>
                <w:rFonts w:cs="Arial"/>
              </w:rPr>
              <w:t>Yes</w:t>
            </w:r>
          </w:p>
        </w:tc>
        <w:tc>
          <w:tcPr>
            <w:tcW w:w="851" w:type="dxa"/>
            <w:tcBorders>
              <w:top w:val="double" w:sz="4" w:space="0" w:color="auto"/>
              <w:left w:val="nil"/>
              <w:bottom w:val="dotted" w:sz="4" w:space="0" w:color="auto"/>
              <w:right w:val="dotted" w:sz="4" w:space="0" w:color="auto"/>
            </w:tcBorders>
            <w:vAlign w:val="center"/>
          </w:tcPr>
          <w:p w14:paraId="5490B64E" w14:textId="77777777" w:rsidR="00D852B0" w:rsidRPr="00045AF8" w:rsidRDefault="00D852B0" w:rsidP="00FB0C6F">
            <w:pPr>
              <w:widowControl w:val="0"/>
              <w:spacing w:before="40" w:after="40"/>
              <w:ind w:left="57" w:right="57"/>
              <w:jc w:val="center"/>
              <w:rPr>
                <w:rFonts w:cs="Arial"/>
              </w:rPr>
            </w:pPr>
            <w:r>
              <w:rPr>
                <w:rFonts w:cs="Arial"/>
              </w:rPr>
              <w:t>No</w:t>
            </w:r>
          </w:p>
        </w:tc>
        <w:tc>
          <w:tcPr>
            <w:tcW w:w="1275" w:type="dxa"/>
            <w:tcBorders>
              <w:top w:val="double" w:sz="4" w:space="0" w:color="auto"/>
              <w:left w:val="nil"/>
              <w:bottom w:val="dotted" w:sz="4" w:space="0" w:color="auto"/>
              <w:right w:val="double" w:sz="4" w:space="0" w:color="auto"/>
            </w:tcBorders>
            <w:vAlign w:val="center"/>
          </w:tcPr>
          <w:p w14:paraId="4EAEB0DE" w14:textId="77777777" w:rsidR="00D852B0" w:rsidRPr="00045AF8" w:rsidRDefault="00D852B0" w:rsidP="00FB0C6F">
            <w:pPr>
              <w:widowControl w:val="0"/>
              <w:spacing w:before="40" w:after="40"/>
              <w:ind w:left="57" w:right="57"/>
              <w:jc w:val="center"/>
              <w:rPr>
                <w:rFonts w:cs="Arial"/>
              </w:rPr>
            </w:pPr>
            <w:r>
              <w:rPr>
                <w:rFonts w:cs="Arial"/>
              </w:rPr>
              <w:t>No Information</w:t>
            </w:r>
          </w:p>
        </w:tc>
      </w:tr>
      <w:tr w:rsidR="00D852B0" w:rsidRPr="00045AF8" w14:paraId="02C9F6ED" w14:textId="77777777" w:rsidTr="00FB0C6F">
        <w:tc>
          <w:tcPr>
            <w:tcW w:w="868" w:type="dxa"/>
            <w:tcBorders>
              <w:top w:val="nil"/>
              <w:left w:val="double" w:sz="4" w:space="0" w:color="auto"/>
              <w:bottom w:val="nil"/>
            </w:tcBorders>
          </w:tcPr>
          <w:p w14:paraId="619ACC85" w14:textId="77777777" w:rsidR="00D852B0" w:rsidRPr="00045AF8" w:rsidRDefault="00D852B0" w:rsidP="00FB0C6F">
            <w:pPr>
              <w:widowControl w:val="0"/>
              <w:spacing w:before="40" w:after="40"/>
              <w:ind w:left="57" w:right="57"/>
              <w:jc w:val="center"/>
              <w:rPr>
                <w:rFonts w:cs="Arial"/>
              </w:rPr>
            </w:pPr>
          </w:p>
        </w:tc>
        <w:tc>
          <w:tcPr>
            <w:tcW w:w="5964" w:type="dxa"/>
            <w:tcBorders>
              <w:top w:val="dotted" w:sz="4" w:space="0" w:color="auto"/>
              <w:bottom w:val="dotted" w:sz="4" w:space="0" w:color="auto"/>
              <w:right w:val="dotted" w:sz="4" w:space="0" w:color="auto"/>
            </w:tcBorders>
          </w:tcPr>
          <w:p w14:paraId="0AA50401" w14:textId="77777777" w:rsidR="00D852B0" w:rsidRPr="00045AF8" w:rsidRDefault="00D852B0" w:rsidP="00FB0C6F">
            <w:pPr>
              <w:widowControl w:val="0"/>
              <w:tabs>
                <w:tab w:val="clear" w:pos="397"/>
                <w:tab w:val="left" w:pos="125"/>
              </w:tabs>
              <w:spacing w:before="40" w:after="40"/>
              <w:ind w:left="125" w:right="57" w:hanging="125"/>
              <w:jc w:val="left"/>
              <w:rPr>
                <w:rFonts w:cs="Arial"/>
              </w:rPr>
            </w:pPr>
            <w:r w:rsidRPr="00BF2B27">
              <w:rPr>
                <w:rFonts w:cs="Arial"/>
                <w:color w:val="auto"/>
              </w:rPr>
              <w:t xml:space="preserve">– </w:t>
            </w:r>
            <w:r>
              <w:rPr>
                <w:rFonts w:cs="Arial"/>
                <w:color w:val="auto"/>
              </w:rPr>
              <w:t xml:space="preserve">an </w:t>
            </w:r>
            <w:r w:rsidRPr="00BF2B27">
              <w:rPr>
                <w:rFonts w:cs="Arial"/>
                <w:color w:val="auto"/>
              </w:rPr>
              <w:t>international enforcement</w:t>
            </w:r>
            <w:r>
              <w:rPr>
                <w:rFonts w:cs="Arial"/>
                <w:color w:val="auto"/>
              </w:rPr>
              <w:t xml:space="preserve"> strategy and/or action </w:t>
            </w:r>
            <w:r w:rsidRPr="00BF2B27">
              <w:rPr>
                <w:rFonts w:cs="Arial"/>
                <w:color w:val="auto"/>
              </w:rPr>
              <w:t>plan?</w:t>
            </w:r>
          </w:p>
        </w:tc>
        <w:tc>
          <w:tcPr>
            <w:tcW w:w="709" w:type="dxa"/>
            <w:tcBorders>
              <w:top w:val="dotted" w:sz="4" w:space="0" w:color="auto"/>
              <w:left w:val="nil"/>
              <w:bottom w:val="dotted" w:sz="4" w:space="0" w:color="auto"/>
              <w:right w:val="dotted" w:sz="4" w:space="0" w:color="auto"/>
            </w:tcBorders>
            <w:vAlign w:val="center"/>
          </w:tcPr>
          <w:p w14:paraId="77974D3D"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851" w:type="dxa"/>
            <w:tcBorders>
              <w:top w:val="dotted" w:sz="4" w:space="0" w:color="auto"/>
              <w:left w:val="nil"/>
              <w:bottom w:val="dotted" w:sz="4" w:space="0" w:color="auto"/>
              <w:right w:val="dotted" w:sz="4" w:space="0" w:color="auto"/>
            </w:tcBorders>
            <w:vAlign w:val="center"/>
          </w:tcPr>
          <w:p w14:paraId="027B03D1"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75" w:type="dxa"/>
            <w:tcBorders>
              <w:top w:val="dotted" w:sz="4" w:space="0" w:color="auto"/>
              <w:left w:val="nil"/>
              <w:bottom w:val="dotted" w:sz="4" w:space="0" w:color="auto"/>
              <w:right w:val="double" w:sz="4" w:space="0" w:color="auto"/>
            </w:tcBorders>
            <w:vAlign w:val="center"/>
          </w:tcPr>
          <w:p w14:paraId="444E16B5"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2E61D495" w14:textId="77777777" w:rsidTr="00FB0C6F">
        <w:tc>
          <w:tcPr>
            <w:tcW w:w="868" w:type="dxa"/>
            <w:tcBorders>
              <w:top w:val="nil"/>
              <w:left w:val="double" w:sz="4" w:space="0" w:color="auto"/>
              <w:bottom w:val="nil"/>
            </w:tcBorders>
          </w:tcPr>
          <w:p w14:paraId="19128C0F" w14:textId="77777777" w:rsidR="00D852B0" w:rsidRPr="00045AF8" w:rsidRDefault="00D852B0" w:rsidP="00FB0C6F">
            <w:pPr>
              <w:widowControl w:val="0"/>
              <w:spacing w:before="40" w:after="40"/>
              <w:ind w:left="57" w:right="57"/>
              <w:jc w:val="center"/>
              <w:rPr>
                <w:rFonts w:cs="Arial"/>
              </w:rPr>
            </w:pPr>
          </w:p>
        </w:tc>
        <w:tc>
          <w:tcPr>
            <w:tcW w:w="5964" w:type="dxa"/>
            <w:tcBorders>
              <w:top w:val="dotted" w:sz="4" w:space="0" w:color="auto"/>
              <w:bottom w:val="dotted" w:sz="4" w:space="0" w:color="auto"/>
              <w:right w:val="dotted" w:sz="4" w:space="0" w:color="auto"/>
            </w:tcBorders>
          </w:tcPr>
          <w:p w14:paraId="7793EA7F" w14:textId="77777777" w:rsidR="00D852B0" w:rsidRPr="004D67C4" w:rsidRDefault="00D852B0" w:rsidP="00FB0C6F">
            <w:pPr>
              <w:widowControl w:val="0"/>
              <w:tabs>
                <w:tab w:val="clear" w:pos="397"/>
                <w:tab w:val="left" w:pos="125"/>
              </w:tabs>
              <w:spacing w:before="40" w:after="40"/>
              <w:ind w:left="125" w:right="57" w:hanging="125"/>
              <w:jc w:val="left"/>
              <w:rPr>
                <w:rFonts w:cs="Arial"/>
                <w:color w:val="auto"/>
              </w:rPr>
            </w:pPr>
            <w:r w:rsidRPr="00BF2B27">
              <w:rPr>
                <w:rFonts w:cs="Arial"/>
                <w:color w:val="auto"/>
              </w:rPr>
              <w:t xml:space="preserve">– </w:t>
            </w:r>
            <w:r>
              <w:rPr>
                <w:rFonts w:cs="Arial"/>
                <w:color w:val="auto"/>
              </w:rPr>
              <w:t xml:space="preserve">formal international cooperation, such as an </w:t>
            </w:r>
            <w:r w:rsidRPr="00BF2B27">
              <w:rPr>
                <w:rFonts w:cs="Arial"/>
                <w:color w:val="auto"/>
              </w:rPr>
              <w:t>international e</w:t>
            </w:r>
            <w:r w:rsidRPr="00045AF8">
              <w:rPr>
                <w:rFonts w:cs="Arial"/>
              </w:rPr>
              <w:t>nforcement network?</w:t>
            </w:r>
          </w:p>
        </w:tc>
        <w:tc>
          <w:tcPr>
            <w:tcW w:w="709" w:type="dxa"/>
            <w:tcBorders>
              <w:top w:val="dotted" w:sz="4" w:space="0" w:color="auto"/>
              <w:left w:val="nil"/>
              <w:bottom w:val="dotted" w:sz="4" w:space="0" w:color="auto"/>
              <w:right w:val="dotted" w:sz="4" w:space="0" w:color="auto"/>
            </w:tcBorders>
            <w:vAlign w:val="center"/>
          </w:tcPr>
          <w:p w14:paraId="0098132F"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851" w:type="dxa"/>
            <w:tcBorders>
              <w:top w:val="dotted" w:sz="4" w:space="0" w:color="auto"/>
              <w:left w:val="nil"/>
              <w:bottom w:val="dotted" w:sz="4" w:space="0" w:color="auto"/>
              <w:right w:val="dotted" w:sz="4" w:space="0" w:color="auto"/>
            </w:tcBorders>
            <w:vAlign w:val="center"/>
          </w:tcPr>
          <w:p w14:paraId="6524AE17"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75" w:type="dxa"/>
            <w:tcBorders>
              <w:top w:val="dotted" w:sz="4" w:space="0" w:color="auto"/>
              <w:left w:val="nil"/>
              <w:bottom w:val="dotted" w:sz="4" w:space="0" w:color="auto"/>
              <w:right w:val="double" w:sz="4" w:space="0" w:color="auto"/>
            </w:tcBorders>
            <w:vAlign w:val="center"/>
          </w:tcPr>
          <w:p w14:paraId="4B379527"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7471F0EC" w14:textId="77777777" w:rsidTr="00FB0C6F">
        <w:tc>
          <w:tcPr>
            <w:tcW w:w="868" w:type="dxa"/>
            <w:tcBorders>
              <w:top w:val="nil"/>
              <w:left w:val="double" w:sz="4" w:space="0" w:color="auto"/>
              <w:bottom w:val="nil"/>
            </w:tcBorders>
          </w:tcPr>
          <w:p w14:paraId="7A2522AE" w14:textId="77777777" w:rsidR="00D852B0" w:rsidRPr="00045AF8" w:rsidRDefault="00D852B0" w:rsidP="00FB0C6F">
            <w:pPr>
              <w:widowControl w:val="0"/>
              <w:spacing w:before="40" w:after="40"/>
              <w:ind w:left="57" w:right="57"/>
              <w:jc w:val="center"/>
              <w:rPr>
                <w:rFonts w:cs="Arial"/>
              </w:rPr>
            </w:pPr>
          </w:p>
        </w:tc>
        <w:tc>
          <w:tcPr>
            <w:tcW w:w="5964" w:type="dxa"/>
            <w:tcBorders>
              <w:top w:val="dotted" w:sz="4" w:space="0" w:color="auto"/>
              <w:bottom w:val="dotted" w:sz="4" w:space="0" w:color="auto"/>
              <w:right w:val="dotted" w:sz="4" w:space="0" w:color="auto"/>
            </w:tcBorders>
          </w:tcPr>
          <w:p w14:paraId="7DB06325" w14:textId="77777777" w:rsidR="00D852B0" w:rsidRPr="00045AF8" w:rsidRDefault="00D852B0" w:rsidP="00FB0C6F">
            <w:pPr>
              <w:widowControl w:val="0"/>
              <w:tabs>
                <w:tab w:val="clear" w:pos="397"/>
                <w:tab w:val="left" w:pos="125"/>
              </w:tabs>
              <w:spacing w:before="40" w:after="40"/>
              <w:ind w:left="125" w:right="57" w:hanging="125"/>
              <w:jc w:val="left"/>
              <w:rPr>
                <w:rFonts w:cs="Arial"/>
              </w:rPr>
            </w:pPr>
            <w:r w:rsidRPr="00045AF8">
              <w:rPr>
                <w:rFonts w:cs="Arial"/>
              </w:rPr>
              <w:t xml:space="preserve">– </w:t>
            </w:r>
            <w:r>
              <w:rPr>
                <w:rFonts w:cs="Arial"/>
              </w:rPr>
              <w:t xml:space="preserve">a </w:t>
            </w:r>
            <w:r w:rsidRPr="00045AF8">
              <w:rPr>
                <w:rFonts w:cs="Arial"/>
              </w:rPr>
              <w:t xml:space="preserve">national enforcement </w:t>
            </w:r>
            <w:r>
              <w:rPr>
                <w:rFonts w:cs="Arial"/>
              </w:rPr>
              <w:t xml:space="preserve">strategy and/or </w:t>
            </w:r>
            <w:r w:rsidRPr="00045AF8">
              <w:rPr>
                <w:rFonts w:cs="Arial"/>
              </w:rPr>
              <w:t>action plan?</w:t>
            </w:r>
          </w:p>
        </w:tc>
        <w:tc>
          <w:tcPr>
            <w:tcW w:w="709" w:type="dxa"/>
            <w:tcBorders>
              <w:top w:val="dotted" w:sz="4" w:space="0" w:color="auto"/>
              <w:left w:val="nil"/>
              <w:bottom w:val="dotted" w:sz="4" w:space="0" w:color="auto"/>
              <w:right w:val="dotted" w:sz="4" w:space="0" w:color="auto"/>
            </w:tcBorders>
            <w:vAlign w:val="center"/>
          </w:tcPr>
          <w:p w14:paraId="72D87F0B"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851" w:type="dxa"/>
            <w:tcBorders>
              <w:top w:val="dotted" w:sz="4" w:space="0" w:color="auto"/>
              <w:left w:val="nil"/>
              <w:bottom w:val="dotted" w:sz="4" w:space="0" w:color="auto"/>
              <w:right w:val="dotted" w:sz="4" w:space="0" w:color="auto"/>
            </w:tcBorders>
            <w:vAlign w:val="center"/>
          </w:tcPr>
          <w:p w14:paraId="768ECBE5"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75" w:type="dxa"/>
            <w:tcBorders>
              <w:top w:val="dotted" w:sz="4" w:space="0" w:color="auto"/>
              <w:left w:val="nil"/>
              <w:bottom w:val="dotted" w:sz="4" w:space="0" w:color="auto"/>
              <w:right w:val="double" w:sz="4" w:space="0" w:color="auto"/>
            </w:tcBorders>
            <w:vAlign w:val="center"/>
          </w:tcPr>
          <w:p w14:paraId="5F30F69E"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57CBC209" w14:textId="77777777" w:rsidTr="00FB0C6F">
        <w:tc>
          <w:tcPr>
            <w:tcW w:w="868" w:type="dxa"/>
            <w:tcBorders>
              <w:top w:val="nil"/>
              <w:left w:val="double" w:sz="4" w:space="0" w:color="auto"/>
              <w:bottom w:val="nil"/>
            </w:tcBorders>
          </w:tcPr>
          <w:p w14:paraId="523492A8" w14:textId="77777777" w:rsidR="00D852B0" w:rsidRPr="00045AF8" w:rsidRDefault="00D852B0" w:rsidP="00FB0C6F">
            <w:pPr>
              <w:widowControl w:val="0"/>
              <w:spacing w:before="40" w:after="40"/>
              <w:ind w:left="57" w:right="57"/>
              <w:jc w:val="center"/>
              <w:rPr>
                <w:rFonts w:cs="Arial"/>
              </w:rPr>
            </w:pPr>
          </w:p>
        </w:tc>
        <w:tc>
          <w:tcPr>
            <w:tcW w:w="5964" w:type="dxa"/>
            <w:tcBorders>
              <w:top w:val="dotted" w:sz="4" w:space="0" w:color="auto"/>
              <w:bottom w:val="dotted" w:sz="4" w:space="0" w:color="auto"/>
              <w:right w:val="dotted" w:sz="4" w:space="0" w:color="auto"/>
            </w:tcBorders>
          </w:tcPr>
          <w:p w14:paraId="45EB19DD" w14:textId="77777777" w:rsidR="00D852B0" w:rsidRDefault="00D852B0" w:rsidP="00FB0C6F">
            <w:pPr>
              <w:widowControl w:val="0"/>
              <w:tabs>
                <w:tab w:val="clear" w:pos="397"/>
                <w:tab w:val="left" w:pos="125"/>
              </w:tabs>
              <w:spacing w:before="40" w:after="40"/>
              <w:ind w:left="125" w:right="57" w:hanging="125"/>
              <w:jc w:val="left"/>
              <w:rPr>
                <w:rFonts w:cs="Arial"/>
              </w:rPr>
            </w:pPr>
            <w:r w:rsidRPr="00045AF8">
              <w:rPr>
                <w:rFonts w:cs="Arial"/>
              </w:rPr>
              <w:t xml:space="preserve">– </w:t>
            </w:r>
            <w:r>
              <w:rPr>
                <w:rFonts w:cs="Arial"/>
              </w:rPr>
              <w:t>formal national interagency cooperation, such as a national interagency enforcement committee</w:t>
            </w:r>
            <w:r w:rsidRPr="00045AF8">
              <w:rPr>
                <w:rFonts w:cs="Arial"/>
              </w:rPr>
              <w:t>?</w:t>
            </w:r>
          </w:p>
        </w:tc>
        <w:tc>
          <w:tcPr>
            <w:tcW w:w="709" w:type="dxa"/>
            <w:tcBorders>
              <w:top w:val="dotted" w:sz="4" w:space="0" w:color="auto"/>
              <w:left w:val="nil"/>
              <w:bottom w:val="dotted" w:sz="4" w:space="0" w:color="auto"/>
              <w:right w:val="dotted" w:sz="4" w:space="0" w:color="auto"/>
            </w:tcBorders>
            <w:vAlign w:val="center"/>
          </w:tcPr>
          <w:p w14:paraId="674BFD2A"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851" w:type="dxa"/>
            <w:tcBorders>
              <w:top w:val="dotted" w:sz="4" w:space="0" w:color="auto"/>
              <w:left w:val="nil"/>
              <w:bottom w:val="dotted" w:sz="4" w:space="0" w:color="auto"/>
              <w:right w:val="dotted" w:sz="4" w:space="0" w:color="auto"/>
            </w:tcBorders>
            <w:vAlign w:val="center"/>
          </w:tcPr>
          <w:p w14:paraId="693C11D7"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275" w:type="dxa"/>
            <w:tcBorders>
              <w:top w:val="dotted" w:sz="4" w:space="0" w:color="auto"/>
              <w:left w:val="nil"/>
              <w:bottom w:val="dotted" w:sz="4" w:space="0" w:color="auto"/>
              <w:right w:val="double" w:sz="4" w:space="0" w:color="auto"/>
            </w:tcBorders>
            <w:vAlign w:val="center"/>
          </w:tcPr>
          <w:p w14:paraId="4085604A"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76466F78" w14:textId="77777777" w:rsidTr="00FB0C6F">
        <w:tc>
          <w:tcPr>
            <w:tcW w:w="868" w:type="dxa"/>
            <w:tcBorders>
              <w:top w:val="nil"/>
              <w:left w:val="double" w:sz="4" w:space="0" w:color="auto"/>
              <w:bottom w:val="double" w:sz="4" w:space="0" w:color="auto"/>
            </w:tcBorders>
          </w:tcPr>
          <w:p w14:paraId="3EDFB43A" w14:textId="77777777" w:rsidR="00D852B0" w:rsidRPr="00045AF8" w:rsidRDefault="00D852B0" w:rsidP="00FB0C6F">
            <w:pPr>
              <w:widowControl w:val="0"/>
              <w:spacing w:before="40" w:after="40"/>
              <w:ind w:left="57" w:right="57"/>
              <w:jc w:val="center"/>
              <w:rPr>
                <w:rFonts w:cs="Arial"/>
              </w:rPr>
            </w:pPr>
          </w:p>
        </w:tc>
        <w:tc>
          <w:tcPr>
            <w:tcW w:w="8799" w:type="dxa"/>
            <w:gridSpan w:val="4"/>
            <w:tcBorders>
              <w:top w:val="dotted" w:sz="4" w:space="0" w:color="auto"/>
              <w:bottom w:val="double" w:sz="4" w:space="0" w:color="auto"/>
              <w:right w:val="double" w:sz="4" w:space="0" w:color="auto"/>
            </w:tcBorders>
          </w:tcPr>
          <w:p w14:paraId="2711F08F" w14:textId="77777777" w:rsidR="00D852B0" w:rsidRPr="00045AF8" w:rsidRDefault="00D852B0" w:rsidP="00FB0C6F">
            <w:pPr>
              <w:widowControl w:val="0"/>
              <w:spacing w:before="40" w:after="40"/>
              <w:ind w:left="57" w:right="57"/>
              <w:jc w:val="left"/>
              <w:rPr>
                <w:rFonts w:cs="Arial"/>
              </w:rPr>
            </w:pPr>
            <w:r w:rsidRPr="00045AF8">
              <w:rPr>
                <w:rFonts w:cs="Arial"/>
              </w:rPr>
              <w:t xml:space="preserve">If </w:t>
            </w:r>
            <w:r>
              <w:rPr>
                <w:rFonts w:cs="Arial"/>
              </w:rPr>
              <w:t>‘</w:t>
            </w:r>
            <w:r w:rsidRPr="00045AF8">
              <w:rPr>
                <w:rFonts w:cs="Arial"/>
              </w:rPr>
              <w:t>Yes</w:t>
            </w:r>
            <w:r>
              <w:rPr>
                <w:rFonts w:cs="Arial"/>
              </w:rPr>
              <w:t>’</w:t>
            </w:r>
            <w:r w:rsidRPr="00045AF8">
              <w:rPr>
                <w:rFonts w:cs="Arial"/>
              </w:rPr>
              <w:t xml:space="preserve"> to any of the above, please specify </w:t>
            </w:r>
            <w:r>
              <w:rPr>
                <w:rFonts w:cs="Arial"/>
              </w:rPr>
              <w:t xml:space="preserve">the </w:t>
            </w:r>
            <w:r w:rsidRPr="00045AF8">
              <w:rPr>
                <w:rFonts w:cs="Arial"/>
              </w:rPr>
              <w:t xml:space="preserve">level of engagement and </w:t>
            </w:r>
            <w:r>
              <w:rPr>
                <w:rFonts w:cs="Arial"/>
              </w:rPr>
              <w:t xml:space="preserve">provide </w:t>
            </w:r>
            <w:r w:rsidRPr="00045AF8">
              <w:rPr>
                <w:rFonts w:cs="Arial"/>
              </w:rPr>
              <w:t xml:space="preserve">additional </w:t>
            </w:r>
            <w:r>
              <w:rPr>
                <w:rFonts w:cs="Arial"/>
              </w:rPr>
              <w:br/>
            </w:r>
            <w:r w:rsidRPr="00045AF8">
              <w:rPr>
                <w:rFonts w:cs="Arial"/>
              </w:rPr>
              <w:t>details</w:t>
            </w:r>
            <w:r>
              <w:rPr>
                <w:rFonts w:cs="Arial"/>
              </w:rPr>
              <w:t>:</w:t>
            </w:r>
            <w:r w:rsidRPr="00045AF8">
              <w:rPr>
                <w:rFonts w:cs="Arial"/>
              </w:rPr>
              <w:t xml:space="preserve">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r>
              <w:rPr>
                <w:rFonts w:cs="Arial"/>
              </w:rPr>
              <w:t xml:space="preserve"> </w:t>
            </w:r>
          </w:p>
        </w:tc>
      </w:tr>
    </w:tbl>
    <w:p w14:paraId="072F406A" w14:textId="77777777" w:rsidR="00D852B0" w:rsidRPr="00045AF8" w:rsidRDefault="00D852B0" w:rsidP="00D852B0">
      <w:pPr>
        <w:widowControl w:val="0"/>
        <w:autoSpaceDE w:val="0"/>
        <w:autoSpaceDN w:val="0"/>
        <w:adjustRightInd w:val="0"/>
        <w:spacing w:after="200"/>
        <w:rPr>
          <w:rFonts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4"/>
        <w:gridCol w:w="5854"/>
        <w:gridCol w:w="2393"/>
        <w:gridCol w:w="428"/>
      </w:tblGrid>
      <w:tr w:rsidR="00D852B0" w:rsidRPr="00045AF8" w14:paraId="4A4462B5" w14:textId="77777777" w:rsidTr="00FB0C6F">
        <w:tc>
          <w:tcPr>
            <w:tcW w:w="964" w:type="dxa"/>
            <w:tcBorders>
              <w:top w:val="double" w:sz="4" w:space="0" w:color="auto"/>
              <w:left w:val="double" w:sz="4" w:space="0" w:color="auto"/>
              <w:bottom w:val="nil"/>
            </w:tcBorders>
          </w:tcPr>
          <w:p w14:paraId="788D7BE8" w14:textId="0F5953AE" w:rsidR="00D852B0" w:rsidRPr="00045AF8" w:rsidRDefault="005F1037" w:rsidP="00FB0C6F">
            <w:pPr>
              <w:widowControl w:val="0"/>
              <w:spacing w:before="40" w:after="40"/>
              <w:ind w:left="113" w:right="113"/>
              <w:jc w:val="center"/>
              <w:rPr>
                <w:rFonts w:cs="Arial"/>
              </w:rPr>
            </w:pPr>
            <w:r>
              <w:rPr>
                <w:rFonts w:cs="Arial"/>
              </w:rPr>
              <w:t>E</w:t>
            </w:r>
            <w:r w:rsidR="00D852B0" w:rsidRPr="00045AF8">
              <w:rPr>
                <w:rFonts w:cs="Arial"/>
              </w:rPr>
              <w:t>2a</w:t>
            </w:r>
            <w:r w:rsidR="00101E62" w:rsidRPr="001C3472">
              <w:rPr>
                <w:rFonts w:cs="Arial"/>
                <w:sz w:val="14"/>
                <w:szCs w:val="14"/>
              </w:rPr>
              <w:br/>
              <w:t xml:space="preserve">(previously </w:t>
            </w:r>
            <w:r w:rsidR="00101E62">
              <w:rPr>
                <w:rFonts w:cs="Arial"/>
                <w:sz w:val="14"/>
                <w:szCs w:val="14"/>
              </w:rPr>
              <w:t>1</w:t>
            </w:r>
            <w:r w:rsidR="00101E62" w:rsidRPr="001C3472">
              <w:rPr>
                <w:rFonts w:cs="Arial"/>
                <w:sz w:val="14"/>
                <w:szCs w:val="14"/>
              </w:rPr>
              <w:t>.</w:t>
            </w:r>
            <w:r w:rsidR="00101E62">
              <w:rPr>
                <w:rFonts w:cs="Arial"/>
                <w:sz w:val="14"/>
                <w:szCs w:val="14"/>
              </w:rPr>
              <w:t>7</w:t>
            </w:r>
            <w:r w:rsidR="00101E62" w:rsidRPr="001C3472">
              <w:rPr>
                <w:rFonts w:cs="Arial"/>
                <w:sz w:val="14"/>
                <w:szCs w:val="14"/>
              </w:rPr>
              <w:t>.</w:t>
            </w:r>
            <w:r w:rsidR="00101E62">
              <w:rPr>
                <w:rFonts w:cs="Arial"/>
                <w:sz w:val="14"/>
                <w:szCs w:val="14"/>
              </w:rPr>
              <w:t>2a</w:t>
            </w:r>
            <w:r w:rsidR="00101E62" w:rsidRPr="001C3472">
              <w:rPr>
                <w:rFonts w:cs="Arial"/>
                <w:sz w:val="14"/>
                <w:szCs w:val="14"/>
              </w:rPr>
              <w:t>)</w:t>
            </w:r>
          </w:p>
        </w:tc>
        <w:tc>
          <w:tcPr>
            <w:tcW w:w="5854" w:type="dxa"/>
            <w:tcBorders>
              <w:top w:val="double" w:sz="4" w:space="0" w:color="auto"/>
              <w:bottom w:val="nil"/>
              <w:right w:val="single" w:sz="4" w:space="0" w:color="FFFFFF"/>
            </w:tcBorders>
          </w:tcPr>
          <w:p w14:paraId="66D7688B" w14:textId="5D9CDD79" w:rsidR="00D852B0" w:rsidRPr="00541519" w:rsidRDefault="00D852B0" w:rsidP="00FB0C6F">
            <w:pPr>
              <w:widowControl w:val="0"/>
              <w:spacing w:before="40" w:after="40"/>
              <w:ind w:left="113" w:right="113"/>
              <w:jc w:val="left"/>
              <w:rPr>
                <w:rFonts w:cs="Arial"/>
                <w:color w:val="auto"/>
              </w:rPr>
            </w:pPr>
            <w:r w:rsidRPr="00541519">
              <w:rPr>
                <w:rFonts w:cs="Arial"/>
                <w:color w:val="auto"/>
              </w:rPr>
              <w:t>Do</w:t>
            </w:r>
            <w:r w:rsidR="005C2956" w:rsidRPr="000A1DD3">
              <w:rPr>
                <w:rFonts w:cs="Arial"/>
                <w:color w:val="auto"/>
              </w:rPr>
              <w:t>es</w:t>
            </w:r>
            <w:r w:rsidRPr="00541519">
              <w:rPr>
                <w:rFonts w:cs="Arial"/>
                <w:color w:val="auto"/>
              </w:rPr>
              <w:t xml:space="preserve"> you</w:t>
            </w:r>
            <w:r w:rsidR="005C2956" w:rsidRPr="000A1DD3">
              <w:rPr>
                <w:rFonts w:cs="Arial"/>
                <w:color w:val="auto"/>
              </w:rPr>
              <w:t>r country</w:t>
            </w:r>
            <w:r w:rsidRPr="00541519">
              <w:rPr>
                <w:rFonts w:cs="Arial"/>
                <w:color w:val="auto"/>
              </w:rPr>
              <w:t xml:space="preserve"> have a process or mechanism for reviewing your enforcement strategy(</w:t>
            </w:r>
            <w:proofErr w:type="spellStart"/>
            <w:r w:rsidRPr="00541519">
              <w:rPr>
                <w:rFonts w:cs="Arial"/>
                <w:color w:val="auto"/>
              </w:rPr>
              <w:t>ies</w:t>
            </w:r>
            <w:proofErr w:type="spellEnd"/>
            <w:r w:rsidRPr="00541519">
              <w:rPr>
                <w:rFonts w:cs="Arial"/>
                <w:color w:val="auto"/>
              </w:rPr>
              <w:t>)</w:t>
            </w:r>
            <w:r>
              <w:rPr>
                <w:rFonts w:cs="Arial"/>
                <w:color w:val="auto"/>
              </w:rPr>
              <w:t xml:space="preserve"> and the activities taken to implement your strategy(</w:t>
            </w:r>
            <w:proofErr w:type="spellStart"/>
            <w:r>
              <w:rPr>
                <w:rFonts w:cs="Arial"/>
                <w:color w:val="auto"/>
              </w:rPr>
              <w:t>ies</w:t>
            </w:r>
            <w:proofErr w:type="spellEnd"/>
            <w:r>
              <w:rPr>
                <w:rFonts w:cs="Arial"/>
                <w:color w:val="auto"/>
              </w:rPr>
              <w:t>)</w:t>
            </w:r>
            <w:r w:rsidRPr="00541519">
              <w:rPr>
                <w:rFonts w:cs="Arial"/>
                <w:color w:val="auto"/>
              </w:rPr>
              <w:t>?</w:t>
            </w:r>
          </w:p>
        </w:tc>
        <w:tc>
          <w:tcPr>
            <w:tcW w:w="2393" w:type="dxa"/>
            <w:tcBorders>
              <w:top w:val="double" w:sz="4" w:space="0" w:color="auto"/>
              <w:left w:val="nil"/>
              <w:bottom w:val="nil"/>
              <w:right w:val="single" w:sz="4" w:space="0" w:color="FFFFFF"/>
            </w:tcBorders>
          </w:tcPr>
          <w:p w14:paraId="70D280AC" w14:textId="77777777" w:rsidR="00D852B0" w:rsidRPr="00541519" w:rsidRDefault="00D852B0" w:rsidP="00FB0C6F">
            <w:pPr>
              <w:widowControl w:val="0"/>
              <w:spacing w:before="40" w:after="40"/>
              <w:ind w:left="113" w:right="113"/>
              <w:rPr>
                <w:rFonts w:cs="Arial"/>
                <w:color w:val="auto"/>
              </w:rPr>
            </w:pPr>
            <w:r w:rsidRPr="00541519">
              <w:rPr>
                <w:rFonts w:cs="Arial"/>
                <w:color w:val="auto"/>
              </w:rPr>
              <w:t>Yes</w:t>
            </w:r>
          </w:p>
          <w:p w14:paraId="569F4111" w14:textId="77777777" w:rsidR="00D852B0" w:rsidRPr="00541519" w:rsidRDefault="00D852B0" w:rsidP="00FB0C6F">
            <w:pPr>
              <w:widowControl w:val="0"/>
              <w:spacing w:before="40" w:after="40"/>
              <w:ind w:left="113" w:right="113"/>
              <w:rPr>
                <w:rFonts w:cs="Arial"/>
                <w:color w:val="auto"/>
              </w:rPr>
            </w:pPr>
            <w:r>
              <w:rPr>
                <w:rFonts w:cs="Arial"/>
                <w:color w:val="auto"/>
              </w:rPr>
              <w:t xml:space="preserve">No, but review is under </w:t>
            </w:r>
            <w:proofErr w:type="gramStart"/>
            <w:r>
              <w:rPr>
                <w:rFonts w:cs="Arial"/>
                <w:color w:val="auto"/>
              </w:rPr>
              <w:t>consideration</w:t>
            </w:r>
            <w:proofErr w:type="gramEnd"/>
          </w:p>
          <w:p w14:paraId="3690094F" w14:textId="77777777" w:rsidR="00D852B0" w:rsidRPr="00541519" w:rsidRDefault="00D852B0" w:rsidP="00FB0C6F">
            <w:pPr>
              <w:widowControl w:val="0"/>
              <w:spacing w:before="40" w:after="40"/>
              <w:ind w:left="113" w:right="113"/>
              <w:rPr>
                <w:rFonts w:cs="Arial"/>
                <w:color w:val="auto"/>
              </w:rPr>
            </w:pPr>
            <w:r>
              <w:rPr>
                <w:rFonts w:cs="Arial"/>
                <w:color w:val="auto"/>
              </w:rPr>
              <w:lastRenderedPageBreak/>
              <w:t>No</w:t>
            </w:r>
          </w:p>
          <w:p w14:paraId="4EC1F743" w14:textId="77777777" w:rsidR="00D852B0" w:rsidRPr="00541519" w:rsidRDefault="00D852B0" w:rsidP="00FB0C6F">
            <w:pPr>
              <w:widowControl w:val="0"/>
              <w:spacing w:before="40" w:after="40"/>
              <w:ind w:left="113" w:right="113"/>
              <w:rPr>
                <w:rFonts w:cs="Arial"/>
                <w:color w:val="auto"/>
              </w:rPr>
            </w:pPr>
            <w:r w:rsidRPr="00541519">
              <w:rPr>
                <w:rFonts w:cs="Arial"/>
                <w:color w:val="auto"/>
              </w:rPr>
              <w:t>No information</w:t>
            </w:r>
          </w:p>
        </w:tc>
        <w:tc>
          <w:tcPr>
            <w:tcW w:w="428" w:type="dxa"/>
            <w:tcBorders>
              <w:top w:val="double" w:sz="4" w:space="0" w:color="auto"/>
              <w:left w:val="nil"/>
              <w:bottom w:val="nil"/>
              <w:right w:val="double" w:sz="4" w:space="0" w:color="auto"/>
            </w:tcBorders>
          </w:tcPr>
          <w:p w14:paraId="02379DD6" w14:textId="77777777" w:rsidR="00D852B0" w:rsidRPr="00541519" w:rsidRDefault="00D852B0" w:rsidP="00FB0C6F">
            <w:pPr>
              <w:widowControl w:val="0"/>
              <w:spacing w:before="40" w:after="40"/>
              <w:ind w:left="113" w:right="113"/>
              <w:rPr>
                <w:rFonts w:cs="Arial"/>
                <w:color w:val="auto"/>
              </w:rPr>
            </w:pPr>
            <w:r w:rsidRPr="00541519">
              <w:rPr>
                <w:rFonts w:cs="Arial"/>
                <w:color w:val="auto"/>
              </w:rPr>
              <w:lastRenderedPageBreak/>
              <w:fldChar w:fldCharType="begin">
                <w:ffData>
                  <w:name w:val="Check1"/>
                  <w:enabled/>
                  <w:calcOnExit w:val="0"/>
                  <w:checkBox>
                    <w:sizeAuto/>
                    <w:default w:val="0"/>
                  </w:checkBox>
                </w:ffData>
              </w:fldChar>
            </w:r>
            <w:r w:rsidRPr="00541519">
              <w:rPr>
                <w:rFonts w:cs="Arial"/>
                <w:color w:val="auto"/>
              </w:rPr>
              <w:instrText xml:space="preserve"> FORMCHECKBOX </w:instrText>
            </w:r>
            <w:r w:rsidR="00000000">
              <w:rPr>
                <w:rFonts w:cs="Arial"/>
                <w:color w:val="auto"/>
              </w:rPr>
            </w:r>
            <w:r w:rsidR="00000000">
              <w:rPr>
                <w:rFonts w:cs="Arial"/>
                <w:color w:val="auto"/>
              </w:rPr>
              <w:fldChar w:fldCharType="separate"/>
            </w:r>
            <w:r w:rsidRPr="00541519">
              <w:rPr>
                <w:rFonts w:cs="Arial"/>
                <w:color w:val="auto"/>
              </w:rPr>
              <w:fldChar w:fldCharType="end"/>
            </w:r>
          </w:p>
          <w:p w14:paraId="2AAEBBB6" w14:textId="77777777" w:rsidR="00D852B0" w:rsidRPr="00541519" w:rsidRDefault="00D852B0" w:rsidP="00FB0C6F">
            <w:pPr>
              <w:widowControl w:val="0"/>
              <w:spacing w:before="40" w:after="40"/>
              <w:ind w:left="113" w:right="113"/>
              <w:rPr>
                <w:rFonts w:cs="Arial"/>
                <w:color w:val="auto"/>
              </w:rPr>
            </w:pPr>
            <w:r w:rsidRPr="00541519">
              <w:rPr>
                <w:rFonts w:cs="Arial"/>
                <w:color w:val="auto"/>
              </w:rPr>
              <w:fldChar w:fldCharType="begin">
                <w:ffData>
                  <w:name w:val="Check2"/>
                  <w:enabled/>
                  <w:calcOnExit w:val="0"/>
                  <w:checkBox>
                    <w:sizeAuto/>
                    <w:default w:val="0"/>
                  </w:checkBox>
                </w:ffData>
              </w:fldChar>
            </w:r>
            <w:r w:rsidRPr="00541519">
              <w:rPr>
                <w:rFonts w:cs="Arial"/>
                <w:color w:val="auto"/>
              </w:rPr>
              <w:instrText xml:space="preserve"> FORMCHECKBOX </w:instrText>
            </w:r>
            <w:r w:rsidR="00000000">
              <w:rPr>
                <w:rFonts w:cs="Arial"/>
                <w:color w:val="auto"/>
              </w:rPr>
            </w:r>
            <w:r w:rsidR="00000000">
              <w:rPr>
                <w:rFonts w:cs="Arial"/>
                <w:color w:val="auto"/>
              </w:rPr>
              <w:fldChar w:fldCharType="separate"/>
            </w:r>
            <w:r w:rsidRPr="00541519">
              <w:rPr>
                <w:rFonts w:cs="Arial"/>
                <w:color w:val="auto"/>
              </w:rPr>
              <w:fldChar w:fldCharType="end"/>
            </w:r>
          </w:p>
          <w:p w14:paraId="0C640BF7" w14:textId="77777777" w:rsidR="00D852B0" w:rsidRDefault="00D852B0" w:rsidP="00FB0C6F">
            <w:pPr>
              <w:widowControl w:val="0"/>
              <w:spacing w:before="40" w:after="40"/>
              <w:ind w:left="113" w:right="113"/>
              <w:rPr>
                <w:rFonts w:cs="Arial"/>
                <w:color w:val="auto"/>
              </w:rPr>
            </w:pPr>
          </w:p>
          <w:p w14:paraId="752BBAD9" w14:textId="77777777" w:rsidR="00D852B0" w:rsidRPr="00541519" w:rsidRDefault="00D852B0" w:rsidP="00FB0C6F">
            <w:pPr>
              <w:widowControl w:val="0"/>
              <w:spacing w:before="40" w:after="40"/>
              <w:ind w:left="113" w:right="113"/>
              <w:rPr>
                <w:rFonts w:cs="Arial"/>
                <w:color w:val="auto"/>
              </w:rPr>
            </w:pPr>
            <w:r w:rsidRPr="00541519">
              <w:rPr>
                <w:rFonts w:cs="Arial"/>
                <w:color w:val="auto"/>
              </w:rPr>
              <w:lastRenderedPageBreak/>
              <w:fldChar w:fldCharType="begin">
                <w:ffData>
                  <w:name w:val="Check2"/>
                  <w:enabled/>
                  <w:calcOnExit w:val="0"/>
                  <w:checkBox>
                    <w:sizeAuto/>
                    <w:default w:val="0"/>
                  </w:checkBox>
                </w:ffData>
              </w:fldChar>
            </w:r>
            <w:r w:rsidRPr="00541519">
              <w:rPr>
                <w:rFonts w:cs="Arial"/>
                <w:color w:val="auto"/>
              </w:rPr>
              <w:instrText xml:space="preserve"> FORMCHECKBOX </w:instrText>
            </w:r>
            <w:r w:rsidR="00000000">
              <w:rPr>
                <w:rFonts w:cs="Arial"/>
                <w:color w:val="auto"/>
              </w:rPr>
            </w:r>
            <w:r w:rsidR="00000000">
              <w:rPr>
                <w:rFonts w:cs="Arial"/>
                <w:color w:val="auto"/>
              </w:rPr>
              <w:fldChar w:fldCharType="separate"/>
            </w:r>
            <w:r w:rsidRPr="00541519">
              <w:rPr>
                <w:rFonts w:cs="Arial"/>
                <w:color w:val="auto"/>
              </w:rPr>
              <w:fldChar w:fldCharType="end"/>
            </w:r>
          </w:p>
          <w:p w14:paraId="29AC18E9" w14:textId="77777777" w:rsidR="00D852B0" w:rsidRPr="00541519" w:rsidRDefault="00D852B0" w:rsidP="00FB0C6F">
            <w:pPr>
              <w:widowControl w:val="0"/>
              <w:spacing w:before="40" w:after="40"/>
              <w:ind w:left="113" w:right="113"/>
              <w:rPr>
                <w:rFonts w:cs="Arial"/>
                <w:color w:val="auto"/>
              </w:rPr>
            </w:pPr>
            <w:r w:rsidRPr="00541519">
              <w:rPr>
                <w:rFonts w:cs="Arial"/>
                <w:color w:val="auto"/>
              </w:rPr>
              <w:fldChar w:fldCharType="begin">
                <w:ffData>
                  <w:name w:val="Check2"/>
                  <w:enabled/>
                  <w:calcOnExit w:val="0"/>
                  <w:checkBox>
                    <w:sizeAuto/>
                    <w:default w:val="0"/>
                  </w:checkBox>
                </w:ffData>
              </w:fldChar>
            </w:r>
            <w:r w:rsidRPr="00541519">
              <w:rPr>
                <w:rFonts w:cs="Arial"/>
                <w:color w:val="auto"/>
              </w:rPr>
              <w:instrText xml:space="preserve"> FORMCHECKBOX </w:instrText>
            </w:r>
            <w:r w:rsidR="00000000">
              <w:rPr>
                <w:rFonts w:cs="Arial"/>
                <w:color w:val="auto"/>
              </w:rPr>
            </w:r>
            <w:r w:rsidR="00000000">
              <w:rPr>
                <w:rFonts w:cs="Arial"/>
                <w:color w:val="auto"/>
              </w:rPr>
              <w:fldChar w:fldCharType="separate"/>
            </w:r>
            <w:r w:rsidRPr="00541519">
              <w:rPr>
                <w:rFonts w:cs="Arial"/>
                <w:color w:val="auto"/>
              </w:rPr>
              <w:fldChar w:fldCharType="end"/>
            </w:r>
          </w:p>
        </w:tc>
      </w:tr>
      <w:tr w:rsidR="00D852B0" w:rsidRPr="00045AF8" w14:paraId="466CC445" w14:textId="77777777" w:rsidTr="00FB0C6F">
        <w:tc>
          <w:tcPr>
            <w:tcW w:w="964" w:type="dxa"/>
            <w:tcBorders>
              <w:top w:val="nil"/>
              <w:left w:val="double" w:sz="4" w:space="0" w:color="auto"/>
              <w:bottom w:val="nil"/>
            </w:tcBorders>
          </w:tcPr>
          <w:p w14:paraId="3C8B9F35" w14:textId="77777777" w:rsidR="00D852B0" w:rsidRPr="00045AF8" w:rsidRDefault="00D852B0" w:rsidP="00FB0C6F">
            <w:pPr>
              <w:widowControl w:val="0"/>
              <w:spacing w:before="40" w:after="40"/>
              <w:ind w:left="113" w:right="113"/>
              <w:jc w:val="center"/>
              <w:rPr>
                <w:rFonts w:cs="Arial"/>
              </w:rPr>
            </w:pPr>
          </w:p>
        </w:tc>
        <w:tc>
          <w:tcPr>
            <w:tcW w:w="8675" w:type="dxa"/>
            <w:gridSpan w:val="3"/>
            <w:tcBorders>
              <w:top w:val="nil"/>
              <w:bottom w:val="nil"/>
              <w:right w:val="double" w:sz="4" w:space="0" w:color="auto"/>
            </w:tcBorders>
          </w:tcPr>
          <w:p w14:paraId="53678BD8" w14:textId="77777777" w:rsidR="00D852B0" w:rsidRPr="00541519" w:rsidRDefault="00D852B0" w:rsidP="00FB0C6F">
            <w:pPr>
              <w:widowControl w:val="0"/>
              <w:spacing w:before="40" w:after="40"/>
              <w:ind w:left="113" w:right="113"/>
              <w:jc w:val="left"/>
              <w:rPr>
                <w:rFonts w:cs="Arial"/>
                <w:color w:val="auto"/>
              </w:rPr>
            </w:pPr>
            <w:r w:rsidRPr="00541519">
              <w:rPr>
                <w:rFonts w:cs="Arial"/>
                <w:color w:val="auto"/>
              </w:rPr>
              <w:t xml:space="preserve">If </w:t>
            </w:r>
            <w:r>
              <w:rPr>
                <w:rFonts w:cs="Arial"/>
                <w:color w:val="auto"/>
              </w:rPr>
              <w:t>‘Yes’</w:t>
            </w:r>
            <w:r w:rsidRPr="00541519">
              <w:rPr>
                <w:rFonts w:cs="Arial"/>
                <w:color w:val="auto"/>
              </w:rPr>
              <w:t>, what do you do</w:t>
            </w:r>
            <w:r>
              <w:rPr>
                <w:rFonts w:cs="Arial"/>
                <w:color w:val="auto"/>
              </w:rPr>
              <w:t>?</w:t>
            </w:r>
            <w:r w:rsidRPr="00541519">
              <w:rPr>
                <w:rFonts w:cs="Arial"/>
                <w:color w:val="auto"/>
              </w:rPr>
              <w:t xml:space="preserve"> </w:t>
            </w:r>
            <w:r w:rsidRPr="00541519">
              <w:rPr>
                <w:rFonts w:cs="Arial"/>
                <w:color w:val="auto"/>
              </w:rPr>
              <w:fldChar w:fldCharType="begin">
                <w:ffData>
                  <w:name w:val="Text12"/>
                  <w:enabled/>
                  <w:calcOnExit w:val="0"/>
                  <w:textInput/>
                </w:ffData>
              </w:fldChar>
            </w:r>
            <w:r w:rsidRPr="00541519">
              <w:rPr>
                <w:rFonts w:cs="Arial"/>
                <w:color w:val="auto"/>
              </w:rPr>
              <w:instrText xml:space="preserve"> FORMTEXT </w:instrText>
            </w:r>
            <w:r w:rsidRPr="00541519">
              <w:rPr>
                <w:rFonts w:cs="Arial"/>
                <w:color w:val="auto"/>
              </w:rPr>
            </w:r>
            <w:r w:rsidRPr="00541519">
              <w:rPr>
                <w:rFonts w:cs="Arial"/>
                <w:color w:val="auto"/>
              </w:rPr>
              <w:fldChar w:fldCharType="separate"/>
            </w:r>
            <w:r w:rsidRPr="00541519">
              <w:rPr>
                <w:rFonts w:cs="Arial"/>
                <w:noProof/>
                <w:color w:val="auto"/>
              </w:rPr>
              <w:t> </w:t>
            </w:r>
            <w:r w:rsidRPr="00541519">
              <w:rPr>
                <w:rFonts w:cs="Arial"/>
                <w:noProof/>
                <w:color w:val="auto"/>
              </w:rPr>
              <w:t> </w:t>
            </w:r>
            <w:r w:rsidRPr="00541519">
              <w:rPr>
                <w:rFonts w:cs="Arial"/>
                <w:noProof/>
                <w:color w:val="auto"/>
              </w:rPr>
              <w:t> </w:t>
            </w:r>
            <w:r w:rsidRPr="00541519">
              <w:rPr>
                <w:rFonts w:cs="Arial"/>
                <w:noProof/>
                <w:color w:val="auto"/>
              </w:rPr>
              <w:t> </w:t>
            </w:r>
            <w:r w:rsidRPr="00541519">
              <w:rPr>
                <w:rFonts w:cs="Arial"/>
                <w:noProof/>
                <w:color w:val="auto"/>
              </w:rPr>
              <w:t> </w:t>
            </w:r>
            <w:r w:rsidRPr="00541519">
              <w:rPr>
                <w:rFonts w:cs="Arial"/>
                <w:color w:val="auto"/>
              </w:rPr>
              <w:fldChar w:fldCharType="end"/>
            </w:r>
          </w:p>
        </w:tc>
      </w:tr>
      <w:tr w:rsidR="00D852B0" w:rsidRPr="00045AF8" w14:paraId="2A31BB39" w14:textId="77777777" w:rsidTr="00FB0C6F">
        <w:tc>
          <w:tcPr>
            <w:tcW w:w="964" w:type="dxa"/>
            <w:tcBorders>
              <w:top w:val="nil"/>
              <w:left w:val="double" w:sz="4" w:space="0" w:color="auto"/>
              <w:bottom w:val="single" w:sz="4" w:space="0" w:color="auto"/>
            </w:tcBorders>
          </w:tcPr>
          <w:p w14:paraId="55B26CFF" w14:textId="77777777" w:rsidR="00D852B0" w:rsidRPr="00045AF8" w:rsidRDefault="00D852B0" w:rsidP="00FB0C6F">
            <w:pPr>
              <w:widowControl w:val="0"/>
              <w:spacing w:before="40" w:after="40"/>
              <w:ind w:left="113" w:right="113"/>
              <w:jc w:val="center"/>
              <w:rPr>
                <w:rFonts w:cs="Arial"/>
              </w:rPr>
            </w:pPr>
          </w:p>
        </w:tc>
        <w:tc>
          <w:tcPr>
            <w:tcW w:w="8675" w:type="dxa"/>
            <w:gridSpan w:val="3"/>
            <w:tcBorders>
              <w:top w:val="nil"/>
              <w:bottom w:val="single" w:sz="4" w:space="0" w:color="auto"/>
              <w:right w:val="double" w:sz="4" w:space="0" w:color="auto"/>
            </w:tcBorders>
          </w:tcPr>
          <w:p w14:paraId="390C5BFD" w14:textId="77777777" w:rsidR="00D852B0" w:rsidRPr="00541519" w:rsidRDefault="00D852B0" w:rsidP="00FB0C6F">
            <w:pPr>
              <w:widowControl w:val="0"/>
              <w:spacing w:before="40" w:after="40"/>
              <w:ind w:left="113" w:right="113"/>
              <w:jc w:val="left"/>
              <w:rPr>
                <w:rFonts w:cs="Arial"/>
                <w:color w:val="auto"/>
              </w:rPr>
            </w:pPr>
            <w:r w:rsidRPr="00541519">
              <w:rPr>
                <w:rFonts w:cs="Arial"/>
                <w:color w:val="auto"/>
              </w:rPr>
              <w:t xml:space="preserve">If </w:t>
            </w:r>
            <w:r>
              <w:rPr>
                <w:rFonts w:cs="Arial"/>
                <w:color w:val="auto"/>
              </w:rPr>
              <w:t>‘Yes’</w:t>
            </w:r>
            <w:r w:rsidRPr="00541519">
              <w:rPr>
                <w:rFonts w:cs="Arial"/>
                <w:color w:val="auto"/>
              </w:rPr>
              <w:t xml:space="preserve"> or </w:t>
            </w:r>
            <w:r>
              <w:rPr>
                <w:rFonts w:cs="Arial"/>
                <w:color w:val="auto"/>
              </w:rPr>
              <w:t>‘No, but review is under consideration’</w:t>
            </w:r>
            <w:r w:rsidRPr="00541519">
              <w:rPr>
                <w:rFonts w:cs="Arial"/>
                <w:color w:val="auto"/>
              </w:rPr>
              <w:t xml:space="preserve">, which tools do you find of value? </w:t>
            </w:r>
            <w:r w:rsidRPr="00541519">
              <w:rPr>
                <w:rFonts w:cs="Arial"/>
                <w:color w:val="auto"/>
              </w:rPr>
              <w:fldChar w:fldCharType="begin">
                <w:ffData>
                  <w:name w:val="Text12"/>
                  <w:enabled/>
                  <w:calcOnExit w:val="0"/>
                  <w:textInput/>
                </w:ffData>
              </w:fldChar>
            </w:r>
            <w:r w:rsidRPr="00541519">
              <w:rPr>
                <w:rFonts w:cs="Arial"/>
                <w:color w:val="auto"/>
              </w:rPr>
              <w:instrText xml:space="preserve"> FORMTEXT </w:instrText>
            </w:r>
            <w:r w:rsidRPr="00541519">
              <w:rPr>
                <w:rFonts w:cs="Arial"/>
                <w:color w:val="auto"/>
              </w:rPr>
            </w:r>
            <w:r w:rsidRPr="00541519">
              <w:rPr>
                <w:rFonts w:cs="Arial"/>
                <w:color w:val="auto"/>
              </w:rPr>
              <w:fldChar w:fldCharType="separate"/>
            </w:r>
            <w:r w:rsidRPr="00541519">
              <w:rPr>
                <w:rFonts w:cs="Arial"/>
                <w:noProof/>
                <w:color w:val="auto"/>
              </w:rPr>
              <w:t> </w:t>
            </w:r>
            <w:r w:rsidRPr="00541519">
              <w:rPr>
                <w:rFonts w:cs="Arial"/>
                <w:noProof/>
                <w:color w:val="auto"/>
              </w:rPr>
              <w:t> </w:t>
            </w:r>
            <w:r w:rsidRPr="00541519">
              <w:rPr>
                <w:rFonts w:cs="Arial"/>
                <w:noProof/>
                <w:color w:val="auto"/>
              </w:rPr>
              <w:t> </w:t>
            </w:r>
            <w:r w:rsidRPr="00541519">
              <w:rPr>
                <w:rFonts w:cs="Arial"/>
                <w:noProof/>
                <w:color w:val="auto"/>
              </w:rPr>
              <w:t> </w:t>
            </w:r>
            <w:r w:rsidRPr="00541519">
              <w:rPr>
                <w:rFonts w:cs="Arial"/>
                <w:noProof/>
                <w:color w:val="auto"/>
              </w:rPr>
              <w:t> </w:t>
            </w:r>
            <w:r w:rsidRPr="00541519">
              <w:rPr>
                <w:rFonts w:cs="Arial"/>
                <w:color w:val="auto"/>
              </w:rPr>
              <w:fldChar w:fldCharType="end"/>
            </w:r>
          </w:p>
        </w:tc>
      </w:tr>
      <w:tr w:rsidR="00D852B0" w:rsidRPr="00045AF8" w14:paraId="456E3DB5" w14:textId="77777777" w:rsidTr="00FB0C6F">
        <w:tc>
          <w:tcPr>
            <w:tcW w:w="964" w:type="dxa"/>
            <w:tcBorders>
              <w:top w:val="single" w:sz="4" w:space="0" w:color="auto"/>
              <w:left w:val="double" w:sz="4" w:space="0" w:color="auto"/>
              <w:bottom w:val="nil"/>
            </w:tcBorders>
          </w:tcPr>
          <w:p w14:paraId="50E84A08" w14:textId="58771316" w:rsidR="00D852B0" w:rsidRPr="00045AF8" w:rsidRDefault="005F1037" w:rsidP="00FB0C6F">
            <w:pPr>
              <w:widowControl w:val="0"/>
              <w:spacing w:before="40" w:after="40"/>
              <w:ind w:left="113" w:right="113"/>
              <w:jc w:val="center"/>
              <w:rPr>
                <w:rFonts w:cs="Arial"/>
              </w:rPr>
            </w:pPr>
            <w:r>
              <w:rPr>
                <w:rFonts w:cs="Arial"/>
              </w:rPr>
              <w:t>E</w:t>
            </w:r>
            <w:r w:rsidR="00D852B0">
              <w:rPr>
                <w:rFonts w:cs="Arial"/>
              </w:rPr>
              <w:t>2b</w:t>
            </w:r>
            <w:r w:rsidR="00101E62" w:rsidRPr="001C3472">
              <w:rPr>
                <w:rFonts w:cs="Arial"/>
                <w:sz w:val="14"/>
                <w:szCs w:val="14"/>
              </w:rPr>
              <w:br/>
              <w:t xml:space="preserve">(previously </w:t>
            </w:r>
            <w:r w:rsidR="00101E62">
              <w:rPr>
                <w:rFonts w:cs="Arial"/>
                <w:sz w:val="14"/>
                <w:szCs w:val="14"/>
              </w:rPr>
              <w:t>1</w:t>
            </w:r>
            <w:r w:rsidR="00101E62" w:rsidRPr="001C3472">
              <w:rPr>
                <w:rFonts w:cs="Arial"/>
                <w:sz w:val="14"/>
                <w:szCs w:val="14"/>
              </w:rPr>
              <w:t>.</w:t>
            </w:r>
            <w:r w:rsidR="00101E62">
              <w:rPr>
                <w:rFonts w:cs="Arial"/>
                <w:sz w:val="14"/>
                <w:szCs w:val="14"/>
              </w:rPr>
              <w:t>7</w:t>
            </w:r>
            <w:r w:rsidR="00101E62" w:rsidRPr="001C3472">
              <w:rPr>
                <w:rFonts w:cs="Arial"/>
                <w:sz w:val="14"/>
                <w:szCs w:val="14"/>
              </w:rPr>
              <w:t>.</w:t>
            </w:r>
            <w:r w:rsidR="00101E62">
              <w:rPr>
                <w:rFonts w:cs="Arial"/>
                <w:sz w:val="14"/>
                <w:szCs w:val="14"/>
              </w:rPr>
              <w:t>2b</w:t>
            </w:r>
            <w:r w:rsidR="00101E62" w:rsidRPr="001C3472">
              <w:rPr>
                <w:rFonts w:cs="Arial"/>
                <w:sz w:val="14"/>
                <w:szCs w:val="14"/>
              </w:rPr>
              <w:t>)</w:t>
            </w:r>
          </w:p>
        </w:tc>
        <w:tc>
          <w:tcPr>
            <w:tcW w:w="5854" w:type="dxa"/>
            <w:tcBorders>
              <w:top w:val="single" w:sz="4" w:space="0" w:color="auto"/>
              <w:bottom w:val="nil"/>
              <w:right w:val="single" w:sz="4" w:space="0" w:color="FFFFFF"/>
            </w:tcBorders>
          </w:tcPr>
          <w:p w14:paraId="7A6CE3F4" w14:textId="7C9C05E9" w:rsidR="00D852B0" w:rsidRPr="00045AF8" w:rsidRDefault="00D852B0" w:rsidP="00FB0C6F">
            <w:pPr>
              <w:widowControl w:val="0"/>
              <w:spacing w:before="40" w:after="40"/>
              <w:ind w:left="113" w:right="113"/>
              <w:jc w:val="left"/>
              <w:rPr>
                <w:rFonts w:cs="Arial"/>
              </w:rPr>
            </w:pPr>
            <w:r w:rsidRPr="00045AF8">
              <w:rPr>
                <w:rFonts w:cs="Arial"/>
              </w:rPr>
              <w:t>Ha</w:t>
            </w:r>
            <w:r w:rsidR="005C2956" w:rsidRPr="000A1DD3">
              <w:rPr>
                <w:rFonts w:cs="Arial"/>
              </w:rPr>
              <w:t>s</w:t>
            </w:r>
            <w:r w:rsidRPr="00045AF8">
              <w:rPr>
                <w:rFonts w:cs="Arial"/>
              </w:rPr>
              <w:t xml:space="preserve"> you</w:t>
            </w:r>
            <w:r w:rsidR="005C2956" w:rsidRPr="000A1DD3">
              <w:rPr>
                <w:rFonts w:cs="Arial"/>
              </w:rPr>
              <w:t>r country</w:t>
            </w:r>
            <w:r w:rsidRPr="00045AF8">
              <w:rPr>
                <w:rFonts w:cs="Arial"/>
              </w:rPr>
              <w:t xml:space="preserve"> used the International Consortium on Combating Wildlife Crime (ICCWC) Wildlife and Forest Crime Analytic Toolkit</w:t>
            </w:r>
            <w:r>
              <w:rPr>
                <w:rFonts w:cs="Arial"/>
              </w:rPr>
              <w:t>,</w:t>
            </w:r>
            <w:r w:rsidRPr="00045AF8">
              <w:rPr>
                <w:rFonts w:cs="Arial"/>
              </w:rPr>
              <w:t xml:space="preserve"> or equivalent tools?</w:t>
            </w:r>
          </w:p>
        </w:tc>
        <w:tc>
          <w:tcPr>
            <w:tcW w:w="2821" w:type="dxa"/>
            <w:gridSpan w:val="2"/>
            <w:tcBorders>
              <w:top w:val="single" w:sz="4" w:space="0" w:color="auto"/>
              <w:left w:val="nil"/>
              <w:bottom w:val="nil"/>
              <w:right w:val="double" w:sz="4" w:space="0" w:color="auto"/>
            </w:tcBorders>
          </w:tcPr>
          <w:p w14:paraId="3E71F9AF" w14:textId="77777777" w:rsidR="00D852B0" w:rsidRPr="00541519" w:rsidRDefault="00D852B0" w:rsidP="00FB0C6F">
            <w:pPr>
              <w:widowControl w:val="0"/>
              <w:spacing w:before="40" w:after="40"/>
              <w:ind w:left="113" w:right="113"/>
              <w:rPr>
                <w:rFonts w:cs="Arial"/>
                <w:color w:val="auto"/>
              </w:rPr>
            </w:pPr>
            <w:r w:rsidRPr="00541519">
              <w:rPr>
                <w:rFonts w:cs="Arial"/>
                <w:color w:val="auto"/>
              </w:rPr>
              <w:t>Yes</w:t>
            </w:r>
            <w:r>
              <w:rPr>
                <w:rFonts w:cs="Arial"/>
                <w:color w:val="auto"/>
              </w:rPr>
              <w:t xml:space="preserve"> </w:t>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sidRPr="00541519">
              <w:rPr>
                <w:rFonts w:cs="Arial"/>
                <w:color w:val="auto"/>
              </w:rPr>
              <w:fldChar w:fldCharType="begin">
                <w:ffData>
                  <w:name w:val="Check1"/>
                  <w:enabled/>
                  <w:calcOnExit w:val="0"/>
                  <w:checkBox>
                    <w:sizeAuto/>
                    <w:default w:val="0"/>
                  </w:checkBox>
                </w:ffData>
              </w:fldChar>
            </w:r>
            <w:r w:rsidRPr="00541519">
              <w:rPr>
                <w:rFonts w:cs="Arial"/>
                <w:color w:val="auto"/>
              </w:rPr>
              <w:instrText xml:space="preserve"> FORMCHECKBOX </w:instrText>
            </w:r>
            <w:r w:rsidR="00000000">
              <w:rPr>
                <w:rFonts w:cs="Arial"/>
                <w:color w:val="auto"/>
              </w:rPr>
            </w:r>
            <w:r w:rsidR="00000000">
              <w:rPr>
                <w:rFonts w:cs="Arial"/>
                <w:color w:val="auto"/>
              </w:rPr>
              <w:fldChar w:fldCharType="separate"/>
            </w:r>
            <w:r w:rsidRPr="00541519">
              <w:rPr>
                <w:rFonts w:cs="Arial"/>
                <w:color w:val="auto"/>
              </w:rPr>
              <w:fldChar w:fldCharType="end"/>
            </w:r>
          </w:p>
          <w:p w14:paraId="358473BC" w14:textId="77777777" w:rsidR="00D852B0" w:rsidRPr="00541519" w:rsidRDefault="00D852B0" w:rsidP="00FB0C6F">
            <w:pPr>
              <w:widowControl w:val="0"/>
              <w:spacing w:before="40" w:after="40"/>
              <w:ind w:left="113" w:right="113"/>
              <w:jc w:val="left"/>
              <w:rPr>
                <w:rFonts w:cs="Arial"/>
                <w:color w:val="auto"/>
              </w:rPr>
            </w:pPr>
            <w:r>
              <w:rPr>
                <w:rFonts w:cs="Arial"/>
                <w:color w:val="auto"/>
              </w:rPr>
              <w:t>No, but toolkit use is under consideration</w:t>
            </w:r>
            <w:r>
              <w:rPr>
                <w:rFonts w:cs="Arial"/>
                <w:color w:val="auto"/>
              </w:rPr>
              <w:tab/>
            </w:r>
            <w:r>
              <w:rPr>
                <w:rFonts w:cs="Arial"/>
                <w:color w:val="auto"/>
              </w:rPr>
              <w:tab/>
            </w:r>
            <w:r>
              <w:rPr>
                <w:rFonts w:cs="Arial"/>
                <w:color w:val="auto"/>
              </w:rPr>
              <w:tab/>
            </w:r>
            <w:r>
              <w:rPr>
                <w:rFonts w:cs="Arial"/>
                <w:color w:val="auto"/>
              </w:rPr>
              <w:tab/>
            </w:r>
            <w:r w:rsidRPr="00541519">
              <w:rPr>
                <w:rFonts w:cs="Arial"/>
                <w:color w:val="auto"/>
              </w:rPr>
              <w:fldChar w:fldCharType="begin">
                <w:ffData>
                  <w:name w:val="Check1"/>
                  <w:enabled/>
                  <w:calcOnExit w:val="0"/>
                  <w:checkBox>
                    <w:sizeAuto/>
                    <w:default w:val="0"/>
                  </w:checkBox>
                </w:ffData>
              </w:fldChar>
            </w:r>
            <w:r w:rsidRPr="00541519">
              <w:rPr>
                <w:rFonts w:cs="Arial"/>
                <w:color w:val="auto"/>
              </w:rPr>
              <w:instrText xml:space="preserve"> FORMCHECKBOX </w:instrText>
            </w:r>
            <w:r w:rsidR="00000000">
              <w:rPr>
                <w:rFonts w:cs="Arial"/>
                <w:color w:val="auto"/>
              </w:rPr>
            </w:r>
            <w:r w:rsidR="00000000">
              <w:rPr>
                <w:rFonts w:cs="Arial"/>
                <w:color w:val="auto"/>
              </w:rPr>
              <w:fldChar w:fldCharType="separate"/>
            </w:r>
            <w:r w:rsidRPr="00541519">
              <w:rPr>
                <w:rFonts w:cs="Arial"/>
                <w:color w:val="auto"/>
              </w:rPr>
              <w:fldChar w:fldCharType="end"/>
            </w:r>
          </w:p>
          <w:p w14:paraId="3558BFE0" w14:textId="77777777" w:rsidR="00D852B0" w:rsidRPr="00541519" w:rsidRDefault="00D852B0" w:rsidP="00FB0C6F">
            <w:pPr>
              <w:widowControl w:val="0"/>
              <w:spacing w:before="40" w:after="40"/>
              <w:ind w:left="113" w:right="113"/>
              <w:rPr>
                <w:rFonts w:cs="Arial"/>
                <w:color w:val="auto"/>
              </w:rPr>
            </w:pPr>
            <w:r>
              <w:rPr>
                <w:rFonts w:cs="Arial"/>
                <w:color w:val="auto"/>
              </w:rPr>
              <w:t>No</w:t>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sidRPr="00541519">
              <w:rPr>
                <w:rFonts w:cs="Arial"/>
                <w:color w:val="auto"/>
              </w:rPr>
              <w:fldChar w:fldCharType="begin">
                <w:ffData>
                  <w:name w:val="Check1"/>
                  <w:enabled/>
                  <w:calcOnExit w:val="0"/>
                  <w:checkBox>
                    <w:sizeAuto/>
                    <w:default w:val="0"/>
                  </w:checkBox>
                </w:ffData>
              </w:fldChar>
            </w:r>
            <w:r w:rsidRPr="00541519">
              <w:rPr>
                <w:rFonts w:cs="Arial"/>
                <w:color w:val="auto"/>
              </w:rPr>
              <w:instrText xml:space="preserve"> FORMCHECKBOX </w:instrText>
            </w:r>
            <w:r w:rsidR="00000000">
              <w:rPr>
                <w:rFonts w:cs="Arial"/>
                <w:color w:val="auto"/>
              </w:rPr>
            </w:r>
            <w:r w:rsidR="00000000">
              <w:rPr>
                <w:rFonts w:cs="Arial"/>
                <w:color w:val="auto"/>
              </w:rPr>
              <w:fldChar w:fldCharType="separate"/>
            </w:r>
            <w:r w:rsidRPr="00541519">
              <w:rPr>
                <w:rFonts w:cs="Arial"/>
                <w:color w:val="auto"/>
              </w:rPr>
              <w:fldChar w:fldCharType="end"/>
            </w:r>
          </w:p>
          <w:p w14:paraId="28C5C047" w14:textId="77777777" w:rsidR="00D852B0" w:rsidRPr="00045AF8" w:rsidRDefault="00D852B0" w:rsidP="00FB0C6F">
            <w:pPr>
              <w:widowControl w:val="0"/>
              <w:spacing w:before="40" w:after="40"/>
              <w:ind w:left="113" w:right="113"/>
              <w:rPr>
                <w:rFonts w:cs="Arial"/>
              </w:rPr>
            </w:pPr>
            <w:r w:rsidRPr="00541519">
              <w:rPr>
                <w:rFonts w:cs="Arial"/>
                <w:color w:val="auto"/>
              </w:rPr>
              <w:t>No information</w:t>
            </w:r>
            <w:r>
              <w:rPr>
                <w:rFonts w:cs="Arial"/>
                <w:color w:val="auto"/>
              </w:rPr>
              <w:tab/>
            </w:r>
            <w:r>
              <w:rPr>
                <w:rFonts w:cs="Arial"/>
                <w:color w:val="auto"/>
              </w:rPr>
              <w:tab/>
            </w:r>
            <w:r>
              <w:rPr>
                <w:rFonts w:cs="Arial"/>
                <w:color w:val="auto"/>
              </w:rPr>
              <w:tab/>
            </w:r>
            <w:r>
              <w:rPr>
                <w:rFonts w:cs="Arial"/>
                <w:color w:val="auto"/>
              </w:rPr>
              <w:tab/>
            </w:r>
            <w:r w:rsidRPr="00541519">
              <w:rPr>
                <w:rFonts w:cs="Arial"/>
                <w:color w:val="auto"/>
              </w:rPr>
              <w:fldChar w:fldCharType="begin">
                <w:ffData>
                  <w:name w:val="Check1"/>
                  <w:enabled/>
                  <w:calcOnExit w:val="0"/>
                  <w:checkBox>
                    <w:sizeAuto/>
                    <w:default w:val="0"/>
                  </w:checkBox>
                </w:ffData>
              </w:fldChar>
            </w:r>
            <w:r w:rsidRPr="00541519">
              <w:rPr>
                <w:rFonts w:cs="Arial"/>
                <w:color w:val="auto"/>
              </w:rPr>
              <w:instrText xml:space="preserve"> FORMCHECKBOX </w:instrText>
            </w:r>
            <w:r w:rsidR="00000000">
              <w:rPr>
                <w:rFonts w:cs="Arial"/>
                <w:color w:val="auto"/>
              </w:rPr>
            </w:r>
            <w:r w:rsidR="00000000">
              <w:rPr>
                <w:rFonts w:cs="Arial"/>
                <w:color w:val="auto"/>
              </w:rPr>
              <w:fldChar w:fldCharType="separate"/>
            </w:r>
            <w:r w:rsidRPr="00541519">
              <w:rPr>
                <w:rFonts w:cs="Arial"/>
                <w:color w:val="auto"/>
              </w:rPr>
              <w:fldChar w:fldCharType="end"/>
            </w:r>
          </w:p>
        </w:tc>
      </w:tr>
      <w:tr w:rsidR="00D852B0" w:rsidRPr="00045AF8" w14:paraId="6601A553" w14:textId="77777777" w:rsidTr="00FB0C6F">
        <w:tc>
          <w:tcPr>
            <w:tcW w:w="964" w:type="dxa"/>
            <w:tcBorders>
              <w:top w:val="nil"/>
              <w:left w:val="double" w:sz="4" w:space="0" w:color="auto"/>
              <w:bottom w:val="nil"/>
            </w:tcBorders>
          </w:tcPr>
          <w:p w14:paraId="31422165" w14:textId="77777777" w:rsidR="00D852B0" w:rsidRPr="00045AF8" w:rsidRDefault="00D852B0" w:rsidP="00FB0C6F">
            <w:pPr>
              <w:widowControl w:val="0"/>
              <w:spacing w:before="40" w:after="40"/>
              <w:ind w:left="113" w:right="113"/>
              <w:jc w:val="center"/>
              <w:rPr>
                <w:rFonts w:cs="Arial"/>
              </w:rPr>
            </w:pPr>
          </w:p>
        </w:tc>
        <w:tc>
          <w:tcPr>
            <w:tcW w:w="8675" w:type="dxa"/>
            <w:gridSpan w:val="3"/>
            <w:tcBorders>
              <w:top w:val="nil"/>
              <w:bottom w:val="nil"/>
              <w:right w:val="double" w:sz="4" w:space="0" w:color="auto"/>
            </w:tcBorders>
          </w:tcPr>
          <w:p w14:paraId="5107F4F6" w14:textId="77777777" w:rsidR="00D852B0" w:rsidRPr="00045AF8" w:rsidRDefault="00D852B0" w:rsidP="00FB0C6F">
            <w:pPr>
              <w:widowControl w:val="0"/>
              <w:spacing w:before="40" w:after="40"/>
              <w:ind w:left="113" w:right="113"/>
              <w:jc w:val="left"/>
              <w:rPr>
                <w:rFonts w:cs="Arial"/>
              </w:rPr>
            </w:pPr>
            <w:r w:rsidRPr="00045AF8">
              <w:rPr>
                <w:rFonts w:cs="Arial"/>
              </w:rPr>
              <w:t xml:space="preserve">If </w:t>
            </w:r>
            <w:r>
              <w:rPr>
                <w:rFonts w:cs="Arial"/>
              </w:rPr>
              <w:t>‘Yes’</w:t>
            </w:r>
            <w:r w:rsidRPr="00045AF8">
              <w:rPr>
                <w:rFonts w:cs="Arial"/>
              </w:rPr>
              <w:t>, please provide feedback on the parts of the toolkit used and how useful the toolkit or equivalent tools have been.</w:t>
            </w:r>
            <w:r>
              <w:rPr>
                <w:rFonts w:cs="Arial"/>
              </w:rPr>
              <w:t xml:space="preserve"> Please s</w:t>
            </w:r>
            <w:r w:rsidRPr="00045AF8">
              <w:rPr>
                <w:rFonts w:cs="Arial"/>
              </w:rPr>
              <w:t>pecify improvements that could be made</w:t>
            </w:r>
            <w:r>
              <w:rPr>
                <w:rFonts w:cs="Arial"/>
              </w:rPr>
              <w:t>:</w:t>
            </w:r>
          </w:p>
          <w:p w14:paraId="394D4FF8" w14:textId="77777777" w:rsidR="00D852B0" w:rsidRDefault="00D852B0" w:rsidP="00FB0C6F">
            <w:pPr>
              <w:widowControl w:val="0"/>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D852B0" w:rsidRPr="00045AF8" w14:paraId="400F1D1B" w14:textId="77777777" w:rsidTr="00FB0C6F">
        <w:tc>
          <w:tcPr>
            <w:tcW w:w="964" w:type="dxa"/>
            <w:tcBorders>
              <w:top w:val="nil"/>
              <w:left w:val="double" w:sz="4" w:space="0" w:color="auto"/>
              <w:bottom w:val="double" w:sz="4" w:space="0" w:color="auto"/>
            </w:tcBorders>
          </w:tcPr>
          <w:p w14:paraId="68303EE3" w14:textId="77777777" w:rsidR="00D852B0" w:rsidRPr="00045AF8" w:rsidRDefault="00D852B0" w:rsidP="00FB0C6F">
            <w:pPr>
              <w:widowControl w:val="0"/>
              <w:spacing w:before="40" w:after="40"/>
              <w:ind w:left="113" w:right="113"/>
              <w:jc w:val="center"/>
              <w:rPr>
                <w:rFonts w:cs="Arial"/>
              </w:rPr>
            </w:pPr>
          </w:p>
        </w:tc>
        <w:tc>
          <w:tcPr>
            <w:tcW w:w="8675" w:type="dxa"/>
            <w:gridSpan w:val="3"/>
            <w:tcBorders>
              <w:top w:val="nil"/>
              <w:bottom w:val="double" w:sz="4" w:space="0" w:color="auto"/>
              <w:right w:val="double" w:sz="4" w:space="0" w:color="auto"/>
            </w:tcBorders>
          </w:tcPr>
          <w:p w14:paraId="1DE96D39" w14:textId="77777777" w:rsidR="00D852B0" w:rsidRPr="00045AF8" w:rsidRDefault="00D852B0" w:rsidP="00FB0C6F">
            <w:pPr>
              <w:widowControl w:val="0"/>
              <w:spacing w:before="40" w:after="40"/>
              <w:ind w:left="113" w:right="113"/>
              <w:jc w:val="left"/>
              <w:rPr>
                <w:rFonts w:cs="Arial"/>
              </w:rPr>
            </w:pPr>
            <w:r w:rsidRPr="00045AF8">
              <w:rPr>
                <w:rFonts w:cs="Arial"/>
              </w:rPr>
              <w:t xml:space="preserve">If </w:t>
            </w:r>
            <w:r>
              <w:rPr>
                <w:rFonts w:cs="Arial"/>
              </w:rPr>
              <w:t>‘No’</w:t>
            </w:r>
            <w:r w:rsidRPr="00045AF8">
              <w:rPr>
                <w:rFonts w:cs="Arial"/>
              </w:rPr>
              <w:t>, please provide feedback on why not or what is needed to make the toolkit or equivalent tools useful to you</w:t>
            </w:r>
            <w:r>
              <w:rPr>
                <w:rFonts w:cs="Arial"/>
              </w:rPr>
              <w:t>:</w:t>
            </w:r>
          </w:p>
          <w:p w14:paraId="1F0FE69F" w14:textId="77777777" w:rsidR="00D852B0" w:rsidRPr="00045AF8" w:rsidRDefault="00D852B0" w:rsidP="00FB0C6F">
            <w:pPr>
              <w:widowControl w:val="0"/>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bl>
    <w:p w14:paraId="0D369BB7" w14:textId="77777777" w:rsidR="00D852B0" w:rsidRPr="00A8476B" w:rsidRDefault="00D852B0" w:rsidP="00D852B0">
      <w:pPr>
        <w:widowControl w:val="0"/>
        <w:autoSpaceDE w:val="0"/>
        <w:autoSpaceDN w:val="0"/>
        <w:adjustRightInd w:val="0"/>
        <w:spacing w:after="200"/>
        <w:ind w:left="1588" w:hanging="1588"/>
        <w:rPr>
          <w:rFonts w:cs="Arial"/>
          <w:color w:val="auto"/>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5939"/>
        <w:gridCol w:w="2127"/>
        <w:gridCol w:w="737"/>
      </w:tblGrid>
      <w:tr w:rsidR="00D852B0" w:rsidRPr="00045AF8" w14:paraId="74F2F9E8" w14:textId="77777777" w:rsidTr="00101E62">
        <w:trPr>
          <w:cantSplit/>
        </w:trPr>
        <w:tc>
          <w:tcPr>
            <w:tcW w:w="836" w:type="dxa"/>
            <w:tcBorders>
              <w:top w:val="double" w:sz="4" w:space="0" w:color="auto"/>
              <w:left w:val="double" w:sz="4" w:space="0" w:color="auto"/>
            </w:tcBorders>
          </w:tcPr>
          <w:p w14:paraId="41ADAA30" w14:textId="4A753B70" w:rsidR="00D852B0" w:rsidRPr="00045AF8" w:rsidRDefault="005F1037" w:rsidP="00FB0C6F">
            <w:pPr>
              <w:widowControl w:val="0"/>
              <w:spacing w:before="40" w:after="40"/>
              <w:ind w:left="57" w:right="57"/>
              <w:jc w:val="center"/>
              <w:rPr>
                <w:rFonts w:cs="Arial"/>
              </w:rPr>
            </w:pPr>
            <w:r>
              <w:rPr>
                <w:rFonts w:cs="Arial"/>
              </w:rPr>
              <w:t>E3</w:t>
            </w:r>
            <w:r w:rsidR="00D852B0" w:rsidRPr="00045AF8">
              <w:rPr>
                <w:rFonts w:cs="Arial"/>
              </w:rPr>
              <w:t>a</w:t>
            </w:r>
            <w:r w:rsidR="00101E62" w:rsidRPr="001C3472">
              <w:rPr>
                <w:rFonts w:cs="Arial"/>
                <w:sz w:val="14"/>
                <w:szCs w:val="14"/>
              </w:rPr>
              <w:br/>
              <w:t xml:space="preserve">(previously </w:t>
            </w:r>
            <w:r w:rsidR="00101E62">
              <w:rPr>
                <w:rFonts w:cs="Arial"/>
                <w:sz w:val="14"/>
                <w:szCs w:val="14"/>
              </w:rPr>
              <w:t>1</w:t>
            </w:r>
            <w:r w:rsidR="00101E62" w:rsidRPr="001C3472">
              <w:rPr>
                <w:rFonts w:cs="Arial"/>
                <w:sz w:val="14"/>
                <w:szCs w:val="14"/>
              </w:rPr>
              <w:t>.</w:t>
            </w:r>
            <w:r w:rsidR="00101E62">
              <w:rPr>
                <w:rFonts w:cs="Arial"/>
                <w:sz w:val="14"/>
                <w:szCs w:val="14"/>
              </w:rPr>
              <w:t>7</w:t>
            </w:r>
            <w:r w:rsidR="00101E62" w:rsidRPr="001C3472">
              <w:rPr>
                <w:rFonts w:cs="Arial"/>
                <w:sz w:val="14"/>
                <w:szCs w:val="14"/>
              </w:rPr>
              <w:t>.</w:t>
            </w:r>
            <w:r w:rsidR="00101E62">
              <w:rPr>
                <w:rFonts w:cs="Arial"/>
                <w:sz w:val="14"/>
                <w:szCs w:val="14"/>
              </w:rPr>
              <w:t>4a</w:t>
            </w:r>
            <w:r w:rsidR="00101E62" w:rsidRPr="001C3472">
              <w:rPr>
                <w:rFonts w:cs="Arial"/>
                <w:sz w:val="14"/>
                <w:szCs w:val="14"/>
              </w:rPr>
              <w:t>)</w:t>
            </w:r>
          </w:p>
        </w:tc>
        <w:tc>
          <w:tcPr>
            <w:tcW w:w="5939" w:type="dxa"/>
            <w:tcBorders>
              <w:top w:val="double" w:sz="4" w:space="0" w:color="auto"/>
              <w:right w:val="single" w:sz="4" w:space="0" w:color="FFFFFF"/>
            </w:tcBorders>
          </w:tcPr>
          <w:p w14:paraId="3E66BBF9" w14:textId="0FC40F3F" w:rsidR="00D852B0" w:rsidRPr="00045AF8" w:rsidRDefault="00D852B0" w:rsidP="00FB0C6F">
            <w:pPr>
              <w:widowControl w:val="0"/>
              <w:spacing w:before="40" w:after="40"/>
              <w:ind w:left="57" w:right="57"/>
              <w:jc w:val="left"/>
              <w:rPr>
                <w:rFonts w:cs="Arial"/>
              </w:rPr>
            </w:pPr>
            <w:r w:rsidRPr="00045AF8">
              <w:rPr>
                <w:rFonts w:cs="Arial"/>
              </w:rPr>
              <w:t>Do</w:t>
            </w:r>
            <w:r w:rsidR="005C2956" w:rsidRPr="000A1DD3">
              <w:rPr>
                <w:rFonts w:cs="Arial"/>
              </w:rPr>
              <w:t>es</w:t>
            </w:r>
            <w:r w:rsidRPr="00045AF8">
              <w:rPr>
                <w:rFonts w:cs="Arial"/>
              </w:rPr>
              <w:t xml:space="preserve"> you</w:t>
            </w:r>
            <w:r w:rsidR="005C2956" w:rsidRPr="000A1DD3">
              <w:rPr>
                <w:rFonts w:cs="Arial"/>
              </w:rPr>
              <w:t>r country</w:t>
            </w:r>
            <w:r w:rsidRPr="00045AF8">
              <w:rPr>
                <w:rFonts w:cs="Arial"/>
              </w:rPr>
              <w:t xml:space="preserve"> use risk assessment t</w:t>
            </w:r>
            <w:r w:rsidRPr="00E538F8">
              <w:rPr>
                <w:rFonts w:cs="Arial"/>
                <w:color w:val="auto"/>
              </w:rPr>
              <w:t>o t</w:t>
            </w:r>
            <w:r w:rsidRPr="00045AF8">
              <w:rPr>
                <w:rFonts w:cs="Arial"/>
              </w:rPr>
              <w:t xml:space="preserve">arget CITES enforcement effort? </w:t>
            </w:r>
          </w:p>
        </w:tc>
        <w:tc>
          <w:tcPr>
            <w:tcW w:w="2127" w:type="dxa"/>
            <w:tcBorders>
              <w:top w:val="double" w:sz="4" w:space="0" w:color="auto"/>
              <w:left w:val="nil"/>
              <w:right w:val="single" w:sz="4" w:space="0" w:color="FFFFFF"/>
            </w:tcBorders>
          </w:tcPr>
          <w:p w14:paraId="06460359" w14:textId="77777777" w:rsidR="00D852B0" w:rsidRPr="00045AF8" w:rsidRDefault="00D852B0" w:rsidP="00FB0C6F">
            <w:pPr>
              <w:widowControl w:val="0"/>
              <w:spacing w:before="40" w:after="40"/>
              <w:ind w:left="57" w:right="57"/>
              <w:rPr>
                <w:rFonts w:cs="Arial"/>
              </w:rPr>
            </w:pPr>
            <w:r w:rsidRPr="00045AF8">
              <w:rPr>
                <w:rFonts w:cs="Arial"/>
              </w:rPr>
              <w:t>Always</w:t>
            </w:r>
          </w:p>
          <w:p w14:paraId="46FB102C" w14:textId="77777777" w:rsidR="00D852B0" w:rsidRDefault="00D852B0" w:rsidP="00FB0C6F">
            <w:pPr>
              <w:widowControl w:val="0"/>
              <w:spacing w:before="40" w:after="40"/>
              <w:ind w:left="57" w:right="57"/>
              <w:rPr>
                <w:rFonts w:cs="Arial"/>
              </w:rPr>
            </w:pPr>
            <w:r>
              <w:rPr>
                <w:rFonts w:cs="Arial"/>
              </w:rPr>
              <w:t>Very often</w:t>
            </w:r>
          </w:p>
          <w:p w14:paraId="28A85395" w14:textId="77777777" w:rsidR="00D852B0" w:rsidRPr="00045AF8" w:rsidRDefault="00D852B0" w:rsidP="00FB0C6F">
            <w:pPr>
              <w:widowControl w:val="0"/>
              <w:spacing w:before="40" w:after="40"/>
              <w:ind w:left="57" w:right="57"/>
              <w:rPr>
                <w:rFonts w:cs="Arial"/>
              </w:rPr>
            </w:pPr>
            <w:r w:rsidRPr="00045AF8">
              <w:rPr>
                <w:rFonts w:cs="Arial"/>
              </w:rPr>
              <w:t>Sometimes</w:t>
            </w:r>
          </w:p>
          <w:p w14:paraId="5C9B4EAC" w14:textId="77777777" w:rsidR="00D852B0" w:rsidRDefault="00D852B0" w:rsidP="00FB0C6F">
            <w:pPr>
              <w:widowControl w:val="0"/>
              <w:spacing w:before="40" w:after="40"/>
              <w:ind w:left="57" w:right="57"/>
              <w:rPr>
                <w:rFonts w:cs="Arial"/>
              </w:rPr>
            </w:pPr>
            <w:r>
              <w:rPr>
                <w:rFonts w:cs="Arial"/>
              </w:rPr>
              <w:t>Rarely</w:t>
            </w:r>
          </w:p>
          <w:p w14:paraId="4D260AA1" w14:textId="77777777" w:rsidR="00D852B0" w:rsidRPr="00045AF8" w:rsidRDefault="00D852B0" w:rsidP="00FB0C6F">
            <w:pPr>
              <w:widowControl w:val="0"/>
              <w:spacing w:before="40" w:after="40"/>
              <w:ind w:left="57" w:right="57"/>
              <w:rPr>
                <w:rFonts w:cs="Arial"/>
              </w:rPr>
            </w:pPr>
            <w:r>
              <w:rPr>
                <w:rFonts w:cs="Arial"/>
              </w:rPr>
              <w:t>Never</w:t>
            </w:r>
          </w:p>
          <w:p w14:paraId="47729CC7" w14:textId="77777777" w:rsidR="00D852B0" w:rsidRPr="00045AF8" w:rsidRDefault="00D852B0" w:rsidP="00FB0C6F">
            <w:pPr>
              <w:widowControl w:val="0"/>
              <w:spacing w:before="40" w:after="40"/>
              <w:ind w:left="57" w:right="57"/>
              <w:rPr>
                <w:rFonts w:cs="Arial"/>
              </w:rPr>
            </w:pPr>
            <w:r w:rsidRPr="00045AF8">
              <w:rPr>
                <w:rFonts w:cs="Arial"/>
              </w:rPr>
              <w:t>No information</w:t>
            </w:r>
          </w:p>
        </w:tc>
        <w:tc>
          <w:tcPr>
            <w:tcW w:w="737" w:type="dxa"/>
            <w:tcBorders>
              <w:top w:val="double" w:sz="4" w:space="0" w:color="auto"/>
              <w:left w:val="nil"/>
              <w:right w:val="double" w:sz="4" w:space="0" w:color="auto"/>
            </w:tcBorders>
          </w:tcPr>
          <w:p w14:paraId="12F5536A"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688DCA2B"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2291CA76" w14:textId="77777777" w:rsidR="00D852B0"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4E10C77D" w14:textId="77777777" w:rsidR="00D852B0"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4C1F035" w14:textId="77777777" w:rsidR="00D852B0"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4F290D60"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0FFBCB3F" w14:textId="77777777" w:rsidTr="00101E62">
        <w:trPr>
          <w:cantSplit/>
        </w:trPr>
        <w:tc>
          <w:tcPr>
            <w:tcW w:w="836" w:type="dxa"/>
            <w:tcBorders>
              <w:left w:val="double" w:sz="4" w:space="0" w:color="auto"/>
            </w:tcBorders>
          </w:tcPr>
          <w:p w14:paraId="286A37E9" w14:textId="0811DFA3" w:rsidR="00D852B0" w:rsidRPr="00045AF8" w:rsidRDefault="005F1037" w:rsidP="00FB0C6F">
            <w:pPr>
              <w:widowControl w:val="0"/>
              <w:spacing w:before="40" w:after="40"/>
              <w:ind w:left="57" w:right="57"/>
              <w:jc w:val="center"/>
              <w:rPr>
                <w:rFonts w:cs="Arial"/>
              </w:rPr>
            </w:pPr>
            <w:r>
              <w:rPr>
                <w:rFonts w:cs="Arial"/>
              </w:rPr>
              <w:t>E3</w:t>
            </w:r>
            <w:r w:rsidR="00D852B0">
              <w:rPr>
                <w:rFonts w:cs="Arial"/>
              </w:rPr>
              <w:t>b</w:t>
            </w:r>
            <w:r w:rsidR="00101E62" w:rsidRPr="001C3472">
              <w:rPr>
                <w:rFonts w:cs="Arial"/>
                <w:sz w:val="14"/>
                <w:szCs w:val="14"/>
              </w:rPr>
              <w:br/>
              <w:t xml:space="preserve">(previously </w:t>
            </w:r>
            <w:r w:rsidR="00101E62">
              <w:rPr>
                <w:rFonts w:cs="Arial"/>
                <w:sz w:val="14"/>
                <w:szCs w:val="14"/>
              </w:rPr>
              <w:t>1</w:t>
            </w:r>
            <w:r w:rsidR="00101E62" w:rsidRPr="001C3472">
              <w:rPr>
                <w:rFonts w:cs="Arial"/>
                <w:sz w:val="14"/>
                <w:szCs w:val="14"/>
              </w:rPr>
              <w:t>.</w:t>
            </w:r>
            <w:r w:rsidR="00101E62">
              <w:rPr>
                <w:rFonts w:cs="Arial"/>
                <w:sz w:val="14"/>
                <w:szCs w:val="14"/>
              </w:rPr>
              <w:t>7</w:t>
            </w:r>
            <w:r w:rsidR="00101E62" w:rsidRPr="001C3472">
              <w:rPr>
                <w:rFonts w:cs="Arial"/>
                <w:sz w:val="14"/>
                <w:szCs w:val="14"/>
              </w:rPr>
              <w:t>.</w:t>
            </w:r>
            <w:r w:rsidR="00101E62">
              <w:rPr>
                <w:rFonts w:cs="Arial"/>
                <w:sz w:val="14"/>
                <w:szCs w:val="14"/>
              </w:rPr>
              <w:t>4b</w:t>
            </w:r>
            <w:r w:rsidR="00101E62" w:rsidRPr="001C3472">
              <w:rPr>
                <w:rFonts w:cs="Arial"/>
                <w:sz w:val="14"/>
                <w:szCs w:val="14"/>
              </w:rPr>
              <w:t>)</w:t>
            </w:r>
          </w:p>
        </w:tc>
        <w:tc>
          <w:tcPr>
            <w:tcW w:w="5939" w:type="dxa"/>
            <w:tcBorders>
              <w:right w:val="single" w:sz="4" w:space="0" w:color="FFFFFF"/>
            </w:tcBorders>
          </w:tcPr>
          <w:p w14:paraId="0DEFBE96" w14:textId="622830AB" w:rsidR="00D852B0" w:rsidRDefault="00D852B0" w:rsidP="00FB0C6F">
            <w:pPr>
              <w:widowControl w:val="0"/>
              <w:spacing w:before="40" w:after="40"/>
              <w:ind w:left="57" w:right="57"/>
              <w:jc w:val="left"/>
              <w:rPr>
                <w:rFonts w:cs="Arial"/>
              </w:rPr>
            </w:pPr>
            <w:r>
              <w:rPr>
                <w:rFonts w:cs="Arial"/>
              </w:rPr>
              <w:t>Do</w:t>
            </w:r>
            <w:r w:rsidR="007524F4" w:rsidRPr="000A1DD3">
              <w:rPr>
                <w:rFonts w:cs="Arial"/>
              </w:rPr>
              <w:t>es</w:t>
            </w:r>
            <w:r>
              <w:rPr>
                <w:rFonts w:cs="Arial"/>
              </w:rPr>
              <w:t xml:space="preserve"> you</w:t>
            </w:r>
            <w:r w:rsidR="007524F4" w:rsidRPr="000A1DD3">
              <w:rPr>
                <w:rFonts w:cs="Arial"/>
              </w:rPr>
              <w:t>r country</w:t>
            </w:r>
            <w:r>
              <w:rPr>
                <w:rFonts w:cs="Arial"/>
              </w:rPr>
              <w:t xml:space="preserve"> have capacity to analyse information gathered on illegal trade in CITES-listed species?</w:t>
            </w:r>
          </w:p>
        </w:tc>
        <w:tc>
          <w:tcPr>
            <w:tcW w:w="2127" w:type="dxa"/>
            <w:tcBorders>
              <w:left w:val="nil"/>
              <w:right w:val="single" w:sz="4" w:space="0" w:color="FFFFFF"/>
            </w:tcBorders>
          </w:tcPr>
          <w:p w14:paraId="416F4B45" w14:textId="77777777" w:rsidR="00D852B0" w:rsidRPr="00045AF8" w:rsidRDefault="00D852B0" w:rsidP="00FB0C6F">
            <w:pPr>
              <w:widowControl w:val="0"/>
              <w:spacing w:before="40" w:after="40"/>
              <w:ind w:left="57" w:right="57"/>
              <w:rPr>
                <w:rFonts w:cs="Arial"/>
              </w:rPr>
            </w:pPr>
            <w:r>
              <w:rPr>
                <w:rFonts w:cs="Arial"/>
              </w:rPr>
              <w:t>Yes</w:t>
            </w:r>
          </w:p>
          <w:p w14:paraId="65A77A8B" w14:textId="77777777" w:rsidR="00D852B0" w:rsidRPr="00045AF8" w:rsidRDefault="00D852B0" w:rsidP="00FB0C6F">
            <w:pPr>
              <w:widowControl w:val="0"/>
              <w:spacing w:before="40" w:after="40"/>
              <w:ind w:left="57" w:right="57"/>
              <w:rPr>
                <w:rFonts w:cs="Arial"/>
              </w:rPr>
            </w:pPr>
            <w:r>
              <w:rPr>
                <w:rFonts w:cs="Arial"/>
              </w:rPr>
              <w:t>No</w:t>
            </w:r>
          </w:p>
          <w:p w14:paraId="65151696" w14:textId="77777777" w:rsidR="00D852B0" w:rsidRPr="00045AF8" w:rsidRDefault="00D852B0" w:rsidP="00FB0C6F">
            <w:pPr>
              <w:widowControl w:val="0"/>
              <w:spacing w:before="40" w:after="40"/>
              <w:ind w:left="57" w:right="57"/>
              <w:rPr>
                <w:rFonts w:cs="Arial"/>
              </w:rPr>
            </w:pPr>
            <w:r w:rsidRPr="00045AF8">
              <w:rPr>
                <w:rFonts w:cs="Arial"/>
              </w:rPr>
              <w:t>No information</w:t>
            </w:r>
          </w:p>
        </w:tc>
        <w:tc>
          <w:tcPr>
            <w:tcW w:w="737" w:type="dxa"/>
            <w:tcBorders>
              <w:left w:val="nil"/>
              <w:right w:val="double" w:sz="4" w:space="0" w:color="auto"/>
            </w:tcBorders>
          </w:tcPr>
          <w:p w14:paraId="75106E80"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126C27ED"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5A4479A6"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2DDF79E8" w14:textId="77777777" w:rsidTr="00101E62">
        <w:trPr>
          <w:cantSplit/>
        </w:trPr>
        <w:tc>
          <w:tcPr>
            <w:tcW w:w="836" w:type="dxa"/>
            <w:tcBorders>
              <w:left w:val="double" w:sz="4" w:space="0" w:color="auto"/>
            </w:tcBorders>
          </w:tcPr>
          <w:p w14:paraId="49B0DF9E" w14:textId="77351CA5" w:rsidR="00D852B0" w:rsidRPr="00045AF8" w:rsidRDefault="005B7657" w:rsidP="00FB0C6F">
            <w:pPr>
              <w:widowControl w:val="0"/>
              <w:spacing w:before="40" w:after="40"/>
              <w:ind w:left="57" w:right="57"/>
              <w:jc w:val="center"/>
              <w:rPr>
                <w:rFonts w:cs="Arial"/>
              </w:rPr>
            </w:pPr>
            <w:r>
              <w:rPr>
                <w:rFonts w:cs="Arial"/>
              </w:rPr>
              <w:t>E3</w:t>
            </w:r>
            <w:r w:rsidR="00D852B0">
              <w:rPr>
                <w:rFonts w:cs="Arial"/>
              </w:rPr>
              <w:t>c</w:t>
            </w:r>
            <w:r w:rsidR="00101E62" w:rsidRPr="001C3472">
              <w:rPr>
                <w:rFonts w:cs="Arial"/>
                <w:sz w:val="14"/>
                <w:szCs w:val="14"/>
              </w:rPr>
              <w:br/>
              <w:t xml:space="preserve">(previously </w:t>
            </w:r>
            <w:r w:rsidR="00101E62">
              <w:rPr>
                <w:rFonts w:cs="Arial"/>
                <w:sz w:val="14"/>
                <w:szCs w:val="14"/>
              </w:rPr>
              <w:t>1</w:t>
            </w:r>
            <w:r w:rsidR="00101E62" w:rsidRPr="001C3472">
              <w:rPr>
                <w:rFonts w:cs="Arial"/>
                <w:sz w:val="14"/>
                <w:szCs w:val="14"/>
              </w:rPr>
              <w:t>.</w:t>
            </w:r>
            <w:r w:rsidR="00101E62">
              <w:rPr>
                <w:rFonts w:cs="Arial"/>
                <w:sz w:val="14"/>
                <w:szCs w:val="14"/>
              </w:rPr>
              <w:t>7</w:t>
            </w:r>
            <w:r w:rsidR="00101E62" w:rsidRPr="001C3472">
              <w:rPr>
                <w:rFonts w:cs="Arial"/>
                <w:sz w:val="14"/>
                <w:szCs w:val="14"/>
              </w:rPr>
              <w:t>.</w:t>
            </w:r>
            <w:r w:rsidR="00101E62">
              <w:rPr>
                <w:rFonts w:cs="Arial"/>
                <w:sz w:val="14"/>
                <w:szCs w:val="14"/>
              </w:rPr>
              <w:t>4c</w:t>
            </w:r>
            <w:r w:rsidR="00101E62" w:rsidRPr="001C3472">
              <w:rPr>
                <w:rFonts w:cs="Arial"/>
                <w:sz w:val="14"/>
                <w:szCs w:val="14"/>
              </w:rPr>
              <w:t>)</w:t>
            </w:r>
          </w:p>
        </w:tc>
        <w:tc>
          <w:tcPr>
            <w:tcW w:w="5939" w:type="dxa"/>
            <w:tcBorders>
              <w:right w:val="single" w:sz="4" w:space="0" w:color="FFFFFF"/>
            </w:tcBorders>
          </w:tcPr>
          <w:p w14:paraId="217F7EED" w14:textId="6F6F7207" w:rsidR="00D852B0" w:rsidRPr="00045AF8" w:rsidRDefault="00D852B0" w:rsidP="00FB0C6F">
            <w:pPr>
              <w:widowControl w:val="0"/>
              <w:spacing w:before="40" w:after="40"/>
              <w:ind w:left="57" w:right="57"/>
              <w:jc w:val="left"/>
              <w:rPr>
                <w:rFonts w:cs="Arial"/>
              </w:rPr>
            </w:pPr>
            <w:r w:rsidRPr="00045AF8">
              <w:rPr>
                <w:rFonts w:cs="Arial"/>
              </w:rPr>
              <w:t>Do</w:t>
            </w:r>
            <w:r w:rsidR="007524F4" w:rsidRPr="000A1DD3">
              <w:rPr>
                <w:rFonts w:cs="Arial"/>
              </w:rPr>
              <w:t>es</w:t>
            </w:r>
            <w:r w:rsidRPr="00045AF8">
              <w:rPr>
                <w:rFonts w:cs="Arial"/>
              </w:rPr>
              <w:t xml:space="preserve"> you</w:t>
            </w:r>
            <w:r w:rsidR="007524F4" w:rsidRPr="000A1DD3">
              <w:rPr>
                <w:rFonts w:cs="Arial"/>
              </w:rPr>
              <w:t>r country</w:t>
            </w:r>
            <w:r w:rsidRPr="00045AF8">
              <w:rPr>
                <w:rFonts w:cs="Arial"/>
              </w:rPr>
              <w:t xml:space="preserve"> use criminal intelligence</w:t>
            </w:r>
            <w:r>
              <w:rPr>
                <w:rStyle w:val="FootnoteReference"/>
              </w:rPr>
              <w:footnoteReference w:id="18"/>
            </w:r>
            <w:r w:rsidRPr="00045AF8">
              <w:rPr>
                <w:rFonts w:cs="Arial"/>
              </w:rPr>
              <w:t xml:space="preserve"> to </w:t>
            </w:r>
            <w:r>
              <w:rPr>
                <w:rFonts w:cs="Arial"/>
              </w:rPr>
              <w:t xml:space="preserve">inform investigations into </w:t>
            </w:r>
            <w:r w:rsidRPr="00045AF8">
              <w:rPr>
                <w:rFonts w:cs="Arial"/>
              </w:rPr>
              <w:t>illegal trade in CITES-listed species?</w:t>
            </w:r>
          </w:p>
        </w:tc>
        <w:tc>
          <w:tcPr>
            <w:tcW w:w="2127" w:type="dxa"/>
            <w:tcBorders>
              <w:left w:val="nil"/>
              <w:right w:val="single" w:sz="4" w:space="0" w:color="FFFFFF"/>
            </w:tcBorders>
          </w:tcPr>
          <w:p w14:paraId="33350B5C" w14:textId="77777777" w:rsidR="00D852B0" w:rsidRPr="00045AF8" w:rsidRDefault="00D852B0" w:rsidP="00FB0C6F">
            <w:pPr>
              <w:widowControl w:val="0"/>
              <w:spacing w:before="40" w:after="40"/>
              <w:ind w:left="57" w:right="57"/>
              <w:rPr>
                <w:rFonts w:cs="Arial"/>
              </w:rPr>
            </w:pPr>
            <w:r w:rsidRPr="00045AF8">
              <w:rPr>
                <w:rFonts w:cs="Arial"/>
              </w:rPr>
              <w:t>Always</w:t>
            </w:r>
          </w:p>
          <w:p w14:paraId="1501AA48" w14:textId="77777777" w:rsidR="00D852B0" w:rsidRDefault="00D852B0" w:rsidP="00FB0C6F">
            <w:pPr>
              <w:widowControl w:val="0"/>
              <w:spacing w:before="40" w:after="40"/>
              <w:ind w:left="57" w:right="57"/>
              <w:rPr>
                <w:rFonts w:cs="Arial"/>
              </w:rPr>
            </w:pPr>
            <w:r>
              <w:rPr>
                <w:rFonts w:cs="Arial"/>
              </w:rPr>
              <w:t>Very often</w:t>
            </w:r>
          </w:p>
          <w:p w14:paraId="7BEE482C" w14:textId="77777777" w:rsidR="00D852B0" w:rsidRPr="00045AF8" w:rsidRDefault="00D852B0" w:rsidP="00FB0C6F">
            <w:pPr>
              <w:widowControl w:val="0"/>
              <w:spacing w:before="40" w:after="40"/>
              <w:ind w:left="57" w:right="57"/>
              <w:rPr>
                <w:rFonts w:cs="Arial"/>
              </w:rPr>
            </w:pPr>
            <w:r w:rsidRPr="00045AF8">
              <w:rPr>
                <w:rFonts w:cs="Arial"/>
              </w:rPr>
              <w:t>Sometimes</w:t>
            </w:r>
          </w:p>
          <w:p w14:paraId="7F53ACC7" w14:textId="77777777" w:rsidR="00D852B0" w:rsidRDefault="00D852B0" w:rsidP="00FB0C6F">
            <w:pPr>
              <w:widowControl w:val="0"/>
              <w:spacing w:before="40" w:after="40"/>
              <w:ind w:left="57" w:right="57"/>
              <w:rPr>
                <w:rFonts w:cs="Arial"/>
              </w:rPr>
            </w:pPr>
            <w:r>
              <w:rPr>
                <w:rFonts w:cs="Arial"/>
              </w:rPr>
              <w:t>Rarely</w:t>
            </w:r>
          </w:p>
          <w:p w14:paraId="4818449B" w14:textId="77777777" w:rsidR="00D852B0" w:rsidRPr="00045AF8" w:rsidRDefault="00D852B0" w:rsidP="00FB0C6F">
            <w:pPr>
              <w:widowControl w:val="0"/>
              <w:spacing w:before="40" w:after="40"/>
              <w:ind w:left="57" w:right="57"/>
              <w:rPr>
                <w:rFonts w:cs="Arial"/>
              </w:rPr>
            </w:pPr>
            <w:r>
              <w:rPr>
                <w:rFonts w:cs="Arial"/>
              </w:rPr>
              <w:t>Never</w:t>
            </w:r>
          </w:p>
          <w:p w14:paraId="660CC0F4" w14:textId="77777777" w:rsidR="00D852B0" w:rsidRPr="00045AF8" w:rsidRDefault="00D852B0" w:rsidP="00FB0C6F">
            <w:pPr>
              <w:widowControl w:val="0"/>
              <w:spacing w:before="40" w:after="40"/>
              <w:ind w:left="57" w:right="57"/>
              <w:rPr>
                <w:rFonts w:cs="Arial"/>
              </w:rPr>
            </w:pPr>
            <w:r w:rsidRPr="00045AF8">
              <w:rPr>
                <w:rFonts w:cs="Arial"/>
              </w:rPr>
              <w:t>No information</w:t>
            </w:r>
          </w:p>
        </w:tc>
        <w:tc>
          <w:tcPr>
            <w:tcW w:w="737" w:type="dxa"/>
            <w:tcBorders>
              <w:left w:val="nil"/>
              <w:right w:val="double" w:sz="4" w:space="0" w:color="auto"/>
            </w:tcBorders>
          </w:tcPr>
          <w:p w14:paraId="125337E5"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1D940B35"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537EC0E0" w14:textId="77777777" w:rsidR="00D852B0"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40BA3C4C" w14:textId="77777777" w:rsidR="00D852B0"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43A8112B" w14:textId="77777777" w:rsidR="00D852B0"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21A76521"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2824C48F" w14:textId="77777777" w:rsidTr="00101E62">
        <w:trPr>
          <w:cantSplit/>
        </w:trPr>
        <w:tc>
          <w:tcPr>
            <w:tcW w:w="836" w:type="dxa"/>
            <w:tcBorders>
              <w:top w:val="nil"/>
              <w:left w:val="double" w:sz="4" w:space="0" w:color="auto"/>
              <w:bottom w:val="single" w:sz="4" w:space="0" w:color="auto"/>
            </w:tcBorders>
          </w:tcPr>
          <w:p w14:paraId="715487BA" w14:textId="3C2BE153" w:rsidR="00D852B0" w:rsidRDefault="005B7657" w:rsidP="005B7657">
            <w:pPr>
              <w:widowControl w:val="0"/>
              <w:spacing w:before="40" w:after="40"/>
              <w:ind w:left="57" w:right="57"/>
              <w:jc w:val="center"/>
              <w:rPr>
                <w:rFonts w:cs="Arial"/>
              </w:rPr>
            </w:pPr>
            <w:r>
              <w:rPr>
                <w:rFonts w:cs="Arial"/>
              </w:rPr>
              <w:t>E3</w:t>
            </w:r>
            <w:r w:rsidR="00D852B0">
              <w:rPr>
                <w:rFonts w:cs="Arial"/>
              </w:rPr>
              <w:t>d</w:t>
            </w:r>
            <w:r w:rsidR="00101E62" w:rsidRPr="001C3472">
              <w:rPr>
                <w:rFonts w:cs="Arial"/>
                <w:sz w:val="14"/>
                <w:szCs w:val="14"/>
              </w:rPr>
              <w:br/>
              <w:t xml:space="preserve">(previously </w:t>
            </w:r>
            <w:r w:rsidR="00101E62">
              <w:rPr>
                <w:rFonts w:cs="Arial"/>
                <w:sz w:val="14"/>
                <w:szCs w:val="14"/>
              </w:rPr>
              <w:t>1</w:t>
            </w:r>
            <w:r w:rsidR="00101E62" w:rsidRPr="001C3472">
              <w:rPr>
                <w:rFonts w:cs="Arial"/>
                <w:sz w:val="14"/>
                <w:szCs w:val="14"/>
              </w:rPr>
              <w:t>.</w:t>
            </w:r>
            <w:r w:rsidR="00101E62">
              <w:rPr>
                <w:rFonts w:cs="Arial"/>
                <w:sz w:val="14"/>
                <w:szCs w:val="14"/>
              </w:rPr>
              <w:t>7</w:t>
            </w:r>
            <w:r w:rsidR="00101E62" w:rsidRPr="001C3472">
              <w:rPr>
                <w:rFonts w:cs="Arial"/>
                <w:sz w:val="14"/>
                <w:szCs w:val="14"/>
              </w:rPr>
              <w:t>.</w:t>
            </w:r>
            <w:r w:rsidR="00101E62">
              <w:rPr>
                <w:rFonts w:cs="Arial"/>
                <w:sz w:val="14"/>
                <w:szCs w:val="14"/>
              </w:rPr>
              <w:t>4d</w:t>
            </w:r>
            <w:r w:rsidR="00101E62" w:rsidRPr="001C3472">
              <w:rPr>
                <w:rFonts w:cs="Arial"/>
                <w:sz w:val="14"/>
                <w:szCs w:val="14"/>
              </w:rPr>
              <w:t>)</w:t>
            </w:r>
          </w:p>
        </w:tc>
        <w:tc>
          <w:tcPr>
            <w:tcW w:w="5939" w:type="dxa"/>
            <w:tcBorders>
              <w:top w:val="nil"/>
              <w:bottom w:val="single" w:sz="4" w:space="0" w:color="auto"/>
              <w:right w:val="single" w:sz="4" w:space="0" w:color="FFFFFF"/>
            </w:tcBorders>
          </w:tcPr>
          <w:p w14:paraId="52E7F197" w14:textId="5737DFF6" w:rsidR="00D852B0" w:rsidRDefault="00D852B0" w:rsidP="00FB0C6F">
            <w:pPr>
              <w:widowControl w:val="0"/>
              <w:spacing w:before="40" w:after="40"/>
              <w:ind w:left="57" w:right="57"/>
              <w:jc w:val="left"/>
              <w:rPr>
                <w:rFonts w:cs="Arial"/>
              </w:rPr>
            </w:pPr>
            <w:r>
              <w:rPr>
                <w:rFonts w:cs="Arial"/>
              </w:rPr>
              <w:t>Ha</w:t>
            </w:r>
            <w:r w:rsidR="007524F4" w:rsidRPr="000A1DD3">
              <w:rPr>
                <w:rFonts w:cs="Arial"/>
              </w:rPr>
              <w:t>s</w:t>
            </w:r>
            <w:r>
              <w:rPr>
                <w:rFonts w:cs="Arial"/>
              </w:rPr>
              <w:t xml:space="preserve"> you</w:t>
            </w:r>
            <w:r w:rsidR="007524F4" w:rsidRPr="000A1DD3">
              <w:rPr>
                <w:rFonts w:cs="Arial"/>
              </w:rPr>
              <w:t>r country</w:t>
            </w:r>
            <w:r>
              <w:rPr>
                <w:rFonts w:cs="Arial"/>
              </w:rPr>
              <w:t xml:space="preserve"> implemented any supply-side </w:t>
            </w:r>
            <w:r w:rsidRPr="00C612F5">
              <w:rPr>
                <w:rFonts w:cs="Arial"/>
              </w:rPr>
              <w:t xml:space="preserve">activities </w:t>
            </w:r>
            <w:r>
              <w:rPr>
                <w:rFonts w:cs="Arial"/>
              </w:rPr>
              <w:t xml:space="preserve">to address illegal trade in CITES-listed species </w:t>
            </w:r>
            <w:r w:rsidRPr="00774BF8">
              <w:rPr>
                <w:rFonts w:cs="Arial"/>
              </w:rPr>
              <w:t>during the period covered in this report?</w:t>
            </w:r>
          </w:p>
        </w:tc>
        <w:tc>
          <w:tcPr>
            <w:tcW w:w="2127" w:type="dxa"/>
            <w:tcBorders>
              <w:top w:val="nil"/>
              <w:left w:val="nil"/>
              <w:bottom w:val="single" w:sz="4" w:space="0" w:color="auto"/>
              <w:right w:val="single" w:sz="4" w:space="0" w:color="FFFFFF"/>
            </w:tcBorders>
          </w:tcPr>
          <w:p w14:paraId="272C13FC" w14:textId="77777777" w:rsidR="00D852B0" w:rsidRDefault="00D852B0" w:rsidP="00FB0C6F">
            <w:pPr>
              <w:widowControl w:val="0"/>
              <w:spacing w:before="40" w:after="40"/>
              <w:ind w:left="57" w:right="57"/>
              <w:rPr>
                <w:rFonts w:cs="Arial"/>
              </w:rPr>
            </w:pPr>
            <w:r>
              <w:rPr>
                <w:rFonts w:cs="Arial"/>
              </w:rPr>
              <w:t>Yes</w:t>
            </w:r>
          </w:p>
          <w:p w14:paraId="61077420" w14:textId="77777777" w:rsidR="00D852B0" w:rsidRDefault="00D852B0" w:rsidP="00FB0C6F">
            <w:pPr>
              <w:widowControl w:val="0"/>
              <w:spacing w:before="40" w:after="40"/>
              <w:ind w:left="57" w:right="57"/>
              <w:rPr>
                <w:rFonts w:cs="Arial"/>
              </w:rPr>
            </w:pPr>
            <w:r>
              <w:rPr>
                <w:rFonts w:cs="Arial"/>
              </w:rPr>
              <w:t xml:space="preserve">No, but activities are under </w:t>
            </w:r>
            <w:proofErr w:type="gramStart"/>
            <w:r>
              <w:rPr>
                <w:rFonts w:cs="Arial"/>
              </w:rPr>
              <w:t>development</w:t>
            </w:r>
            <w:proofErr w:type="gramEnd"/>
          </w:p>
          <w:p w14:paraId="75FED7B3" w14:textId="77777777" w:rsidR="00D852B0" w:rsidRDefault="00D852B0" w:rsidP="00FB0C6F">
            <w:pPr>
              <w:widowControl w:val="0"/>
              <w:spacing w:before="40" w:after="40"/>
              <w:ind w:left="57" w:right="57"/>
              <w:rPr>
                <w:rFonts w:cs="Arial"/>
              </w:rPr>
            </w:pPr>
            <w:r>
              <w:rPr>
                <w:rFonts w:cs="Arial"/>
              </w:rPr>
              <w:t>No</w:t>
            </w:r>
          </w:p>
          <w:p w14:paraId="4CA5D354" w14:textId="77777777" w:rsidR="00D852B0" w:rsidRDefault="00D852B0" w:rsidP="00FB0C6F">
            <w:pPr>
              <w:widowControl w:val="0"/>
              <w:spacing w:before="40" w:after="40"/>
              <w:ind w:left="57" w:right="57"/>
              <w:rPr>
                <w:rFonts w:cs="Arial"/>
              </w:rPr>
            </w:pPr>
            <w:r>
              <w:rPr>
                <w:rFonts w:cs="Arial"/>
              </w:rPr>
              <w:t>No information</w:t>
            </w:r>
          </w:p>
        </w:tc>
        <w:tc>
          <w:tcPr>
            <w:tcW w:w="737" w:type="dxa"/>
            <w:tcBorders>
              <w:top w:val="nil"/>
              <w:left w:val="nil"/>
              <w:bottom w:val="single" w:sz="4" w:space="0" w:color="auto"/>
              <w:right w:val="double" w:sz="4" w:space="0" w:color="auto"/>
            </w:tcBorders>
          </w:tcPr>
          <w:p w14:paraId="10A92D89"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4544A973"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62581F5" w14:textId="77777777" w:rsidR="00D852B0" w:rsidRDefault="00D852B0" w:rsidP="00FB0C6F">
            <w:pPr>
              <w:widowControl w:val="0"/>
              <w:spacing w:before="40" w:after="40"/>
              <w:ind w:left="57" w:right="57"/>
              <w:jc w:val="center"/>
              <w:rPr>
                <w:rFonts w:cs="Arial"/>
              </w:rPr>
            </w:pPr>
          </w:p>
          <w:p w14:paraId="17F78466" w14:textId="77777777" w:rsidR="00D852B0"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0D9F0238"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1AEE298D" w14:textId="77777777" w:rsidTr="00101E62">
        <w:trPr>
          <w:cantSplit/>
        </w:trPr>
        <w:tc>
          <w:tcPr>
            <w:tcW w:w="836" w:type="dxa"/>
            <w:tcBorders>
              <w:left w:val="double" w:sz="4" w:space="0" w:color="auto"/>
              <w:bottom w:val="double" w:sz="4" w:space="0" w:color="auto"/>
            </w:tcBorders>
          </w:tcPr>
          <w:p w14:paraId="25956DDB" w14:textId="187F2003" w:rsidR="00D852B0" w:rsidRDefault="005B7657" w:rsidP="00FB0C6F">
            <w:pPr>
              <w:widowControl w:val="0"/>
              <w:spacing w:before="40" w:after="40"/>
              <w:ind w:left="57" w:right="57"/>
              <w:jc w:val="center"/>
              <w:rPr>
                <w:rFonts w:cs="Arial"/>
              </w:rPr>
            </w:pPr>
            <w:r>
              <w:rPr>
                <w:rFonts w:cs="Arial"/>
              </w:rPr>
              <w:t>E3</w:t>
            </w:r>
            <w:r w:rsidR="00D852B0">
              <w:rPr>
                <w:rFonts w:cs="Arial"/>
              </w:rPr>
              <w:t>e</w:t>
            </w:r>
            <w:r w:rsidR="00101E62" w:rsidRPr="001C3472">
              <w:rPr>
                <w:rFonts w:cs="Arial"/>
                <w:sz w:val="14"/>
                <w:szCs w:val="14"/>
              </w:rPr>
              <w:br/>
              <w:t xml:space="preserve">(previously </w:t>
            </w:r>
            <w:r w:rsidR="00101E62">
              <w:rPr>
                <w:rFonts w:cs="Arial"/>
                <w:sz w:val="14"/>
                <w:szCs w:val="14"/>
              </w:rPr>
              <w:t>1</w:t>
            </w:r>
            <w:r w:rsidR="00101E62" w:rsidRPr="001C3472">
              <w:rPr>
                <w:rFonts w:cs="Arial"/>
                <w:sz w:val="14"/>
                <w:szCs w:val="14"/>
              </w:rPr>
              <w:t>.</w:t>
            </w:r>
            <w:r w:rsidR="00101E62">
              <w:rPr>
                <w:rFonts w:cs="Arial"/>
                <w:sz w:val="14"/>
                <w:szCs w:val="14"/>
              </w:rPr>
              <w:t>7</w:t>
            </w:r>
            <w:r w:rsidR="00101E62" w:rsidRPr="001C3472">
              <w:rPr>
                <w:rFonts w:cs="Arial"/>
                <w:sz w:val="14"/>
                <w:szCs w:val="14"/>
              </w:rPr>
              <w:t>.</w:t>
            </w:r>
            <w:r w:rsidR="00101E62">
              <w:rPr>
                <w:rFonts w:cs="Arial"/>
                <w:sz w:val="14"/>
                <w:szCs w:val="14"/>
              </w:rPr>
              <w:t>4e</w:t>
            </w:r>
            <w:r w:rsidR="00101E62" w:rsidRPr="001C3472">
              <w:rPr>
                <w:rFonts w:cs="Arial"/>
                <w:sz w:val="14"/>
                <w:szCs w:val="14"/>
              </w:rPr>
              <w:t>)</w:t>
            </w:r>
          </w:p>
        </w:tc>
        <w:tc>
          <w:tcPr>
            <w:tcW w:w="5939" w:type="dxa"/>
            <w:tcBorders>
              <w:bottom w:val="double" w:sz="4" w:space="0" w:color="auto"/>
              <w:right w:val="single" w:sz="4" w:space="0" w:color="FFFFFF"/>
            </w:tcBorders>
          </w:tcPr>
          <w:p w14:paraId="70A41E1B" w14:textId="794AEF5D" w:rsidR="00D852B0" w:rsidRPr="00F2316E" w:rsidRDefault="00D852B0" w:rsidP="00FB0C6F">
            <w:pPr>
              <w:widowControl w:val="0"/>
              <w:spacing w:before="40" w:after="40"/>
              <w:ind w:left="57" w:right="57"/>
              <w:jc w:val="left"/>
              <w:rPr>
                <w:rFonts w:cs="Arial"/>
              </w:rPr>
            </w:pPr>
            <w:r>
              <w:rPr>
                <w:rFonts w:cs="Arial"/>
              </w:rPr>
              <w:t>Ha</w:t>
            </w:r>
            <w:r w:rsidR="007524F4" w:rsidRPr="000A1DD3">
              <w:rPr>
                <w:rFonts w:cs="Arial"/>
              </w:rPr>
              <w:t>s</w:t>
            </w:r>
            <w:r>
              <w:rPr>
                <w:rFonts w:cs="Arial"/>
              </w:rPr>
              <w:t xml:space="preserve"> you</w:t>
            </w:r>
            <w:r w:rsidR="007524F4" w:rsidRPr="000A1DD3">
              <w:rPr>
                <w:rFonts w:cs="Arial"/>
              </w:rPr>
              <w:t>r country</w:t>
            </w:r>
            <w:r>
              <w:rPr>
                <w:rFonts w:cs="Arial"/>
              </w:rPr>
              <w:t xml:space="preserve"> implemented any demand-side activities to address illegal trade in CITES-listed species </w:t>
            </w:r>
            <w:r w:rsidRPr="005C4D8C">
              <w:rPr>
                <w:rFonts w:cs="Arial"/>
              </w:rPr>
              <w:t>during the period covered in this report?</w:t>
            </w:r>
          </w:p>
        </w:tc>
        <w:tc>
          <w:tcPr>
            <w:tcW w:w="2127" w:type="dxa"/>
            <w:tcBorders>
              <w:left w:val="nil"/>
              <w:bottom w:val="double" w:sz="4" w:space="0" w:color="auto"/>
              <w:right w:val="single" w:sz="4" w:space="0" w:color="FFFFFF"/>
            </w:tcBorders>
          </w:tcPr>
          <w:p w14:paraId="6323F0CF" w14:textId="77777777" w:rsidR="00D852B0" w:rsidRDefault="00D852B0" w:rsidP="00FB0C6F">
            <w:pPr>
              <w:widowControl w:val="0"/>
              <w:spacing w:before="40" w:after="40"/>
              <w:ind w:left="57" w:right="57"/>
              <w:rPr>
                <w:rFonts w:cs="Arial"/>
              </w:rPr>
            </w:pPr>
            <w:r>
              <w:rPr>
                <w:rFonts w:cs="Arial"/>
              </w:rPr>
              <w:t>Yes</w:t>
            </w:r>
          </w:p>
          <w:p w14:paraId="74DA30E7" w14:textId="77777777" w:rsidR="00D852B0" w:rsidRDefault="00D852B0" w:rsidP="00FB0C6F">
            <w:pPr>
              <w:widowControl w:val="0"/>
              <w:spacing w:before="40" w:after="40"/>
              <w:ind w:left="57" w:right="57"/>
              <w:rPr>
                <w:rFonts w:cs="Arial"/>
              </w:rPr>
            </w:pPr>
            <w:r>
              <w:rPr>
                <w:rFonts w:cs="Arial"/>
              </w:rPr>
              <w:t xml:space="preserve">No, but activities are under </w:t>
            </w:r>
            <w:proofErr w:type="gramStart"/>
            <w:r>
              <w:rPr>
                <w:rFonts w:cs="Arial"/>
              </w:rPr>
              <w:t>development</w:t>
            </w:r>
            <w:proofErr w:type="gramEnd"/>
          </w:p>
          <w:p w14:paraId="719309D9" w14:textId="77777777" w:rsidR="00D852B0" w:rsidRDefault="00D852B0" w:rsidP="00FB0C6F">
            <w:pPr>
              <w:widowControl w:val="0"/>
              <w:spacing w:before="40" w:after="40"/>
              <w:ind w:left="57" w:right="57"/>
              <w:rPr>
                <w:rFonts w:cs="Arial"/>
              </w:rPr>
            </w:pPr>
            <w:r>
              <w:rPr>
                <w:rFonts w:cs="Arial"/>
              </w:rPr>
              <w:t>No</w:t>
            </w:r>
          </w:p>
          <w:p w14:paraId="30EDB475" w14:textId="77777777" w:rsidR="00D852B0" w:rsidRDefault="00D852B0" w:rsidP="00FB0C6F">
            <w:pPr>
              <w:widowControl w:val="0"/>
              <w:spacing w:before="40" w:after="40"/>
              <w:ind w:left="57" w:right="57"/>
              <w:rPr>
                <w:rFonts w:cs="Arial"/>
              </w:rPr>
            </w:pPr>
            <w:r>
              <w:rPr>
                <w:rFonts w:cs="Arial"/>
              </w:rPr>
              <w:t>No information</w:t>
            </w:r>
          </w:p>
        </w:tc>
        <w:tc>
          <w:tcPr>
            <w:tcW w:w="737" w:type="dxa"/>
            <w:tcBorders>
              <w:left w:val="nil"/>
              <w:bottom w:val="double" w:sz="4" w:space="0" w:color="auto"/>
              <w:right w:val="double" w:sz="4" w:space="0" w:color="auto"/>
            </w:tcBorders>
          </w:tcPr>
          <w:p w14:paraId="2A30B244" w14:textId="77777777" w:rsidR="00D852B0"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2933924D" w14:textId="77777777" w:rsidR="00D852B0"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3A806545" w14:textId="77777777" w:rsidR="00D852B0" w:rsidRDefault="00D852B0" w:rsidP="00FB0C6F">
            <w:pPr>
              <w:widowControl w:val="0"/>
              <w:spacing w:before="40" w:after="40"/>
              <w:ind w:left="57" w:right="57"/>
              <w:jc w:val="center"/>
              <w:rPr>
                <w:rFonts w:cs="Arial"/>
              </w:rPr>
            </w:pPr>
          </w:p>
          <w:p w14:paraId="6AB9E4FA" w14:textId="77777777" w:rsidR="00D852B0"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8922DA6" w14:textId="77777777" w:rsidR="00D852B0" w:rsidRPr="00045AF8" w:rsidRDefault="00D852B0" w:rsidP="00FB0C6F">
            <w:pPr>
              <w:widowControl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bl>
    <w:p w14:paraId="3DBCBD98" w14:textId="77777777" w:rsidR="00D852B0" w:rsidRDefault="00D852B0" w:rsidP="00D852B0">
      <w:pPr>
        <w:widowControl w:val="0"/>
        <w:autoSpaceDE w:val="0"/>
        <w:autoSpaceDN w:val="0"/>
        <w:adjustRightInd w:val="0"/>
        <w:spacing w:after="200"/>
        <w:rPr>
          <w:rFonts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4"/>
        <w:gridCol w:w="5528"/>
        <w:gridCol w:w="708"/>
        <w:gridCol w:w="142"/>
        <w:gridCol w:w="993"/>
        <w:gridCol w:w="1304"/>
      </w:tblGrid>
      <w:tr w:rsidR="00D852B0" w:rsidRPr="00430A4C" w14:paraId="2858A2C2" w14:textId="77777777" w:rsidTr="00FB0C6F">
        <w:tc>
          <w:tcPr>
            <w:tcW w:w="6492" w:type="dxa"/>
            <w:gridSpan w:val="2"/>
            <w:tcBorders>
              <w:top w:val="double" w:sz="4" w:space="0" w:color="auto"/>
              <w:left w:val="double" w:sz="4" w:space="0" w:color="auto"/>
              <w:bottom w:val="single" w:sz="4" w:space="0" w:color="auto"/>
              <w:right w:val="dotted" w:sz="4" w:space="0" w:color="auto"/>
            </w:tcBorders>
            <w:vAlign w:val="center"/>
          </w:tcPr>
          <w:p w14:paraId="15F603BC" w14:textId="77777777" w:rsidR="00D852B0" w:rsidRPr="00430A4C" w:rsidRDefault="00D852B0" w:rsidP="00FB0C6F">
            <w:pPr>
              <w:widowControl w:val="0"/>
              <w:spacing w:before="48" w:after="48"/>
              <w:ind w:left="113" w:right="113"/>
              <w:jc w:val="left"/>
              <w:rPr>
                <w:szCs w:val="22"/>
              </w:rPr>
            </w:pPr>
            <w:r>
              <w:rPr>
                <w:szCs w:val="22"/>
              </w:rPr>
              <w:t>During the period covered in this report:</w:t>
            </w:r>
          </w:p>
        </w:tc>
        <w:tc>
          <w:tcPr>
            <w:tcW w:w="850" w:type="dxa"/>
            <w:gridSpan w:val="2"/>
            <w:tcBorders>
              <w:top w:val="double" w:sz="4" w:space="0" w:color="auto"/>
              <w:left w:val="nil"/>
              <w:bottom w:val="single" w:sz="4" w:space="0" w:color="auto"/>
              <w:right w:val="dotted" w:sz="4" w:space="0" w:color="auto"/>
            </w:tcBorders>
          </w:tcPr>
          <w:p w14:paraId="19F9FEA5" w14:textId="77777777" w:rsidR="00D852B0" w:rsidRDefault="00D852B0" w:rsidP="00FB0C6F">
            <w:pPr>
              <w:widowControl w:val="0"/>
              <w:spacing w:before="48" w:after="48"/>
              <w:ind w:left="113" w:right="113"/>
              <w:jc w:val="center"/>
              <w:rPr>
                <w:szCs w:val="22"/>
              </w:rPr>
            </w:pPr>
            <w:r>
              <w:rPr>
                <w:szCs w:val="22"/>
              </w:rPr>
              <w:t>Yes</w:t>
            </w:r>
          </w:p>
        </w:tc>
        <w:tc>
          <w:tcPr>
            <w:tcW w:w="993" w:type="dxa"/>
            <w:tcBorders>
              <w:top w:val="double" w:sz="4" w:space="0" w:color="auto"/>
              <w:left w:val="nil"/>
              <w:bottom w:val="single" w:sz="4" w:space="0" w:color="auto"/>
              <w:right w:val="dotted" w:sz="4" w:space="0" w:color="auto"/>
            </w:tcBorders>
          </w:tcPr>
          <w:p w14:paraId="26AAAE06" w14:textId="77777777" w:rsidR="00D852B0" w:rsidRDefault="00D852B0" w:rsidP="00FB0C6F">
            <w:pPr>
              <w:widowControl w:val="0"/>
              <w:spacing w:before="48" w:after="48"/>
              <w:ind w:left="113" w:right="113"/>
              <w:jc w:val="center"/>
              <w:rPr>
                <w:szCs w:val="22"/>
              </w:rPr>
            </w:pPr>
            <w:r>
              <w:rPr>
                <w:szCs w:val="22"/>
              </w:rPr>
              <w:t>No</w:t>
            </w:r>
          </w:p>
        </w:tc>
        <w:tc>
          <w:tcPr>
            <w:tcW w:w="1304" w:type="dxa"/>
            <w:tcBorders>
              <w:top w:val="double" w:sz="4" w:space="0" w:color="auto"/>
              <w:left w:val="nil"/>
              <w:bottom w:val="single" w:sz="4" w:space="0" w:color="auto"/>
              <w:right w:val="double" w:sz="4" w:space="0" w:color="auto"/>
            </w:tcBorders>
          </w:tcPr>
          <w:p w14:paraId="7CE2EADA" w14:textId="77777777" w:rsidR="00D852B0" w:rsidRDefault="00D852B0" w:rsidP="00FB0C6F">
            <w:pPr>
              <w:widowControl w:val="0"/>
              <w:spacing w:before="48" w:after="48"/>
              <w:ind w:left="113" w:right="113"/>
              <w:jc w:val="center"/>
              <w:rPr>
                <w:szCs w:val="22"/>
              </w:rPr>
            </w:pPr>
            <w:r>
              <w:rPr>
                <w:szCs w:val="22"/>
              </w:rPr>
              <w:t>No Information</w:t>
            </w:r>
          </w:p>
        </w:tc>
      </w:tr>
      <w:tr w:rsidR="00D852B0" w:rsidRPr="00430A4C" w14:paraId="0A40842F" w14:textId="77777777" w:rsidTr="00FB0C6F">
        <w:tc>
          <w:tcPr>
            <w:tcW w:w="964" w:type="dxa"/>
            <w:tcBorders>
              <w:top w:val="single" w:sz="4" w:space="0" w:color="auto"/>
              <w:left w:val="double" w:sz="4" w:space="0" w:color="auto"/>
              <w:bottom w:val="nil"/>
            </w:tcBorders>
          </w:tcPr>
          <w:p w14:paraId="6B68C62A" w14:textId="0A7F679C" w:rsidR="00D852B0" w:rsidRPr="00430A4C" w:rsidRDefault="001E7884" w:rsidP="00FB0C6F">
            <w:pPr>
              <w:widowControl w:val="0"/>
              <w:spacing w:before="48" w:after="48"/>
              <w:ind w:left="113" w:right="113"/>
              <w:jc w:val="center"/>
              <w:rPr>
                <w:szCs w:val="22"/>
              </w:rPr>
            </w:pPr>
            <w:r>
              <w:rPr>
                <w:szCs w:val="22"/>
              </w:rPr>
              <w:t>E4</w:t>
            </w:r>
            <w:r w:rsidR="00D852B0">
              <w:rPr>
                <w:szCs w:val="22"/>
              </w:rPr>
              <w:t>a</w:t>
            </w:r>
            <w:r w:rsidR="00101E62" w:rsidRPr="001C3472">
              <w:rPr>
                <w:rFonts w:cs="Arial"/>
                <w:sz w:val="14"/>
                <w:szCs w:val="14"/>
              </w:rPr>
              <w:br/>
              <w:t xml:space="preserve">(previously </w:t>
            </w:r>
            <w:r w:rsidR="00101E62">
              <w:rPr>
                <w:rFonts w:cs="Arial"/>
                <w:sz w:val="14"/>
                <w:szCs w:val="14"/>
              </w:rPr>
              <w:t>1</w:t>
            </w:r>
            <w:r w:rsidR="00101E62" w:rsidRPr="001C3472">
              <w:rPr>
                <w:rFonts w:cs="Arial"/>
                <w:sz w:val="14"/>
                <w:szCs w:val="14"/>
              </w:rPr>
              <w:t>.</w:t>
            </w:r>
            <w:r w:rsidR="00101E62">
              <w:rPr>
                <w:rFonts w:cs="Arial"/>
                <w:sz w:val="14"/>
                <w:szCs w:val="14"/>
              </w:rPr>
              <w:t>7</w:t>
            </w:r>
            <w:r w:rsidR="00101E62" w:rsidRPr="001C3472">
              <w:rPr>
                <w:rFonts w:cs="Arial"/>
                <w:sz w:val="14"/>
                <w:szCs w:val="14"/>
              </w:rPr>
              <w:t>.</w:t>
            </w:r>
            <w:r w:rsidR="00101E62">
              <w:rPr>
                <w:rFonts w:cs="Arial"/>
                <w:sz w:val="14"/>
                <w:szCs w:val="14"/>
              </w:rPr>
              <w:t>5a</w:t>
            </w:r>
            <w:r w:rsidR="00101E62" w:rsidRPr="001C3472">
              <w:rPr>
                <w:rFonts w:cs="Arial"/>
                <w:sz w:val="14"/>
                <w:szCs w:val="14"/>
              </w:rPr>
              <w:t>)</w:t>
            </w:r>
          </w:p>
        </w:tc>
        <w:tc>
          <w:tcPr>
            <w:tcW w:w="5528" w:type="dxa"/>
            <w:tcBorders>
              <w:top w:val="single" w:sz="4" w:space="0" w:color="auto"/>
              <w:bottom w:val="nil"/>
              <w:right w:val="dotted" w:sz="4" w:space="0" w:color="auto"/>
            </w:tcBorders>
          </w:tcPr>
          <w:p w14:paraId="2D87235C" w14:textId="77777777" w:rsidR="00D852B0" w:rsidRPr="00430A4C" w:rsidRDefault="00D852B0" w:rsidP="00FB0C6F">
            <w:pPr>
              <w:widowControl w:val="0"/>
              <w:spacing w:before="48" w:after="48"/>
              <w:ind w:left="113" w:right="113"/>
              <w:jc w:val="left"/>
              <w:rPr>
                <w:szCs w:val="22"/>
              </w:rPr>
            </w:pPr>
            <w:r w:rsidRPr="00430A4C">
              <w:rPr>
                <w:szCs w:val="22"/>
              </w:rPr>
              <w:t>Have any administrative measures (</w:t>
            </w:r>
            <w:proofErr w:type="gramStart"/>
            <w:r w:rsidRPr="00430A4C">
              <w:rPr>
                <w:szCs w:val="22"/>
              </w:rPr>
              <w:t>e.g.</w:t>
            </w:r>
            <w:proofErr w:type="gramEnd"/>
            <w:r w:rsidRPr="00430A4C">
              <w:rPr>
                <w:szCs w:val="22"/>
              </w:rPr>
              <w:t xml:space="preserve"> fines, bans, suspensions) been imposed for CITES-related </w:t>
            </w:r>
            <w:r w:rsidRPr="005C4D8C">
              <w:rPr>
                <w:szCs w:val="22"/>
              </w:rPr>
              <w:t>offences</w:t>
            </w:r>
            <w:r w:rsidRPr="00430A4C">
              <w:rPr>
                <w:szCs w:val="22"/>
              </w:rPr>
              <w:t>?</w:t>
            </w:r>
          </w:p>
        </w:tc>
        <w:tc>
          <w:tcPr>
            <w:tcW w:w="850" w:type="dxa"/>
            <w:gridSpan w:val="2"/>
            <w:tcBorders>
              <w:top w:val="single" w:sz="4" w:space="0" w:color="auto"/>
              <w:left w:val="nil"/>
              <w:bottom w:val="nil"/>
              <w:right w:val="dotted" w:sz="4" w:space="0" w:color="auto"/>
            </w:tcBorders>
          </w:tcPr>
          <w:p w14:paraId="34643BB1" w14:textId="77777777" w:rsidR="00D852B0" w:rsidRPr="00430A4C" w:rsidRDefault="00D852B0" w:rsidP="00FB0C6F">
            <w:pPr>
              <w:widowControl w:val="0"/>
              <w:spacing w:before="48" w:after="48"/>
              <w:ind w:left="113" w:right="113"/>
              <w:jc w:val="center"/>
              <w:rPr>
                <w:szCs w:val="22"/>
              </w:rPr>
            </w:pPr>
            <w:r w:rsidRPr="00430A4C">
              <w:rPr>
                <w:szCs w:val="22"/>
              </w:rPr>
              <w:fldChar w:fldCharType="begin">
                <w:ffData>
                  <w:name w:val="Check1"/>
                  <w:enabled/>
                  <w:calcOnExit w:val="0"/>
                  <w:checkBox>
                    <w:sizeAuto/>
                    <w:default w:val="0"/>
                  </w:checkBox>
                </w:ffData>
              </w:fldChar>
            </w:r>
            <w:r w:rsidRPr="00430A4C">
              <w:rPr>
                <w:szCs w:val="22"/>
              </w:rPr>
              <w:instrText xml:space="preserve"> FORMCHECKBOX </w:instrText>
            </w:r>
            <w:r w:rsidR="00000000">
              <w:rPr>
                <w:szCs w:val="22"/>
              </w:rPr>
            </w:r>
            <w:r w:rsidR="00000000">
              <w:rPr>
                <w:szCs w:val="22"/>
              </w:rPr>
              <w:fldChar w:fldCharType="separate"/>
            </w:r>
            <w:r w:rsidRPr="00430A4C">
              <w:rPr>
                <w:szCs w:val="22"/>
              </w:rPr>
              <w:fldChar w:fldCharType="end"/>
            </w:r>
          </w:p>
        </w:tc>
        <w:tc>
          <w:tcPr>
            <w:tcW w:w="993" w:type="dxa"/>
            <w:tcBorders>
              <w:top w:val="single" w:sz="4" w:space="0" w:color="auto"/>
              <w:left w:val="nil"/>
              <w:bottom w:val="nil"/>
              <w:right w:val="dotted" w:sz="4" w:space="0" w:color="auto"/>
            </w:tcBorders>
          </w:tcPr>
          <w:p w14:paraId="0452C2C8" w14:textId="77777777" w:rsidR="00D852B0" w:rsidRPr="00430A4C" w:rsidRDefault="00D852B0" w:rsidP="00FB0C6F">
            <w:pPr>
              <w:widowControl w:val="0"/>
              <w:spacing w:before="48" w:after="48"/>
              <w:ind w:left="113" w:right="113"/>
              <w:jc w:val="center"/>
              <w:rPr>
                <w:szCs w:val="22"/>
              </w:rPr>
            </w:pPr>
            <w:r w:rsidRPr="00430A4C">
              <w:rPr>
                <w:szCs w:val="22"/>
              </w:rPr>
              <w:fldChar w:fldCharType="begin">
                <w:ffData>
                  <w:name w:val="Check1"/>
                  <w:enabled/>
                  <w:calcOnExit w:val="0"/>
                  <w:checkBox>
                    <w:sizeAuto/>
                    <w:default w:val="0"/>
                  </w:checkBox>
                </w:ffData>
              </w:fldChar>
            </w:r>
            <w:r w:rsidRPr="00430A4C">
              <w:rPr>
                <w:szCs w:val="22"/>
              </w:rPr>
              <w:instrText xml:space="preserve"> FORMCHECKBOX </w:instrText>
            </w:r>
            <w:r w:rsidR="00000000">
              <w:rPr>
                <w:szCs w:val="22"/>
              </w:rPr>
            </w:r>
            <w:r w:rsidR="00000000">
              <w:rPr>
                <w:szCs w:val="22"/>
              </w:rPr>
              <w:fldChar w:fldCharType="separate"/>
            </w:r>
            <w:r w:rsidRPr="00430A4C">
              <w:rPr>
                <w:szCs w:val="22"/>
              </w:rPr>
              <w:fldChar w:fldCharType="end"/>
            </w:r>
          </w:p>
        </w:tc>
        <w:tc>
          <w:tcPr>
            <w:tcW w:w="1304" w:type="dxa"/>
            <w:tcBorders>
              <w:top w:val="single" w:sz="4" w:space="0" w:color="auto"/>
              <w:left w:val="nil"/>
              <w:bottom w:val="nil"/>
              <w:right w:val="double" w:sz="4" w:space="0" w:color="auto"/>
            </w:tcBorders>
          </w:tcPr>
          <w:p w14:paraId="76071F16" w14:textId="77777777" w:rsidR="00D852B0" w:rsidRPr="00430A4C" w:rsidRDefault="00D852B0" w:rsidP="00FB0C6F">
            <w:pPr>
              <w:widowControl w:val="0"/>
              <w:spacing w:before="48" w:after="48"/>
              <w:ind w:left="113" w:right="113"/>
              <w:jc w:val="center"/>
              <w:rPr>
                <w:szCs w:val="22"/>
              </w:rPr>
            </w:pPr>
            <w:r w:rsidRPr="00430A4C">
              <w:rPr>
                <w:szCs w:val="22"/>
              </w:rPr>
              <w:fldChar w:fldCharType="begin">
                <w:ffData>
                  <w:name w:val="Check1"/>
                  <w:enabled/>
                  <w:calcOnExit w:val="0"/>
                  <w:checkBox>
                    <w:sizeAuto/>
                    <w:default w:val="0"/>
                  </w:checkBox>
                </w:ffData>
              </w:fldChar>
            </w:r>
            <w:r w:rsidRPr="00430A4C">
              <w:rPr>
                <w:szCs w:val="22"/>
              </w:rPr>
              <w:instrText xml:space="preserve"> FORMCHECKBOX </w:instrText>
            </w:r>
            <w:r w:rsidR="00000000">
              <w:rPr>
                <w:szCs w:val="22"/>
              </w:rPr>
            </w:r>
            <w:r w:rsidR="00000000">
              <w:rPr>
                <w:szCs w:val="22"/>
              </w:rPr>
              <w:fldChar w:fldCharType="separate"/>
            </w:r>
            <w:r w:rsidRPr="00430A4C">
              <w:rPr>
                <w:szCs w:val="22"/>
              </w:rPr>
              <w:fldChar w:fldCharType="end"/>
            </w:r>
          </w:p>
        </w:tc>
      </w:tr>
      <w:tr w:rsidR="00D852B0" w:rsidRPr="00430A4C" w14:paraId="72B309C4" w14:textId="77777777" w:rsidTr="00FB0C6F">
        <w:tc>
          <w:tcPr>
            <w:tcW w:w="964" w:type="dxa"/>
            <w:tcBorders>
              <w:top w:val="nil"/>
              <w:left w:val="double" w:sz="4" w:space="0" w:color="auto"/>
              <w:bottom w:val="single" w:sz="4" w:space="0" w:color="FFFFFF"/>
            </w:tcBorders>
          </w:tcPr>
          <w:p w14:paraId="681BB5D8" w14:textId="77777777" w:rsidR="00D852B0" w:rsidRPr="00430A4C" w:rsidRDefault="00D852B0" w:rsidP="00FB0C6F">
            <w:pPr>
              <w:widowControl w:val="0"/>
              <w:spacing w:before="48" w:after="48"/>
              <w:ind w:left="113" w:right="113"/>
              <w:jc w:val="center"/>
              <w:rPr>
                <w:szCs w:val="22"/>
              </w:rPr>
            </w:pPr>
          </w:p>
        </w:tc>
        <w:tc>
          <w:tcPr>
            <w:tcW w:w="8675" w:type="dxa"/>
            <w:gridSpan w:val="5"/>
            <w:tcBorders>
              <w:top w:val="nil"/>
              <w:bottom w:val="single" w:sz="4" w:space="0" w:color="FFFFFF"/>
              <w:right w:val="double" w:sz="4" w:space="0" w:color="auto"/>
            </w:tcBorders>
          </w:tcPr>
          <w:p w14:paraId="0A1C1735" w14:textId="77777777" w:rsidR="00D852B0" w:rsidRDefault="00D852B0" w:rsidP="00FB0C6F">
            <w:pPr>
              <w:widowControl w:val="0"/>
              <w:spacing w:before="48" w:after="48"/>
              <w:ind w:left="113" w:right="113"/>
              <w:jc w:val="left"/>
              <w:rPr>
                <w:szCs w:val="22"/>
              </w:rPr>
            </w:pPr>
            <w:r w:rsidRPr="00430A4C">
              <w:rPr>
                <w:szCs w:val="22"/>
              </w:rPr>
              <w:t xml:space="preserve">If </w:t>
            </w:r>
            <w:r>
              <w:rPr>
                <w:szCs w:val="22"/>
              </w:rPr>
              <w:t>‘</w:t>
            </w:r>
            <w:r w:rsidRPr="00430A4C">
              <w:rPr>
                <w:szCs w:val="22"/>
              </w:rPr>
              <w:t>Yes</w:t>
            </w:r>
            <w:r>
              <w:rPr>
                <w:szCs w:val="22"/>
              </w:rPr>
              <w:t>’</w:t>
            </w:r>
            <w:r w:rsidRPr="00430A4C">
              <w:rPr>
                <w:szCs w:val="22"/>
              </w:rPr>
              <w:t xml:space="preserve">, please indicate how many and for what types of </w:t>
            </w:r>
            <w:r w:rsidRPr="005C4D8C">
              <w:rPr>
                <w:szCs w:val="22"/>
              </w:rPr>
              <w:t>offences</w:t>
            </w:r>
            <w:r>
              <w:rPr>
                <w:szCs w:val="22"/>
              </w:rPr>
              <w:t>.</w:t>
            </w:r>
            <w:r w:rsidRPr="00430A4C">
              <w:rPr>
                <w:szCs w:val="22"/>
              </w:rPr>
              <w:t xml:space="preserve"> If available, please attach </w:t>
            </w:r>
            <w:r w:rsidRPr="00430A4C">
              <w:rPr>
                <w:szCs w:val="22"/>
              </w:rPr>
              <w:lastRenderedPageBreak/>
              <w:t>details</w:t>
            </w:r>
            <w:r>
              <w:rPr>
                <w:szCs w:val="22"/>
              </w:rPr>
              <w:t xml:space="preserve">: </w:t>
            </w: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D852B0" w:rsidRPr="00430A4C" w14:paraId="1C198635" w14:textId="77777777" w:rsidTr="00FB0C6F">
        <w:tc>
          <w:tcPr>
            <w:tcW w:w="964" w:type="dxa"/>
            <w:tcBorders>
              <w:top w:val="single" w:sz="4" w:space="0" w:color="auto"/>
              <w:left w:val="double" w:sz="4" w:space="0" w:color="auto"/>
              <w:bottom w:val="nil"/>
            </w:tcBorders>
          </w:tcPr>
          <w:p w14:paraId="598AA946" w14:textId="0D328A4C" w:rsidR="00D852B0" w:rsidRDefault="001E7884" w:rsidP="00FB0C6F">
            <w:pPr>
              <w:widowControl w:val="0"/>
              <w:spacing w:before="48" w:after="48"/>
              <w:ind w:left="113" w:right="113"/>
              <w:jc w:val="center"/>
              <w:rPr>
                <w:szCs w:val="22"/>
              </w:rPr>
            </w:pPr>
            <w:r>
              <w:rPr>
                <w:szCs w:val="22"/>
              </w:rPr>
              <w:lastRenderedPageBreak/>
              <w:t>E4</w:t>
            </w:r>
            <w:r w:rsidR="00D852B0">
              <w:rPr>
                <w:szCs w:val="22"/>
              </w:rPr>
              <w:t>b</w:t>
            </w:r>
            <w:r w:rsidR="00101E62" w:rsidRPr="001C3472">
              <w:rPr>
                <w:rFonts w:cs="Arial"/>
                <w:sz w:val="14"/>
                <w:szCs w:val="14"/>
              </w:rPr>
              <w:br/>
              <w:t xml:space="preserve">(previously </w:t>
            </w:r>
            <w:r w:rsidR="00101E62">
              <w:rPr>
                <w:rFonts w:cs="Arial"/>
                <w:sz w:val="14"/>
                <w:szCs w:val="14"/>
              </w:rPr>
              <w:t>1</w:t>
            </w:r>
            <w:r w:rsidR="00101E62" w:rsidRPr="001C3472">
              <w:rPr>
                <w:rFonts w:cs="Arial"/>
                <w:sz w:val="14"/>
                <w:szCs w:val="14"/>
              </w:rPr>
              <w:t>.</w:t>
            </w:r>
            <w:r w:rsidR="00101E62">
              <w:rPr>
                <w:rFonts w:cs="Arial"/>
                <w:sz w:val="14"/>
                <w:szCs w:val="14"/>
              </w:rPr>
              <w:t>7</w:t>
            </w:r>
            <w:r w:rsidR="00101E62" w:rsidRPr="001C3472">
              <w:rPr>
                <w:rFonts w:cs="Arial"/>
                <w:sz w:val="14"/>
                <w:szCs w:val="14"/>
              </w:rPr>
              <w:t>.</w:t>
            </w:r>
            <w:r w:rsidR="00101E62">
              <w:rPr>
                <w:rFonts w:cs="Arial"/>
                <w:sz w:val="14"/>
                <w:szCs w:val="14"/>
              </w:rPr>
              <w:t>5b</w:t>
            </w:r>
            <w:r w:rsidR="00101E62" w:rsidRPr="001C3472">
              <w:rPr>
                <w:rFonts w:cs="Arial"/>
                <w:sz w:val="14"/>
                <w:szCs w:val="14"/>
              </w:rPr>
              <w:t>)</w:t>
            </w:r>
          </w:p>
        </w:tc>
        <w:tc>
          <w:tcPr>
            <w:tcW w:w="5528" w:type="dxa"/>
            <w:tcBorders>
              <w:top w:val="single" w:sz="4" w:space="0" w:color="auto"/>
              <w:bottom w:val="nil"/>
              <w:right w:val="dotted" w:sz="4" w:space="0" w:color="auto"/>
            </w:tcBorders>
          </w:tcPr>
          <w:p w14:paraId="378CD30C" w14:textId="77777777" w:rsidR="00D852B0" w:rsidRPr="00430A4C" w:rsidRDefault="00D852B0" w:rsidP="00FB0C6F">
            <w:pPr>
              <w:widowControl w:val="0"/>
              <w:spacing w:before="48" w:after="48"/>
              <w:ind w:left="113" w:right="113"/>
              <w:jc w:val="left"/>
              <w:rPr>
                <w:szCs w:val="22"/>
              </w:rPr>
            </w:pPr>
            <w:r w:rsidRPr="00430A4C">
              <w:rPr>
                <w:szCs w:val="22"/>
              </w:rPr>
              <w:t xml:space="preserve">Have there been any criminal prosecutions of CITES-related </w:t>
            </w:r>
            <w:r w:rsidRPr="005C4D8C">
              <w:rPr>
                <w:szCs w:val="22"/>
              </w:rPr>
              <w:t>offences</w:t>
            </w:r>
            <w:r w:rsidRPr="00430A4C">
              <w:rPr>
                <w:szCs w:val="22"/>
              </w:rPr>
              <w:t>?</w:t>
            </w:r>
          </w:p>
        </w:tc>
        <w:tc>
          <w:tcPr>
            <w:tcW w:w="850" w:type="dxa"/>
            <w:gridSpan w:val="2"/>
            <w:tcBorders>
              <w:top w:val="single" w:sz="4" w:space="0" w:color="auto"/>
              <w:left w:val="nil"/>
              <w:bottom w:val="nil"/>
              <w:right w:val="dotted" w:sz="4" w:space="0" w:color="auto"/>
            </w:tcBorders>
          </w:tcPr>
          <w:p w14:paraId="30894D6D" w14:textId="77777777" w:rsidR="00D852B0" w:rsidRPr="00430A4C" w:rsidRDefault="00D852B0" w:rsidP="00FB0C6F">
            <w:pPr>
              <w:widowControl w:val="0"/>
              <w:spacing w:before="48" w:after="48"/>
              <w:ind w:left="113" w:right="113"/>
              <w:jc w:val="center"/>
              <w:rPr>
                <w:szCs w:val="22"/>
              </w:rPr>
            </w:pPr>
            <w:r w:rsidRPr="00430A4C">
              <w:rPr>
                <w:szCs w:val="22"/>
              </w:rPr>
              <w:fldChar w:fldCharType="begin">
                <w:ffData>
                  <w:name w:val="Check1"/>
                  <w:enabled/>
                  <w:calcOnExit w:val="0"/>
                  <w:checkBox>
                    <w:sizeAuto/>
                    <w:default w:val="0"/>
                  </w:checkBox>
                </w:ffData>
              </w:fldChar>
            </w:r>
            <w:r w:rsidRPr="00430A4C">
              <w:rPr>
                <w:szCs w:val="22"/>
              </w:rPr>
              <w:instrText xml:space="preserve"> FORMCHECKBOX </w:instrText>
            </w:r>
            <w:r w:rsidR="00000000">
              <w:rPr>
                <w:szCs w:val="22"/>
              </w:rPr>
            </w:r>
            <w:r w:rsidR="00000000">
              <w:rPr>
                <w:szCs w:val="22"/>
              </w:rPr>
              <w:fldChar w:fldCharType="separate"/>
            </w:r>
            <w:r w:rsidRPr="00430A4C">
              <w:rPr>
                <w:szCs w:val="22"/>
              </w:rPr>
              <w:fldChar w:fldCharType="end"/>
            </w:r>
          </w:p>
        </w:tc>
        <w:tc>
          <w:tcPr>
            <w:tcW w:w="993" w:type="dxa"/>
            <w:tcBorders>
              <w:top w:val="single" w:sz="4" w:space="0" w:color="auto"/>
              <w:left w:val="nil"/>
              <w:bottom w:val="nil"/>
              <w:right w:val="dotted" w:sz="4" w:space="0" w:color="auto"/>
            </w:tcBorders>
          </w:tcPr>
          <w:p w14:paraId="1E6C0ED0" w14:textId="77777777" w:rsidR="00D852B0" w:rsidRPr="00430A4C" w:rsidRDefault="00D852B0" w:rsidP="00FB0C6F">
            <w:pPr>
              <w:widowControl w:val="0"/>
              <w:spacing w:before="48" w:after="48"/>
              <w:ind w:left="113" w:right="113"/>
              <w:jc w:val="center"/>
              <w:rPr>
                <w:szCs w:val="22"/>
              </w:rPr>
            </w:pPr>
            <w:r w:rsidRPr="00430A4C">
              <w:rPr>
                <w:szCs w:val="22"/>
              </w:rPr>
              <w:fldChar w:fldCharType="begin">
                <w:ffData>
                  <w:name w:val="Check1"/>
                  <w:enabled/>
                  <w:calcOnExit w:val="0"/>
                  <w:checkBox>
                    <w:sizeAuto/>
                    <w:default w:val="0"/>
                  </w:checkBox>
                </w:ffData>
              </w:fldChar>
            </w:r>
            <w:r w:rsidRPr="00430A4C">
              <w:rPr>
                <w:szCs w:val="22"/>
              </w:rPr>
              <w:instrText xml:space="preserve"> FORMCHECKBOX </w:instrText>
            </w:r>
            <w:r w:rsidR="00000000">
              <w:rPr>
                <w:szCs w:val="22"/>
              </w:rPr>
            </w:r>
            <w:r w:rsidR="00000000">
              <w:rPr>
                <w:szCs w:val="22"/>
              </w:rPr>
              <w:fldChar w:fldCharType="separate"/>
            </w:r>
            <w:r w:rsidRPr="00430A4C">
              <w:rPr>
                <w:szCs w:val="22"/>
              </w:rPr>
              <w:fldChar w:fldCharType="end"/>
            </w:r>
          </w:p>
        </w:tc>
        <w:tc>
          <w:tcPr>
            <w:tcW w:w="1304" w:type="dxa"/>
            <w:tcBorders>
              <w:top w:val="single" w:sz="4" w:space="0" w:color="auto"/>
              <w:left w:val="nil"/>
              <w:bottom w:val="nil"/>
              <w:right w:val="double" w:sz="4" w:space="0" w:color="auto"/>
            </w:tcBorders>
          </w:tcPr>
          <w:p w14:paraId="32810E97" w14:textId="77777777" w:rsidR="00D852B0" w:rsidRPr="00430A4C" w:rsidRDefault="00D852B0" w:rsidP="00FB0C6F">
            <w:pPr>
              <w:widowControl w:val="0"/>
              <w:spacing w:before="48" w:after="48"/>
              <w:ind w:left="113" w:right="113"/>
              <w:jc w:val="center"/>
              <w:rPr>
                <w:szCs w:val="22"/>
              </w:rPr>
            </w:pPr>
            <w:r w:rsidRPr="00430A4C">
              <w:rPr>
                <w:szCs w:val="22"/>
              </w:rPr>
              <w:fldChar w:fldCharType="begin">
                <w:ffData>
                  <w:name w:val="Check1"/>
                  <w:enabled/>
                  <w:calcOnExit w:val="0"/>
                  <w:checkBox>
                    <w:sizeAuto/>
                    <w:default w:val="0"/>
                  </w:checkBox>
                </w:ffData>
              </w:fldChar>
            </w:r>
            <w:r w:rsidRPr="00430A4C">
              <w:rPr>
                <w:szCs w:val="22"/>
              </w:rPr>
              <w:instrText xml:space="preserve"> FORMCHECKBOX </w:instrText>
            </w:r>
            <w:r w:rsidR="00000000">
              <w:rPr>
                <w:szCs w:val="22"/>
              </w:rPr>
            </w:r>
            <w:r w:rsidR="00000000">
              <w:rPr>
                <w:szCs w:val="22"/>
              </w:rPr>
              <w:fldChar w:fldCharType="separate"/>
            </w:r>
            <w:r w:rsidRPr="00430A4C">
              <w:rPr>
                <w:szCs w:val="22"/>
              </w:rPr>
              <w:fldChar w:fldCharType="end"/>
            </w:r>
          </w:p>
        </w:tc>
      </w:tr>
      <w:tr w:rsidR="00D852B0" w:rsidRPr="00430A4C" w14:paraId="28B242B1" w14:textId="77777777" w:rsidTr="00FB0C6F">
        <w:tc>
          <w:tcPr>
            <w:tcW w:w="964" w:type="dxa"/>
            <w:tcBorders>
              <w:top w:val="nil"/>
              <w:left w:val="double" w:sz="4" w:space="0" w:color="auto"/>
              <w:bottom w:val="single" w:sz="4" w:space="0" w:color="auto"/>
            </w:tcBorders>
          </w:tcPr>
          <w:p w14:paraId="1A3E6072" w14:textId="77777777" w:rsidR="00D852B0" w:rsidRPr="00430A4C" w:rsidRDefault="00D852B0" w:rsidP="00FB0C6F">
            <w:pPr>
              <w:widowControl w:val="0"/>
              <w:spacing w:before="48" w:after="48"/>
              <w:ind w:left="113" w:right="113"/>
              <w:jc w:val="center"/>
              <w:rPr>
                <w:szCs w:val="22"/>
              </w:rPr>
            </w:pPr>
          </w:p>
        </w:tc>
        <w:tc>
          <w:tcPr>
            <w:tcW w:w="8675" w:type="dxa"/>
            <w:gridSpan w:val="5"/>
            <w:tcBorders>
              <w:top w:val="nil"/>
              <w:bottom w:val="single" w:sz="4" w:space="0" w:color="auto"/>
              <w:right w:val="double" w:sz="4" w:space="0" w:color="auto"/>
            </w:tcBorders>
          </w:tcPr>
          <w:p w14:paraId="6606A9F0" w14:textId="77777777" w:rsidR="00D852B0" w:rsidRDefault="00D852B0" w:rsidP="00FB0C6F">
            <w:pPr>
              <w:widowControl w:val="0"/>
              <w:spacing w:before="48" w:after="48"/>
              <w:ind w:left="113" w:right="113"/>
              <w:jc w:val="left"/>
              <w:rPr>
                <w:szCs w:val="22"/>
              </w:rPr>
            </w:pPr>
            <w:r w:rsidRPr="00430A4C">
              <w:rPr>
                <w:szCs w:val="22"/>
              </w:rPr>
              <w:t xml:space="preserve">If </w:t>
            </w:r>
            <w:r>
              <w:rPr>
                <w:szCs w:val="22"/>
              </w:rPr>
              <w:t>‘</w:t>
            </w:r>
            <w:r w:rsidRPr="00430A4C">
              <w:rPr>
                <w:szCs w:val="22"/>
              </w:rPr>
              <w:t>Yes</w:t>
            </w:r>
            <w:r>
              <w:rPr>
                <w:szCs w:val="22"/>
              </w:rPr>
              <w:t>’</w:t>
            </w:r>
            <w:r w:rsidRPr="00430A4C">
              <w:rPr>
                <w:szCs w:val="22"/>
              </w:rPr>
              <w:t xml:space="preserve">, how many and for what types of </w:t>
            </w:r>
            <w:r w:rsidRPr="005C4D8C">
              <w:rPr>
                <w:szCs w:val="22"/>
              </w:rPr>
              <w:t>offences</w:t>
            </w:r>
            <w:r w:rsidRPr="00430A4C">
              <w:rPr>
                <w:szCs w:val="22"/>
              </w:rPr>
              <w:t>? If available, please attach details</w:t>
            </w:r>
            <w:r>
              <w:rPr>
                <w:szCs w:val="22"/>
              </w:rPr>
              <w:t xml:space="preserve">: </w:t>
            </w: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D852B0" w:rsidRPr="00430A4C" w14:paraId="5775D908" w14:textId="77777777" w:rsidTr="00FB0C6F">
        <w:tc>
          <w:tcPr>
            <w:tcW w:w="964" w:type="dxa"/>
            <w:tcBorders>
              <w:top w:val="nil"/>
              <w:left w:val="double" w:sz="4" w:space="0" w:color="auto"/>
              <w:bottom w:val="nil"/>
            </w:tcBorders>
          </w:tcPr>
          <w:p w14:paraId="59B5465C" w14:textId="32517BD1" w:rsidR="00D852B0" w:rsidRDefault="001E7884" w:rsidP="00FB0C6F">
            <w:pPr>
              <w:widowControl w:val="0"/>
              <w:spacing w:before="48" w:after="48"/>
              <w:ind w:left="113" w:right="113"/>
              <w:jc w:val="center"/>
              <w:rPr>
                <w:szCs w:val="22"/>
              </w:rPr>
            </w:pPr>
            <w:r>
              <w:rPr>
                <w:szCs w:val="22"/>
              </w:rPr>
              <w:t>E4</w:t>
            </w:r>
            <w:r w:rsidR="00D852B0">
              <w:rPr>
                <w:szCs w:val="22"/>
              </w:rPr>
              <w:t>c</w:t>
            </w:r>
            <w:r w:rsidR="00101E62" w:rsidRPr="001C3472">
              <w:rPr>
                <w:rFonts w:cs="Arial"/>
                <w:sz w:val="14"/>
                <w:szCs w:val="14"/>
              </w:rPr>
              <w:br/>
              <w:t xml:space="preserve">(previously </w:t>
            </w:r>
            <w:r w:rsidR="00101E62">
              <w:rPr>
                <w:rFonts w:cs="Arial"/>
                <w:sz w:val="14"/>
                <w:szCs w:val="14"/>
              </w:rPr>
              <w:t>1</w:t>
            </w:r>
            <w:r w:rsidR="00101E62" w:rsidRPr="001C3472">
              <w:rPr>
                <w:rFonts w:cs="Arial"/>
                <w:sz w:val="14"/>
                <w:szCs w:val="14"/>
              </w:rPr>
              <w:t>.</w:t>
            </w:r>
            <w:r w:rsidR="00101E62">
              <w:rPr>
                <w:rFonts w:cs="Arial"/>
                <w:sz w:val="14"/>
                <w:szCs w:val="14"/>
              </w:rPr>
              <w:t>7</w:t>
            </w:r>
            <w:r w:rsidR="00101E62" w:rsidRPr="001C3472">
              <w:rPr>
                <w:rFonts w:cs="Arial"/>
                <w:sz w:val="14"/>
                <w:szCs w:val="14"/>
              </w:rPr>
              <w:t>.</w:t>
            </w:r>
            <w:r w:rsidR="00101E62">
              <w:rPr>
                <w:rFonts w:cs="Arial"/>
                <w:sz w:val="14"/>
                <w:szCs w:val="14"/>
              </w:rPr>
              <w:t>5c</w:t>
            </w:r>
            <w:r w:rsidR="00101E62" w:rsidRPr="001C3472">
              <w:rPr>
                <w:rFonts w:cs="Arial"/>
                <w:sz w:val="14"/>
                <w:szCs w:val="14"/>
              </w:rPr>
              <w:t>)</w:t>
            </w:r>
          </w:p>
        </w:tc>
        <w:tc>
          <w:tcPr>
            <w:tcW w:w="5528" w:type="dxa"/>
            <w:tcBorders>
              <w:top w:val="nil"/>
              <w:bottom w:val="nil"/>
              <w:right w:val="dotted" w:sz="4" w:space="0" w:color="auto"/>
            </w:tcBorders>
          </w:tcPr>
          <w:p w14:paraId="1A590AE5" w14:textId="77777777" w:rsidR="00D852B0" w:rsidRDefault="00D852B0" w:rsidP="00FB0C6F">
            <w:pPr>
              <w:widowControl w:val="0"/>
              <w:spacing w:before="48" w:after="48"/>
              <w:ind w:left="113" w:right="113"/>
              <w:jc w:val="left"/>
              <w:rPr>
                <w:szCs w:val="22"/>
              </w:rPr>
            </w:pPr>
            <w:r w:rsidRPr="00430A4C">
              <w:rPr>
                <w:szCs w:val="22"/>
              </w:rPr>
              <w:t xml:space="preserve">Have there been any other court actions </w:t>
            </w:r>
            <w:r>
              <w:rPr>
                <w:szCs w:val="22"/>
              </w:rPr>
              <w:t xml:space="preserve">against </w:t>
            </w:r>
            <w:r w:rsidRPr="00430A4C">
              <w:rPr>
                <w:szCs w:val="22"/>
              </w:rPr>
              <w:t xml:space="preserve">CITES-related </w:t>
            </w:r>
            <w:r w:rsidRPr="005C4D8C">
              <w:rPr>
                <w:szCs w:val="22"/>
              </w:rPr>
              <w:t>offences</w:t>
            </w:r>
            <w:r w:rsidRPr="00430A4C">
              <w:rPr>
                <w:szCs w:val="22"/>
              </w:rPr>
              <w:t>?</w:t>
            </w:r>
          </w:p>
        </w:tc>
        <w:tc>
          <w:tcPr>
            <w:tcW w:w="850" w:type="dxa"/>
            <w:gridSpan w:val="2"/>
            <w:tcBorders>
              <w:top w:val="nil"/>
              <w:left w:val="nil"/>
              <w:bottom w:val="nil"/>
              <w:right w:val="dotted" w:sz="4" w:space="0" w:color="auto"/>
            </w:tcBorders>
          </w:tcPr>
          <w:p w14:paraId="6503B401" w14:textId="77777777" w:rsidR="00D852B0" w:rsidRPr="00430A4C" w:rsidRDefault="00D852B0" w:rsidP="00FB0C6F">
            <w:pPr>
              <w:widowControl w:val="0"/>
              <w:spacing w:before="48" w:after="48"/>
              <w:ind w:left="113" w:right="113"/>
              <w:jc w:val="center"/>
              <w:rPr>
                <w:szCs w:val="22"/>
              </w:rPr>
            </w:pPr>
            <w:r w:rsidRPr="00430A4C">
              <w:rPr>
                <w:szCs w:val="22"/>
              </w:rPr>
              <w:fldChar w:fldCharType="begin">
                <w:ffData>
                  <w:name w:val="Check1"/>
                  <w:enabled/>
                  <w:calcOnExit w:val="0"/>
                  <w:checkBox>
                    <w:sizeAuto/>
                    <w:default w:val="0"/>
                  </w:checkBox>
                </w:ffData>
              </w:fldChar>
            </w:r>
            <w:r w:rsidRPr="00430A4C">
              <w:rPr>
                <w:szCs w:val="22"/>
              </w:rPr>
              <w:instrText xml:space="preserve"> FORMCHECKBOX </w:instrText>
            </w:r>
            <w:r w:rsidR="00000000">
              <w:rPr>
                <w:szCs w:val="22"/>
              </w:rPr>
            </w:r>
            <w:r w:rsidR="00000000">
              <w:rPr>
                <w:szCs w:val="22"/>
              </w:rPr>
              <w:fldChar w:fldCharType="separate"/>
            </w:r>
            <w:r w:rsidRPr="00430A4C">
              <w:rPr>
                <w:szCs w:val="22"/>
              </w:rPr>
              <w:fldChar w:fldCharType="end"/>
            </w:r>
          </w:p>
        </w:tc>
        <w:tc>
          <w:tcPr>
            <w:tcW w:w="993" w:type="dxa"/>
            <w:tcBorders>
              <w:top w:val="nil"/>
              <w:left w:val="nil"/>
              <w:bottom w:val="nil"/>
              <w:right w:val="dotted" w:sz="4" w:space="0" w:color="auto"/>
            </w:tcBorders>
          </w:tcPr>
          <w:p w14:paraId="5A1D68C6" w14:textId="77777777" w:rsidR="00D852B0" w:rsidRPr="00430A4C" w:rsidRDefault="00D852B0" w:rsidP="00FB0C6F">
            <w:pPr>
              <w:widowControl w:val="0"/>
              <w:spacing w:before="48" w:after="48"/>
              <w:ind w:left="113" w:right="113"/>
              <w:jc w:val="center"/>
              <w:rPr>
                <w:szCs w:val="22"/>
              </w:rPr>
            </w:pPr>
            <w:r w:rsidRPr="00430A4C">
              <w:rPr>
                <w:szCs w:val="22"/>
              </w:rPr>
              <w:fldChar w:fldCharType="begin">
                <w:ffData>
                  <w:name w:val="Check1"/>
                  <w:enabled/>
                  <w:calcOnExit w:val="0"/>
                  <w:checkBox>
                    <w:sizeAuto/>
                    <w:default w:val="0"/>
                  </w:checkBox>
                </w:ffData>
              </w:fldChar>
            </w:r>
            <w:r w:rsidRPr="00430A4C">
              <w:rPr>
                <w:szCs w:val="22"/>
              </w:rPr>
              <w:instrText xml:space="preserve"> FORMCHECKBOX </w:instrText>
            </w:r>
            <w:r w:rsidR="00000000">
              <w:rPr>
                <w:szCs w:val="22"/>
              </w:rPr>
            </w:r>
            <w:r w:rsidR="00000000">
              <w:rPr>
                <w:szCs w:val="22"/>
              </w:rPr>
              <w:fldChar w:fldCharType="separate"/>
            </w:r>
            <w:r w:rsidRPr="00430A4C">
              <w:rPr>
                <w:szCs w:val="22"/>
              </w:rPr>
              <w:fldChar w:fldCharType="end"/>
            </w:r>
          </w:p>
        </w:tc>
        <w:tc>
          <w:tcPr>
            <w:tcW w:w="1304" w:type="dxa"/>
            <w:tcBorders>
              <w:top w:val="nil"/>
              <w:left w:val="nil"/>
              <w:bottom w:val="nil"/>
              <w:right w:val="double" w:sz="4" w:space="0" w:color="auto"/>
            </w:tcBorders>
          </w:tcPr>
          <w:p w14:paraId="354948AD" w14:textId="77777777" w:rsidR="00D852B0" w:rsidRPr="00430A4C" w:rsidRDefault="00D852B0" w:rsidP="00FB0C6F">
            <w:pPr>
              <w:widowControl w:val="0"/>
              <w:spacing w:before="48" w:after="48"/>
              <w:ind w:left="113" w:right="113"/>
              <w:jc w:val="center"/>
              <w:rPr>
                <w:szCs w:val="22"/>
              </w:rPr>
            </w:pPr>
            <w:r w:rsidRPr="00430A4C">
              <w:rPr>
                <w:szCs w:val="22"/>
              </w:rPr>
              <w:fldChar w:fldCharType="begin">
                <w:ffData>
                  <w:name w:val="Check1"/>
                  <w:enabled/>
                  <w:calcOnExit w:val="0"/>
                  <w:checkBox>
                    <w:sizeAuto/>
                    <w:default w:val="0"/>
                  </w:checkBox>
                </w:ffData>
              </w:fldChar>
            </w:r>
            <w:r w:rsidRPr="00430A4C">
              <w:rPr>
                <w:szCs w:val="22"/>
              </w:rPr>
              <w:instrText xml:space="preserve"> FORMCHECKBOX </w:instrText>
            </w:r>
            <w:r w:rsidR="00000000">
              <w:rPr>
                <w:szCs w:val="22"/>
              </w:rPr>
            </w:r>
            <w:r w:rsidR="00000000">
              <w:rPr>
                <w:szCs w:val="22"/>
              </w:rPr>
              <w:fldChar w:fldCharType="separate"/>
            </w:r>
            <w:r w:rsidRPr="00430A4C">
              <w:rPr>
                <w:szCs w:val="22"/>
              </w:rPr>
              <w:fldChar w:fldCharType="end"/>
            </w:r>
          </w:p>
        </w:tc>
      </w:tr>
      <w:tr w:rsidR="00D852B0" w:rsidRPr="00430A4C" w14:paraId="6FDDDA70" w14:textId="77777777" w:rsidTr="00FB0C6F">
        <w:tc>
          <w:tcPr>
            <w:tcW w:w="964" w:type="dxa"/>
            <w:tcBorders>
              <w:top w:val="nil"/>
              <w:left w:val="double" w:sz="4" w:space="0" w:color="auto"/>
              <w:bottom w:val="dotted" w:sz="4" w:space="0" w:color="auto"/>
            </w:tcBorders>
          </w:tcPr>
          <w:p w14:paraId="5F13ECFC" w14:textId="77777777" w:rsidR="00D852B0" w:rsidRPr="00430A4C" w:rsidRDefault="00D852B0" w:rsidP="00FB0C6F">
            <w:pPr>
              <w:widowControl w:val="0"/>
              <w:spacing w:before="48" w:after="48"/>
              <w:ind w:left="113" w:right="113"/>
              <w:jc w:val="center"/>
              <w:rPr>
                <w:szCs w:val="22"/>
              </w:rPr>
            </w:pPr>
          </w:p>
        </w:tc>
        <w:tc>
          <w:tcPr>
            <w:tcW w:w="8675" w:type="dxa"/>
            <w:gridSpan w:val="5"/>
            <w:tcBorders>
              <w:top w:val="nil"/>
              <w:bottom w:val="dotted" w:sz="4" w:space="0" w:color="auto"/>
              <w:right w:val="double" w:sz="4" w:space="0" w:color="auto"/>
            </w:tcBorders>
          </w:tcPr>
          <w:p w14:paraId="1A775AAA" w14:textId="77777777" w:rsidR="00D852B0" w:rsidRDefault="00D852B0" w:rsidP="00FB0C6F">
            <w:pPr>
              <w:widowControl w:val="0"/>
              <w:spacing w:before="48" w:after="48"/>
              <w:ind w:left="113" w:right="113"/>
              <w:rPr>
                <w:spacing w:val="-6"/>
                <w:szCs w:val="22"/>
              </w:rPr>
            </w:pPr>
            <w:r w:rsidRPr="00430A4C">
              <w:rPr>
                <w:spacing w:val="-6"/>
                <w:szCs w:val="22"/>
              </w:rPr>
              <w:t xml:space="preserve">If </w:t>
            </w:r>
            <w:r>
              <w:rPr>
                <w:spacing w:val="-6"/>
                <w:szCs w:val="22"/>
              </w:rPr>
              <w:t>‘</w:t>
            </w:r>
            <w:r w:rsidRPr="00430A4C">
              <w:rPr>
                <w:spacing w:val="-6"/>
                <w:szCs w:val="22"/>
              </w:rPr>
              <w:t>Yes</w:t>
            </w:r>
            <w:r>
              <w:rPr>
                <w:spacing w:val="-6"/>
                <w:szCs w:val="22"/>
              </w:rPr>
              <w:t>’</w:t>
            </w:r>
            <w:r w:rsidRPr="00430A4C">
              <w:rPr>
                <w:spacing w:val="-6"/>
                <w:szCs w:val="22"/>
              </w:rPr>
              <w:t xml:space="preserve">, what were the </w:t>
            </w:r>
            <w:r w:rsidRPr="005C4D8C">
              <w:rPr>
                <w:spacing w:val="-6"/>
                <w:szCs w:val="22"/>
              </w:rPr>
              <w:t>offences</w:t>
            </w:r>
            <w:r w:rsidRPr="00430A4C">
              <w:rPr>
                <w:spacing w:val="-6"/>
                <w:szCs w:val="22"/>
              </w:rPr>
              <w:t xml:space="preserve"> involved and what were the results?</w:t>
            </w:r>
            <w:r>
              <w:rPr>
                <w:spacing w:val="-6"/>
                <w:szCs w:val="22"/>
              </w:rPr>
              <w:t xml:space="preserve"> </w:t>
            </w:r>
            <w:r w:rsidRPr="00430A4C">
              <w:rPr>
                <w:spacing w:val="-6"/>
                <w:szCs w:val="22"/>
              </w:rPr>
              <w:t>Please attach details</w:t>
            </w:r>
            <w:r>
              <w:rPr>
                <w:spacing w:val="-6"/>
                <w:szCs w:val="22"/>
              </w:rPr>
              <w:t>:</w:t>
            </w:r>
            <w:r>
              <w:rPr>
                <w:szCs w:val="22"/>
              </w:rPr>
              <w:t xml:space="preserve"> </w:t>
            </w: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D852B0" w:rsidRPr="00430A4C" w14:paraId="131FAEDA" w14:textId="77777777" w:rsidTr="00FB0C6F">
        <w:trPr>
          <w:trHeight w:val="77"/>
        </w:trPr>
        <w:tc>
          <w:tcPr>
            <w:tcW w:w="964" w:type="dxa"/>
            <w:tcBorders>
              <w:top w:val="single" w:sz="4" w:space="0" w:color="auto"/>
              <w:left w:val="double" w:sz="4" w:space="0" w:color="auto"/>
              <w:bottom w:val="single" w:sz="4" w:space="0" w:color="FFFFFF"/>
            </w:tcBorders>
          </w:tcPr>
          <w:p w14:paraId="2D11DABF" w14:textId="2425BFC3" w:rsidR="00D852B0" w:rsidRDefault="001E7884" w:rsidP="00FB0C6F">
            <w:pPr>
              <w:widowControl w:val="0"/>
              <w:spacing w:before="40" w:after="40"/>
              <w:ind w:left="113" w:right="113"/>
              <w:jc w:val="center"/>
              <w:rPr>
                <w:szCs w:val="22"/>
              </w:rPr>
            </w:pPr>
            <w:r>
              <w:rPr>
                <w:szCs w:val="22"/>
              </w:rPr>
              <w:t>E4</w:t>
            </w:r>
            <w:r w:rsidR="00D852B0">
              <w:rPr>
                <w:szCs w:val="22"/>
              </w:rPr>
              <w:t>d</w:t>
            </w:r>
            <w:r w:rsidR="00101E62" w:rsidRPr="001C3472">
              <w:rPr>
                <w:rFonts w:cs="Arial"/>
                <w:sz w:val="14"/>
                <w:szCs w:val="14"/>
              </w:rPr>
              <w:br/>
              <w:t xml:space="preserve">(previously </w:t>
            </w:r>
            <w:r w:rsidR="00101E62">
              <w:rPr>
                <w:rFonts w:cs="Arial"/>
                <w:sz w:val="14"/>
                <w:szCs w:val="14"/>
              </w:rPr>
              <w:t>1</w:t>
            </w:r>
            <w:r w:rsidR="00101E62" w:rsidRPr="001C3472">
              <w:rPr>
                <w:rFonts w:cs="Arial"/>
                <w:sz w:val="14"/>
                <w:szCs w:val="14"/>
              </w:rPr>
              <w:t>.</w:t>
            </w:r>
            <w:r w:rsidR="00101E62">
              <w:rPr>
                <w:rFonts w:cs="Arial"/>
                <w:sz w:val="14"/>
                <w:szCs w:val="14"/>
              </w:rPr>
              <w:t>7</w:t>
            </w:r>
            <w:r w:rsidR="00101E62" w:rsidRPr="001C3472">
              <w:rPr>
                <w:rFonts w:cs="Arial"/>
                <w:sz w:val="14"/>
                <w:szCs w:val="14"/>
              </w:rPr>
              <w:t>.</w:t>
            </w:r>
            <w:r w:rsidR="00101E62">
              <w:rPr>
                <w:rFonts w:cs="Arial"/>
                <w:sz w:val="14"/>
                <w:szCs w:val="14"/>
              </w:rPr>
              <w:t>5d</w:t>
            </w:r>
            <w:r w:rsidR="00101E62" w:rsidRPr="001C3472">
              <w:rPr>
                <w:rFonts w:cs="Arial"/>
                <w:sz w:val="14"/>
                <w:szCs w:val="14"/>
              </w:rPr>
              <w:t>)</w:t>
            </w:r>
          </w:p>
        </w:tc>
        <w:tc>
          <w:tcPr>
            <w:tcW w:w="6236" w:type="dxa"/>
            <w:gridSpan w:val="2"/>
            <w:tcBorders>
              <w:top w:val="single" w:sz="4" w:space="0" w:color="auto"/>
              <w:bottom w:val="dotted" w:sz="4" w:space="0" w:color="auto"/>
              <w:right w:val="single" w:sz="4" w:space="0" w:color="FFFFFF"/>
            </w:tcBorders>
          </w:tcPr>
          <w:p w14:paraId="2101A622" w14:textId="77777777" w:rsidR="00D852B0" w:rsidRDefault="00D852B0" w:rsidP="00FB0C6F">
            <w:pPr>
              <w:widowControl w:val="0"/>
              <w:spacing w:before="40" w:after="40"/>
              <w:ind w:left="113" w:right="113"/>
              <w:jc w:val="left"/>
              <w:rPr>
                <w:szCs w:val="22"/>
              </w:rPr>
            </w:pPr>
            <w:r w:rsidRPr="00430A4C">
              <w:rPr>
                <w:szCs w:val="22"/>
              </w:rPr>
              <w:t xml:space="preserve">How were </w:t>
            </w:r>
            <w:r>
              <w:rPr>
                <w:szCs w:val="22"/>
              </w:rPr>
              <w:t>any</w:t>
            </w:r>
            <w:r w:rsidRPr="00430A4C">
              <w:rPr>
                <w:szCs w:val="22"/>
              </w:rPr>
              <w:t xml:space="preserve"> confiscated specimens disposed of?</w:t>
            </w:r>
          </w:p>
        </w:tc>
        <w:tc>
          <w:tcPr>
            <w:tcW w:w="2439" w:type="dxa"/>
            <w:gridSpan w:val="3"/>
            <w:tcBorders>
              <w:top w:val="single" w:sz="4" w:space="0" w:color="auto"/>
              <w:left w:val="nil"/>
              <w:bottom w:val="dotted" w:sz="4" w:space="0" w:color="auto"/>
              <w:right w:val="double" w:sz="4" w:space="0" w:color="auto"/>
            </w:tcBorders>
          </w:tcPr>
          <w:p w14:paraId="574F2A89" w14:textId="77777777" w:rsidR="00D852B0" w:rsidRDefault="00D852B0" w:rsidP="00FB0C6F">
            <w:pPr>
              <w:widowControl w:val="0"/>
              <w:spacing w:before="40" w:after="40"/>
              <w:ind w:left="113" w:right="113"/>
              <w:jc w:val="right"/>
              <w:rPr>
                <w:szCs w:val="22"/>
              </w:rPr>
            </w:pPr>
            <w:r>
              <w:rPr>
                <w:szCs w:val="22"/>
              </w:rPr>
              <w:t>Tick</w:t>
            </w:r>
            <w:r w:rsidRPr="00430A4C">
              <w:rPr>
                <w:szCs w:val="22"/>
              </w:rPr>
              <w:t xml:space="preserve"> </w:t>
            </w:r>
            <w:r>
              <w:rPr>
                <w:szCs w:val="22"/>
              </w:rPr>
              <w:t>all that apply</w:t>
            </w:r>
          </w:p>
        </w:tc>
      </w:tr>
      <w:tr w:rsidR="00D852B0" w:rsidRPr="00430A4C" w14:paraId="3BBAD68F" w14:textId="77777777" w:rsidTr="00FB0C6F">
        <w:trPr>
          <w:trHeight w:val="367"/>
        </w:trPr>
        <w:tc>
          <w:tcPr>
            <w:tcW w:w="964" w:type="dxa"/>
            <w:tcBorders>
              <w:top w:val="single" w:sz="4" w:space="0" w:color="FFFFFF"/>
              <w:left w:val="double" w:sz="4" w:space="0" w:color="auto"/>
              <w:bottom w:val="nil"/>
            </w:tcBorders>
          </w:tcPr>
          <w:p w14:paraId="418395F2" w14:textId="77777777" w:rsidR="00D852B0" w:rsidRDefault="00D852B0" w:rsidP="00FB0C6F">
            <w:pPr>
              <w:widowControl w:val="0"/>
              <w:spacing w:before="40" w:after="40"/>
              <w:ind w:left="113" w:right="113"/>
              <w:jc w:val="center"/>
              <w:rPr>
                <w:szCs w:val="22"/>
              </w:rPr>
            </w:pPr>
          </w:p>
        </w:tc>
        <w:tc>
          <w:tcPr>
            <w:tcW w:w="7371" w:type="dxa"/>
            <w:gridSpan w:val="4"/>
            <w:tcBorders>
              <w:top w:val="dotted" w:sz="4" w:space="0" w:color="auto"/>
              <w:bottom w:val="nil"/>
              <w:right w:val="single" w:sz="4" w:space="0" w:color="FFFFFF"/>
            </w:tcBorders>
          </w:tcPr>
          <w:p w14:paraId="701C39F4" w14:textId="77777777" w:rsidR="00D852B0" w:rsidRDefault="00D852B0" w:rsidP="00FB0C6F">
            <w:pPr>
              <w:widowControl w:val="0"/>
              <w:spacing w:before="40" w:after="40"/>
              <w:ind w:left="113" w:right="113"/>
              <w:jc w:val="left"/>
              <w:rPr>
                <w:szCs w:val="22"/>
              </w:rPr>
            </w:pPr>
            <w:r w:rsidRPr="00430A4C">
              <w:rPr>
                <w:szCs w:val="22"/>
              </w:rPr>
              <w:t>–</w:t>
            </w:r>
            <w:r w:rsidRPr="00430A4C">
              <w:rPr>
                <w:szCs w:val="22"/>
              </w:rPr>
              <w:tab/>
              <w:t>Return to country of export</w:t>
            </w:r>
          </w:p>
        </w:tc>
        <w:tc>
          <w:tcPr>
            <w:tcW w:w="1304" w:type="dxa"/>
            <w:tcBorders>
              <w:top w:val="dotted" w:sz="4" w:space="0" w:color="auto"/>
              <w:left w:val="nil"/>
              <w:bottom w:val="nil"/>
              <w:right w:val="double" w:sz="4" w:space="0" w:color="auto"/>
            </w:tcBorders>
          </w:tcPr>
          <w:p w14:paraId="05E84C11" w14:textId="77777777" w:rsidR="00D852B0" w:rsidRPr="00430A4C" w:rsidRDefault="00D852B0" w:rsidP="00FB0C6F">
            <w:pPr>
              <w:widowControl w:val="0"/>
              <w:spacing w:before="20" w:after="20"/>
              <w:ind w:left="113" w:right="113"/>
              <w:jc w:val="center"/>
              <w:rPr>
                <w:szCs w:val="22"/>
              </w:rPr>
            </w:pPr>
            <w:r w:rsidRPr="00430A4C">
              <w:rPr>
                <w:szCs w:val="22"/>
              </w:rPr>
              <w:fldChar w:fldCharType="begin">
                <w:ffData>
                  <w:name w:val="Check2"/>
                  <w:enabled/>
                  <w:calcOnExit w:val="0"/>
                  <w:checkBox>
                    <w:sizeAuto/>
                    <w:default w:val="0"/>
                  </w:checkBox>
                </w:ffData>
              </w:fldChar>
            </w:r>
            <w:r w:rsidRPr="00430A4C">
              <w:rPr>
                <w:szCs w:val="22"/>
              </w:rPr>
              <w:instrText xml:space="preserve"> FORMCHECKBOX </w:instrText>
            </w:r>
            <w:r w:rsidR="00000000">
              <w:rPr>
                <w:szCs w:val="22"/>
              </w:rPr>
            </w:r>
            <w:r w:rsidR="00000000">
              <w:rPr>
                <w:szCs w:val="22"/>
              </w:rPr>
              <w:fldChar w:fldCharType="separate"/>
            </w:r>
            <w:r w:rsidRPr="00430A4C">
              <w:rPr>
                <w:szCs w:val="22"/>
              </w:rPr>
              <w:fldChar w:fldCharType="end"/>
            </w:r>
          </w:p>
        </w:tc>
      </w:tr>
      <w:tr w:rsidR="00D852B0" w:rsidRPr="00430A4C" w14:paraId="3FE89DF2" w14:textId="77777777" w:rsidTr="00FB0C6F">
        <w:trPr>
          <w:trHeight w:val="333"/>
        </w:trPr>
        <w:tc>
          <w:tcPr>
            <w:tcW w:w="964" w:type="dxa"/>
            <w:tcBorders>
              <w:top w:val="single" w:sz="4" w:space="0" w:color="FFFFFF"/>
              <w:left w:val="double" w:sz="4" w:space="0" w:color="auto"/>
              <w:bottom w:val="nil"/>
            </w:tcBorders>
          </w:tcPr>
          <w:p w14:paraId="09C5F023" w14:textId="77777777" w:rsidR="00D852B0" w:rsidRDefault="00D852B0" w:rsidP="00FB0C6F">
            <w:pPr>
              <w:widowControl w:val="0"/>
              <w:spacing w:before="40" w:after="40"/>
              <w:ind w:left="113" w:right="113"/>
              <w:jc w:val="center"/>
              <w:rPr>
                <w:szCs w:val="22"/>
              </w:rPr>
            </w:pPr>
          </w:p>
        </w:tc>
        <w:tc>
          <w:tcPr>
            <w:tcW w:w="7371" w:type="dxa"/>
            <w:gridSpan w:val="4"/>
            <w:tcBorders>
              <w:top w:val="single" w:sz="4" w:space="0" w:color="FFFFFF"/>
              <w:bottom w:val="nil"/>
              <w:right w:val="single" w:sz="4" w:space="0" w:color="FFFFFF"/>
            </w:tcBorders>
          </w:tcPr>
          <w:p w14:paraId="099A2D6F" w14:textId="77777777" w:rsidR="00D852B0" w:rsidRDefault="00D852B0" w:rsidP="00FB0C6F">
            <w:pPr>
              <w:widowControl w:val="0"/>
              <w:spacing w:before="40" w:after="40"/>
              <w:ind w:left="113" w:right="113"/>
              <w:jc w:val="left"/>
              <w:rPr>
                <w:szCs w:val="22"/>
              </w:rPr>
            </w:pPr>
            <w:r w:rsidRPr="00430A4C">
              <w:rPr>
                <w:szCs w:val="22"/>
              </w:rPr>
              <w:t>–</w:t>
            </w:r>
            <w:r w:rsidRPr="00430A4C">
              <w:rPr>
                <w:szCs w:val="22"/>
              </w:rPr>
              <w:tab/>
              <w:t>Public zoos or botanical gardens</w:t>
            </w:r>
          </w:p>
        </w:tc>
        <w:tc>
          <w:tcPr>
            <w:tcW w:w="1304" w:type="dxa"/>
            <w:tcBorders>
              <w:top w:val="single" w:sz="4" w:space="0" w:color="FFFFFF"/>
              <w:left w:val="nil"/>
              <w:bottom w:val="nil"/>
              <w:right w:val="double" w:sz="4" w:space="0" w:color="auto"/>
            </w:tcBorders>
          </w:tcPr>
          <w:p w14:paraId="7ACDB012" w14:textId="77777777" w:rsidR="00D852B0" w:rsidRPr="00430A4C" w:rsidRDefault="00D852B0" w:rsidP="00FB0C6F">
            <w:pPr>
              <w:widowControl w:val="0"/>
              <w:spacing w:before="20" w:after="20"/>
              <w:ind w:left="113" w:right="113"/>
              <w:jc w:val="center"/>
              <w:rPr>
                <w:szCs w:val="22"/>
              </w:rPr>
            </w:pPr>
            <w:r w:rsidRPr="00430A4C">
              <w:rPr>
                <w:szCs w:val="22"/>
              </w:rPr>
              <w:fldChar w:fldCharType="begin">
                <w:ffData>
                  <w:name w:val="Check2"/>
                  <w:enabled/>
                  <w:calcOnExit w:val="0"/>
                  <w:checkBox>
                    <w:sizeAuto/>
                    <w:default w:val="0"/>
                  </w:checkBox>
                </w:ffData>
              </w:fldChar>
            </w:r>
            <w:r w:rsidRPr="00430A4C">
              <w:rPr>
                <w:szCs w:val="22"/>
              </w:rPr>
              <w:instrText xml:space="preserve"> FORMCHECKBOX </w:instrText>
            </w:r>
            <w:r w:rsidR="00000000">
              <w:rPr>
                <w:szCs w:val="22"/>
              </w:rPr>
            </w:r>
            <w:r w:rsidR="00000000">
              <w:rPr>
                <w:szCs w:val="22"/>
              </w:rPr>
              <w:fldChar w:fldCharType="separate"/>
            </w:r>
            <w:r w:rsidRPr="00430A4C">
              <w:rPr>
                <w:szCs w:val="22"/>
              </w:rPr>
              <w:fldChar w:fldCharType="end"/>
            </w:r>
          </w:p>
        </w:tc>
      </w:tr>
      <w:tr w:rsidR="00D852B0" w:rsidRPr="00430A4C" w14:paraId="48921667" w14:textId="77777777" w:rsidTr="00FB0C6F">
        <w:tc>
          <w:tcPr>
            <w:tcW w:w="964" w:type="dxa"/>
            <w:tcBorders>
              <w:top w:val="single" w:sz="4" w:space="0" w:color="FFFFFF"/>
              <w:left w:val="double" w:sz="4" w:space="0" w:color="auto"/>
              <w:bottom w:val="nil"/>
            </w:tcBorders>
          </w:tcPr>
          <w:p w14:paraId="5A002D0C" w14:textId="77777777" w:rsidR="00D852B0" w:rsidRDefault="00D852B0" w:rsidP="00FB0C6F">
            <w:pPr>
              <w:widowControl w:val="0"/>
              <w:spacing w:before="40" w:after="40"/>
              <w:ind w:left="113" w:right="113"/>
              <w:jc w:val="center"/>
              <w:rPr>
                <w:szCs w:val="22"/>
              </w:rPr>
            </w:pPr>
          </w:p>
        </w:tc>
        <w:tc>
          <w:tcPr>
            <w:tcW w:w="7371" w:type="dxa"/>
            <w:gridSpan w:val="4"/>
            <w:tcBorders>
              <w:top w:val="single" w:sz="4" w:space="0" w:color="FFFFFF"/>
              <w:bottom w:val="single" w:sz="4" w:space="0" w:color="FFFFFF"/>
              <w:right w:val="single" w:sz="4" w:space="0" w:color="FFFFFF"/>
            </w:tcBorders>
          </w:tcPr>
          <w:p w14:paraId="53CD00EC" w14:textId="77777777" w:rsidR="00D852B0" w:rsidRDefault="00D852B0" w:rsidP="00FB0C6F">
            <w:pPr>
              <w:widowControl w:val="0"/>
              <w:spacing w:before="40" w:after="40"/>
              <w:ind w:left="113" w:right="113"/>
              <w:jc w:val="left"/>
              <w:rPr>
                <w:szCs w:val="22"/>
              </w:rPr>
            </w:pPr>
            <w:r w:rsidRPr="00430A4C">
              <w:rPr>
                <w:szCs w:val="22"/>
              </w:rPr>
              <w:t>–</w:t>
            </w:r>
            <w:r w:rsidRPr="00430A4C">
              <w:rPr>
                <w:szCs w:val="22"/>
              </w:rPr>
              <w:tab/>
              <w:t>Designated rescue centres</w:t>
            </w:r>
          </w:p>
        </w:tc>
        <w:tc>
          <w:tcPr>
            <w:tcW w:w="1304" w:type="dxa"/>
            <w:tcBorders>
              <w:top w:val="single" w:sz="4" w:space="0" w:color="FFFFFF"/>
              <w:left w:val="nil"/>
              <w:bottom w:val="single" w:sz="4" w:space="0" w:color="FFFFFF"/>
              <w:right w:val="double" w:sz="4" w:space="0" w:color="auto"/>
            </w:tcBorders>
          </w:tcPr>
          <w:p w14:paraId="7AA93639" w14:textId="77777777" w:rsidR="00D852B0" w:rsidRPr="00430A4C" w:rsidRDefault="00D852B0" w:rsidP="00FB0C6F">
            <w:pPr>
              <w:widowControl w:val="0"/>
              <w:spacing w:before="20" w:after="20"/>
              <w:ind w:left="113" w:right="113"/>
              <w:jc w:val="center"/>
              <w:rPr>
                <w:szCs w:val="22"/>
              </w:rPr>
            </w:pPr>
            <w:r w:rsidRPr="00430A4C">
              <w:rPr>
                <w:szCs w:val="22"/>
              </w:rPr>
              <w:fldChar w:fldCharType="begin">
                <w:ffData>
                  <w:name w:val="Check2"/>
                  <w:enabled/>
                  <w:calcOnExit w:val="0"/>
                  <w:checkBox>
                    <w:sizeAuto/>
                    <w:default w:val="0"/>
                  </w:checkBox>
                </w:ffData>
              </w:fldChar>
            </w:r>
            <w:r w:rsidRPr="00430A4C">
              <w:rPr>
                <w:szCs w:val="22"/>
              </w:rPr>
              <w:instrText xml:space="preserve"> FORMCHECKBOX </w:instrText>
            </w:r>
            <w:r w:rsidR="00000000">
              <w:rPr>
                <w:szCs w:val="22"/>
              </w:rPr>
            </w:r>
            <w:r w:rsidR="00000000">
              <w:rPr>
                <w:szCs w:val="22"/>
              </w:rPr>
              <w:fldChar w:fldCharType="separate"/>
            </w:r>
            <w:r w:rsidRPr="00430A4C">
              <w:rPr>
                <w:szCs w:val="22"/>
              </w:rPr>
              <w:fldChar w:fldCharType="end"/>
            </w:r>
          </w:p>
        </w:tc>
      </w:tr>
      <w:tr w:rsidR="00D852B0" w:rsidRPr="00430A4C" w14:paraId="328DA7C8" w14:textId="77777777" w:rsidTr="00FB0C6F">
        <w:tc>
          <w:tcPr>
            <w:tcW w:w="964" w:type="dxa"/>
            <w:tcBorders>
              <w:top w:val="single" w:sz="4" w:space="0" w:color="FFFFFF"/>
              <w:left w:val="double" w:sz="4" w:space="0" w:color="auto"/>
              <w:bottom w:val="nil"/>
            </w:tcBorders>
          </w:tcPr>
          <w:p w14:paraId="27724443" w14:textId="77777777" w:rsidR="00D852B0" w:rsidRDefault="00D852B0" w:rsidP="00FB0C6F">
            <w:pPr>
              <w:widowControl w:val="0"/>
              <w:spacing w:before="40" w:after="40"/>
              <w:ind w:left="113" w:right="113"/>
              <w:jc w:val="center"/>
              <w:rPr>
                <w:szCs w:val="22"/>
              </w:rPr>
            </w:pPr>
          </w:p>
        </w:tc>
        <w:tc>
          <w:tcPr>
            <w:tcW w:w="7371" w:type="dxa"/>
            <w:gridSpan w:val="4"/>
            <w:tcBorders>
              <w:top w:val="single" w:sz="4" w:space="0" w:color="FFFFFF"/>
              <w:bottom w:val="single" w:sz="4" w:space="0" w:color="FFFFFF"/>
              <w:right w:val="single" w:sz="4" w:space="0" w:color="FFFFFF"/>
            </w:tcBorders>
          </w:tcPr>
          <w:p w14:paraId="65B185D2" w14:textId="77777777" w:rsidR="00D852B0" w:rsidRDefault="00D852B0" w:rsidP="00FB0C6F">
            <w:pPr>
              <w:widowControl w:val="0"/>
              <w:spacing w:before="40" w:after="40"/>
              <w:ind w:left="113" w:right="113"/>
              <w:jc w:val="left"/>
              <w:rPr>
                <w:szCs w:val="22"/>
              </w:rPr>
            </w:pPr>
            <w:r w:rsidRPr="00430A4C">
              <w:rPr>
                <w:szCs w:val="22"/>
              </w:rPr>
              <w:t>–</w:t>
            </w:r>
            <w:r w:rsidRPr="00430A4C">
              <w:rPr>
                <w:szCs w:val="22"/>
              </w:rPr>
              <w:tab/>
              <w:t>Approved private facilities</w:t>
            </w:r>
          </w:p>
        </w:tc>
        <w:tc>
          <w:tcPr>
            <w:tcW w:w="1304" w:type="dxa"/>
            <w:tcBorders>
              <w:top w:val="single" w:sz="4" w:space="0" w:color="FFFFFF"/>
              <w:left w:val="nil"/>
              <w:bottom w:val="single" w:sz="4" w:space="0" w:color="FFFFFF"/>
              <w:right w:val="double" w:sz="4" w:space="0" w:color="auto"/>
            </w:tcBorders>
          </w:tcPr>
          <w:p w14:paraId="6667AE11" w14:textId="77777777" w:rsidR="00D852B0" w:rsidRPr="00430A4C" w:rsidRDefault="00D852B0" w:rsidP="00FB0C6F">
            <w:pPr>
              <w:widowControl w:val="0"/>
              <w:spacing w:before="20" w:after="20"/>
              <w:ind w:left="113" w:right="113"/>
              <w:jc w:val="center"/>
              <w:rPr>
                <w:szCs w:val="22"/>
              </w:rPr>
            </w:pPr>
            <w:r w:rsidRPr="00430A4C">
              <w:rPr>
                <w:szCs w:val="22"/>
              </w:rPr>
              <w:fldChar w:fldCharType="begin">
                <w:ffData>
                  <w:name w:val="Check2"/>
                  <w:enabled/>
                  <w:calcOnExit w:val="0"/>
                  <w:checkBox>
                    <w:sizeAuto/>
                    <w:default w:val="0"/>
                  </w:checkBox>
                </w:ffData>
              </w:fldChar>
            </w:r>
            <w:r w:rsidRPr="00430A4C">
              <w:rPr>
                <w:szCs w:val="22"/>
              </w:rPr>
              <w:instrText xml:space="preserve"> FORMCHECKBOX </w:instrText>
            </w:r>
            <w:r w:rsidR="00000000">
              <w:rPr>
                <w:szCs w:val="22"/>
              </w:rPr>
            </w:r>
            <w:r w:rsidR="00000000">
              <w:rPr>
                <w:szCs w:val="22"/>
              </w:rPr>
              <w:fldChar w:fldCharType="separate"/>
            </w:r>
            <w:r w:rsidRPr="00430A4C">
              <w:rPr>
                <w:szCs w:val="22"/>
              </w:rPr>
              <w:fldChar w:fldCharType="end"/>
            </w:r>
          </w:p>
        </w:tc>
      </w:tr>
      <w:tr w:rsidR="00D852B0" w:rsidRPr="00430A4C" w14:paraId="52E01EA3" w14:textId="77777777" w:rsidTr="00FB0C6F">
        <w:tc>
          <w:tcPr>
            <w:tcW w:w="964" w:type="dxa"/>
            <w:tcBorders>
              <w:top w:val="single" w:sz="4" w:space="0" w:color="FFFFFF"/>
              <w:left w:val="double" w:sz="4" w:space="0" w:color="auto"/>
              <w:bottom w:val="single" w:sz="4" w:space="0" w:color="FFFFFF"/>
            </w:tcBorders>
          </w:tcPr>
          <w:p w14:paraId="7F6A62D1" w14:textId="77777777" w:rsidR="00D852B0" w:rsidRDefault="00D852B0" w:rsidP="00FB0C6F">
            <w:pPr>
              <w:widowControl w:val="0"/>
              <w:spacing w:before="40" w:after="40"/>
              <w:ind w:left="113" w:right="113"/>
              <w:jc w:val="center"/>
              <w:rPr>
                <w:szCs w:val="22"/>
              </w:rPr>
            </w:pPr>
          </w:p>
        </w:tc>
        <w:tc>
          <w:tcPr>
            <w:tcW w:w="7371" w:type="dxa"/>
            <w:gridSpan w:val="4"/>
            <w:tcBorders>
              <w:top w:val="nil"/>
              <w:bottom w:val="single" w:sz="4" w:space="0" w:color="FFFFFF"/>
              <w:right w:val="single" w:sz="4" w:space="0" w:color="FFFFFF"/>
            </w:tcBorders>
          </w:tcPr>
          <w:p w14:paraId="2F5DF0DA" w14:textId="77777777" w:rsidR="00D852B0" w:rsidRDefault="00D852B0" w:rsidP="00FB0C6F">
            <w:pPr>
              <w:widowControl w:val="0"/>
              <w:spacing w:before="40" w:after="40"/>
              <w:ind w:left="113" w:right="113"/>
              <w:jc w:val="left"/>
              <w:rPr>
                <w:szCs w:val="22"/>
              </w:rPr>
            </w:pPr>
            <w:r w:rsidRPr="00430A4C">
              <w:rPr>
                <w:szCs w:val="22"/>
              </w:rPr>
              <w:t>–</w:t>
            </w:r>
            <w:r w:rsidRPr="00430A4C">
              <w:rPr>
                <w:szCs w:val="22"/>
              </w:rPr>
              <w:tab/>
              <w:t>Euthanasia</w:t>
            </w:r>
          </w:p>
        </w:tc>
        <w:tc>
          <w:tcPr>
            <w:tcW w:w="1304" w:type="dxa"/>
            <w:tcBorders>
              <w:top w:val="nil"/>
              <w:left w:val="nil"/>
              <w:bottom w:val="single" w:sz="4" w:space="0" w:color="FFFFFF"/>
              <w:right w:val="double" w:sz="4" w:space="0" w:color="auto"/>
            </w:tcBorders>
          </w:tcPr>
          <w:p w14:paraId="41ED97AA" w14:textId="77777777" w:rsidR="00D852B0" w:rsidRPr="00430A4C" w:rsidRDefault="00D852B0" w:rsidP="00FB0C6F">
            <w:pPr>
              <w:widowControl w:val="0"/>
              <w:spacing w:before="20" w:after="20"/>
              <w:ind w:left="113" w:right="113"/>
              <w:jc w:val="center"/>
              <w:rPr>
                <w:szCs w:val="22"/>
              </w:rPr>
            </w:pPr>
            <w:r w:rsidRPr="00430A4C">
              <w:rPr>
                <w:szCs w:val="22"/>
              </w:rPr>
              <w:fldChar w:fldCharType="begin">
                <w:ffData>
                  <w:name w:val="Check2"/>
                  <w:enabled/>
                  <w:calcOnExit w:val="0"/>
                  <w:checkBox>
                    <w:sizeAuto/>
                    <w:default w:val="0"/>
                  </w:checkBox>
                </w:ffData>
              </w:fldChar>
            </w:r>
            <w:r w:rsidRPr="00430A4C">
              <w:rPr>
                <w:szCs w:val="22"/>
              </w:rPr>
              <w:instrText xml:space="preserve"> FORMCHECKBOX </w:instrText>
            </w:r>
            <w:r w:rsidR="00000000">
              <w:rPr>
                <w:szCs w:val="22"/>
              </w:rPr>
            </w:r>
            <w:r w:rsidR="00000000">
              <w:rPr>
                <w:szCs w:val="22"/>
              </w:rPr>
              <w:fldChar w:fldCharType="separate"/>
            </w:r>
            <w:r w:rsidRPr="00430A4C">
              <w:rPr>
                <w:szCs w:val="22"/>
              </w:rPr>
              <w:fldChar w:fldCharType="end"/>
            </w:r>
          </w:p>
        </w:tc>
      </w:tr>
      <w:tr w:rsidR="00D852B0" w:rsidRPr="00430A4C" w14:paraId="6FE6B716" w14:textId="77777777" w:rsidTr="00FB0C6F">
        <w:tc>
          <w:tcPr>
            <w:tcW w:w="964" w:type="dxa"/>
            <w:tcBorders>
              <w:top w:val="single" w:sz="4" w:space="0" w:color="FFFFFF"/>
              <w:left w:val="double" w:sz="4" w:space="0" w:color="auto"/>
              <w:bottom w:val="single" w:sz="4" w:space="0" w:color="FFFFFF"/>
            </w:tcBorders>
          </w:tcPr>
          <w:p w14:paraId="7B0430CC" w14:textId="77777777" w:rsidR="00D852B0" w:rsidRDefault="00D852B0" w:rsidP="00FB0C6F">
            <w:pPr>
              <w:widowControl w:val="0"/>
              <w:spacing w:before="40" w:after="40"/>
              <w:ind w:left="113" w:right="113"/>
              <w:jc w:val="center"/>
              <w:rPr>
                <w:szCs w:val="22"/>
              </w:rPr>
            </w:pPr>
          </w:p>
        </w:tc>
        <w:tc>
          <w:tcPr>
            <w:tcW w:w="7371" w:type="dxa"/>
            <w:gridSpan w:val="4"/>
            <w:tcBorders>
              <w:top w:val="single" w:sz="4" w:space="0" w:color="FFFFFF"/>
              <w:bottom w:val="single" w:sz="4" w:space="0" w:color="FFFFFF"/>
              <w:right w:val="single" w:sz="4" w:space="0" w:color="FFFFFF"/>
            </w:tcBorders>
          </w:tcPr>
          <w:p w14:paraId="6AD0FD4A" w14:textId="77777777" w:rsidR="00D852B0" w:rsidRDefault="00D852B0" w:rsidP="00FB0C6F">
            <w:pPr>
              <w:widowControl w:val="0"/>
              <w:spacing w:before="40" w:after="40"/>
              <w:ind w:left="113" w:right="113"/>
              <w:jc w:val="left"/>
              <w:rPr>
                <w:szCs w:val="22"/>
              </w:rPr>
            </w:pPr>
            <w:r w:rsidRPr="00430A4C">
              <w:rPr>
                <w:szCs w:val="22"/>
              </w:rPr>
              <w:t>–</w:t>
            </w:r>
            <w:r w:rsidRPr="00430A4C">
              <w:rPr>
                <w:szCs w:val="22"/>
              </w:rPr>
              <w:tab/>
              <w:t>Other (</w:t>
            </w:r>
            <w:r>
              <w:rPr>
                <w:szCs w:val="22"/>
              </w:rPr>
              <w:t xml:space="preserve">please </w:t>
            </w:r>
            <w:r w:rsidRPr="00430A4C">
              <w:rPr>
                <w:szCs w:val="22"/>
              </w:rPr>
              <w:t>specify)</w:t>
            </w:r>
            <w:r>
              <w:rPr>
                <w:szCs w:val="22"/>
              </w:rPr>
              <w:t xml:space="preserve">: </w:t>
            </w:r>
            <w:r>
              <w:rPr>
                <w:szCs w:val="22"/>
              </w:rPr>
              <w:fldChar w:fldCharType="begin">
                <w:ffData>
                  <w:name w:val="Text2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304" w:type="dxa"/>
            <w:tcBorders>
              <w:top w:val="single" w:sz="4" w:space="0" w:color="FFFFFF"/>
              <w:left w:val="nil"/>
              <w:bottom w:val="single" w:sz="4" w:space="0" w:color="FFFFFF"/>
              <w:right w:val="double" w:sz="4" w:space="0" w:color="auto"/>
            </w:tcBorders>
          </w:tcPr>
          <w:p w14:paraId="6E91F166" w14:textId="77777777" w:rsidR="00D852B0" w:rsidRPr="00430A4C" w:rsidRDefault="00D852B0" w:rsidP="00FB0C6F">
            <w:pPr>
              <w:widowControl w:val="0"/>
              <w:spacing w:before="20" w:after="20"/>
              <w:ind w:left="113" w:right="113"/>
              <w:jc w:val="center"/>
              <w:rPr>
                <w:szCs w:val="22"/>
              </w:rPr>
            </w:pPr>
            <w:r w:rsidRPr="00430A4C">
              <w:rPr>
                <w:szCs w:val="22"/>
              </w:rPr>
              <w:fldChar w:fldCharType="begin">
                <w:ffData>
                  <w:name w:val="Check2"/>
                  <w:enabled/>
                  <w:calcOnExit w:val="0"/>
                  <w:checkBox>
                    <w:sizeAuto/>
                    <w:default w:val="0"/>
                  </w:checkBox>
                </w:ffData>
              </w:fldChar>
            </w:r>
            <w:r w:rsidRPr="00430A4C">
              <w:rPr>
                <w:szCs w:val="22"/>
              </w:rPr>
              <w:instrText xml:space="preserve"> FORMCHECKBOX </w:instrText>
            </w:r>
            <w:r w:rsidR="00000000">
              <w:rPr>
                <w:szCs w:val="22"/>
              </w:rPr>
            </w:r>
            <w:r w:rsidR="00000000">
              <w:rPr>
                <w:szCs w:val="22"/>
              </w:rPr>
              <w:fldChar w:fldCharType="separate"/>
            </w:r>
            <w:r w:rsidRPr="00430A4C">
              <w:rPr>
                <w:szCs w:val="22"/>
              </w:rPr>
              <w:fldChar w:fldCharType="end"/>
            </w:r>
          </w:p>
        </w:tc>
      </w:tr>
      <w:tr w:rsidR="00D852B0" w:rsidRPr="00430A4C" w14:paraId="43BE72BF" w14:textId="77777777" w:rsidTr="00FB0C6F">
        <w:tc>
          <w:tcPr>
            <w:tcW w:w="964" w:type="dxa"/>
            <w:tcBorders>
              <w:top w:val="single" w:sz="4" w:space="0" w:color="FFFFFF"/>
              <w:left w:val="double" w:sz="4" w:space="0" w:color="auto"/>
              <w:bottom w:val="double" w:sz="4" w:space="0" w:color="auto"/>
            </w:tcBorders>
          </w:tcPr>
          <w:p w14:paraId="010AA987" w14:textId="77777777" w:rsidR="00D852B0" w:rsidRPr="00430A4C" w:rsidRDefault="00D852B0" w:rsidP="00FB0C6F">
            <w:pPr>
              <w:widowControl w:val="0"/>
              <w:spacing w:before="20" w:after="20"/>
              <w:ind w:left="113" w:right="113"/>
              <w:jc w:val="center"/>
              <w:rPr>
                <w:szCs w:val="22"/>
              </w:rPr>
            </w:pPr>
          </w:p>
        </w:tc>
        <w:tc>
          <w:tcPr>
            <w:tcW w:w="7371" w:type="dxa"/>
            <w:gridSpan w:val="4"/>
            <w:tcBorders>
              <w:top w:val="single" w:sz="4" w:space="0" w:color="FFFFFF"/>
              <w:bottom w:val="double" w:sz="4" w:space="0" w:color="auto"/>
              <w:right w:val="single" w:sz="4" w:space="0" w:color="FFFFFF"/>
            </w:tcBorders>
          </w:tcPr>
          <w:p w14:paraId="11164E21" w14:textId="77777777" w:rsidR="00D852B0" w:rsidRDefault="00D852B0" w:rsidP="00FB0C6F">
            <w:pPr>
              <w:widowControl w:val="0"/>
              <w:spacing w:before="40" w:after="40"/>
              <w:ind w:left="113" w:right="113"/>
              <w:jc w:val="left"/>
              <w:rPr>
                <w:szCs w:val="22"/>
              </w:rPr>
            </w:pPr>
            <w:r>
              <w:rPr>
                <w:szCs w:val="22"/>
              </w:rPr>
              <w:t xml:space="preserve">Have you encountered any challenges in disposing of confiscated specimens? </w:t>
            </w: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1FBFF04E" w14:textId="77777777" w:rsidR="00D852B0" w:rsidRDefault="00D852B0" w:rsidP="00FB0C6F">
            <w:pPr>
              <w:widowControl w:val="0"/>
              <w:spacing w:before="120" w:after="20"/>
              <w:ind w:left="113" w:right="113"/>
              <w:jc w:val="left"/>
              <w:rPr>
                <w:szCs w:val="22"/>
              </w:rPr>
            </w:pPr>
            <w:r>
              <w:rPr>
                <w:szCs w:val="22"/>
              </w:rPr>
              <w:t xml:space="preserve">Do you have good practice that you would like to share with other Parties? </w:t>
            </w: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304" w:type="dxa"/>
            <w:tcBorders>
              <w:top w:val="single" w:sz="4" w:space="0" w:color="FFFFFF"/>
              <w:left w:val="nil"/>
              <w:bottom w:val="double" w:sz="4" w:space="0" w:color="auto"/>
              <w:right w:val="double" w:sz="4" w:space="0" w:color="auto"/>
            </w:tcBorders>
          </w:tcPr>
          <w:p w14:paraId="217294AD" w14:textId="77777777" w:rsidR="00D852B0" w:rsidRPr="00430A4C" w:rsidRDefault="00D852B0" w:rsidP="00FB0C6F">
            <w:pPr>
              <w:widowControl w:val="0"/>
              <w:spacing w:before="20" w:after="20"/>
              <w:ind w:left="113" w:right="113"/>
              <w:jc w:val="center"/>
              <w:rPr>
                <w:szCs w:val="22"/>
              </w:rPr>
            </w:pPr>
          </w:p>
        </w:tc>
      </w:tr>
    </w:tbl>
    <w:p w14:paraId="7C44ECED" w14:textId="77777777" w:rsidR="00D852B0" w:rsidRPr="007665AC" w:rsidRDefault="00D852B0" w:rsidP="00D852B0">
      <w:pPr>
        <w:widowControl w:val="0"/>
        <w:tabs>
          <w:tab w:val="clear" w:pos="397"/>
          <w:tab w:val="clear" w:pos="794"/>
          <w:tab w:val="clear" w:pos="1191"/>
          <w:tab w:val="clear" w:pos="1588"/>
          <w:tab w:val="clear" w:pos="1985"/>
        </w:tabs>
        <w:autoSpaceDE w:val="0"/>
        <w:autoSpaceDN w:val="0"/>
        <w:adjustRightInd w:val="0"/>
        <w:spacing w:after="200"/>
        <w:rPr>
          <w:rFonts w:cs="Arial"/>
          <w:i/>
          <w:iCs/>
        </w:rPr>
      </w:pPr>
    </w:p>
    <w:p w14:paraId="4009ADA2" w14:textId="54DADFB1" w:rsidR="00D852B0" w:rsidRDefault="001E7884" w:rsidP="001E7884">
      <w:pPr>
        <w:autoSpaceDE w:val="0"/>
        <w:autoSpaceDN w:val="0"/>
        <w:adjustRightInd w:val="0"/>
        <w:spacing w:after="200"/>
        <w:jc w:val="center"/>
      </w:pPr>
      <w:r>
        <w:rPr>
          <w:rFonts w:cs="Arial"/>
        </w:rPr>
        <w:t>RESOURCES</w:t>
      </w:r>
    </w:p>
    <w:tbl>
      <w:tblPr>
        <w:tblW w:w="9640" w:type="dxa"/>
        <w:tblBorders>
          <w:top w:val="sing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964"/>
        <w:gridCol w:w="6094"/>
        <w:gridCol w:w="1843"/>
        <w:gridCol w:w="483"/>
        <w:gridCol w:w="256"/>
      </w:tblGrid>
      <w:tr w:rsidR="00D852B0" w:rsidRPr="00045AF8" w14:paraId="3407D97B" w14:textId="77777777" w:rsidTr="00FB0C6F">
        <w:tc>
          <w:tcPr>
            <w:tcW w:w="964" w:type="dxa"/>
            <w:tcBorders>
              <w:top w:val="double" w:sz="4" w:space="0" w:color="auto"/>
              <w:bottom w:val="nil"/>
              <w:right w:val="single" w:sz="4" w:space="0" w:color="auto"/>
            </w:tcBorders>
          </w:tcPr>
          <w:p w14:paraId="75AB650B" w14:textId="23AC4120" w:rsidR="00D852B0" w:rsidRPr="00045AF8" w:rsidRDefault="001E7884" w:rsidP="00FB0C6F">
            <w:pPr>
              <w:spacing w:before="40" w:after="40"/>
              <w:ind w:left="113" w:right="113"/>
              <w:jc w:val="center"/>
              <w:rPr>
                <w:rFonts w:cs="Arial"/>
              </w:rPr>
            </w:pPr>
            <w:r>
              <w:rPr>
                <w:rFonts w:cs="Arial"/>
              </w:rPr>
              <w:t>R</w:t>
            </w:r>
            <w:r w:rsidR="00D852B0">
              <w:rPr>
                <w:rFonts w:cs="Arial"/>
              </w:rPr>
              <w:t>1a</w:t>
            </w:r>
            <w:r w:rsidR="00926597" w:rsidRPr="001C3472">
              <w:rPr>
                <w:rFonts w:cs="Arial"/>
                <w:sz w:val="14"/>
                <w:szCs w:val="14"/>
              </w:rPr>
              <w:br/>
              <w:t xml:space="preserve">(previously </w:t>
            </w:r>
            <w:r w:rsidR="00926597">
              <w:rPr>
                <w:rFonts w:cs="Arial"/>
                <w:sz w:val="14"/>
                <w:szCs w:val="14"/>
              </w:rPr>
              <w:t>2</w:t>
            </w:r>
            <w:r w:rsidR="00926597" w:rsidRPr="001C3472">
              <w:rPr>
                <w:rFonts w:cs="Arial"/>
                <w:sz w:val="14"/>
                <w:szCs w:val="14"/>
              </w:rPr>
              <w:t>.</w:t>
            </w:r>
            <w:r w:rsidR="00926597">
              <w:rPr>
                <w:rFonts w:cs="Arial"/>
                <w:sz w:val="14"/>
                <w:szCs w:val="14"/>
              </w:rPr>
              <w:t>2</w:t>
            </w:r>
            <w:r w:rsidR="00926597" w:rsidRPr="001C3472">
              <w:rPr>
                <w:rFonts w:cs="Arial"/>
                <w:sz w:val="14"/>
                <w:szCs w:val="14"/>
              </w:rPr>
              <w:t>.</w:t>
            </w:r>
            <w:r w:rsidR="00926597">
              <w:rPr>
                <w:rFonts w:cs="Arial"/>
                <w:sz w:val="14"/>
                <w:szCs w:val="14"/>
              </w:rPr>
              <w:t>1a</w:t>
            </w:r>
            <w:r w:rsidR="00926597" w:rsidRPr="001C3472">
              <w:rPr>
                <w:rFonts w:cs="Arial"/>
                <w:sz w:val="14"/>
                <w:szCs w:val="14"/>
              </w:rPr>
              <w:t>)</w:t>
            </w:r>
          </w:p>
        </w:tc>
        <w:tc>
          <w:tcPr>
            <w:tcW w:w="6094" w:type="dxa"/>
            <w:tcBorders>
              <w:top w:val="double" w:sz="4" w:space="0" w:color="auto"/>
              <w:left w:val="single" w:sz="4" w:space="0" w:color="auto"/>
              <w:bottom w:val="nil"/>
            </w:tcBorders>
          </w:tcPr>
          <w:p w14:paraId="4B504E0F" w14:textId="3699893C" w:rsidR="00D852B0" w:rsidRDefault="00D852B0" w:rsidP="00FB0C6F">
            <w:pPr>
              <w:spacing w:before="40" w:after="40"/>
              <w:ind w:left="113" w:right="113"/>
              <w:jc w:val="left"/>
              <w:rPr>
                <w:rFonts w:cs="Arial"/>
              </w:rPr>
            </w:pPr>
            <w:r>
              <w:rPr>
                <w:rFonts w:cs="Arial"/>
              </w:rPr>
              <w:t>Do</w:t>
            </w:r>
            <w:r w:rsidR="005243D9" w:rsidRPr="000A1DD3">
              <w:rPr>
                <w:rFonts w:cs="Arial"/>
              </w:rPr>
              <w:t>es</w:t>
            </w:r>
            <w:r>
              <w:rPr>
                <w:rFonts w:cs="Arial"/>
              </w:rPr>
              <w:t xml:space="preserve"> you</w:t>
            </w:r>
            <w:r w:rsidR="005243D9" w:rsidRPr="000A1DD3">
              <w:rPr>
                <w:rFonts w:cs="Arial"/>
              </w:rPr>
              <w:t>r country</w:t>
            </w:r>
            <w:r>
              <w:rPr>
                <w:rFonts w:cs="Arial"/>
              </w:rPr>
              <w:t xml:space="preserve"> have an approved service standard(s)</w:t>
            </w:r>
            <w:r>
              <w:rPr>
                <w:rStyle w:val="FootnoteReference"/>
              </w:rPr>
              <w:footnoteReference w:id="19"/>
            </w:r>
            <w:r>
              <w:rPr>
                <w:rFonts w:cs="Arial"/>
              </w:rPr>
              <w:t xml:space="preserve"> for your Management Authority(</w:t>
            </w:r>
            <w:proofErr w:type="spellStart"/>
            <w:r>
              <w:rPr>
                <w:rFonts w:cs="Arial"/>
              </w:rPr>
              <w:t>ies</w:t>
            </w:r>
            <w:proofErr w:type="spellEnd"/>
            <w:r>
              <w:rPr>
                <w:rFonts w:cs="Arial"/>
              </w:rPr>
              <w:t>)?</w:t>
            </w:r>
          </w:p>
          <w:p w14:paraId="62CF610D" w14:textId="498F2777" w:rsidR="00D852B0" w:rsidRDefault="00D852B0" w:rsidP="00FB0C6F">
            <w:pPr>
              <w:spacing w:before="40" w:after="40"/>
              <w:ind w:left="113" w:right="113"/>
              <w:jc w:val="left"/>
              <w:rPr>
                <w:rFonts w:cs="Arial"/>
              </w:rPr>
            </w:pPr>
            <w:r>
              <w:rPr>
                <w:rFonts w:cs="Arial"/>
              </w:rPr>
              <w:t xml:space="preserve">If ‘No’, please go to Question </w:t>
            </w:r>
            <w:r w:rsidR="00C371F0">
              <w:rPr>
                <w:rFonts w:cs="Arial"/>
              </w:rPr>
              <w:t>R</w:t>
            </w:r>
            <w:r>
              <w:rPr>
                <w:rFonts w:cs="Arial"/>
              </w:rPr>
              <w:t>1d.</w:t>
            </w:r>
          </w:p>
          <w:p w14:paraId="48CB1420" w14:textId="77777777" w:rsidR="00D852B0" w:rsidRDefault="00D852B0" w:rsidP="00FB0C6F">
            <w:pPr>
              <w:spacing w:before="40" w:after="40"/>
              <w:ind w:left="113" w:right="113"/>
              <w:jc w:val="left"/>
              <w:rPr>
                <w:rFonts w:cs="Arial"/>
              </w:rPr>
            </w:pPr>
            <w:r>
              <w:rPr>
                <w:rFonts w:cs="Arial"/>
              </w:rPr>
              <w:t>If ‘Yes’, for which services are there standards, and what are those standards?</w:t>
            </w:r>
          </w:p>
        </w:tc>
        <w:tc>
          <w:tcPr>
            <w:tcW w:w="1843" w:type="dxa"/>
            <w:tcBorders>
              <w:top w:val="double" w:sz="4" w:space="0" w:color="auto"/>
              <w:bottom w:val="nil"/>
            </w:tcBorders>
          </w:tcPr>
          <w:p w14:paraId="31CFF8C0" w14:textId="77777777" w:rsidR="00D852B0" w:rsidRPr="00045AF8" w:rsidRDefault="00D852B0" w:rsidP="00FB0C6F">
            <w:pPr>
              <w:spacing w:before="40" w:after="40"/>
              <w:ind w:left="113" w:right="113"/>
              <w:jc w:val="right"/>
              <w:rPr>
                <w:rFonts w:cs="Arial"/>
              </w:rPr>
            </w:pPr>
            <w:r w:rsidRPr="00045AF8">
              <w:rPr>
                <w:rFonts w:cs="Arial"/>
              </w:rPr>
              <w:t>Yes</w:t>
            </w:r>
          </w:p>
          <w:p w14:paraId="1286B186" w14:textId="77777777" w:rsidR="00D852B0" w:rsidRDefault="00D852B0" w:rsidP="00FB0C6F">
            <w:pPr>
              <w:spacing w:before="40" w:after="40"/>
              <w:ind w:left="113" w:right="113"/>
              <w:jc w:val="right"/>
              <w:rPr>
                <w:rFonts w:cs="Arial"/>
              </w:rPr>
            </w:pPr>
            <w:r w:rsidRPr="00045AF8">
              <w:rPr>
                <w:rFonts w:cs="Arial"/>
              </w:rPr>
              <w:t>No</w:t>
            </w:r>
          </w:p>
          <w:p w14:paraId="54551800" w14:textId="77777777" w:rsidR="00D852B0" w:rsidRDefault="00D852B0" w:rsidP="00FB0C6F">
            <w:pPr>
              <w:spacing w:before="40" w:after="40"/>
              <w:ind w:left="113" w:right="113"/>
              <w:jc w:val="left"/>
              <w:rPr>
                <w:rFonts w:cs="Arial"/>
              </w:rPr>
            </w:pPr>
          </w:p>
          <w:p w14:paraId="5F86AC49" w14:textId="77777777" w:rsidR="00D852B0" w:rsidRDefault="00D852B0" w:rsidP="00FB0C6F">
            <w:pPr>
              <w:spacing w:before="40" w:after="40"/>
              <w:ind w:left="113" w:right="113"/>
              <w:jc w:val="left"/>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739" w:type="dxa"/>
            <w:gridSpan w:val="2"/>
            <w:tcBorders>
              <w:top w:val="double" w:sz="4" w:space="0" w:color="auto"/>
              <w:bottom w:val="nil"/>
            </w:tcBorders>
          </w:tcPr>
          <w:p w14:paraId="4C8C6920"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41A9CD16"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2A2DA461" w14:textId="77777777" w:rsidR="00D852B0" w:rsidRPr="00045AF8" w:rsidRDefault="00D852B0" w:rsidP="00FB0C6F">
            <w:pPr>
              <w:spacing w:before="40" w:after="40"/>
              <w:ind w:left="113" w:right="113"/>
              <w:jc w:val="center"/>
              <w:rPr>
                <w:rFonts w:cs="Arial"/>
              </w:rPr>
            </w:pPr>
          </w:p>
        </w:tc>
      </w:tr>
      <w:tr w:rsidR="00D852B0" w:rsidRPr="00045AF8" w14:paraId="4715541D" w14:textId="77777777" w:rsidTr="00FB0C6F">
        <w:tc>
          <w:tcPr>
            <w:tcW w:w="964" w:type="dxa"/>
            <w:tcBorders>
              <w:top w:val="nil"/>
              <w:bottom w:val="nil"/>
              <w:right w:val="single" w:sz="4" w:space="0" w:color="auto"/>
            </w:tcBorders>
          </w:tcPr>
          <w:p w14:paraId="2C2F1F06" w14:textId="77777777" w:rsidR="00D852B0"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26C5ECC4" w14:textId="321AFD4F" w:rsidR="00D852B0" w:rsidRDefault="00D852B0" w:rsidP="00FB0C6F">
            <w:pPr>
              <w:spacing w:before="40" w:after="40"/>
              <w:ind w:left="113" w:right="113"/>
              <w:jc w:val="left"/>
              <w:rPr>
                <w:rFonts w:cs="Arial"/>
              </w:rPr>
            </w:pPr>
            <w:r>
              <w:rPr>
                <w:rFonts w:cs="Arial"/>
              </w:rPr>
              <w:t>If ‘Yes’, do</w:t>
            </w:r>
            <w:r w:rsidR="005243D9" w:rsidRPr="000A1DD3">
              <w:rPr>
                <w:rFonts w:cs="Arial"/>
              </w:rPr>
              <w:t>es</w:t>
            </w:r>
            <w:r>
              <w:rPr>
                <w:rFonts w:cs="Arial"/>
              </w:rPr>
              <w:t xml:space="preserve"> you</w:t>
            </w:r>
            <w:r w:rsidR="005243D9" w:rsidRPr="000A1DD3">
              <w:rPr>
                <w:rFonts w:cs="Arial"/>
              </w:rPr>
              <w:t>r country</w:t>
            </w:r>
            <w:r>
              <w:rPr>
                <w:rFonts w:cs="Arial"/>
              </w:rPr>
              <w:t xml:space="preserve"> have performance targets for these standards</w:t>
            </w:r>
            <w:r>
              <w:rPr>
                <w:rStyle w:val="FootnoteReference"/>
              </w:rPr>
              <w:footnoteReference w:id="20"/>
            </w:r>
            <w:r>
              <w:rPr>
                <w:rFonts w:cs="Arial"/>
              </w:rPr>
              <w:t>?</w:t>
            </w:r>
          </w:p>
          <w:p w14:paraId="1218EEE7" w14:textId="7E31DD9F" w:rsidR="00D852B0" w:rsidRDefault="00D852B0" w:rsidP="00FB0C6F">
            <w:pPr>
              <w:spacing w:before="40" w:after="40"/>
              <w:ind w:left="113" w:right="113"/>
              <w:jc w:val="left"/>
              <w:rPr>
                <w:rFonts w:cs="Arial"/>
              </w:rPr>
            </w:pPr>
            <w:r>
              <w:rPr>
                <w:rFonts w:cs="Arial"/>
              </w:rPr>
              <w:t xml:space="preserve">If ‘Yes’, what are your </w:t>
            </w:r>
            <w:r w:rsidR="005243D9" w:rsidRPr="000A1DD3">
              <w:rPr>
                <w:rFonts w:cs="Arial"/>
              </w:rPr>
              <w:t>country’s</w:t>
            </w:r>
            <w:r w:rsidR="005243D9">
              <w:rPr>
                <w:rFonts w:cs="Arial"/>
              </w:rPr>
              <w:t xml:space="preserve"> </w:t>
            </w:r>
            <w:r>
              <w:rPr>
                <w:rFonts w:cs="Arial"/>
              </w:rPr>
              <w:t>performance targets?</w:t>
            </w:r>
          </w:p>
        </w:tc>
        <w:tc>
          <w:tcPr>
            <w:tcW w:w="1843" w:type="dxa"/>
            <w:tcBorders>
              <w:top w:val="nil"/>
              <w:bottom w:val="nil"/>
            </w:tcBorders>
          </w:tcPr>
          <w:p w14:paraId="6191C345" w14:textId="77777777" w:rsidR="00D852B0" w:rsidRPr="00045AF8" w:rsidRDefault="00D852B0" w:rsidP="00FB0C6F">
            <w:pPr>
              <w:spacing w:before="40" w:after="40"/>
              <w:ind w:left="113" w:right="113"/>
              <w:jc w:val="right"/>
              <w:rPr>
                <w:rFonts w:cs="Arial"/>
              </w:rPr>
            </w:pPr>
            <w:r w:rsidRPr="00045AF8">
              <w:rPr>
                <w:rFonts w:cs="Arial"/>
              </w:rPr>
              <w:t>Yes</w:t>
            </w:r>
          </w:p>
          <w:p w14:paraId="2FFD267A" w14:textId="77777777" w:rsidR="00D852B0" w:rsidRDefault="00D852B0" w:rsidP="00FB0C6F">
            <w:pPr>
              <w:spacing w:before="40" w:after="40"/>
              <w:ind w:left="113" w:right="113"/>
              <w:jc w:val="right"/>
              <w:rPr>
                <w:rFonts w:cs="Arial"/>
              </w:rPr>
            </w:pPr>
            <w:r w:rsidRPr="00045AF8">
              <w:rPr>
                <w:rFonts w:cs="Arial"/>
              </w:rPr>
              <w:t>No</w:t>
            </w:r>
          </w:p>
          <w:p w14:paraId="1DB9EC31" w14:textId="77777777" w:rsidR="00D852B0" w:rsidRPr="00045AF8" w:rsidRDefault="00D852B0" w:rsidP="00FB0C6F">
            <w:pPr>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739" w:type="dxa"/>
            <w:gridSpan w:val="2"/>
            <w:tcBorders>
              <w:top w:val="nil"/>
              <w:bottom w:val="nil"/>
            </w:tcBorders>
          </w:tcPr>
          <w:p w14:paraId="00A6CD6D"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1A2375DD"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5D6D59A7" w14:textId="77777777" w:rsidR="00D852B0" w:rsidRPr="00045AF8" w:rsidRDefault="00D852B0" w:rsidP="00FB0C6F">
            <w:pPr>
              <w:spacing w:before="40" w:after="40"/>
              <w:ind w:left="113" w:right="113"/>
              <w:jc w:val="center"/>
              <w:rPr>
                <w:rFonts w:cs="Arial"/>
              </w:rPr>
            </w:pPr>
          </w:p>
        </w:tc>
      </w:tr>
      <w:tr w:rsidR="00D852B0" w:rsidRPr="00045AF8" w14:paraId="1629BE15" w14:textId="77777777" w:rsidTr="00FB0C6F">
        <w:tc>
          <w:tcPr>
            <w:tcW w:w="964" w:type="dxa"/>
            <w:tcBorders>
              <w:top w:val="nil"/>
              <w:bottom w:val="nil"/>
              <w:right w:val="single" w:sz="4" w:space="0" w:color="auto"/>
            </w:tcBorders>
          </w:tcPr>
          <w:p w14:paraId="1848C909"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3B551258" w14:textId="210DFCC5" w:rsidR="00D852B0" w:rsidRPr="005D4866" w:rsidRDefault="00D852B0" w:rsidP="00FB0C6F">
            <w:pPr>
              <w:spacing w:before="40" w:after="40"/>
              <w:ind w:left="113" w:right="113"/>
              <w:jc w:val="left"/>
              <w:rPr>
                <w:rFonts w:cs="Arial"/>
              </w:rPr>
            </w:pPr>
            <w:r w:rsidRPr="005D4866">
              <w:t>Do</w:t>
            </w:r>
            <w:r w:rsidR="00800D9C" w:rsidRPr="000A1DD3">
              <w:t>es</w:t>
            </w:r>
            <w:r w:rsidRPr="005D4866">
              <w:t xml:space="preserve"> you</w:t>
            </w:r>
            <w:r w:rsidR="00800D9C" w:rsidRPr="000A1DD3">
              <w:t>r country</w:t>
            </w:r>
            <w:r w:rsidRPr="005D4866">
              <w:t xml:space="preserve"> publish your performance against service standard targets?</w:t>
            </w:r>
          </w:p>
        </w:tc>
        <w:tc>
          <w:tcPr>
            <w:tcW w:w="1843" w:type="dxa"/>
            <w:tcBorders>
              <w:top w:val="nil"/>
              <w:bottom w:val="nil"/>
            </w:tcBorders>
          </w:tcPr>
          <w:p w14:paraId="49AD9D06" w14:textId="77777777" w:rsidR="00D852B0" w:rsidRPr="00045AF8" w:rsidRDefault="00D852B0" w:rsidP="00FB0C6F">
            <w:pPr>
              <w:spacing w:before="40" w:after="40"/>
              <w:ind w:left="113" w:right="113"/>
              <w:jc w:val="right"/>
              <w:rPr>
                <w:rFonts w:cs="Arial"/>
              </w:rPr>
            </w:pPr>
            <w:r w:rsidRPr="00045AF8">
              <w:rPr>
                <w:rFonts w:cs="Arial"/>
              </w:rPr>
              <w:t>Yes</w:t>
            </w:r>
          </w:p>
          <w:p w14:paraId="246DCDF7" w14:textId="77777777" w:rsidR="00D852B0" w:rsidRPr="00045AF8" w:rsidRDefault="00D852B0" w:rsidP="00FB0C6F">
            <w:pPr>
              <w:spacing w:before="40" w:after="40"/>
              <w:ind w:left="113" w:right="113"/>
              <w:jc w:val="right"/>
              <w:rPr>
                <w:rFonts w:cs="Arial"/>
              </w:rPr>
            </w:pPr>
            <w:r w:rsidRPr="00045AF8">
              <w:rPr>
                <w:rFonts w:cs="Arial"/>
              </w:rPr>
              <w:t>No</w:t>
            </w:r>
          </w:p>
        </w:tc>
        <w:tc>
          <w:tcPr>
            <w:tcW w:w="739" w:type="dxa"/>
            <w:gridSpan w:val="2"/>
            <w:tcBorders>
              <w:top w:val="nil"/>
              <w:bottom w:val="nil"/>
            </w:tcBorders>
          </w:tcPr>
          <w:p w14:paraId="23834DF4"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F525F94"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4BA455F7" w14:textId="77777777" w:rsidTr="00FB0C6F">
        <w:tc>
          <w:tcPr>
            <w:tcW w:w="964" w:type="dxa"/>
            <w:tcBorders>
              <w:top w:val="nil"/>
              <w:bottom w:val="nil"/>
              <w:right w:val="single" w:sz="4" w:space="0" w:color="auto"/>
            </w:tcBorders>
          </w:tcPr>
          <w:p w14:paraId="5A6DF548"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4767BA33" w14:textId="79D61C4F" w:rsidR="00D852B0" w:rsidRPr="00045AF8" w:rsidRDefault="00D852B0" w:rsidP="00FB0C6F">
            <w:pPr>
              <w:spacing w:before="40" w:after="40"/>
              <w:ind w:left="113" w:right="113"/>
              <w:jc w:val="left"/>
              <w:rPr>
                <w:rFonts w:cs="Arial"/>
              </w:rPr>
            </w:pPr>
            <w:r>
              <w:rPr>
                <w:rFonts w:cs="Arial"/>
              </w:rPr>
              <w:t xml:space="preserve">If possible, please provide your </w:t>
            </w:r>
            <w:r w:rsidR="00800D9C" w:rsidRPr="000A1DD3">
              <w:rPr>
                <w:rFonts w:cs="Arial"/>
              </w:rPr>
              <w:t>country’s</w:t>
            </w:r>
            <w:r w:rsidR="00800D9C">
              <w:rPr>
                <w:rFonts w:cs="Arial"/>
              </w:rPr>
              <w:t xml:space="preserve"> </w:t>
            </w:r>
            <w:r>
              <w:rPr>
                <w:rFonts w:cs="Arial"/>
              </w:rPr>
              <w:t xml:space="preserve">performance against service standards </w:t>
            </w:r>
            <w:r>
              <w:rPr>
                <w:szCs w:val="22"/>
              </w:rPr>
              <w:t>during the period covered in this report</w:t>
            </w:r>
            <w:r>
              <w:rPr>
                <w:rFonts w:cs="Arial"/>
              </w:rPr>
              <w:t>:</w:t>
            </w:r>
          </w:p>
        </w:tc>
        <w:tc>
          <w:tcPr>
            <w:tcW w:w="1843" w:type="dxa"/>
            <w:tcBorders>
              <w:top w:val="nil"/>
              <w:bottom w:val="nil"/>
            </w:tcBorders>
            <w:vAlign w:val="bottom"/>
          </w:tcPr>
          <w:p w14:paraId="715F17B5" w14:textId="77777777" w:rsidR="00D852B0" w:rsidRPr="00045AF8" w:rsidRDefault="00D852B0" w:rsidP="00FB0C6F">
            <w:pPr>
              <w:spacing w:before="40" w:after="40"/>
              <w:ind w:left="113" w:right="113"/>
              <w:jc w:val="left"/>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739" w:type="dxa"/>
            <w:gridSpan w:val="2"/>
            <w:tcBorders>
              <w:top w:val="nil"/>
              <w:bottom w:val="nil"/>
            </w:tcBorders>
            <w:vAlign w:val="bottom"/>
          </w:tcPr>
          <w:p w14:paraId="681D6B25" w14:textId="77777777" w:rsidR="00D852B0" w:rsidRPr="00045AF8" w:rsidRDefault="00D852B0" w:rsidP="00FB0C6F">
            <w:pPr>
              <w:spacing w:before="40" w:after="40"/>
              <w:ind w:left="113" w:right="113"/>
              <w:jc w:val="center"/>
              <w:rPr>
                <w:rFonts w:cs="Arial"/>
              </w:rPr>
            </w:pPr>
          </w:p>
        </w:tc>
      </w:tr>
      <w:tr w:rsidR="00D852B0" w:rsidRPr="00045AF8" w14:paraId="64103A79" w14:textId="77777777" w:rsidTr="00FB0C6F">
        <w:tc>
          <w:tcPr>
            <w:tcW w:w="964" w:type="dxa"/>
            <w:tcBorders>
              <w:top w:val="nil"/>
              <w:bottom w:val="nil"/>
              <w:right w:val="single" w:sz="4" w:space="0" w:color="auto"/>
            </w:tcBorders>
          </w:tcPr>
          <w:p w14:paraId="7A82B14E"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02D8EF9B" w14:textId="4ACDAAC9" w:rsidR="00D852B0" w:rsidRDefault="00D852B0" w:rsidP="00FB0C6F">
            <w:pPr>
              <w:spacing w:before="40" w:after="40"/>
              <w:ind w:left="113" w:right="113"/>
              <w:jc w:val="left"/>
              <w:rPr>
                <w:rFonts w:cs="Arial"/>
              </w:rPr>
            </w:pPr>
            <w:r w:rsidRPr="00045AF8">
              <w:rPr>
                <w:rFonts w:cs="Arial"/>
              </w:rPr>
              <w:t>If</w:t>
            </w:r>
            <w:r>
              <w:rPr>
                <w:rFonts w:cs="Arial"/>
              </w:rPr>
              <w:t xml:space="preserve"> you</w:t>
            </w:r>
            <w:r w:rsidR="00800D9C" w:rsidRPr="000A1DD3">
              <w:rPr>
                <w:rFonts w:cs="Arial"/>
              </w:rPr>
              <w:t>r country</w:t>
            </w:r>
            <w:r>
              <w:rPr>
                <w:rFonts w:cs="Arial"/>
              </w:rPr>
              <w:t xml:space="preserve"> did not meet </w:t>
            </w:r>
            <w:r w:rsidR="00800D9C" w:rsidRPr="000A1DD3">
              <w:rPr>
                <w:rFonts w:cs="Arial"/>
              </w:rPr>
              <w:t xml:space="preserve">its </w:t>
            </w:r>
            <w:r>
              <w:rPr>
                <w:rFonts w:cs="Arial"/>
              </w:rPr>
              <w:t xml:space="preserve">performance </w:t>
            </w:r>
            <w:proofErr w:type="gramStart"/>
            <w:r>
              <w:rPr>
                <w:rFonts w:cs="Arial"/>
              </w:rPr>
              <w:t>targets</w:t>
            </w:r>
            <w:proofErr w:type="gramEnd"/>
            <w:r>
              <w:rPr>
                <w:rFonts w:cs="Arial"/>
              </w:rPr>
              <w:t xml:space="preserve"> then wa</w:t>
            </w:r>
            <w:r w:rsidRPr="00045AF8">
              <w:rPr>
                <w:rFonts w:cs="Arial"/>
              </w:rPr>
              <w:t>s this shortfall a result of:</w:t>
            </w:r>
          </w:p>
        </w:tc>
        <w:tc>
          <w:tcPr>
            <w:tcW w:w="1843" w:type="dxa"/>
            <w:tcBorders>
              <w:top w:val="nil"/>
              <w:bottom w:val="nil"/>
            </w:tcBorders>
            <w:vAlign w:val="bottom"/>
          </w:tcPr>
          <w:p w14:paraId="576CC0EF" w14:textId="77777777" w:rsidR="00D852B0" w:rsidRDefault="00D852B0" w:rsidP="00FB0C6F">
            <w:pPr>
              <w:spacing w:before="40" w:after="40"/>
              <w:ind w:left="113" w:right="113"/>
              <w:jc w:val="center"/>
              <w:rPr>
                <w:rFonts w:cs="Arial"/>
              </w:rPr>
            </w:pPr>
            <w:r w:rsidRPr="00045AF8">
              <w:rPr>
                <w:rFonts w:cs="Arial"/>
              </w:rPr>
              <w:t>Yes</w:t>
            </w:r>
          </w:p>
        </w:tc>
        <w:tc>
          <w:tcPr>
            <w:tcW w:w="739" w:type="dxa"/>
            <w:gridSpan w:val="2"/>
            <w:tcBorders>
              <w:top w:val="nil"/>
              <w:bottom w:val="nil"/>
            </w:tcBorders>
            <w:vAlign w:val="bottom"/>
          </w:tcPr>
          <w:p w14:paraId="02327070" w14:textId="77777777" w:rsidR="00D852B0" w:rsidRDefault="00D852B0" w:rsidP="00FB0C6F">
            <w:pPr>
              <w:spacing w:before="40" w:after="40"/>
              <w:ind w:left="113" w:right="113"/>
              <w:jc w:val="center"/>
              <w:rPr>
                <w:rFonts w:cs="Arial"/>
              </w:rPr>
            </w:pPr>
            <w:r w:rsidRPr="00045AF8">
              <w:rPr>
                <w:rFonts w:cs="Arial"/>
              </w:rPr>
              <w:t>No</w:t>
            </w:r>
          </w:p>
        </w:tc>
      </w:tr>
      <w:tr w:rsidR="00D852B0" w:rsidRPr="00045AF8" w14:paraId="081FC945" w14:textId="77777777" w:rsidTr="00FB0C6F">
        <w:tc>
          <w:tcPr>
            <w:tcW w:w="964" w:type="dxa"/>
            <w:tcBorders>
              <w:top w:val="nil"/>
              <w:bottom w:val="nil"/>
              <w:right w:val="single" w:sz="4" w:space="0" w:color="auto"/>
            </w:tcBorders>
          </w:tcPr>
          <w:p w14:paraId="5DA0203B"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630153F8"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t>availability of funding?</w:t>
            </w:r>
          </w:p>
        </w:tc>
        <w:tc>
          <w:tcPr>
            <w:tcW w:w="1843" w:type="dxa"/>
            <w:tcBorders>
              <w:top w:val="nil"/>
              <w:bottom w:val="nil"/>
            </w:tcBorders>
          </w:tcPr>
          <w:p w14:paraId="44FF3772"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739" w:type="dxa"/>
            <w:gridSpan w:val="2"/>
            <w:tcBorders>
              <w:top w:val="nil"/>
              <w:bottom w:val="nil"/>
            </w:tcBorders>
          </w:tcPr>
          <w:p w14:paraId="0DFEEEE7"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76D8422B" w14:textId="77777777" w:rsidTr="00FB0C6F">
        <w:tc>
          <w:tcPr>
            <w:tcW w:w="964" w:type="dxa"/>
            <w:tcBorders>
              <w:top w:val="nil"/>
              <w:bottom w:val="nil"/>
              <w:right w:val="single" w:sz="4" w:space="0" w:color="auto"/>
            </w:tcBorders>
          </w:tcPr>
          <w:p w14:paraId="46791C21"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2F390371"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t>number of staff?</w:t>
            </w:r>
          </w:p>
        </w:tc>
        <w:tc>
          <w:tcPr>
            <w:tcW w:w="1843" w:type="dxa"/>
            <w:tcBorders>
              <w:top w:val="nil"/>
              <w:bottom w:val="nil"/>
            </w:tcBorders>
          </w:tcPr>
          <w:p w14:paraId="3945DDA5"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739" w:type="dxa"/>
            <w:gridSpan w:val="2"/>
            <w:tcBorders>
              <w:top w:val="nil"/>
              <w:bottom w:val="nil"/>
            </w:tcBorders>
          </w:tcPr>
          <w:p w14:paraId="4854C361"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4D8543D2" w14:textId="77777777" w:rsidTr="00FB0C6F">
        <w:tc>
          <w:tcPr>
            <w:tcW w:w="964" w:type="dxa"/>
            <w:tcBorders>
              <w:top w:val="nil"/>
              <w:bottom w:val="nil"/>
              <w:right w:val="single" w:sz="4" w:space="0" w:color="auto"/>
            </w:tcBorders>
          </w:tcPr>
          <w:p w14:paraId="616F54F8"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071B96EC"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t>a shortage of skills</w:t>
            </w:r>
            <w:r>
              <w:rPr>
                <w:rFonts w:cs="Arial"/>
              </w:rPr>
              <w:t>?</w:t>
            </w:r>
          </w:p>
        </w:tc>
        <w:tc>
          <w:tcPr>
            <w:tcW w:w="1843" w:type="dxa"/>
            <w:tcBorders>
              <w:top w:val="nil"/>
              <w:bottom w:val="nil"/>
            </w:tcBorders>
          </w:tcPr>
          <w:p w14:paraId="487993A1"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739" w:type="dxa"/>
            <w:gridSpan w:val="2"/>
            <w:tcBorders>
              <w:top w:val="nil"/>
              <w:bottom w:val="nil"/>
            </w:tcBorders>
          </w:tcPr>
          <w:p w14:paraId="7B2174A8"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50E42DA2" w14:textId="77777777" w:rsidTr="00FB0C6F">
        <w:tc>
          <w:tcPr>
            <w:tcW w:w="964" w:type="dxa"/>
            <w:tcBorders>
              <w:top w:val="nil"/>
              <w:bottom w:val="single" w:sz="4" w:space="0" w:color="auto"/>
              <w:right w:val="single" w:sz="4" w:space="0" w:color="auto"/>
            </w:tcBorders>
          </w:tcPr>
          <w:p w14:paraId="0C87B39F" w14:textId="77777777" w:rsidR="00D852B0" w:rsidRPr="00FE2E06" w:rsidRDefault="00D852B0" w:rsidP="00FB0C6F">
            <w:pPr>
              <w:spacing w:before="40" w:after="40"/>
              <w:ind w:left="113" w:right="113"/>
              <w:jc w:val="center"/>
              <w:rPr>
                <w:rFonts w:cs="Arial"/>
                <w:color w:val="auto"/>
              </w:rPr>
            </w:pPr>
          </w:p>
        </w:tc>
        <w:tc>
          <w:tcPr>
            <w:tcW w:w="6094" w:type="dxa"/>
            <w:tcBorders>
              <w:top w:val="nil"/>
              <w:left w:val="single" w:sz="4" w:space="0" w:color="auto"/>
              <w:bottom w:val="single" w:sz="4" w:space="0" w:color="auto"/>
            </w:tcBorders>
          </w:tcPr>
          <w:p w14:paraId="4D02968E" w14:textId="775A8884" w:rsidR="00D852B0" w:rsidRDefault="00D852B0" w:rsidP="00FB0C6F">
            <w:pPr>
              <w:spacing w:before="40" w:after="40"/>
              <w:ind w:left="113" w:right="113"/>
              <w:jc w:val="left"/>
              <w:rPr>
                <w:rFonts w:cs="Arial"/>
              </w:rPr>
            </w:pPr>
            <w:r>
              <w:rPr>
                <w:rFonts w:cs="Arial"/>
              </w:rPr>
              <w:t>If ‘Yes’ to a shortage of skills, which skills do</w:t>
            </w:r>
            <w:r w:rsidR="000C39A3" w:rsidRPr="000A1DD3">
              <w:rPr>
                <w:rFonts w:cs="Arial"/>
              </w:rPr>
              <w:t>es</w:t>
            </w:r>
            <w:r>
              <w:rPr>
                <w:rFonts w:cs="Arial"/>
              </w:rPr>
              <w:t xml:space="preserve"> you</w:t>
            </w:r>
            <w:r w:rsidR="000C39A3" w:rsidRPr="000A1DD3">
              <w:rPr>
                <w:rFonts w:cs="Arial"/>
              </w:rPr>
              <w:t>r country</w:t>
            </w:r>
            <w:r>
              <w:rPr>
                <w:rFonts w:cs="Arial"/>
              </w:rPr>
              <w:t xml:space="preserve"> need more of?</w:t>
            </w:r>
            <w:r w:rsidRPr="00045AF8">
              <w:rPr>
                <w:rFonts w:cs="Arial"/>
              </w:rPr>
              <w:t xml:space="preserve">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2582" w:type="dxa"/>
            <w:gridSpan w:val="3"/>
            <w:tcBorders>
              <w:top w:val="nil"/>
              <w:bottom w:val="nil"/>
            </w:tcBorders>
            <w:vAlign w:val="bottom"/>
          </w:tcPr>
          <w:p w14:paraId="77569D79" w14:textId="77777777" w:rsidR="00D852B0" w:rsidRPr="00045AF8" w:rsidRDefault="00D852B0" w:rsidP="00FB0C6F">
            <w:pPr>
              <w:spacing w:before="40" w:after="40"/>
              <w:ind w:left="113" w:right="113"/>
              <w:jc w:val="right"/>
              <w:rPr>
                <w:rFonts w:cs="Arial"/>
              </w:rPr>
            </w:pPr>
          </w:p>
        </w:tc>
      </w:tr>
      <w:tr w:rsidR="00D852B0" w:rsidRPr="00045AF8" w14:paraId="152FC0C5" w14:textId="77777777" w:rsidTr="00FB0C6F">
        <w:tc>
          <w:tcPr>
            <w:tcW w:w="964" w:type="dxa"/>
            <w:tcBorders>
              <w:top w:val="single" w:sz="4" w:space="0" w:color="auto"/>
              <w:bottom w:val="nil"/>
              <w:right w:val="single" w:sz="4" w:space="0" w:color="auto"/>
            </w:tcBorders>
          </w:tcPr>
          <w:p w14:paraId="5CB7714C" w14:textId="62898D32" w:rsidR="00D852B0" w:rsidRDefault="001E7884" w:rsidP="00FB0C6F">
            <w:pPr>
              <w:spacing w:before="40" w:after="40"/>
              <w:ind w:left="113" w:right="113"/>
              <w:jc w:val="center"/>
              <w:rPr>
                <w:rFonts w:cs="Arial"/>
              </w:rPr>
            </w:pPr>
            <w:r>
              <w:rPr>
                <w:rFonts w:cs="Arial"/>
              </w:rPr>
              <w:t>R</w:t>
            </w:r>
            <w:r w:rsidR="00D852B0">
              <w:rPr>
                <w:rFonts w:cs="Arial"/>
              </w:rPr>
              <w:t>1b</w:t>
            </w:r>
            <w:r w:rsidR="00926597" w:rsidRPr="001C3472">
              <w:rPr>
                <w:rFonts w:cs="Arial"/>
                <w:sz w:val="14"/>
                <w:szCs w:val="14"/>
              </w:rPr>
              <w:br/>
              <w:t xml:space="preserve">(previously </w:t>
            </w:r>
            <w:r w:rsidR="00926597">
              <w:rPr>
                <w:rFonts w:cs="Arial"/>
                <w:sz w:val="14"/>
                <w:szCs w:val="14"/>
              </w:rPr>
              <w:t>2</w:t>
            </w:r>
            <w:r w:rsidR="00926597" w:rsidRPr="001C3472">
              <w:rPr>
                <w:rFonts w:cs="Arial"/>
                <w:sz w:val="14"/>
                <w:szCs w:val="14"/>
              </w:rPr>
              <w:t>.</w:t>
            </w:r>
            <w:r w:rsidR="00926597">
              <w:rPr>
                <w:rFonts w:cs="Arial"/>
                <w:sz w:val="14"/>
                <w:szCs w:val="14"/>
              </w:rPr>
              <w:t>2</w:t>
            </w:r>
            <w:r w:rsidR="00926597" w:rsidRPr="001C3472">
              <w:rPr>
                <w:rFonts w:cs="Arial"/>
                <w:sz w:val="14"/>
                <w:szCs w:val="14"/>
              </w:rPr>
              <w:t>.</w:t>
            </w:r>
            <w:r w:rsidR="00926597">
              <w:rPr>
                <w:rFonts w:cs="Arial"/>
                <w:sz w:val="14"/>
                <w:szCs w:val="14"/>
              </w:rPr>
              <w:t>1b</w:t>
            </w:r>
            <w:r w:rsidR="00926597" w:rsidRPr="001C3472">
              <w:rPr>
                <w:rFonts w:cs="Arial"/>
                <w:sz w:val="14"/>
                <w:szCs w:val="14"/>
              </w:rPr>
              <w:t>)</w:t>
            </w:r>
          </w:p>
        </w:tc>
        <w:tc>
          <w:tcPr>
            <w:tcW w:w="6094" w:type="dxa"/>
            <w:tcBorders>
              <w:top w:val="single" w:sz="4" w:space="0" w:color="auto"/>
              <w:left w:val="single" w:sz="4" w:space="0" w:color="auto"/>
              <w:bottom w:val="nil"/>
            </w:tcBorders>
          </w:tcPr>
          <w:p w14:paraId="04825B76" w14:textId="7158C266" w:rsidR="00D852B0" w:rsidRDefault="00D852B0" w:rsidP="00FB0C6F">
            <w:pPr>
              <w:spacing w:before="40" w:after="40"/>
              <w:ind w:left="113" w:right="113"/>
              <w:jc w:val="left"/>
              <w:rPr>
                <w:rFonts w:cs="Arial"/>
              </w:rPr>
            </w:pPr>
            <w:r>
              <w:rPr>
                <w:rFonts w:cs="Arial"/>
              </w:rPr>
              <w:t>Do</w:t>
            </w:r>
            <w:r w:rsidR="000C39A3" w:rsidRPr="000A1DD3">
              <w:rPr>
                <w:rFonts w:cs="Arial"/>
              </w:rPr>
              <w:t>es</w:t>
            </w:r>
            <w:r>
              <w:rPr>
                <w:rFonts w:cs="Arial"/>
              </w:rPr>
              <w:t xml:space="preserve"> you</w:t>
            </w:r>
            <w:r w:rsidR="000C39A3" w:rsidRPr="000A1DD3">
              <w:rPr>
                <w:rFonts w:cs="Arial"/>
              </w:rPr>
              <w:t>r country</w:t>
            </w:r>
            <w:r>
              <w:rPr>
                <w:rFonts w:cs="Arial"/>
              </w:rPr>
              <w:t xml:space="preserve"> have an approved service standard(s)</w:t>
            </w:r>
            <w:r>
              <w:rPr>
                <w:rFonts w:cs="Arial"/>
                <w:vertAlign w:val="superscript"/>
              </w:rPr>
              <w:t>47</w:t>
            </w:r>
            <w:r>
              <w:rPr>
                <w:rFonts w:cs="Arial"/>
              </w:rPr>
              <w:t xml:space="preserve"> for your Scientific Authority(</w:t>
            </w:r>
            <w:proofErr w:type="spellStart"/>
            <w:r>
              <w:rPr>
                <w:rFonts w:cs="Arial"/>
              </w:rPr>
              <w:t>ies</w:t>
            </w:r>
            <w:proofErr w:type="spellEnd"/>
            <w:r>
              <w:rPr>
                <w:rFonts w:cs="Arial"/>
              </w:rPr>
              <w:t>)?</w:t>
            </w:r>
          </w:p>
          <w:p w14:paraId="17FB7218" w14:textId="27AAC801" w:rsidR="00D852B0" w:rsidRDefault="00D852B0" w:rsidP="00FB0C6F">
            <w:pPr>
              <w:spacing w:before="40" w:after="40"/>
              <w:ind w:left="113" w:right="113"/>
              <w:jc w:val="left"/>
              <w:rPr>
                <w:rFonts w:cs="Arial"/>
              </w:rPr>
            </w:pPr>
            <w:r>
              <w:rPr>
                <w:rFonts w:cs="Arial"/>
              </w:rPr>
              <w:t xml:space="preserve">If ‘No’, please go to Question </w:t>
            </w:r>
            <w:r w:rsidR="00721CE9">
              <w:rPr>
                <w:rFonts w:cs="Arial"/>
              </w:rPr>
              <w:t>R</w:t>
            </w:r>
            <w:r>
              <w:rPr>
                <w:rFonts w:cs="Arial"/>
              </w:rPr>
              <w:t>1d.</w:t>
            </w:r>
          </w:p>
          <w:p w14:paraId="2454CD59" w14:textId="77777777" w:rsidR="00D852B0" w:rsidRDefault="00D852B0" w:rsidP="00FB0C6F">
            <w:pPr>
              <w:spacing w:before="40" w:after="40"/>
              <w:ind w:left="113" w:right="113"/>
              <w:jc w:val="left"/>
              <w:rPr>
                <w:rFonts w:cs="Arial"/>
              </w:rPr>
            </w:pPr>
            <w:r>
              <w:rPr>
                <w:rFonts w:cs="Arial"/>
              </w:rPr>
              <w:t>If ‘Yes’, for which services are there standards, and what are those standards?</w:t>
            </w:r>
          </w:p>
        </w:tc>
        <w:tc>
          <w:tcPr>
            <w:tcW w:w="1843" w:type="dxa"/>
            <w:tcBorders>
              <w:top w:val="single" w:sz="4" w:space="0" w:color="auto"/>
              <w:bottom w:val="nil"/>
            </w:tcBorders>
          </w:tcPr>
          <w:p w14:paraId="6456A5DF" w14:textId="77777777" w:rsidR="00D852B0" w:rsidRPr="00045AF8" w:rsidRDefault="00D852B0" w:rsidP="00FB0C6F">
            <w:pPr>
              <w:spacing w:before="40" w:after="40"/>
              <w:ind w:left="113" w:right="113"/>
              <w:jc w:val="right"/>
              <w:rPr>
                <w:rFonts w:cs="Arial"/>
              </w:rPr>
            </w:pPr>
            <w:r w:rsidRPr="00045AF8">
              <w:rPr>
                <w:rFonts w:cs="Arial"/>
              </w:rPr>
              <w:t>Yes</w:t>
            </w:r>
          </w:p>
          <w:p w14:paraId="6B265458" w14:textId="77777777" w:rsidR="00D852B0" w:rsidRDefault="00D852B0" w:rsidP="00FB0C6F">
            <w:pPr>
              <w:spacing w:before="40" w:after="40"/>
              <w:ind w:left="113" w:right="113"/>
              <w:jc w:val="right"/>
              <w:rPr>
                <w:rFonts w:cs="Arial"/>
              </w:rPr>
            </w:pPr>
            <w:r w:rsidRPr="00045AF8">
              <w:rPr>
                <w:rFonts w:cs="Arial"/>
              </w:rPr>
              <w:t>No</w:t>
            </w:r>
          </w:p>
          <w:p w14:paraId="387EA93B" w14:textId="77777777" w:rsidR="00D852B0" w:rsidRDefault="00D852B0" w:rsidP="00FB0C6F">
            <w:pPr>
              <w:spacing w:before="40" w:after="40"/>
              <w:ind w:left="113" w:right="113"/>
              <w:jc w:val="left"/>
              <w:rPr>
                <w:rFonts w:cs="Arial"/>
              </w:rPr>
            </w:pPr>
          </w:p>
          <w:p w14:paraId="6E2F209C" w14:textId="77777777" w:rsidR="00D852B0" w:rsidRDefault="00D852B0" w:rsidP="00FB0C6F">
            <w:pPr>
              <w:spacing w:before="40" w:after="40"/>
              <w:ind w:left="113" w:right="113"/>
              <w:jc w:val="left"/>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739" w:type="dxa"/>
            <w:gridSpan w:val="2"/>
            <w:tcBorders>
              <w:top w:val="single" w:sz="4" w:space="0" w:color="auto"/>
              <w:bottom w:val="nil"/>
            </w:tcBorders>
          </w:tcPr>
          <w:p w14:paraId="2102FB42"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0A6DCCC0"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315496F3" w14:textId="77777777" w:rsidR="00D852B0" w:rsidRPr="00045AF8" w:rsidRDefault="00D852B0" w:rsidP="00FB0C6F">
            <w:pPr>
              <w:spacing w:before="40" w:after="40"/>
              <w:ind w:left="113" w:right="113"/>
              <w:jc w:val="center"/>
              <w:rPr>
                <w:rFonts w:cs="Arial"/>
              </w:rPr>
            </w:pPr>
          </w:p>
        </w:tc>
      </w:tr>
      <w:tr w:rsidR="00D852B0" w:rsidRPr="00045AF8" w14:paraId="54B02108" w14:textId="77777777" w:rsidTr="00FB0C6F">
        <w:tc>
          <w:tcPr>
            <w:tcW w:w="964" w:type="dxa"/>
            <w:tcBorders>
              <w:top w:val="nil"/>
              <w:bottom w:val="nil"/>
              <w:right w:val="single" w:sz="4" w:space="0" w:color="auto"/>
            </w:tcBorders>
          </w:tcPr>
          <w:p w14:paraId="64030CE5" w14:textId="77777777" w:rsidR="00D852B0"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6412AA65" w14:textId="51097E08" w:rsidR="00D852B0" w:rsidRDefault="00D852B0" w:rsidP="00FB0C6F">
            <w:pPr>
              <w:spacing w:before="40" w:after="40"/>
              <w:ind w:left="113" w:right="113"/>
              <w:jc w:val="left"/>
              <w:rPr>
                <w:rFonts w:cs="Arial"/>
              </w:rPr>
            </w:pPr>
            <w:r>
              <w:rPr>
                <w:rFonts w:cs="Arial"/>
              </w:rPr>
              <w:t>If ‘Yes’, do</w:t>
            </w:r>
            <w:r w:rsidR="007B27C9" w:rsidRPr="000A1DD3">
              <w:rPr>
                <w:rFonts w:cs="Arial"/>
              </w:rPr>
              <w:t>es</w:t>
            </w:r>
            <w:r>
              <w:rPr>
                <w:rFonts w:cs="Arial"/>
              </w:rPr>
              <w:t xml:space="preserve"> you</w:t>
            </w:r>
            <w:r w:rsidR="008A0956" w:rsidRPr="000A1DD3">
              <w:rPr>
                <w:rFonts w:cs="Arial"/>
              </w:rPr>
              <w:t>r country</w:t>
            </w:r>
            <w:r>
              <w:rPr>
                <w:rFonts w:cs="Arial"/>
              </w:rPr>
              <w:t xml:space="preserve"> have performance targets for these standards</w:t>
            </w:r>
            <w:r>
              <w:rPr>
                <w:rFonts w:cs="Arial"/>
                <w:vertAlign w:val="superscript"/>
              </w:rPr>
              <w:t>48</w:t>
            </w:r>
            <w:r>
              <w:rPr>
                <w:rFonts w:cs="Arial"/>
              </w:rPr>
              <w:t xml:space="preserve">? </w:t>
            </w:r>
          </w:p>
          <w:p w14:paraId="3B1FD289" w14:textId="369D471E" w:rsidR="00D852B0" w:rsidRDefault="00D852B0" w:rsidP="00FB0C6F">
            <w:pPr>
              <w:spacing w:before="40" w:after="40"/>
              <w:ind w:left="113" w:right="113"/>
              <w:jc w:val="left"/>
              <w:rPr>
                <w:rFonts w:cs="Arial"/>
              </w:rPr>
            </w:pPr>
            <w:r>
              <w:rPr>
                <w:rFonts w:cs="Arial"/>
              </w:rPr>
              <w:t xml:space="preserve">If ‘Yes’, what are your </w:t>
            </w:r>
            <w:r w:rsidR="003127C3" w:rsidRPr="000A1DD3">
              <w:rPr>
                <w:rFonts w:cs="Arial"/>
              </w:rPr>
              <w:t>country’s</w:t>
            </w:r>
            <w:r w:rsidR="003127C3">
              <w:rPr>
                <w:rFonts w:cs="Arial"/>
              </w:rPr>
              <w:t xml:space="preserve"> </w:t>
            </w:r>
            <w:r>
              <w:rPr>
                <w:rFonts w:cs="Arial"/>
              </w:rPr>
              <w:t>performance targets?</w:t>
            </w:r>
          </w:p>
        </w:tc>
        <w:tc>
          <w:tcPr>
            <w:tcW w:w="1843" w:type="dxa"/>
            <w:tcBorders>
              <w:top w:val="nil"/>
              <w:bottom w:val="nil"/>
            </w:tcBorders>
          </w:tcPr>
          <w:p w14:paraId="4EDCB68C" w14:textId="77777777" w:rsidR="00D852B0" w:rsidRPr="00045AF8" w:rsidRDefault="00D852B0" w:rsidP="00FB0C6F">
            <w:pPr>
              <w:spacing w:before="40" w:after="40"/>
              <w:ind w:left="113" w:right="113"/>
              <w:jc w:val="right"/>
              <w:rPr>
                <w:rFonts w:cs="Arial"/>
              </w:rPr>
            </w:pPr>
            <w:r w:rsidRPr="00045AF8">
              <w:rPr>
                <w:rFonts w:cs="Arial"/>
              </w:rPr>
              <w:t>Yes</w:t>
            </w:r>
          </w:p>
          <w:p w14:paraId="0453FE77" w14:textId="77777777" w:rsidR="00D852B0" w:rsidRDefault="00D852B0" w:rsidP="00FB0C6F">
            <w:pPr>
              <w:spacing w:before="40" w:after="40"/>
              <w:ind w:left="113" w:right="113"/>
              <w:jc w:val="right"/>
              <w:rPr>
                <w:rFonts w:cs="Arial"/>
              </w:rPr>
            </w:pPr>
            <w:r w:rsidRPr="00045AF8">
              <w:rPr>
                <w:rFonts w:cs="Arial"/>
              </w:rPr>
              <w:t>No</w:t>
            </w:r>
          </w:p>
          <w:p w14:paraId="2555DA66" w14:textId="77777777" w:rsidR="00D852B0" w:rsidRPr="00045AF8" w:rsidRDefault="00D852B0" w:rsidP="00FB0C6F">
            <w:pPr>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739" w:type="dxa"/>
            <w:gridSpan w:val="2"/>
            <w:tcBorders>
              <w:top w:val="nil"/>
              <w:bottom w:val="nil"/>
            </w:tcBorders>
          </w:tcPr>
          <w:p w14:paraId="69A83340"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4C300ED"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8078CC4" w14:textId="77777777" w:rsidR="00D852B0" w:rsidRPr="00045AF8" w:rsidRDefault="00D852B0" w:rsidP="00FB0C6F">
            <w:pPr>
              <w:spacing w:before="40" w:after="40"/>
              <w:ind w:left="113" w:right="113"/>
              <w:jc w:val="center"/>
              <w:rPr>
                <w:rFonts w:cs="Arial"/>
              </w:rPr>
            </w:pPr>
          </w:p>
        </w:tc>
      </w:tr>
      <w:tr w:rsidR="00D852B0" w:rsidRPr="00045AF8" w14:paraId="72D82C96" w14:textId="77777777" w:rsidTr="00FB0C6F">
        <w:tc>
          <w:tcPr>
            <w:tcW w:w="964" w:type="dxa"/>
            <w:tcBorders>
              <w:top w:val="nil"/>
              <w:bottom w:val="nil"/>
              <w:right w:val="single" w:sz="4" w:space="0" w:color="auto"/>
            </w:tcBorders>
          </w:tcPr>
          <w:p w14:paraId="03F0040E"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29D83FE4" w14:textId="3A68F6F3" w:rsidR="00D852B0" w:rsidRPr="00045AF8" w:rsidRDefault="00D852B0" w:rsidP="00FB0C6F">
            <w:pPr>
              <w:spacing w:before="40" w:after="40"/>
              <w:ind w:left="113" w:right="113"/>
              <w:jc w:val="left"/>
              <w:rPr>
                <w:rFonts w:cs="Arial"/>
              </w:rPr>
            </w:pPr>
            <w:r>
              <w:rPr>
                <w:rFonts w:cs="Arial"/>
              </w:rPr>
              <w:t xml:space="preserve">If possible, please provide your </w:t>
            </w:r>
            <w:r w:rsidR="003127C3" w:rsidRPr="000A1DD3">
              <w:rPr>
                <w:rFonts w:cs="Arial"/>
              </w:rPr>
              <w:t>country’s</w:t>
            </w:r>
            <w:r w:rsidR="003127C3">
              <w:rPr>
                <w:rFonts w:cs="Arial"/>
              </w:rPr>
              <w:t xml:space="preserve"> </w:t>
            </w:r>
            <w:r>
              <w:rPr>
                <w:rFonts w:cs="Arial"/>
              </w:rPr>
              <w:t xml:space="preserve">performance against service standards </w:t>
            </w:r>
            <w:r>
              <w:rPr>
                <w:szCs w:val="22"/>
              </w:rPr>
              <w:t>during the period covered in this report</w:t>
            </w:r>
            <w:r>
              <w:rPr>
                <w:rFonts w:cs="Arial"/>
              </w:rPr>
              <w:t>:</w:t>
            </w:r>
          </w:p>
        </w:tc>
        <w:tc>
          <w:tcPr>
            <w:tcW w:w="1843" w:type="dxa"/>
            <w:tcBorders>
              <w:top w:val="nil"/>
              <w:bottom w:val="nil"/>
            </w:tcBorders>
            <w:vAlign w:val="bottom"/>
          </w:tcPr>
          <w:p w14:paraId="6817C725" w14:textId="77777777" w:rsidR="00D852B0" w:rsidRPr="00045AF8" w:rsidRDefault="00D852B0" w:rsidP="00FB0C6F">
            <w:pPr>
              <w:spacing w:before="40" w:after="40"/>
              <w:ind w:left="113" w:right="113"/>
              <w:jc w:val="left"/>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739" w:type="dxa"/>
            <w:gridSpan w:val="2"/>
            <w:tcBorders>
              <w:top w:val="nil"/>
              <w:bottom w:val="nil"/>
            </w:tcBorders>
            <w:vAlign w:val="bottom"/>
          </w:tcPr>
          <w:p w14:paraId="733FD4EB" w14:textId="77777777" w:rsidR="00D852B0" w:rsidRPr="00045AF8" w:rsidRDefault="00D852B0" w:rsidP="00FB0C6F">
            <w:pPr>
              <w:spacing w:before="40" w:after="40"/>
              <w:ind w:left="113" w:right="113"/>
              <w:jc w:val="center"/>
              <w:rPr>
                <w:rFonts w:cs="Arial"/>
              </w:rPr>
            </w:pPr>
          </w:p>
        </w:tc>
      </w:tr>
      <w:tr w:rsidR="00D852B0" w:rsidRPr="00045AF8" w14:paraId="463DF261" w14:textId="77777777" w:rsidTr="00FB0C6F">
        <w:tc>
          <w:tcPr>
            <w:tcW w:w="964" w:type="dxa"/>
            <w:tcBorders>
              <w:top w:val="nil"/>
              <w:bottom w:val="nil"/>
              <w:right w:val="single" w:sz="4" w:space="0" w:color="auto"/>
            </w:tcBorders>
          </w:tcPr>
          <w:p w14:paraId="6A336203"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5044001B" w14:textId="4F1DBF5B" w:rsidR="00D852B0" w:rsidRPr="00045AF8" w:rsidRDefault="00D852B0" w:rsidP="00FB0C6F">
            <w:pPr>
              <w:spacing w:before="40" w:after="40"/>
              <w:ind w:left="113" w:right="113"/>
              <w:jc w:val="left"/>
              <w:rPr>
                <w:rFonts w:cs="Arial"/>
              </w:rPr>
            </w:pPr>
            <w:r w:rsidRPr="00045AF8">
              <w:rPr>
                <w:rFonts w:cs="Arial"/>
              </w:rPr>
              <w:t>If</w:t>
            </w:r>
            <w:r>
              <w:rPr>
                <w:rFonts w:cs="Arial"/>
              </w:rPr>
              <w:t xml:space="preserve"> you</w:t>
            </w:r>
            <w:r w:rsidR="003127C3" w:rsidRPr="000A1DD3">
              <w:rPr>
                <w:rFonts w:cs="Arial"/>
              </w:rPr>
              <w:t>r country</w:t>
            </w:r>
            <w:r>
              <w:rPr>
                <w:rFonts w:cs="Arial"/>
              </w:rPr>
              <w:t xml:space="preserve"> did not meet </w:t>
            </w:r>
            <w:r w:rsidR="003127C3" w:rsidRPr="000A1DD3">
              <w:rPr>
                <w:rFonts w:cs="Arial"/>
              </w:rPr>
              <w:t>its</w:t>
            </w:r>
            <w:r w:rsidR="003127C3">
              <w:rPr>
                <w:rFonts w:cs="Arial"/>
              </w:rPr>
              <w:t xml:space="preserve"> </w:t>
            </w:r>
            <w:r>
              <w:rPr>
                <w:rFonts w:cs="Arial"/>
              </w:rPr>
              <w:t xml:space="preserve">performance </w:t>
            </w:r>
            <w:proofErr w:type="gramStart"/>
            <w:r>
              <w:rPr>
                <w:rFonts w:cs="Arial"/>
              </w:rPr>
              <w:t>targets</w:t>
            </w:r>
            <w:proofErr w:type="gramEnd"/>
            <w:r>
              <w:rPr>
                <w:rFonts w:cs="Arial"/>
              </w:rPr>
              <w:t xml:space="preserve"> then wa</w:t>
            </w:r>
            <w:r w:rsidRPr="00045AF8">
              <w:rPr>
                <w:rFonts w:cs="Arial"/>
              </w:rPr>
              <w:t>s this shortfall a result of:</w:t>
            </w:r>
          </w:p>
        </w:tc>
        <w:tc>
          <w:tcPr>
            <w:tcW w:w="1843" w:type="dxa"/>
            <w:tcBorders>
              <w:top w:val="nil"/>
              <w:bottom w:val="nil"/>
            </w:tcBorders>
            <w:vAlign w:val="bottom"/>
          </w:tcPr>
          <w:p w14:paraId="5BC4DEAE" w14:textId="77777777" w:rsidR="00D852B0" w:rsidRDefault="00D852B0" w:rsidP="00FB0C6F">
            <w:pPr>
              <w:spacing w:before="40" w:after="40"/>
              <w:ind w:left="113" w:right="113"/>
              <w:jc w:val="center"/>
              <w:rPr>
                <w:rFonts w:cs="Arial"/>
              </w:rPr>
            </w:pPr>
            <w:r w:rsidRPr="00045AF8">
              <w:rPr>
                <w:rFonts w:cs="Arial"/>
              </w:rPr>
              <w:t>Yes</w:t>
            </w:r>
          </w:p>
        </w:tc>
        <w:tc>
          <w:tcPr>
            <w:tcW w:w="739" w:type="dxa"/>
            <w:gridSpan w:val="2"/>
            <w:tcBorders>
              <w:top w:val="nil"/>
              <w:bottom w:val="nil"/>
            </w:tcBorders>
            <w:vAlign w:val="bottom"/>
          </w:tcPr>
          <w:p w14:paraId="2A9F8F01" w14:textId="77777777" w:rsidR="00D852B0" w:rsidRDefault="00D852B0" w:rsidP="00FB0C6F">
            <w:pPr>
              <w:spacing w:before="40" w:after="40"/>
              <w:ind w:left="113" w:right="113"/>
              <w:jc w:val="center"/>
              <w:rPr>
                <w:rFonts w:cs="Arial"/>
              </w:rPr>
            </w:pPr>
            <w:r w:rsidRPr="00045AF8">
              <w:rPr>
                <w:rFonts w:cs="Arial"/>
              </w:rPr>
              <w:t>No</w:t>
            </w:r>
          </w:p>
        </w:tc>
      </w:tr>
      <w:tr w:rsidR="00D852B0" w:rsidRPr="00045AF8" w14:paraId="48464C0B" w14:textId="77777777" w:rsidTr="00FB0C6F">
        <w:tc>
          <w:tcPr>
            <w:tcW w:w="964" w:type="dxa"/>
            <w:tcBorders>
              <w:top w:val="nil"/>
              <w:bottom w:val="nil"/>
              <w:right w:val="single" w:sz="4" w:space="0" w:color="auto"/>
            </w:tcBorders>
          </w:tcPr>
          <w:p w14:paraId="518844FC"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73CB57E7"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t>availability of funding?</w:t>
            </w:r>
          </w:p>
        </w:tc>
        <w:tc>
          <w:tcPr>
            <w:tcW w:w="1843" w:type="dxa"/>
            <w:tcBorders>
              <w:top w:val="nil"/>
              <w:bottom w:val="nil"/>
            </w:tcBorders>
          </w:tcPr>
          <w:p w14:paraId="5AF82962"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739" w:type="dxa"/>
            <w:gridSpan w:val="2"/>
            <w:tcBorders>
              <w:top w:val="nil"/>
              <w:bottom w:val="nil"/>
            </w:tcBorders>
          </w:tcPr>
          <w:p w14:paraId="7D58872A"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58A9341F" w14:textId="77777777" w:rsidTr="00FB0C6F">
        <w:tc>
          <w:tcPr>
            <w:tcW w:w="964" w:type="dxa"/>
            <w:tcBorders>
              <w:top w:val="nil"/>
              <w:bottom w:val="nil"/>
              <w:right w:val="single" w:sz="4" w:space="0" w:color="auto"/>
            </w:tcBorders>
          </w:tcPr>
          <w:p w14:paraId="4BE03084"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72B20EB8"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t>number of staff?</w:t>
            </w:r>
          </w:p>
        </w:tc>
        <w:tc>
          <w:tcPr>
            <w:tcW w:w="1843" w:type="dxa"/>
            <w:tcBorders>
              <w:top w:val="nil"/>
              <w:bottom w:val="nil"/>
            </w:tcBorders>
          </w:tcPr>
          <w:p w14:paraId="33EB8FB9"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739" w:type="dxa"/>
            <w:gridSpan w:val="2"/>
            <w:tcBorders>
              <w:top w:val="nil"/>
              <w:bottom w:val="nil"/>
            </w:tcBorders>
          </w:tcPr>
          <w:p w14:paraId="6EF56ED1"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045F0352" w14:textId="77777777" w:rsidTr="00FB0C6F">
        <w:tc>
          <w:tcPr>
            <w:tcW w:w="964" w:type="dxa"/>
            <w:tcBorders>
              <w:top w:val="nil"/>
              <w:bottom w:val="nil"/>
              <w:right w:val="single" w:sz="4" w:space="0" w:color="auto"/>
            </w:tcBorders>
          </w:tcPr>
          <w:p w14:paraId="6E416E30"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5F2D1AFA"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t>a shortage of skills</w:t>
            </w:r>
            <w:r>
              <w:rPr>
                <w:rFonts w:cs="Arial"/>
              </w:rPr>
              <w:t>?</w:t>
            </w:r>
          </w:p>
        </w:tc>
        <w:tc>
          <w:tcPr>
            <w:tcW w:w="1843" w:type="dxa"/>
            <w:tcBorders>
              <w:top w:val="nil"/>
              <w:bottom w:val="nil"/>
            </w:tcBorders>
          </w:tcPr>
          <w:p w14:paraId="6070C641"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739" w:type="dxa"/>
            <w:gridSpan w:val="2"/>
            <w:tcBorders>
              <w:top w:val="nil"/>
              <w:bottom w:val="nil"/>
            </w:tcBorders>
          </w:tcPr>
          <w:p w14:paraId="617298DB"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16B06251" w14:textId="77777777" w:rsidTr="00FB0C6F">
        <w:tc>
          <w:tcPr>
            <w:tcW w:w="964" w:type="dxa"/>
            <w:tcBorders>
              <w:top w:val="nil"/>
              <w:bottom w:val="single" w:sz="4" w:space="0" w:color="auto"/>
              <w:right w:val="single" w:sz="4" w:space="0" w:color="auto"/>
            </w:tcBorders>
          </w:tcPr>
          <w:p w14:paraId="4C0F1AA2" w14:textId="77777777" w:rsidR="00D852B0" w:rsidRPr="00FE2E06" w:rsidRDefault="00D852B0" w:rsidP="00FB0C6F">
            <w:pPr>
              <w:spacing w:before="40" w:after="40"/>
              <w:ind w:left="113" w:right="113"/>
              <w:jc w:val="center"/>
              <w:rPr>
                <w:rFonts w:cs="Arial"/>
                <w:strike/>
                <w:color w:val="auto"/>
              </w:rPr>
            </w:pPr>
          </w:p>
        </w:tc>
        <w:tc>
          <w:tcPr>
            <w:tcW w:w="6094" w:type="dxa"/>
            <w:tcBorders>
              <w:top w:val="nil"/>
              <w:left w:val="single" w:sz="4" w:space="0" w:color="auto"/>
              <w:bottom w:val="single" w:sz="4" w:space="0" w:color="auto"/>
            </w:tcBorders>
          </w:tcPr>
          <w:p w14:paraId="7A7D9B61" w14:textId="27395E56" w:rsidR="00D852B0" w:rsidRDefault="00D852B0" w:rsidP="00FB0C6F">
            <w:pPr>
              <w:spacing w:before="40" w:after="40"/>
              <w:ind w:left="113" w:right="113"/>
              <w:jc w:val="left"/>
              <w:rPr>
                <w:rFonts w:cs="Arial"/>
              </w:rPr>
            </w:pPr>
            <w:r>
              <w:rPr>
                <w:rFonts w:cs="Arial"/>
              </w:rPr>
              <w:t>If ‘Yes’ to a shortage of skills, which skills do</w:t>
            </w:r>
            <w:r w:rsidR="00045F56" w:rsidRPr="000A1DD3">
              <w:rPr>
                <w:rFonts w:cs="Arial"/>
              </w:rPr>
              <w:t>es</w:t>
            </w:r>
            <w:r>
              <w:rPr>
                <w:rFonts w:cs="Arial"/>
              </w:rPr>
              <w:t xml:space="preserve"> you</w:t>
            </w:r>
            <w:r w:rsidR="00045F56" w:rsidRPr="000A1DD3">
              <w:rPr>
                <w:rFonts w:cs="Arial"/>
              </w:rPr>
              <w:t>r country</w:t>
            </w:r>
            <w:r>
              <w:rPr>
                <w:rFonts w:cs="Arial"/>
              </w:rPr>
              <w:t xml:space="preserve"> need more of?</w:t>
            </w:r>
            <w:r w:rsidRPr="00045AF8">
              <w:rPr>
                <w:rFonts w:cs="Arial"/>
              </w:rPr>
              <w:t xml:space="preserve">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2582" w:type="dxa"/>
            <w:gridSpan w:val="3"/>
            <w:tcBorders>
              <w:top w:val="nil"/>
              <w:bottom w:val="nil"/>
            </w:tcBorders>
            <w:vAlign w:val="bottom"/>
          </w:tcPr>
          <w:p w14:paraId="3FBED2F9" w14:textId="77777777" w:rsidR="00D852B0" w:rsidRPr="00045AF8" w:rsidRDefault="00D852B0" w:rsidP="00FB0C6F">
            <w:pPr>
              <w:spacing w:before="40" w:after="40"/>
              <w:ind w:left="113" w:right="113"/>
              <w:jc w:val="right"/>
              <w:rPr>
                <w:rFonts w:cs="Arial"/>
              </w:rPr>
            </w:pPr>
          </w:p>
        </w:tc>
      </w:tr>
      <w:tr w:rsidR="00D852B0" w:rsidRPr="00045AF8" w14:paraId="169F3EE3" w14:textId="77777777" w:rsidTr="00FB0C6F">
        <w:tc>
          <w:tcPr>
            <w:tcW w:w="964" w:type="dxa"/>
            <w:tcBorders>
              <w:top w:val="single" w:sz="4" w:space="0" w:color="auto"/>
              <w:bottom w:val="nil"/>
              <w:right w:val="single" w:sz="4" w:space="0" w:color="auto"/>
            </w:tcBorders>
          </w:tcPr>
          <w:p w14:paraId="07B87853" w14:textId="51C97A7D" w:rsidR="00D852B0" w:rsidRDefault="001E7884" w:rsidP="00FB0C6F">
            <w:pPr>
              <w:spacing w:before="40" w:after="40"/>
              <w:ind w:left="113" w:right="113"/>
              <w:jc w:val="center"/>
              <w:rPr>
                <w:rFonts w:cs="Arial"/>
              </w:rPr>
            </w:pPr>
            <w:r>
              <w:rPr>
                <w:rFonts w:cs="Arial"/>
              </w:rPr>
              <w:t>R</w:t>
            </w:r>
            <w:r w:rsidR="00D852B0">
              <w:rPr>
                <w:rFonts w:cs="Arial"/>
              </w:rPr>
              <w:t>1c</w:t>
            </w:r>
            <w:r w:rsidR="00926597" w:rsidRPr="001C3472">
              <w:rPr>
                <w:rFonts w:cs="Arial"/>
                <w:sz w:val="14"/>
                <w:szCs w:val="14"/>
              </w:rPr>
              <w:br/>
              <w:t xml:space="preserve">(previously </w:t>
            </w:r>
            <w:r w:rsidR="00926597">
              <w:rPr>
                <w:rFonts w:cs="Arial"/>
                <w:sz w:val="14"/>
                <w:szCs w:val="14"/>
              </w:rPr>
              <w:t>2</w:t>
            </w:r>
            <w:r w:rsidR="00926597" w:rsidRPr="001C3472">
              <w:rPr>
                <w:rFonts w:cs="Arial"/>
                <w:sz w:val="14"/>
                <w:szCs w:val="14"/>
              </w:rPr>
              <w:t>.</w:t>
            </w:r>
            <w:r w:rsidR="00926597">
              <w:rPr>
                <w:rFonts w:cs="Arial"/>
                <w:sz w:val="14"/>
                <w:szCs w:val="14"/>
              </w:rPr>
              <w:t>2</w:t>
            </w:r>
            <w:r w:rsidR="00926597" w:rsidRPr="001C3472">
              <w:rPr>
                <w:rFonts w:cs="Arial"/>
                <w:sz w:val="14"/>
                <w:szCs w:val="14"/>
              </w:rPr>
              <w:t>.</w:t>
            </w:r>
            <w:r w:rsidR="00926597">
              <w:rPr>
                <w:rFonts w:cs="Arial"/>
                <w:sz w:val="14"/>
                <w:szCs w:val="14"/>
              </w:rPr>
              <w:t>1c</w:t>
            </w:r>
            <w:r w:rsidR="00926597" w:rsidRPr="001C3472">
              <w:rPr>
                <w:rFonts w:cs="Arial"/>
                <w:sz w:val="14"/>
                <w:szCs w:val="14"/>
              </w:rPr>
              <w:t>)</w:t>
            </w:r>
          </w:p>
        </w:tc>
        <w:tc>
          <w:tcPr>
            <w:tcW w:w="6094" w:type="dxa"/>
            <w:tcBorders>
              <w:top w:val="single" w:sz="4" w:space="0" w:color="auto"/>
              <w:left w:val="single" w:sz="4" w:space="0" w:color="auto"/>
              <w:bottom w:val="nil"/>
            </w:tcBorders>
          </w:tcPr>
          <w:p w14:paraId="4AECB2C9" w14:textId="1F70FF70" w:rsidR="00D852B0" w:rsidRDefault="00D852B0" w:rsidP="00FB0C6F">
            <w:pPr>
              <w:spacing w:before="40" w:after="40"/>
              <w:ind w:left="113" w:right="113"/>
              <w:jc w:val="left"/>
              <w:rPr>
                <w:rFonts w:cs="Arial"/>
              </w:rPr>
            </w:pPr>
            <w:r>
              <w:rPr>
                <w:rFonts w:cs="Arial"/>
              </w:rPr>
              <w:t>Do</w:t>
            </w:r>
            <w:r w:rsidR="00045F56" w:rsidRPr="000A1DD3">
              <w:rPr>
                <w:rFonts w:cs="Arial"/>
              </w:rPr>
              <w:t>es</w:t>
            </w:r>
            <w:r>
              <w:rPr>
                <w:rFonts w:cs="Arial"/>
              </w:rPr>
              <w:t xml:space="preserve"> you</w:t>
            </w:r>
            <w:r w:rsidR="00045F56" w:rsidRPr="000A1DD3">
              <w:rPr>
                <w:rFonts w:cs="Arial"/>
              </w:rPr>
              <w:t>r country</w:t>
            </w:r>
            <w:r>
              <w:rPr>
                <w:rFonts w:cs="Arial"/>
              </w:rPr>
              <w:t xml:space="preserve"> have an approved service standard(s)</w:t>
            </w:r>
            <w:r>
              <w:rPr>
                <w:rFonts w:cs="Arial"/>
                <w:vertAlign w:val="superscript"/>
              </w:rPr>
              <w:t>47</w:t>
            </w:r>
            <w:r>
              <w:rPr>
                <w:rFonts w:cs="Arial"/>
              </w:rPr>
              <w:t xml:space="preserve"> for your enforcement authority(</w:t>
            </w:r>
            <w:proofErr w:type="spellStart"/>
            <w:r>
              <w:rPr>
                <w:rFonts w:cs="Arial"/>
              </w:rPr>
              <w:t>ies</w:t>
            </w:r>
            <w:proofErr w:type="spellEnd"/>
            <w:r>
              <w:rPr>
                <w:rFonts w:cs="Arial"/>
              </w:rPr>
              <w:t>)?</w:t>
            </w:r>
          </w:p>
          <w:p w14:paraId="7593B06B" w14:textId="4CF4A270" w:rsidR="00D852B0" w:rsidRDefault="00D852B0" w:rsidP="00FB0C6F">
            <w:pPr>
              <w:spacing w:before="40" w:after="40"/>
              <w:ind w:left="113" w:right="113"/>
              <w:jc w:val="left"/>
              <w:rPr>
                <w:rFonts w:cs="Arial"/>
              </w:rPr>
            </w:pPr>
            <w:r>
              <w:rPr>
                <w:rFonts w:cs="Arial"/>
              </w:rPr>
              <w:t xml:space="preserve">If ‘No’, please go to Question </w:t>
            </w:r>
            <w:r w:rsidR="00721CE9">
              <w:rPr>
                <w:rFonts w:cs="Arial"/>
              </w:rPr>
              <w:t>R</w:t>
            </w:r>
            <w:r>
              <w:rPr>
                <w:rFonts w:cs="Arial"/>
              </w:rPr>
              <w:t>1d.</w:t>
            </w:r>
          </w:p>
          <w:p w14:paraId="3DE3EC30" w14:textId="77777777" w:rsidR="00D852B0" w:rsidRDefault="00D852B0" w:rsidP="00FB0C6F">
            <w:pPr>
              <w:spacing w:before="40" w:after="40"/>
              <w:ind w:left="113" w:right="113"/>
              <w:jc w:val="left"/>
              <w:rPr>
                <w:rFonts w:cs="Arial"/>
              </w:rPr>
            </w:pPr>
            <w:r>
              <w:rPr>
                <w:rFonts w:cs="Arial"/>
              </w:rPr>
              <w:t>If ‘Yes’, for which services are there standards, and what are those standards?</w:t>
            </w:r>
          </w:p>
        </w:tc>
        <w:tc>
          <w:tcPr>
            <w:tcW w:w="1843" w:type="dxa"/>
            <w:tcBorders>
              <w:top w:val="single" w:sz="4" w:space="0" w:color="auto"/>
              <w:bottom w:val="nil"/>
            </w:tcBorders>
          </w:tcPr>
          <w:p w14:paraId="6BE8B5E4" w14:textId="77777777" w:rsidR="00D852B0" w:rsidRPr="00045AF8" w:rsidRDefault="00D852B0" w:rsidP="00FB0C6F">
            <w:pPr>
              <w:spacing w:before="40" w:after="40"/>
              <w:ind w:left="113" w:right="113"/>
              <w:jc w:val="right"/>
              <w:rPr>
                <w:rFonts w:cs="Arial"/>
              </w:rPr>
            </w:pPr>
            <w:r w:rsidRPr="00045AF8">
              <w:rPr>
                <w:rFonts w:cs="Arial"/>
              </w:rPr>
              <w:t>Yes</w:t>
            </w:r>
          </w:p>
          <w:p w14:paraId="5996DE78" w14:textId="77777777" w:rsidR="00D852B0" w:rsidRDefault="00D852B0" w:rsidP="00FB0C6F">
            <w:pPr>
              <w:spacing w:before="40" w:after="40"/>
              <w:ind w:left="113" w:right="113"/>
              <w:jc w:val="right"/>
              <w:rPr>
                <w:rFonts w:cs="Arial"/>
              </w:rPr>
            </w:pPr>
            <w:r w:rsidRPr="00045AF8">
              <w:rPr>
                <w:rFonts w:cs="Arial"/>
              </w:rPr>
              <w:t>No</w:t>
            </w:r>
          </w:p>
          <w:p w14:paraId="0BE17824" w14:textId="77777777" w:rsidR="00D852B0" w:rsidRDefault="00D852B0" w:rsidP="00FB0C6F">
            <w:pPr>
              <w:spacing w:before="40" w:after="40"/>
              <w:ind w:left="113" w:right="113"/>
              <w:jc w:val="left"/>
              <w:rPr>
                <w:rFonts w:cs="Arial"/>
              </w:rPr>
            </w:pPr>
          </w:p>
          <w:p w14:paraId="63CAA8AF" w14:textId="77777777" w:rsidR="00D852B0" w:rsidRDefault="00D852B0" w:rsidP="00FB0C6F">
            <w:pPr>
              <w:spacing w:before="40" w:after="40"/>
              <w:ind w:left="113" w:right="113"/>
              <w:jc w:val="left"/>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739" w:type="dxa"/>
            <w:gridSpan w:val="2"/>
            <w:tcBorders>
              <w:top w:val="single" w:sz="4" w:space="0" w:color="auto"/>
              <w:bottom w:val="nil"/>
            </w:tcBorders>
          </w:tcPr>
          <w:p w14:paraId="70B636D6"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196293D9"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5CEB915" w14:textId="77777777" w:rsidR="00D852B0" w:rsidRPr="00045AF8" w:rsidRDefault="00D852B0" w:rsidP="00FB0C6F">
            <w:pPr>
              <w:spacing w:before="40" w:after="40"/>
              <w:ind w:left="113" w:right="113"/>
              <w:jc w:val="center"/>
              <w:rPr>
                <w:rFonts w:cs="Arial"/>
              </w:rPr>
            </w:pPr>
          </w:p>
        </w:tc>
      </w:tr>
      <w:tr w:rsidR="00D852B0" w:rsidRPr="00045AF8" w14:paraId="25682CBF" w14:textId="77777777" w:rsidTr="00FB0C6F">
        <w:tc>
          <w:tcPr>
            <w:tcW w:w="964" w:type="dxa"/>
            <w:tcBorders>
              <w:top w:val="nil"/>
              <w:bottom w:val="nil"/>
              <w:right w:val="single" w:sz="4" w:space="0" w:color="auto"/>
            </w:tcBorders>
          </w:tcPr>
          <w:p w14:paraId="763C3F70" w14:textId="77777777" w:rsidR="00D852B0"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005A95A4" w14:textId="3D7DFB09" w:rsidR="00D852B0" w:rsidRDefault="00D852B0" w:rsidP="00FB0C6F">
            <w:pPr>
              <w:spacing w:before="40" w:after="40"/>
              <w:ind w:left="113" w:right="113"/>
              <w:jc w:val="left"/>
              <w:rPr>
                <w:rFonts w:cs="Arial"/>
              </w:rPr>
            </w:pPr>
            <w:r>
              <w:rPr>
                <w:rFonts w:cs="Arial"/>
              </w:rPr>
              <w:t>If ‘Yes’, do</w:t>
            </w:r>
            <w:r w:rsidR="00045F56" w:rsidRPr="000A1DD3">
              <w:rPr>
                <w:rFonts w:cs="Arial"/>
              </w:rPr>
              <w:t>es</w:t>
            </w:r>
            <w:r>
              <w:rPr>
                <w:rFonts w:cs="Arial"/>
              </w:rPr>
              <w:t xml:space="preserve"> you</w:t>
            </w:r>
            <w:r w:rsidR="00045F56" w:rsidRPr="000A1DD3">
              <w:rPr>
                <w:rFonts w:cs="Arial"/>
              </w:rPr>
              <w:t>r country</w:t>
            </w:r>
            <w:r>
              <w:rPr>
                <w:rFonts w:cs="Arial"/>
              </w:rPr>
              <w:t xml:space="preserve"> have performance targets for these standards</w:t>
            </w:r>
            <w:r>
              <w:rPr>
                <w:rFonts w:cs="Arial"/>
                <w:vertAlign w:val="superscript"/>
              </w:rPr>
              <w:t>48</w:t>
            </w:r>
            <w:r>
              <w:rPr>
                <w:rFonts w:cs="Arial"/>
              </w:rPr>
              <w:t xml:space="preserve">? </w:t>
            </w:r>
          </w:p>
          <w:p w14:paraId="2E2B6210" w14:textId="61F3891A" w:rsidR="00D852B0" w:rsidRDefault="00D852B0" w:rsidP="00FB0C6F">
            <w:pPr>
              <w:spacing w:before="40" w:after="40"/>
              <w:ind w:left="113" w:right="113"/>
              <w:jc w:val="left"/>
              <w:rPr>
                <w:rFonts w:cs="Arial"/>
              </w:rPr>
            </w:pPr>
            <w:r>
              <w:rPr>
                <w:rFonts w:cs="Arial"/>
              </w:rPr>
              <w:t xml:space="preserve">If ‘Yes’, what are your </w:t>
            </w:r>
            <w:r w:rsidR="007B27C9" w:rsidRPr="000A1DD3">
              <w:rPr>
                <w:rFonts w:cs="Arial"/>
              </w:rPr>
              <w:t>country’s</w:t>
            </w:r>
            <w:r w:rsidR="007B27C9">
              <w:rPr>
                <w:rFonts w:cs="Arial"/>
              </w:rPr>
              <w:t xml:space="preserve"> </w:t>
            </w:r>
            <w:r>
              <w:rPr>
                <w:rFonts w:cs="Arial"/>
              </w:rPr>
              <w:t>performance targets?</w:t>
            </w:r>
          </w:p>
        </w:tc>
        <w:tc>
          <w:tcPr>
            <w:tcW w:w="1843" w:type="dxa"/>
            <w:tcBorders>
              <w:top w:val="nil"/>
              <w:bottom w:val="nil"/>
            </w:tcBorders>
          </w:tcPr>
          <w:p w14:paraId="515DBD1B" w14:textId="77777777" w:rsidR="00D852B0" w:rsidRPr="00045AF8" w:rsidRDefault="00D852B0" w:rsidP="00FB0C6F">
            <w:pPr>
              <w:spacing w:before="40" w:after="40"/>
              <w:ind w:left="113" w:right="113"/>
              <w:jc w:val="right"/>
              <w:rPr>
                <w:rFonts w:cs="Arial"/>
              </w:rPr>
            </w:pPr>
            <w:r w:rsidRPr="00045AF8">
              <w:rPr>
                <w:rFonts w:cs="Arial"/>
              </w:rPr>
              <w:t>Yes</w:t>
            </w:r>
          </w:p>
          <w:p w14:paraId="142C8D01" w14:textId="77777777" w:rsidR="00D852B0" w:rsidRDefault="00D852B0" w:rsidP="00FB0C6F">
            <w:pPr>
              <w:spacing w:before="40" w:after="40"/>
              <w:ind w:left="113" w:right="113"/>
              <w:jc w:val="right"/>
              <w:rPr>
                <w:rFonts w:cs="Arial"/>
              </w:rPr>
            </w:pPr>
            <w:r w:rsidRPr="00045AF8">
              <w:rPr>
                <w:rFonts w:cs="Arial"/>
              </w:rPr>
              <w:t>No</w:t>
            </w:r>
          </w:p>
          <w:p w14:paraId="0C2A0AD3" w14:textId="77777777" w:rsidR="00D852B0" w:rsidRPr="00045AF8" w:rsidRDefault="00D852B0" w:rsidP="00FB0C6F">
            <w:pPr>
              <w:spacing w:before="40" w:after="40"/>
              <w:ind w:left="113" w:right="113"/>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739" w:type="dxa"/>
            <w:gridSpan w:val="2"/>
            <w:tcBorders>
              <w:top w:val="nil"/>
              <w:bottom w:val="nil"/>
            </w:tcBorders>
          </w:tcPr>
          <w:p w14:paraId="43EE019E"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1CC0D062"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2C070C1B" w14:textId="77777777" w:rsidR="00D852B0" w:rsidRPr="00045AF8" w:rsidRDefault="00D852B0" w:rsidP="00FB0C6F">
            <w:pPr>
              <w:spacing w:before="40" w:after="40"/>
              <w:ind w:left="113" w:right="113"/>
              <w:jc w:val="center"/>
              <w:rPr>
                <w:rFonts w:cs="Arial"/>
              </w:rPr>
            </w:pPr>
          </w:p>
        </w:tc>
      </w:tr>
      <w:tr w:rsidR="00D852B0" w:rsidRPr="00045AF8" w14:paraId="6C77B8C9" w14:textId="77777777" w:rsidTr="00FB0C6F">
        <w:tc>
          <w:tcPr>
            <w:tcW w:w="964" w:type="dxa"/>
            <w:tcBorders>
              <w:top w:val="nil"/>
              <w:bottom w:val="nil"/>
              <w:right w:val="single" w:sz="4" w:space="0" w:color="auto"/>
            </w:tcBorders>
          </w:tcPr>
          <w:p w14:paraId="2889530F"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37443EB7" w14:textId="7EFF3142" w:rsidR="00D852B0" w:rsidRPr="00045AF8" w:rsidRDefault="00D852B0" w:rsidP="00FB0C6F">
            <w:pPr>
              <w:spacing w:before="40" w:after="40"/>
              <w:ind w:left="113" w:right="113"/>
              <w:jc w:val="left"/>
              <w:rPr>
                <w:rFonts w:cs="Arial"/>
              </w:rPr>
            </w:pPr>
            <w:r>
              <w:rPr>
                <w:rFonts w:cs="Arial"/>
              </w:rPr>
              <w:t xml:space="preserve">If possible, please provide your </w:t>
            </w:r>
            <w:r w:rsidR="007B27C9" w:rsidRPr="000A1DD3">
              <w:rPr>
                <w:rFonts w:cs="Arial"/>
              </w:rPr>
              <w:t>country’s</w:t>
            </w:r>
            <w:r w:rsidR="007B27C9">
              <w:rPr>
                <w:rFonts w:cs="Arial"/>
              </w:rPr>
              <w:t xml:space="preserve"> </w:t>
            </w:r>
            <w:r>
              <w:rPr>
                <w:rFonts w:cs="Arial"/>
              </w:rPr>
              <w:t xml:space="preserve">performance against service standards </w:t>
            </w:r>
            <w:r>
              <w:rPr>
                <w:szCs w:val="22"/>
              </w:rPr>
              <w:t>during the period covered in this report</w:t>
            </w:r>
            <w:r>
              <w:rPr>
                <w:rFonts w:cs="Arial"/>
              </w:rPr>
              <w:t>:</w:t>
            </w:r>
          </w:p>
        </w:tc>
        <w:tc>
          <w:tcPr>
            <w:tcW w:w="1843" w:type="dxa"/>
            <w:tcBorders>
              <w:top w:val="nil"/>
              <w:bottom w:val="nil"/>
            </w:tcBorders>
            <w:vAlign w:val="bottom"/>
          </w:tcPr>
          <w:p w14:paraId="5026CB45" w14:textId="77777777" w:rsidR="00D852B0" w:rsidRPr="00045AF8" w:rsidRDefault="00D852B0" w:rsidP="00FB0C6F">
            <w:pPr>
              <w:spacing w:before="40" w:after="40"/>
              <w:ind w:left="113" w:right="113"/>
              <w:rPr>
                <w:rFonts w:cs="Arial"/>
              </w:rPr>
            </w:pPr>
            <w:r w:rsidRPr="00045AF8">
              <w:rPr>
                <w:rFonts w:cs="Arial"/>
                <w:noProof/>
              </w:rPr>
              <w:fldChar w:fldCharType="begin">
                <w:ffData>
                  <w:name w:val="Text12"/>
                  <w:enabled/>
                  <w:calcOnExit w:val="0"/>
                  <w:textInput/>
                </w:ffData>
              </w:fldChar>
            </w:r>
            <w:r w:rsidRPr="00045AF8">
              <w:rPr>
                <w:rFonts w:cs="Arial"/>
                <w:noProof/>
              </w:rPr>
              <w:instrText xml:space="preserve"> FORMTEXT </w:instrText>
            </w:r>
            <w:r w:rsidRPr="00045AF8">
              <w:rPr>
                <w:rFonts w:cs="Arial"/>
                <w:noProof/>
              </w:rPr>
            </w:r>
            <w:r w:rsidRPr="00045AF8">
              <w:rPr>
                <w:rFonts w:cs="Arial"/>
                <w:noProof/>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fldChar w:fldCharType="end"/>
            </w:r>
          </w:p>
        </w:tc>
        <w:tc>
          <w:tcPr>
            <w:tcW w:w="739" w:type="dxa"/>
            <w:gridSpan w:val="2"/>
            <w:tcBorders>
              <w:top w:val="nil"/>
              <w:bottom w:val="nil"/>
            </w:tcBorders>
            <w:vAlign w:val="bottom"/>
          </w:tcPr>
          <w:p w14:paraId="7B50F945" w14:textId="77777777" w:rsidR="00D852B0" w:rsidRPr="00045AF8" w:rsidRDefault="00D852B0" w:rsidP="00FB0C6F">
            <w:pPr>
              <w:spacing w:before="40" w:after="40"/>
              <w:ind w:left="113" w:right="113"/>
              <w:jc w:val="center"/>
              <w:rPr>
                <w:rFonts w:cs="Arial"/>
              </w:rPr>
            </w:pPr>
          </w:p>
        </w:tc>
      </w:tr>
      <w:tr w:rsidR="00D852B0" w:rsidRPr="00045AF8" w14:paraId="203DF0C8" w14:textId="77777777" w:rsidTr="00FB0C6F">
        <w:tc>
          <w:tcPr>
            <w:tcW w:w="964" w:type="dxa"/>
            <w:tcBorders>
              <w:top w:val="nil"/>
              <w:bottom w:val="nil"/>
              <w:right w:val="single" w:sz="4" w:space="0" w:color="auto"/>
            </w:tcBorders>
          </w:tcPr>
          <w:p w14:paraId="47F8E670"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32AD346D" w14:textId="4342D3D6" w:rsidR="00D852B0" w:rsidRPr="00045AF8" w:rsidRDefault="00D852B0" w:rsidP="00FB0C6F">
            <w:pPr>
              <w:spacing w:before="40" w:after="40"/>
              <w:ind w:left="113" w:right="113"/>
              <w:jc w:val="left"/>
              <w:rPr>
                <w:rFonts w:cs="Arial"/>
              </w:rPr>
            </w:pPr>
            <w:r w:rsidRPr="00045AF8">
              <w:rPr>
                <w:rFonts w:cs="Arial"/>
              </w:rPr>
              <w:t>If</w:t>
            </w:r>
            <w:r>
              <w:rPr>
                <w:rFonts w:cs="Arial"/>
              </w:rPr>
              <w:t xml:space="preserve"> you</w:t>
            </w:r>
            <w:r w:rsidR="007B27C9" w:rsidRPr="000A1DD3">
              <w:rPr>
                <w:rFonts w:cs="Arial"/>
              </w:rPr>
              <w:t>r country</w:t>
            </w:r>
            <w:r>
              <w:rPr>
                <w:rFonts w:cs="Arial"/>
              </w:rPr>
              <w:t xml:space="preserve"> did not meet </w:t>
            </w:r>
            <w:r w:rsidR="007B27C9" w:rsidRPr="000A1DD3">
              <w:rPr>
                <w:rFonts w:cs="Arial"/>
              </w:rPr>
              <w:t xml:space="preserve">its </w:t>
            </w:r>
            <w:r>
              <w:rPr>
                <w:rFonts w:cs="Arial"/>
              </w:rPr>
              <w:t xml:space="preserve">performance </w:t>
            </w:r>
            <w:proofErr w:type="gramStart"/>
            <w:r>
              <w:rPr>
                <w:rFonts w:cs="Arial"/>
              </w:rPr>
              <w:t>targets</w:t>
            </w:r>
            <w:proofErr w:type="gramEnd"/>
            <w:r>
              <w:rPr>
                <w:rFonts w:cs="Arial"/>
              </w:rPr>
              <w:t xml:space="preserve"> then wa</w:t>
            </w:r>
            <w:r w:rsidRPr="00045AF8">
              <w:rPr>
                <w:rFonts w:cs="Arial"/>
              </w:rPr>
              <w:t>s this shortfall a result of:</w:t>
            </w:r>
          </w:p>
        </w:tc>
        <w:tc>
          <w:tcPr>
            <w:tcW w:w="1843" w:type="dxa"/>
            <w:tcBorders>
              <w:top w:val="nil"/>
              <w:bottom w:val="nil"/>
            </w:tcBorders>
            <w:vAlign w:val="bottom"/>
          </w:tcPr>
          <w:p w14:paraId="39C0F5FE" w14:textId="77777777" w:rsidR="00D852B0" w:rsidRDefault="00D852B0" w:rsidP="00FB0C6F">
            <w:pPr>
              <w:spacing w:before="40" w:after="40"/>
              <w:ind w:left="113" w:right="113"/>
              <w:jc w:val="center"/>
              <w:rPr>
                <w:rFonts w:cs="Arial"/>
              </w:rPr>
            </w:pPr>
            <w:r w:rsidRPr="00045AF8">
              <w:rPr>
                <w:rFonts w:cs="Arial"/>
              </w:rPr>
              <w:t>Yes</w:t>
            </w:r>
          </w:p>
        </w:tc>
        <w:tc>
          <w:tcPr>
            <w:tcW w:w="739" w:type="dxa"/>
            <w:gridSpan w:val="2"/>
            <w:tcBorders>
              <w:top w:val="nil"/>
              <w:bottom w:val="nil"/>
            </w:tcBorders>
            <w:vAlign w:val="bottom"/>
          </w:tcPr>
          <w:p w14:paraId="3AA9D42F" w14:textId="77777777" w:rsidR="00D852B0" w:rsidRDefault="00D852B0" w:rsidP="00FB0C6F">
            <w:pPr>
              <w:spacing w:before="40" w:after="40"/>
              <w:ind w:left="113" w:right="113"/>
              <w:jc w:val="center"/>
              <w:rPr>
                <w:rFonts w:cs="Arial"/>
              </w:rPr>
            </w:pPr>
            <w:r w:rsidRPr="00045AF8">
              <w:rPr>
                <w:rFonts w:cs="Arial"/>
              </w:rPr>
              <w:t>No</w:t>
            </w:r>
          </w:p>
        </w:tc>
      </w:tr>
      <w:tr w:rsidR="00D852B0" w:rsidRPr="00045AF8" w14:paraId="1C28571D" w14:textId="77777777" w:rsidTr="00FB0C6F">
        <w:tc>
          <w:tcPr>
            <w:tcW w:w="964" w:type="dxa"/>
            <w:tcBorders>
              <w:top w:val="nil"/>
              <w:bottom w:val="nil"/>
              <w:right w:val="single" w:sz="4" w:space="0" w:color="auto"/>
            </w:tcBorders>
          </w:tcPr>
          <w:p w14:paraId="034AFD1B"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6EDC9D1E"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t>availability of funding?</w:t>
            </w:r>
          </w:p>
        </w:tc>
        <w:tc>
          <w:tcPr>
            <w:tcW w:w="1843" w:type="dxa"/>
            <w:tcBorders>
              <w:top w:val="nil"/>
              <w:bottom w:val="nil"/>
            </w:tcBorders>
          </w:tcPr>
          <w:p w14:paraId="20847D77"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739" w:type="dxa"/>
            <w:gridSpan w:val="2"/>
            <w:tcBorders>
              <w:top w:val="nil"/>
              <w:bottom w:val="nil"/>
            </w:tcBorders>
          </w:tcPr>
          <w:p w14:paraId="15CE087D"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18FFE1E1" w14:textId="77777777" w:rsidTr="00FB0C6F">
        <w:tc>
          <w:tcPr>
            <w:tcW w:w="964" w:type="dxa"/>
            <w:tcBorders>
              <w:top w:val="nil"/>
              <w:bottom w:val="nil"/>
              <w:right w:val="single" w:sz="4" w:space="0" w:color="auto"/>
            </w:tcBorders>
          </w:tcPr>
          <w:p w14:paraId="52A2B3BF"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46D699C7"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t>number of staff?</w:t>
            </w:r>
          </w:p>
        </w:tc>
        <w:tc>
          <w:tcPr>
            <w:tcW w:w="1843" w:type="dxa"/>
            <w:tcBorders>
              <w:top w:val="nil"/>
              <w:bottom w:val="nil"/>
            </w:tcBorders>
          </w:tcPr>
          <w:p w14:paraId="31D636A5"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739" w:type="dxa"/>
            <w:gridSpan w:val="2"/>
            <w:tcBorders>
              <w:top w:val="nil"/>
              <w:bottom w:val="nil"/>
            </w:tcBorders>
          </w:tcPr>
          <w:p w14:paraId="01FB1922"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798EA035" w14:textId="77777777" w:rsidTr="00FB0C6F">
        <w:tc>
          <w:tcPr>
            <w:tcW w:w="964" w:type="dxa"/>
            <w:tcBorders>
              <w:top w:val="nil"/>
              <w:bottom w:val="nil"/>
              <w:right w:val="single" w:sz="4" w:space="0" w:color="auto"/>
            </w:tcBorders>
          </w:tcPr>
          <w:p w14:paraId="2B8934E1"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49BE78CD"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t>a shortage of skills</w:t>
            </w:r>
            <w:r>
              <w:rPr>
                <w:rFonts w:cs="Arial"/>
              </w:rPr>
              <w:t>?</w:t>
            </w:r>
          </w:p>
        </w:tc>
        <w:tc>
          <w:tcPr>
            <w:tcW w:w="1843" w:type="dxa"/>
            <w:tcBorders>
              <w:top w:val="nil"/>
              <w:bottom w:val="nil"/>
            </w:tcBorders>
          </w:tcPr>
          <w:p w14:paraId="2B2D1AE1"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739" w:type="dxa"/>
            <w:gridSpan w:val="2"/>
            <w:tcBorders>
              <w:top w:val="nil"/>
              <w:bottom w:val="nil"/>
            </w:tcBorders>
          </w:tcPr>
          <w:p w14:paraId="7C6CEB5F"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38102434" w14:textId="77777777" w:rsidTr="00FB0C6F">
        <w:tc>
          <w:tcPr>
            <w:tcW w:w="964" w:type="dxa"/>
            <w:tcBorders>
              <w:top w:val="nil"/>
              <w:bottom w:val="single" w:sz="4" w:space="0" w:color="auto"/>
              <w:right w:val="single" w:sz="4" w:space="0" w:color="auto"/>
            </w:tcBorders>
          </w:tcPr>
          <w:p w14:paraId="6FA50577"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single" w:sz="4" w:space="0" w:color="auto"/>
            </w:tcBorders>
          </w:tcPr>
          <w:p w14:paraId="28CF9BF2" w14:textId="77CE9454" w:rsidR="00D852B0" w:rsidRPr="00045AF8" w:rsidRDefault="00D852B0" w:rsidP="00FB0C6F">
            <w:pPr>
              <w:spacing w:before="40" w:after="40"/>
              <w:ind w:left="113" w:right="113"/>
              <w:jc w:val="left"/>
              <w:rPr>
                <w:rFonts w:cs="Arial"/>
              </w:rPr>
            </w:pPr>
            <w:r>
              <w:rPr>
                <w:rFonts w:cs="Arial"/>
              </w:rPr>
              <w:t>If ‘Yes’ to a shortage of skills, which skills do</w:t>
            </w:r>
            <w:r w:rsidR="00053378" w:rsidRPr="000A1DD3">
              <w:rPr>
                <w:rFonts w:cs="Arial"/>
              </w:rPr>
              <w:t>es</w:t>
            </w:r>
            <w:r>
              <w:rPr>
                <w:rFonts w:cs="Arial"/>
              </w:rPr>
              <w:t xml:space="preserve"> you</w:t>
            </w:r>
            <w:r w:rsidR="00053378" w:rsidRPr="000A1DD3">
              <w:rPr>
                <w:rFonts w:cs="Arial"/>
              </w:rPr>
              <w:t>r country</w:t>
            </w:r>
            <w:r>
              <w:rPr>
                <w:rFonts w:cs="Arial"/>
              </w:rPr>
              <w:t xml:space="preserve"> need more of?</w:t>
            </w:r>
            <w:r w:rsidRPr="00045AF8">
              <w:rPr>
                <w:rFonts w:cs="Arial"/>
              </w:rPr>
              <w:t xml:space="preserve">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2582" w:type="dxa"/>
            <w:gridSpan w:val="3"/>
            <w:tcBorders>
              <w:top w:val="nil"/>
              <w:bottom w:val="single" w:sz="4" w:space="0" w:color="auto"/>
            </w:tcBorders>
            <w:vAlign w:val="bottom"/>
          </w:tcPr>
          <w:p w14:paraId="3F9E542D" w14:textId="77777777" w:rsidR="00D852B0" w:rsidRPr="00045AF8" w:rsidRDefault="00D852B0" w:rsidP="00FB0C6F">
            <w:pPr>
              <w:spacing w:before="40" w:after="40"/>
              <w:ind w:left="113" w:right="113"/>
              <w:jc w:val="right"/>
              <w:rPr>
                <w:rFonts w:cs="Arial"/>
              </w:rPr>
            </w:pPr>
          </w:p>
        </w:tc>
      </w:tr>
      <w:tr w:rsidR="00D852B0" w:rsidRPr="00045AF8" w14:paraId="60F8CE3B" w14:textId="77777777" w:rsidTr="00FB0C6F">
        <w:tc>
          <w:tcPr>
            <w:tcW w:w="964" w:type="dxa"/>
            <w:tcBorders>
              <w:top w:val="single" w:sz="4" w:space="0" w:color="auto"/>
              <w:bottom w:val="nil"/>
              <w:right w:val="single" w:sz="4" w:space="0" w:color="auto"/>
            </w:tcBorders>
          </w:tcPr>
          <w:p w14:paraId="5E49C145" w14:textId="18B65E0D" w:rsidR="00D852B0" w:rsidRPr="00045AF8" w:rsidRDefault="001E7884" w:rsidP="00FB0C6F">
            <w:pPr>
              <w:spacing w:before="40" w:after="40"/>
              <w:ind w:left="113" w:right="113"/>
              <w:jc w:val="center"/>
              <w:rPr>
                <w:rFonts w:cs="Arial"/>
              </w:rPr>
            </w:pPr>
            <w:r>
              <w:rPr>
                <w:rFonts w:cs="Arial"/>
              </w:rPr>
              <w:t>R</w:t>
            </w:r>
            <w:r w:rsidR="00D852B0">
              <w:rPr>
                <w:rFonts w:cs="Arial"/>
              </w:rPr>
              <w:t>1d</w:t>
            </w:r>
            <w:r w:rsidR="00C371F0" w:rsidRPr="001C3472">
              <w:rPr>
                <w:rFonts w:cs="Arial"/>
                <w:sz w:val="14"/>
                <w:szCs w:val="14"/>
              </w:rPr>
              <w:br/>
              <w:t xml:space="preserve">(previously </w:t>
            </w:r>
            <w:r w:rsidR="00C371F0">
              <w:rPr>
                <w:rFonts w:cs="Arial"/>
                <w:sz w:val="14"/>
                <w:szCs w:val="14"/>
              </w:rPr>
              <w:t>2</w:t>
            </w:r>
            <w:r w:rsidR="00C371F0" w:rsidRPr="001C3472">
              <w:rPr>
                <w:rFonts w:cs="Arial"/>
                <w:sz w:val="14"/>
                <w:szCs w:val="14"/>
              </w:rPr>
              <w:t>.</w:t>
            </w:r>
            <w:r w:rsidR="00C371F0">
              <w:rPr>
                <w:rFonts w:cs="Arial"/>
                <w:sz w:val="14"/>
                <w:szCs w:val="14"/>
              </w:rPr>
              <w:t>2</w:t>
            </w:r>
            <w:r w:rsidR="00C371F0" w:rsidRPr="001C3472">
              <w:rPr>
                <w:rFonts w:cs="Arial"/>
                <w:sz w:val="14"/>
                <w:szCs w:val="14"/>
              </w:rPr>
              <w:t>.</w:t>
            </w:r>
            <w:r w:rsidR="00C371F0">
              <w:rPr>
                <w:rFonts w:cs="Arial"/>
                <w:sz w:val="14"/>
                <w:szCs w:val="14"/>
              </w:rPr>
              <w:t>1d</w:t>
            </w:r>
            <w:r w:rsidR="00C371F0" w:rsidRPr="001C3472">
              <w:rPr>
                <w:rFonts w:cs="Arial"/>
                <w:sz w:val="14"/>
                <w:szCs w:val="14"/>
              </w:rPr>
              <w:t>)</w:t>
            </w:r>
          </w:p>
        </w:tc>
        <w:tc>
          <w:tcPr>
            <w:tcW w:w="8676" w:type="dxa"/>
            <w:gridSpan w:val="4"/>
            <w:tcBorders>
              <w:top w:val="single" w:sz="4" w:space="0" w:color="auto"/>
              <w:left w:val="single" w:sz="4" w:space="0" w:color="auto"/>
              <w:bottom w:val="nil"/>
            </w:tcBorders>
          </w:tcPr>
          <w:p w14:paraId="4E8860DD" w14:textId="5B13FC70" w:rsidR="00D852B0" w:rsidRPr="00045AF8" w:rsidRDefault="00D852B0" w:rsidP="00FB0C6F">
            <w:pPr>
              <w:spacing w:before="40" w:after="40"/>
              <w:ind w:left="113" w:right="113"/>
              <w:jc w:val="left"/>
              <w:rPr>
                <w:rFonts w:cs="Arial"/>
              </w:rPr>
            </w:pPr>
            <w:r>
              <w:rPr>
                <w:rFonts w:cs="Arial"/>
              </w:rPr>
              <w:t xml:space="preserve">Please only complete this question if your answered ‘No’ to the first part of question </w:t>
            </w:r>
            <w:r w:rsidR="00721CE9">
              <w:rPr>
                <w:rFonts w:cs="Arial"/>
              </w:rPr>
              <w:t>R</w:t>
            </w:r>
            <w:r>
              <w:rPr>
                <w:rFonts w:cs="Arial"/>
              </w:rPr>
              <w:t xml:space="preserve">1a, </w:t>
            </w:r>
            <w:r w:rsidR="00721CE9">
              <w:rPr>
                <w:rFonts w:cs="Arial"/>
              </w:rPr>
              <w:t>R</w:t>
            </w:r>
            <w:r>
              <w:rPr>
                <w:rFonts w:cs="Arial"/>
              </w:rPr>
              <w:t xml:space="preserve">1b, or </w:t>
            </w:r>
            <w:r w:rsidR="00721CE9">
              <w:rPr>
                <w:rFonts w:cs="Arial"/>
              </w:rPr>
              <w:t>R</w:t>
            </w:r>
            <w:r>
              <w:rPr>
                <w:rFonts w:cs="Arial"/>
              </w:rPr>
              <w:t xml:space="preserve">1c, relating to the existence of approved service standards for your authorities: </w:t>
            </w:r>
          </w:p>
        </w:tc>
      </w:tr>
      <w:tr w:rsidR="00D852B0" w:rsidRPr="00045AF8" w14:paraId="1382941E" w14:textId="77777777" w:rsidTr="00FB0C6F">
        <w:tc>
          <w:tcPr>
            <w:tcW w:w="964" w:type="dxa"/>
            <w:tcBorders>
              <w:top w:val="nil"/>
              <w:bottom w:val="nil"/>
              <w:right w:val="single" w:sz="4" w:space="0" w:color="auto"/>
            </w:tcBorders>
          </w:tcPr>
          <w:p w14:paraId="440CA65E" w14:textId="77777777" w:rsidR="00D852B0" w:rsidRPr="00045AF8" w:rsidRDefault="00D852B0" w:rsidP="00FB0C6F">
            <w:pPr>
              <w:spacing w:before="40" w:after="40"/>
              <w:ind w:left="113" w:right="113"/>
              <w:jc w:val="center"/>
              <w:rPr>
                <w:rFonts w:cs="Arial"/>
              </w:rPr>
            </w:pPr>
          </w:p>
        </w:tc>
        <w:tc>
          <w:tcPr>
            <w:tcW w:w="8420" w:type="dxa"/>
            <w:gridSpan w:val="3"/>
            <w:tcBorders>
              <w:top w:val="nil"/>
              <w:left w:val="single" w:sz="4" w:space="0" w:color="auto"/>
              <w:bottom w:val="nil"/>
              <w:right w:val="nil"/>
            </w:tcBorders>
          </w:tcPr>
          <w:p w14:paraId="3457446F" w14:textId="089901CB" w:rsidR="00D852B0" w:rsidRDefault="00D852B0" w:rsidP="00FB0C6F">
            <w:pPr>
              <w:spacing w:before="40" w:after="40"/>
              <w:ind w:left="113" w:right="113"/>
              <w:jc w:val="left"/>
              <w:rPr>
                <w:rFonts w:cs="Arial"/>
              </w:rPr>
            </w:pPr>
            <w:r>
              <w:rPr>
                <w:rFonts w:cs="Arial"/>
              </w:rPr>
              <w:t>Do</w:t>
            </w:r>
            <w:r w:rsidR="00053378" w:rsidRPr="000A1DD3">
              <w:rPr>
                <w:rFonts w:cs="Arial"/>
              </w:rPr>
              <w:t>es</w:t>
            </w:r>
            <w:r>
              <w:rPr>
                <w:rFonts w:cs="Arial"/>
              </w:rPr>
              <w:t xml:space="preserve"> you</w:t>
            </w:r>
            <w:r w:rsidR="00053378" w:rsidRPr="000A1DD3">
              <w:rPr>
                <w:rFonts w:cs="Arial"/>
              </w:rPr>
              <w:t>r country</w:t>
            </w:r>
            <w:r>
              <w:rPr>
                <w:rFonts w:cs="Arial"/>
              </w:rPr>
              <w:t xml:space="preserve"> have sufficient of the following for your authorities to function effectively?</w:t>
            </w:r>
          </w:p>
        </w:tc>
        <w:tc>
          <w:tcPr>
            <w:tcW w:w="256" w:type="dxa"/>
            <w:tcBorders>
              <w:top w:val="nil"/>
              <w:left w:val="nil"/>
              <w:bottom w:val="nil"/>
            </w:tcBorders>
            <w:vAlign w:val="bottom"/>
          </w:tcPr>
          <w:p w14:paraId="12E91977" w14:textId="77777777" w:rsidR="00D852B0" w:rsidRPr="00045AF8" w:rsidRDefault="00D852B0" w:rsidP="00FB0C6F">
            <w:pPr>
              <w:spacing w:before="40" w:after="40"/>
              <w:ind w:left="113" w:right="113"/>
              <w:jc w:val="right"/>
              <w:rPr>
                <w:rFonts w:cs="Arial"/>
              </w:rPr>
            </w:pPr>
          </w:p>
        </w:tc>
      </w:tr>
      <w:tr w:rsidR="00D852B0" w:rsidRPr="00045AF8" w14:paraId="0DD363B7" w14:textId="77777777" w:rsidTr="00FB0C6F">
        <w:tc>
          <w:tcPr>
            <w:tcW w:w="964" w:type="dxa"/>
            <w:tcBorders>
              <w:top w:val="nil"/>
              <w:left w:val="double" w:sz="4" w:space="0" w:color="auto"/>
              <w:bottom w:val="nil"/>
              <w:right w:val="single" w:sz="4" w:space="0" w:color="auto"/>
            </w:tcBorders>
          </w:tcPr>
          <w:p w14:paraId="13790AFC" w14:textId="77777777" w:rsidR="00D852B0" w:rsidRPr="00045AF8" w:rsidRDefault="00D852B0" w:rsidP="00FB0C6F">
            <w:pPr>
              <w:spacing w:before="40" w:after="40"/>
              <w:ind w:left="113" w:right="113"/>
              <w:jc w:val="center"/>
              <w:rPr>
                <w:rFonts w:cs="Arial"/>
              </w:rPr>
            </w:pPr>
          </w:p>
        </w:tc>
        <w:tc>
          <w:tcPr>
            <w:tcW w:w="8420" w:type="dxa"/>
            <w:gridSpan w:val="3"/>
            <w:tcBorders>
              <w:top w:val="nil"/>
              <w:left w:val="single" w:sz="4" w:space="0" w:color="auto"/>
              <w:bottom w:val="nil"/>
              <w:right w:val="nil"/>
            </w:tcBorders>
          </w:tcPr>
          <w:tbl>
            <w:tblPr>
              <w:tblStyle w:val="TableGrid"/>
              <w:tblW w:w="8491" w:type="dxa"/>
              <w:tblInd w:w="113" w:type="dxa"/>
              <w:tblBorders>
                <w:top w:val="none" w:sz="0" w:space="0" w:color="auto"/>
                <w:left w:val="none" w:sz="0"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86"/>
              <w:gridCol w:w="2341"/>
              <w:gridCol w:w="2482"/>
              <w:gridCol w:w="2482"/>
            </w:tblGrid>
            <w:tr w:rsidR="00D852B0" w14:paraId="54606B26" w14:textId="77777777" w:rsidTr="00FB0C6F">
              <w:tc>
                <w:tcPr>
                  <w:tcW w:w="1186" w:type="dxa"/>
                </w:tcPr>
                <w:p w14:paraId="25A70EFC" w14:textId="77777777" w:rsidR="00D852B0" w:rsidRDefault="00D852B0" w:rsidP="00FB0C6F">
                  <w:pPr>
                    <w:spacing w:before="40" w:after="40"/>
                    <w:ind w:right="113"/>
                    <w:jc w:val="left"/>
                    <w:rPr>
                      <w:rFonts w:cs="Arial"/>
                    </w:rPr>
                  </w:pPr>
                </w:p>
              </w:tc>
              <w:tc>
                <w:tcPr>
                  <w:tcW w:w="2341" w:type="dxa"/>
                </w:tcPr>
                <w:p w14:paraId="14F69E2F" w14:textId="77777777" w:rsidR="00D852B0" w:rsidRDefault="00D852B0" w:rsidP="00FB0C6F">
                  <w:pPr>
                    <w:spacing w:before="40" w:after="40"/>
                    <w:ind w:right="113"/>
                    <w:jc w:val="center"/>
                    <w:rPr>
                      <w:rFonts w:cs="Arial"/>
                    </w:rPr>
                  </w:pPr>
                  <w:r>
                    <w:rPr>
                      <w:rFonts w:cs="Arial"/>
                    </w:rPr>
                    <w:t>Management Authority(</w:t>
                  </w:r>
                  <w:proofErr w:type="spellStart"/>
                  <w:r>
                    <w:rPr>
                      <w:rFonts w:cs="Arial"/>
                    </w:rPr>
                    <w:t>ies</w:t>
                  </w:r>
                  <w:proofErr w:type="spellEnd"/>
                  <w:r>
                    <w:rPr>
                      <w:rFonts w:cs="Arial"/>
                    </w:rPr>
                    <w:t>)</w:t>
                  </w:r>
                </w:p>
              </w:tc>
              <w:tc>
                <w:tcPr>
                  <w:tcW w:w="2482" w:type="dxa"/>
                </w:tcPr>
                <w:p w14:paraId="541F333C" w14:textId="77777777" w:rsidR="00D852B0" w:rsidRDefault="00D852B0" w:rsidP="00FB0C6F">
                  <w:pPr>
                    <w:spacing w:before="40" w:after="40"/>
                    <w:ind w:right="113"/>
                    <w:jc w:val="center"/>
                    <w:rPr>
                      <w:rFonts w:cs="Arial"/>
                    </w:rPr>
                  </w:pPr>
                  <w:r>
                    <w:rPr>
                      <w:rFonts w:cs="Arial"/>
                    </w:rPr>
                    <w:t>Scientific Authority(</w:t>
                  </w:r>
                  <w:proofErr w:type="spellStart"/>
                  <w:r>
                    <w:rPr>
                      <w:rFonts w:cs="Arial"/>
                    </w:rPr>
                    <w:t>ies</w:t>
                  </w:r>
                  <w:proofErr w:type="spellEnd"/>
                  <w:r>
                    <w:rPr>
                      <w:rFonts w:cs="Arial"/>
                    </w:rPr>
                    <w:t>)</w:t>
                  </w:r>
                </w:p>
              </w:tc>
              <w:tc>
                <w:tcPr>
                  <w:tcW w:w="2482" w:type="dxa"/>
                </w:tcPr>
                <w:p w14:paraId="4BFD6D8C" w14:textId="77777777" w:rsidR="00D852B0" w:rsidRDefault="00D852B0" w:rsidP="00FB0C6F">
                  <w:pPr>
                    <w:spacing w:before="40" w:after="40"/>
                    <w:ind w:right="113"/>
                    <w:jc w:val="center"/>
                    <w:rPr>
                      <w:rFonts w:cs="Arial"/>
                    </w:rPr>
                  </w:pPr>
                  <w:r>
                    <w:rPr>
                      <w:rFonts w:cs="Arial"/>
                    </w:rPr>
                    <w:t>Enforcement Authority(</w:t>
                  </w:r>
                  <w:proofErr w:type="spellStart"/>
                  <w:r>
                    <w:rPr>
                      <w:rFonts w:cs="Arial"/>
                    </w:rPr>
                    <w:t>ies</w:t>
                  </w:r>
                  <w:proofErr w:type="spellEnd"/>
                  <w:r>
                    <w:rPr>
                      <w:rFonts w:cs="Arial"/>
                    </w:rPr>
                    <w:t>)</w:t>
                  </w:r>
                </w:p>
              </w:tc>
            </w:tr>
            <w:tr w:rsidR="00D852B0" w14:paraId="304BD4A5" w14:textId="77777777" w:rsidTr="00FB0C6F">
              <w:tc>
                <w:tcPr>
                  <w:tcW w:w="1186" w:type="dxa"/>
                </w:tcPr>
                <w:p w14:paraId="11FB8219" w14:textId="77777777" w:rsidR="00D852B0" w:rsidRDefault="00D852B0" w:rsidP="00FB0C6F">
                  <w:pPr>
                    <w:spacing w:before="40" w:after="40"/>
                    <w:ind w:right="113"/>
                    <w:jc w:val="left"/>
                    <w:rPr>
                      <w:rFonts w:cs="Arial"/>
                    </w:rPr>
                  </w:pPr>
                  <w:r w:rsidRPr="00045AF8">
                    <w:rPr>
                      <w:rFonts w:cs="Arial"/>
                    </w:rPr>
                    <w:t>Funding</w:t>
                  </w:r>
                  <w:r>
                    <w:rPr>
                      <w:rFonts w:cs="Arial"/>
                    </w:rPr>
                    <w:t>?</w:t>
                  </w:r>
                </w:p>
              </w:tc>
              <w:tc>
                <w:tcPr>
                  <w:tcW w:w="2341" w:type="dxa"/>
                </w:tcPr>
                <w:p w14:paraId="78BAC522" w14:textId="77777777" w:rsidR="00D852B0" w:rsidRDefault="00D852B0" w:rsidP="00FB0C6F">
                  <w:pPr>
                    <w:spacing w:before="40" w:after="40"/>
                    <w:ind w:right="113"/>
                    <w:jc w:val="center"/>
                    <w:rPr>
                      <w:rFonts w:cs="Arial"/>
                    </w:rPr>
                  </w:pPr>
                  <w:r>
                    <w:rPr>
                      <w:rFonts w:cs="Arial"/>
                    </w:rPr>
                    <w:t xml:space="preserve">Yes </w:t>
                  </w: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r>
                    <w:rPr>
                      <w:rFonts w:cs="Arial"/>
                    </w:rPr>
                    <w:t xml:space="preserve"> No </w:t>
                  </w: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r>
                    <w:rPr>
                      <w:rFonts w:cs="Arial"/>
                    </w:rPr>
                    <w:t xml:space="preserve"> </w:t>
                  </w:r>
                </w:p>
              </w:tc>
              <w:tc>
                <w:tcPr>
                  <w:tcW w:w="2482" w:type="dxa"/>
                </w:tcPr>
                <w:p w14:paraId="30299134" w14:textId="77777777" w:rsidR="00D852B0" w:rsidRDefault="00D852B0" w:rsidP="00FB0C6F">
                  <w:pPr>
                    <w:spacing w:before="40" w:after="40"/>
                    <w:ind w:right="113"/>
                    <w:jc w:val="center"/>
                    <w:rPr>
                      <w:rFonts w:cs="Arial"/>
                    </w:rPr>
                  </w:pPr>
                  <w:r>
                    <w:rPr>
                      <w:rFonts w:cs="Arial"/>
                    </w:rPr>
                    <w:t xml:space="preserve">Yes </w:t>
                  </w: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r>
                    <w:rPr>
                      <w:rFonts w:cs="Arial"/>
                    </w:rPr>
                    <w:t xml:space="preserve"> No </w:t>
                  </w: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2482" w:type="dxa"/>
                </w:tcPr>
                <w:p w14:paraId="45B44870" w14:textId="77777777" w:rsidR="00D852B0" w:rsidRDefault="00D852B0" w:rsidP="00FB0C6F">
                  <w:pPr>
                    <w:spacing w:before="40" w:after="40"/>
                    <w:ind w:right="113"/>
                    <w:jc w:val="center"/>
                    <w:rPr>
                      <w:rFonts w:cs="Arial"/>
                    </w:rPr>
                  </w:pPr>
                  <w:r>
                    <w:rPr>
                      <w:rFonts w:cs="Arial"/>
                    </w:rPr>
                    <w:t xml:space="preserve">Yes </w:t>
                  </w: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r>
                    <w:rPr>
                      <w:rFonts w:cs="Arial"/>
                    </w:rPr>
                    <w:t xml:space="preserve"> No </w:t>
                  </w: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14:paraId="58F0E081" w14:textId="77777777" w:rsidTr="00FB0C6F">
              <w:tc>
                <w:tcPr>
                  <w:tcW w:w="1186" w:type="dxa"/>
                </w:tcPr>
                <w:p w14:paraId="68297D41" w14:textId="77777777" w:rsidR="00D852B0" w:rsidRDefault="00D852B0" w:rsidP="00FB0C6F">
                  <w:pPr>
                    <w:spacing w:before="40" w:after="40"/>
                    <w:ind w:right="113"/>
                    <w:jc w:val="left"/>
                    <w:rPr>
                      <w:rFonts w:cs="Arial"/>
                    </w:rPr>
                  </w:pPr>
                  <w:r w:rsidRPr="00045AF8">
                    <w:rPr>
                      <w:rFonts w:cs="Arial"/>
                    </w:rPr>
                    <w:t>Staff</w:t>
                  </w:r>
                  <w:r>
                    <w:rPr>
                      <w:rFonts w:cs="Arial"/>
                    </w:rPr>
                    <w:t>?</w:t>
                  </w:r>
                </w:p>
              </w:tc>
              <w:tc>
                <w:tcPr>
                  <w:tcW w:w="2341" w:type="dxa"/>
                </w:tcPr>
                <w:p w14:paraId="1AB7131D" w14:textId="77777777" w:rsidR="00D852B0" w:rsidRDefault="00D852B0" w:rsidP="00FB0C6F">
                  <w:pPr>
                    <w:spacing w:before="40" w:after="40"/>
                    <w:ind w:right="113"/>
                    <w:jc w:val="center"/>
                    <w:rPr>
                      <w:rFonts w:cs="Arial"/>
                    </w:rPr>
                  </w:pPr>
                  <w:r>
                    <w:rPr>
                      <w:rFonts w:cs="Arial"/>
                    </w:rPr>
                    <w:t xml:space="preserve">Yes </w:t>
                  </w: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r>
                    <w:rPr>
                      <w:rFonts w:cs="Arial"/>
                    </w:rPr>
                    <w:t xml:space="preserve"> No </w:t>
                  </w: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2482" w:type="dxa"/>
                </w:tcPr>
                <w:p w14:paraId="7C64F39B" w14:textId="77777777" w:rsidR="00D852B0" w:rsidRDefault="00D852B0" w:rsidP="00FB0C6F">
                  <w:pPr>
                    <w:spacing w:before="40" w:after="40"/>
                    <w:ind w:right="113"/>
                    <w:jc w:val="center"/>
                    <w:rPr>
                      <w:rFonts w:cs="Arial"/>
                    </w:rPr>
                  </w:pPr>
                  <w:r>
                    <w:rPr>
                      <w:rFonts w:cs="Arial"/>
                    </w:rPr>
                    <w:t xml:space="preserve">Yes </w:t>
                  </w: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r>
                    <w:rPr>
                      <w:rFonts w:cs="Arial"/>
                    </w:rPr>
                    <w:t xml:space="preserve"> No </w:t>
                  </w: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2482" w:type="dxa"/>
                </w:tcPr>
                <w:p w14:paraId="47E28ABA" w14:textId="77777777" w:rsidR="00D852B0" w:rsidRDefault="00D852B0" w:rsidP="00FB0C6F">
                  <w:pPr>
                    <w:spacing w:before="40" w:after="40"/>
                    <w:ind w:right="113"/>
                    <w:jc w:val="center"/>
                    <w:rPr>
                      <w:rFonts w:cs="Arial"/>
                    </w:rPr>
                  </w:pPr>
                  <w:r>
                    <w:rPr>
                      <w:rFonts w:cs="Arial"/>
                    </w:rPr>
                    <w:t xml:space="preserve">Yes </w:t>
                  </w: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r>
                    <w:rPr>
                      <w:rFonts w:cs="Arial"/>
                    </w:rPr>
                    <w:t xml:space="preserve"> No </w:t>
                  </w: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14:paraId="1AFFF6DA" w14:textId="77777777" w:rsidTr="00FB0C6F">
              <w:tc>
                <w:tcPr>
                  <w:tcW w:w="1186" w:type="dxa"/>
                </w:tcPr>
                <w:p w14:paraId="2BE19406" w14:textId="77777777" w:rsidR="00D852B0" w:rsidRDefault="00D852B0" w:rsidP="00FB0C6F">
                  <w:pPr>
                    <w:spacing w:before="40" w:after="40"/>
                    <w:ind w:right="113"/>
                    <w:jc w:val="left"/>
                    <w:rPr>
                      <w:rFonts w:cs="Arial"/>
                    </w:rPr>
                  </w:pPr>
                  <w:r w:rsidRPr="00045AF8">
                    <w:rPr>
                      <w:rFonts w:cs="Arial"/>
                    </w:rPr>
                    <w:t>Skills</w:t>
                  </w:r>
                  <w:r>
                    <w:rPr>
                      <w:rFonts w:cs="Arial"/>
                    </w:rPr>
                    <w:t>?</w:t>
                  </w:r>
                </w:p>
              </w:tc>
              <w:tc>
                <w:tcPr>
                  <w:tcW w:w="2341" w:type="dxa"/>
                </w:tcPr>
                <w:p w14:paraId="07F877E2" w14:textId="77777777" w:rsidR="00D852B0" w:rsidRDefault="00D852B0" w:rsidP="00FB0C6F">
                  <w:pPr>
                    <w:spacing w:before="40" w:after="40"/>
                    <w:ind w:right="113"/>
                    <w:jc w:val="center"/>
                    <w:rPr>
                      <w:rFonts w:cs="Arial"/>
                    </w:rPr>
                  </w:pPr>
                  <w:r>
                    <w:rPr>
                      <w:rFonts w:cs="Arial"/>
                    </w:rPr>
                    <w:t xml:space="preserve">Yes </w:t>
                  </w: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r>
                    <w:rPr>
                      <w:rFonts w:cs="Arial"/>
                    </w:rPr>
                    <w:t xml:space="preserve"> No </w:t>
                  </w: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2482" w:type="dxa"/>
                </w:tcPr>
                <w:p w14:paraId="621BDA70" w14:textId="77777777" w:rsidR="00D852B0" w:rsidRDefault="00D852B0" w:rsidP="00FB0C6F">
                  <w:pPr>
                    <w:spacing w:before="40" w:after="40"/>
                    <w:ind w:right="113"/>
                    <w:jc w:val="center"/>
                    <w:rPr>
                      <w:rFonts w:cs="Arial"/>
                    </w:rPr>
                  </w:pPr>
                  <w:r>
                    <w:rPr>
                      <w:rFonts w:cs="Arial"/>
                    </w:rPr>
                    <w:t xml:space="preserve">Yes </w:t>
                  </w: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r>
                    <w:rPr>
                      <w:rFonts w:cs="Arial"/>
                    </w:rPr>
                    <w:t xml:space="preserve"> No </w:t>
                  </w: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2482" w:type="dxa"/>
                </w:tcPr>
                <w:p w14:paraId="6197E383" w14:textId="77777777" w:rsidR="00D852B0" w:rsidRDefault="00D852B0" w:rsidP="00FB0C6F">
                  <w:pPr>
                    <w:spacing w:before="40" w:after="40"/>
                    <w:ind w:right="113"/>
                    <w:jc w:val="center"/>
                    <w:rPr>
                      <w:rFonts w:cs="Arial"/>
                    </w:rPr>
                  </w:pPr>
                  <w:r>
                    <w:rPr>
                      <w:rFonts w:cs="Arial"/>
                    </w:rPr>
                    <w:t xml:space="preserve">Yes </w:t>
                  </w: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r>
                    <w:rPr>
                      <w:rFonts w:cs="Arial"/>
                    </w:rPr>
                    <w:t xml:space="preserve"> No </w:t>
                  </w: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bl>
          <w:p w14:paraId="68ADD000" w14:textId="77777777" w:rsidR="00D852B0" w:rsidRDefault="00D852B0" w:rsidP="00FB0C6F">
            <w:pPr>
              <w:spacing w:before="40" w:after="40"/>
              <w:ind w:left="113" w:right="113"/>
              <w:jc w:val="left"/>
              <w:rPr>
                <w:rFonts w:cs="Arial"/>
              </w:rPr>
            </w:pPr>
          </w:p>
        </w:tc>
        <w:tc>
          <w:tcPr>
            <w:tcW w:w="256" w:type="dxa"/>
            <w:tcBorders>
              <w:top w:val="nil"/>
              <w:left w:val="nil"/>
              <w:bottom w:val="nil"/>
              <w:right w:val="double" w:sz="4" w:space="0" w:color="auto"/>
            </w:tcBorders>
            <w:vAlign w:val="bottom"/>
          </w:tcPr>
          <w:p w14:paraId="6F1182CA" w14:textId="77777777" w:rsidR="00D852B0" w:rsidRPr="00045AF8" w:rsidRDefault="00D852B0" w:rsidP="00FB0C6F">
            <w:pPr>
              <w:spacing w:before="40" w:after="40"/>
              <w:ind w:left="113" w:right="113"/>
              <w:jc w:val="right"/>
              <w:rPr>
                <w:rFonts w:cs="Arial"/>
              </w:rPr>
            </w:pPr>
          </w:p>
        </w:tc>
      </w:tr>
      <w:tr w:rsidR="00D852B0" w:rsidRPr="00045AF8" w14:paraId="31A8388F" w14:textId="77777777" w:rsidTr="00FB0C6F">
        <w:tc>
          <w:tcPr>
            <w:tcW w:w="964" w:type="dxa"/>
            <w:tcBorders>
              <w:top w:val="nil"/>
              <w:bottom w:val="double" w:sz="4" w:space="0" w:color="auto"/>
              <w:right w:val="single" w:sz="4" w:space="0" w:color="auto"/>
            </w:tcBorders>
          </w:tcPr>
          <w:p w14:paraId="01A51F5A" w14:textId="77777777" w:rsidR="00D852B0" w:rsidRPr="00045AF8" w:rsidRDefault="00D852B0" w:rsidP="00FB0C6F">
            <w:pPr>
              <w:spacing w:before="40" w:after="40"/>
              <w:ind w:left="113" w:right="113"/>
              <w:jc w:val="center"/>
              <w:rPr>
                <w:rFonts w:cs="Arial"/>
              </w:rPr>
            </w:pPr>
          </w:p>
        </w:tc>
        <w:tc>
          <w:tcPr>
            <w:tcW w:w="8420" w:type="dxa"/>
            <w:gridSpan w:val="3"/>
            <w:tcBorders>
              <w:top w:val="nil"/>
              <w:left w:val="single" w:sz="4" w:space="0" w:color="auto"/>
              <w:bottom w:val="double" w:sz="4" w:space="0" w:color="auto"/>
              <w:right w:val="nil"/>
            </w:tcBorders>
          </w:tcPr>
          <w:p w14:paraId="36B07831" w14:textId="77777777" w:rsidR="00D852B0" w:rsidRDefault="00D852B0" w:rsidP="00FB0C6F">
            <w:pPr>
              <w:spacing w:before="40" w:after="40"/>
              <w:ind w:right="113"/>
              <w:jc w:val="left"/>
              <w:rPr>
                <w:rFonts w:cs="Arial"/>
              </w:rPr>
            </w:pPr>
          </w:p>
        </w:tc>
        <w:tc>
          <w:tcPr>
            <w:tcW w:w="256" w:type="dxa"/>
            <w:tcBorders>
              <w:top w:val="nil"/>
              <w:left w:val="nil"/>
              <w:bottom w:val="double" w:sz="4" w:space="0" w:color="auto"/>
              <w:right w:val="double" w:sz="4" w:space="0" w:color="auto"/>
            </w:tcBorders>
            <w:vAlign w:val="bottom"/>
          </w:tcPr>
          <w:p w14:paraId="2AFFC7FF" w14:textId="77777777" w:rsidR="00D852B0" w:rsidRPr="00045AF8" w:rsidRDefault="00D852B0" w:rsidP="00FB0C6F">
            <w:pPr>
              <w:spacing w:before="40" w:after="40"/>
              <w:ind w:left="113" w:right="113"/>
              <w:jc w:val="right"/>
              <w:rPr>
                <w:rFonts w:cs="Arial"/>
              </w:rPr>
            </w:pPr>
          </w:p>
        </w:tc>
      </w:tr>
    </w:tbl>
    <w:p w14:paraId="1D8EA543" w14:textId="77777777" w:rsidR="00D852B0" w:rsidRPr="00C851D1" w:rsidRDefault="00D852B0" w:rsidP="00D852B0">
      <w:pPr>
        <w:autoSpaceDE w:val="0"/>
        <w:autoSpaceDN w:val="0"/>
        <w:adjustRightInd w:val="0"/>
        <w:spacing w:after="200"/>
        <w:rPr>
          <w:rFonts w:cs="Arial"/>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8"/>
        <w:gridCol w:w="3303"/>
        <w:gridCol w:w="992"/>
        <w:gridCol w:w="1134"/>
        <w:gridCol w:w="992"/>
        <w:gridCol w:w="426"/>
        <w:gridCol w:w="141"/>
        <w:gridCol w:w="1701"/>
      </w:tblGrid>
      <w:tr w:rsidR="00D852B0" w:rsidRPr="00045AF8" w14:paraId="06F72B97" w14:textId="77777777" w:rsidTr="00721CE9">
        <w:tc>
          <w:tcPr>
            <w:tcW w:w="978" w:type="dxa"/>
            <w:tcBorders>
              <w:top w:val="double" w:sz="4" w:space="0" w:color="auto"/>
              <w:left w:val="double" w:sz="4" w:space="0" w:color="auto"/>
              <w:bottom w:val="nil"/>
            </w:tcBorders>
          </w:tcPr>
          <w:p w14:paraId="73BAD802" w14:textId="1C44910A" w:rsidR="00D852B0" w:rsidRDefault="001E7884" w:rsidP="00FB0C6F">
            <w:pPr>
              <w:spacing w:before="40" w:after="40"/>
              <w:ind w:left="113" w:right="113"/>
              <w:jc w:val="center"/>
              <w:rPr>
                <w:rFonts w:cs="Arial"/>
              </w:rPr>
            </w:pPr>
            <w:r>
              <w:rPr>
                <w:rFonts w:cs="Arial"/>
              </w:rPr>
              <w:t>R</w:t>
            </w:r>
            <w:r w:rsidR="00D852B0" w:rsidRPr="00045AF8">
              <w:rPr>
                <w:rFonts w:cs="Arial"/>
              </w:rPr>
              <w:t>2a</w:t>
            </w:r>
            <w:r w:rsidR="00721CE9" w:rsidRPr="001C3472">
              <w:rPr>
                <w:rFonts w:cs="Arial"/>
                <w:sz w:val="14"/>
                <w:szCs w:val="14"/>
              </w:rPr>
              <w:br/>
              <w:t xml:space="preserve">(previously </w:t>
            </w:r>
            <w:r w:rsidR="00721CE9">
              <w:rPr>
                <w:rFonts w:cs="Arial"/>
                <w:sz w:val="14"/>
                <w:szCs w:val="14"/>
              </w:rPr>
              <w:t>2</w:t>
            </w:r>
            <w:r w:rsidR="00721CE9" w:rsidRPr="001C3472">
              <w:rPr>
                <w:rFonts w:cs="Arial"/>
                <w:sz w:val="14"/>
                <w:szCs w:val="14"/>
              </w:rPr>
              <w:t>.</w:t>
            </w:r>
            <w:r w:rsidR="00721CE9">
              <w:rPr>
                <w:rFonts w:cs="Arial"/>
                <w:sz w:val="14"/>
                <w:szCs w:val="14"/>
              </w:rPr>
              <w:t>2</w:t>
            </w:r>
            <w:r w:rsidR="00721CE9" w:rsidRPr="001C3472">
              <w:rPr>
                <w:rFonts w:cs="Arial"/>
                <w:sz w:val="14"/>
                <w:szCs w:val="14"/>
              </w:rPr>
              <w:t>.</w:t>
            </w:r>
            <w:r w:rsidR="00721CE9">
              <w:rPr>
                <w:rFonts w:cs="Arial"/>
                <w:sz w:val="14"/>
                <w:szCs w:val="14"/>
              </w:rPr>
              <w:t>2a</w:t>
            </w:r>
            <w:r w:rsidR="00721CE9" w:rsidRPr="001C3472">
              <w:rPr>
                <w:rFonts w:cs="Arial"/>
                <w:sz w:val="14"/>
                <w:szCs w:val="14"/>
              </w:rPr>
              <w:t>)</w:t>
            </w:r>
          </w:p>
        </w:tc>
        <w:tc>
          <w:tcPr>
            <w:tcW w:w="6421" w:type="dxa"/>
            <w:gridSpan w:val="4"/>
            <w:tcBorders>
              <w:top w:val="double" w:sz="4" w:space="0" w:color="auto"/>
              <w:left w:val="nil"/>
              <w:bottom w:val="nil"/>
              <w:right w:val="single" w:sz="4" w:space="0" w:color="FFFFFF"/>
            </w:tcBorders>
          </w:tcPr>
          <w:p w14:paraId="61FDA875" w14:textId="77777777" w:rsidR="00D852B0" w:rsidRPr="00045AF8" w:rsidRDefault="00D852B0" w:rsidP="00FB0C6F">
            <w:pPr>
              <w:keepNext/>
              <w:keepLines/>
              <w:spacing w:before="40" w:after="40"/>
              <w:ind w:left="57" w:right="57"/>
              <w:jc w:val="left"/>
              <w:rPr>
                <w:rFonts w:cs="Arial"/>
              </w:rPr>
            </w:pPr>
            <w:r w:rsidRPr="00045AF8">
              <w:rPr>
                <w:rFonts w:cs="Arial"/>
              </w:rPr>
              <w:t xml:space="preserve">Have any of the following activities been undertaken </w:t>
            </w:r>
            <w:r>
              <w:rPr>
                <w:rFonts w:cs="Arial"/>
                <w:color w:val="auto"/>
              </w:rPr>
              <w:t>during the period covered in this report</w:t>
            </w:r>
            <w:r w:rsidRPr="00045AF8">
              <w:rPr>
                <w:rFonts w:cs="Arial"/>
              </w:rPr>
              <w:t xml:space="preserve"> to enhance the effectiveness of CITES implementation at the national level?</w:t>
            </w:r>
          </w:p>
        </w:tc>
        <w:tc>
          <w:tcPr>
            <w:tcW w:w="2268" w:type="dxa"/>
            <w:gridSpan w:val="3"/>
            <w:tcBorders>
              <w:top w:val="double" w:sz="4" w:space="0" w:color="auto"/>
              <w:left w:val="nil"/>
              <w:bottom w:val="nil"/>
              <w:right w:val="double" w:sz="4" w:space="0" w:color="auto"/>
            </w:tcBorders>
            <w:vAlign w:val="bottom"/>
          </w:tcPr>
          <w:p w14:paraId="5B347847" w14:textId="77777777" w:rsidR="00D852B0" w:rsidRPr="00045AF8" w:rsidRDefault="00D852B0" w:rsidP="00FB0C6F">
            <w:pPr>
              <w:keepNext/>
              <w:keepLines/>
              <w:spacing w:before="40" w:after="40"/>
              <w:ind w:left="113" w:right="113"/>
              <w:jc w:val="right"/>
              <w:rPr>
                <w:rFonts w:cs="Arial"/>
              </w:rPr>
            </w:pPr>
            <w:r w:rsidRPr="00045AF8">
              <w:rPr>
                <w:rFonts w:cs="Arial"/>
              </w:rPr>
              <w:t>Tick if applicable</w:t>
            </w:r>
          </w:p>
        </w:tc>
      </w:tr>
      <w:tr w:rsidR="00D852B0" w:rsidRPr="00045AF8" w14:paraId="0517A513" w14:textId="77777777" w:rsidTr="00721CE9">
        <w:tc>
          <w:tcPr>
            <w:tcW w:w="978" w:type="dxa"/>
            <w:tcBorders>
              <w:top w:val="nil"/>
              <w:left w:val="double" w:sz="4" w:space="0" w:color="auto"/>
              <w:bottom w:val="nil"/>
            </w:tcBorders>
          </w:tcPr>
          <w:p w14:paraId="534FF3A1" w14:textId="77777777" w:rsidR="00D852B0" w:rsidRPr="00045AF8" w:rsidRDefault="00D852B0" w:rsidP="00FB0C6F">
            <w:pPr>
              <w:spacing w:before="40" w:after="40"/>
              <w:ind w:left="113" w:right="113"/>
              <w:jc w:val="center"/>
              <w:rPr>
                <w:rFonts w:cs="Arial"/>
              </w:rPr>
            </w:pPr>
          </w:p>
        </w:tc>
        <w:tc>
          <w:tcPr>
            <w:tcW w:w="6988" w:type="dxa"/>
            <w:gridSpan w:val="6"/>
            <w:tcBorders>
              <w:top w:val="nil"/>
              <w:left w:val="nil"/>
              <w:bottom w:val="dotted" w:sz="4" w:space="0" w:color="auto"/>
              <w:right w:val="nil"/>
            </w:tcBorders>
          </w:tcPr>
          <w:p w14:paraId="3D425509" w14:textId="77777777" w:rsidR="00D852B0" w:rsidRPr="00045AF8" w:rsidRDefault="00D852B0" w:rsidP="00FB0C6F">
            <w:pPr>
              <w:keepNext/>
              <w:keepLines/>
              <w:spacing w:before="40" w:after="40"/>
              <w:ind w:left="57" w:right="57"/>
              <w:jc w:val="left"/>
              <w:rPr>
                <w:rFonts w:cs="Arial"/>
              </w:rPr>
            </w:pPr>
            <w:r w:rsidRPr="00045AF8">
              <w:rPr>
                <w:rFonts w:cs="Arial"/>
              </w:rPr>
              <w:t>Hiring of more staff</w:t>
            </w:r>
          </w:p>
        </w:tc>
        <w:tc>
          <w:tcPr>
            <w:tcW w:w="1701" w:type="dxa"/>
            <w:tcBorders>
              <w:top w:val="nil"/>
              <w:left w:val="nil"/>
              <w:bottom w:val="dotted" w:sz="4" w:space="0" w:color="auto"/>
              <w:right w:val="double" w:sz="4" w:space="0" w:color="auto"/>
            </w:tcBorders>
            <w:vAlign w:val="bottom"/>
          </w:tcPr>
          <w:p w14:paraId="34C5032D" w14:textId="77777777" w:rsidR="00D852B0" w:rsidRPr="00045AF8" w:rsidRDefault="00D852B0" w:rsidP="00FB0C6F">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4F5AD1D0" w14:textId="77777777" w:rsidTr="00721CE9">
        <w:tc>
          <w:tcPr>
            <w:tcW w:w="978" w:type="dxa"/>
            <w:tcBorders>
              <w:top w:val="nil"/>
              <w:left w:val="double" w:sz="4" w:space="0" w:color="auto"/>
              <w:bottom w:val="nil"/>
            </w:tcBorders>
          </w:tcPr>
          <w:p w14:paraId="77248791" w14:textId="77777777" w:rsidR="00D852B0" w:rsidRPr="00045AF8" w:rsidRDefault="00D852B0" w:rsidP="00FB0C6F">
            <w:pPr>
              <w:spacing w:before="40" w:after="40"/>
              <w:ind w:left="113" w:right="113"/>
              <w:jc w:val="center"/>
              <w:rPr>
                <w:rFonts w:cs="Arial"/>
              </w:rPr>
            </w:pPr>
          </w:p>
        </w:tc>
        <w:tc>
          <w:tcPr>
            <w:tcW w:w="6988" w:type="dxa"/>
            <w:gridSpan w:val="6"/>
            <w:tcBorders>
              <w:top w:val="dotted" w:sz="4" w:space="0" w:color="auto"/>
              <w:left w:val="nil"/>
              <w:bottom w:val="dotted" w:sz="4" w:space="0" w:color="auto"/>
              <w:right w:val="nil"/>
            </w:tcBorders>
          </w:tcPr>
          <w:p w14:paraId="4F71B252" w14:textId="77777777" w:rsidR="00D852B0" w:rsidRPr="00045AF8" w:rsidRDefault="00D852B0" w:rsidP="00FB0C6F">
            <w:pPr>
              <w:keepNext/>
              <w:keepLines/>
              <w:spacing w:before="40" w:after="40"/>
              <w:ind w:left="57" w:right="57"/>
              <w:jc w:val="left"/>
              <w:rPr>
                <w:rFonts w:cs="Arial"/>
              </w:rPr>
            </w:pPr>
            <w:r w:rsidRPr="00045AF8">
              <w:rPr>
                <w:rFonts w:cs="Arial"/>
              </w:rPr>
              <w:t>Development of implementation tools</w:t>
            </w:r>
          </w:p>
        </w:tc>
        <w:tc>
          <w:tcPr>
            <w:tcW w:w="1701" w:type="dxa"/>
            <w:tcBorders>
              <w:top w:val="dotted" w:sz="4" w:space="0" w:color="auto"/>
              <w:left w:val="nil"/>
              <w:bottom w:val="dotted" w:sz="4" w:space="0" w:color="auto"/>
              <w:right w:val="double" w:sz="4" w:space="0" w:color="auto"/>
            </w:tcBorders>
            <w:vAlign w:val="bottom"/>
          </w:tcPr>
          <w:p w14:paraId="57D2DC50" w14:textId="77777777" w:rsidR="00D852B0" w:rsidRPr="00045AF8" w:rsidRDefault="00D852B0" w:rsidP="00FB0C6F">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0D3FC8B9" w14:textId="77777777" w:rsidTr="00721CE9">
        <w:tc>
          <w:tcPr>
            <w:tcW w:w="978" w:type="dxa"/>
            <w:tcBorders>
              <w:top w:val="nil"/>
              <w:left w:val="double" w:sz="4" w:space="0" w:color="auto"/>
              <w:bottom w:val="single" w:sz="4" w:space="0" w:color="FFFFFF"/>
            </w:tcBorders>
          </w:tcPr>
          <w:p w14:paraId="6A2FEFDA" w14:textId="77777777" w:rsidR="00D852B0" w:rsidRPr="00045AF8" w:rsidRDefault="00D852B0" w:rsidP="00FB0C6F">
            <w:pPr>
              <w:spacing w:before="40" w:after="40"/>
              <w:ind w:left="113" w:right="113"/>
              <w:jc w:val="center"/>
              <w:rPr>
                <w:rFonts w:cs="Arial"/>
              </w:rPr>
            </w:pPr>
          </w:p>
        </w:tc>
        <w:tc>
          <w:tcPr>
            <w:tcW w:w="6988" w:type="dxa"/>
            <w:gridSpan w:val="6"/>
            <w:tcBorders>
              <w:top w:val="dotted" w:sz="4" w:space="0" w:color="auto"/>
              <w:left w:val="nil"/>
              <w:bottom w:val="nil"/>
              <w:right w:val="nil"/>
            </w:tcBorders>
          </w:tcPr>
          <w:p w14:paraId="4C116F7D" w14:textId="77777777" w:rsidR="00D852B0" w:rsidRPr="00045AF8" w:rsidRDefault="00D852B0" w:rsidP="00FB0C6F">
            <w:pPr>
              <w:keepNext/>
              <w:keepLines/>
              <w:spacing w:before="40" w:after="40"/>
              <w:ind w:left="57" w:right="57"/>
              <w:jc w:val="left"/>
              <w:rPr>
                <w:rFonts w:cs="Arial"/>
              </w:rPr>
            </w:pPr>
            <w:r w:rsidRPr="00045AF8">
              <w:rPr>
                <w:rFonts w:cs="Arial"/>
              </w:rPr>
              <w:t>Purchase of technical equipment for implementation, monitoring or enforcement</w:t>
            </w:r>
          </w:p>
        </w:tc>
        <w:tc>
          <w:tcPr>
            <w:tcW w:w="1701" w:type="dxa"/>
            <w:tcBorders>
              <w:top w:val="dotted" w:sz="4" w:space="0" w:color="auto"/>
              <w:left w:val="nil"/>
              <w:bottom w:val="nil"/>
              <w:right w:val="double" w:sz="4" w:space="0" w:color="auto"/>
            </w:tcBorders>
            <w:vAlign w:val="bottom"/>
          </w:tcPr>
          <w:p w14:paraId="53EEDA76" w14:textId="77777777" w:rsidR="00D852B0" w:rsidRPr="00045AF8" w:rsidRDefault="00D852B0" w:rsidP="00FB0C6F">
            <w:pPr>
              <w:keepNext/>
              <w:keepLines/>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2A36DF0E" w14:textId="77777777" w:rsidTr="00721CE9">
        <w:tc>
          <w:tcPr>
            <w:tcW w:w="978" w:type="dxa"/>
            <w:tcBorders>
              <w:top w:val="nil"/>
              <w:left w:val="double" w:sz="4" w:space="0" w:color="auto"/>
              <w:bottom w:val="single" w:sz="4" w:space="0" w:color="FFFFFF"/>
            </w:tcBorders>
          </w:tcPr>
          <w:p w14:paraId="63040B3D" w14:textId="77777777" w:rsidR="00D852B0" w:rsidRPr="00045AF8" w:rsidRDefault="00D852B0" w:rsidP="00FB0C6F">
            <w:pPr>
              <w:spacing w:before="40" w:after="40"/>
              <w:ind w:left="113" w:right="113"/>
              <w:jc w:val="center"/>
              <w:rPr>
                <w:rFonts w:cs="Arial"/>
              </w:rPr>
            </w:pPr>
          </w:p>
        </w:tc>
        <w:tc>
          <w:tcPr>
            <w:tcW w:w="8689" w:type="dxa"/>
            <w:gridSpan w:val="7"/>
            <w:tcBorders>
              <w:top w:val="nil"/>
              <w:left w:val="nil"/>
              <w:bottom w:val="dotted" w:sz="4" w:space="0" w:color="auto"/>
              <w:right w:val="double" w:sz="4" w:space="0" w:color="auto"/>
            </w:tcBorders>
          </w:tcPr>
          <w:p w14:paraId="2D301F8B" w14:textId="77777777" w:rsidR="00D852B0" w:rsidRDefault="00D852B0" w:rsidP="00FB0C6F">
            <w:pPr>
              <w:keepNext/>
              <w:keepLines/>
              <w:spacing w:before="40" w:after="40"/>
              <w:ind w:left="57" w:right="57"/>
              <w:jc w:val="left"/>
              <w:rPr>
                <w:rFonts w:cs="Arial"/>
              </w:rPr>
            </w:pPr>
            <w:r w:rsidRPr="00045AF8">
              <w:rPr>
                <w:rFonts w:cs="Arial"/>
              </w:rPr>
              <w:t>Other (</w:t>
            </w:r>
            <w:r>
              <w:rPr>
                <w:rFonts w:cs="Arial"/>
              </w:rPr>
              <w:t xml:space="preserve">please </w:t>
            </w:r>
            <w:r w:rsidRPr="00045AF8">
              <w:rPr>
                <w:rFonts w:cs="Arial"/>
              </w:rPr>
              <w:t xml:space="preserve">specify):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rPr>
              <w:t> </w:t>
            </w:r>
            <w:r w:rsidRPr="00045AF8">
              <w:rPr>
                <w:rFonts w:cs="Arial"/>
              </w:rPr>
              <w:t> </w:t>
            </w:r>
            <w:r w:rsidRPr="00045AF8">
              <w:rPr>
                <w:rFonts w:cs="Arial"/>
              </w:rPr>
              <w:t> </w:t>
            </w:r>
            <w:r w:rsidRPr="00045AF8">
              <w:rPr>
                <w:rFonts w:cs="Arial"/>
              </w:rPr>
              <w:t> </w:t>
            </w:r>
            <w:r w:rsidRPr="00045AF8">
              <w:rPr>
                <w:rFonts w:cs="Arial"/>
              </w:rPr>
              <w:t> </w:t>
            </w:r>
            <w:r w:rsidRPr="00045AF8">
              <w:rPr>
                <w:rFonts w:cs="Arial"/>
              </w:rPr>
              <w:fldChar w:fldCharType="end"/>
            </w:r>
          </w:p>
        </w:tc>
      </w:tr>
      <w:tr w:rsidR="00D852B0" w:rsidRPr="00045AF8" w14:paraId="092D53F6" w14:textId="77777777" w:rsidTr="00721CE9">
        <w:tc>
          <w:tcPr>
            <w:tcW w:w="978" w:type="dxa"/>
            <w:tcBorders>
              <w:top w:val="single" w:sz="4" w:space="0" w:color="auto"/>
              <w:left w:val="double" w:sz="4" w:space="0" w:color="auto"/>
              <w:bottom w:val="single" w:sz="4" w:space="0" w:color="FFFFFF"/>
            </w:tcBorders>
          </w:tcPr>
          <w:p w14:paraId="1617E179" w14:textId="58359B8E" w:rsidR="00D852B0" w:rsidRPr="00045AF8" w:rsidRDefault="001E7884" w:rsidP="00FB0C6F">
            <w:pPr>
              <w:keepNext/>
              <w:spacing w:before="40" w:after="40"/>
              <w:ind w:left="57" w:right="57"/>
              <w:jc w:val="center"/>
              <w:rPr>
                <w:rFonts w:cs="Arial"/>
              </w:rPr>
            </w:pPr>
            <w:r>
              <w:rPr>
                <w:rFonts w:cs="Arial"/>
              </w:rPr>
              <w:lastRenderedPageBreak/>
              <w:t>R</w:t>
            </w:r>
            <w:r w:rsidR="00D852B0">
              <w:rPr>
                <w:rFonts w:cs="Arial"/>
              </w:rPr>
              <w:t>2b</w:t>
            </w:r>
            <w:r w:rsidR="00721CE9" w:rsidRPr="001C3472">
              <w:rPr>
                <w:rFonts w:cs="Arial"/>
                <w:sz w:val="14"/>
                <w:szCs w:val="14"/>
              </w:rPr>
              <w:br/>
              <w:t xml:space="preserve">(previously </w:t>
            </w:r>
            <w:r w:rsidR="00721CE9">
              <w:rPr>
                <w:rFonts w:cs="Arial"/>
                <w:sz w:val="14"/>
                <w:szCs w:val="14"/>
              </w:rPr>
              <w:t>2</w:t>
            </w:r>
            <w:r w:rsidR="00721CE9" w:rsidRPr="001C3472">
              <w:rPr>
                <w:rFonts w:cs="Arial"/>
                <w:sz w:val="14"/>
                <w:szCs w:val="14"/>
              </w:rPr>
              <w:t>.</w:t>
            </w:r>
            <w:r w:rsidR="00721CE9">
              <w:rPr>
                <w:rFonts w:cs="Arial"/>
                <w:sz w:val="14"/>
                <w:szCs w:val="14"/>
              </w:rPr>
              <w:t>2</w:t>
            </w:r>
            <w:r w:rsidR="00721CE9" w:rsidRPr="001C3472">
              <w:rPr>
                <w:rFonts w:cs="Arial"/>
                <w:sz w:val="14"/>
                <w:szCs w:val="14"/>
              </w:rPr>
              <w:t>.</w:t>
            </w:r>
            <w:r w:rsidR="00721CE9">
              <w:rPr>
                <w:rFonts w:cs="Arial"/>
                <w:sz w:val="14"/>
                <w:szCs w:val="14"/>
              </w:rPr>
              <w:t>2b</w:t>
            </w:r>
            <w:r w:rsidR="00721CE9" w:rsidRPr="001C3472">
              <w:rPr>
                <w:rFonts w:cs="Arial"/>
                <w:sz w:val="14"/>
                <w:szCs w:val="14"/>
              </w:rPr>
              <w:t>)</w:t>
            </w:r>
          </w:p>
        </w:tc>
        <w:tc>
          <w:tcPr>
            <w:tcW w:w="4295" w:type="dxa"/>
            <w:gridSpan w:val="2"/>
            <w:tcBorders>
              <w:top w:val="single" w:sz="4" w:space="0" w:color="auto"/>
              <w:bottom w:val="dotted" w:sz="4" w:space="0" w:color="auto"/>
              <w:right w:val="dotted" w:sz="4" w:space="0" w:color="auto"/>
            </w:tcBorders>
          </w:tcPr>
          <w:p w14:paraId="2D319A14" w14:textId="77777777" w:rsidR="00D852B0" w:rsidRDefault="00D852B0" w:rsidP="00FB0C6F">
            <w:pPr>
              <w:keepNext/>
              <w:spacing w:before="40" w:after="40"/>
              <w:ind w:left="57" w:right="57"/>
              <w:jc w:val="left"/>
              <w:rPr>
                <w:rFonts w:cs="Arial"/>
              </w:rPr>
            </w:pPr>
            <w:r>
              <w:rPr>
                <w:rFonts w:cs="Arial"/>
                <w:color w:val="auto"/>
              </w:rPr>
              <w:t>During the period covered in this report</w:t>
            </w:r>
            <w:r w:rsidRPr="00933EFB">
              <w:rPr>
                <w:rFonts w:cs="Arial"/>
                <w:color w:val="auto"/>
              </w:rPr>
              <w:t>, was the budget for your</w:t>
            </w:r>
            <w:r>
              <w:rPr>
                <w:rFonts w:cs="Arial"/>
                <w:color w:val="auto"/>
              </w:rPr>
              <w:t>:</w:t>
            </w:r>
          </w:p>
        </w:tc>
        <w:tc>
          <w:tcPr>
            <w:tcW w:w="1134" w:type="dxa"/>
            <w:tcBorders>
              <w:top w:val="single" w:sz="4" w:space="0" w:color="auto"/>
              <w:left w:val="nil"/>
              <w:bottom w:val="dotted" w:sz="4" w:space="0" w:color="auto"/>
              <w:right w:val="dotted" w:sz="4" w:space="0" w:color="auto"/>
            </w:tcBorders>
            <w:vAlign w:val="center"/>
          </w:tcPr>
          <w:p w14:paraId="62F0B0CE" w14:textId="77777777" w:rsidR="00D852B0" w:rsidRPr="00045AF8" w:rsidRDefault="00D852B0" w:rsidP="00FB0C6F">
            <w:pPr>
              <w:keepNext/>
              <w:spacing w:before="40" w:after="40"/>
              <w:ind w:left="57" w:right="57"/>
              <w:jc w:val="center"/>
              <w:rPr>
                <w:rFonts w:cs="Arial"/>
              </w:rPr>
            </w:pPr>
            <w:r>
              <w:rPr>
                <w:rFonts w:cs="Arial"/>
              </w:rPr>
              <w:t>Increased</w:t>
            </w:r>
          </w:p>
        </w:tc>
        <w:tc>
          <w:tcPr>
            <w:tcW w:w="1418" w:type="dxa"/>
            <w:gridSpan w:val="2"/>
            <w:tcBorders>
              <w:top w:val="single" w:sz="4" w:space="0" w:color="auto"/>
              <w:left w:val="nil"/>
              <w:bottom w:val="dotted" w:sz="4" w:space="0" w:color="auto"/>
              <w:right w:val="dotted" w:sz="4" w:space="0" w:color="auto"/>
            </w:tcBorders>
            <w:vAlign w:val="center"/>
          </w:tcPr>
          <w:p w14:paraId="46BBA9E0" w14:textId="77777777" w:rsidR="00D852B0" w:rsidRPr="00045AF8" w:rsidRDefault="00D852B0" w:rsidP="00FB0C6F">
            <w:pPr>
              <w:keepNext/>
              <w:spacing w:before="40" w:after="40"/>
              <w:ind w:left="57" w:right="57"/>
              <w:jc w:val="center"/>
              <w:rPr>
                <w:rFonts w:cs="Arial"/>
              </w:rPr>
            </w:pPr>
            <w:r>
              <w:rPr>
                <w:rFonts w:cs="Arial"/>
              </w:rPr>
              <w:t>Stable</w:t>
            </w:r>
          </w:p>
        </w:tc>
        <w:tc>
          <w:tcPr>
            <w:tcW w:w="1842" w:type="dxa"/>
            <w:gridSpan w:val="2"/>
            <w:tcBorders>
              <w:top w:val="single" w:sz="4" w:space="0" w:color="auto"/>
              <w:left w:val="nil"/>
              <w:bottom w:val="dotted" w:sz="4" w:space="0" w:color="auto"/>
              <w:right w:val="double" w:sz="4" w:space="0" w:color="auto"/>
            </w:tcBorders>
            <w:vAlign w:val="center"/>
          </w:tcPr>
          <w:p w14:paraId="2870C474" w14:textId="77777777" w:rsidR="00D852B0" w:rsidRPr="00045AF8" w:rsidRDefault="00D852B0" w:rsidP="00FB0C6F">
            <w:pPr>
              <w:keepNext/>
              <w:spacing w:before="40" w:after="40"/>
              <w:ind w:left="57" w:right="57"/>
              <w:jc w:val="center"/>
              <w:rPr>
                <w:rFonts w:cs="Arial"/>
              </w:rPr>
            </w:pPr>
            <w:r>
              <w:rPr>
                <w:rFonts w:cs="Arial"/>
              </w:rPr>
              <w:t>Decreased</w:t>
            </w:r>
          </w:p>
        </w:tc>
      </w:tr>
      <w:tr w:rsidR="00D852B0" w:rsidRPr="00045AF8" w14:paraId="39E201C6" w14:textId="77777777" w:rsidTr="00721CE9">
        <w:tc>
          <w:tcPr>
            <w:tcW w:w="978" w:type="dxa"/>
            <w:tcBorders>
              <w:top w:val="single" w:sz="4" w:space="0" w:color="FFFFFF"/>
              <w:left w:val="double" w:sz="4" w:space="0" w:color="auto"/>
              <w:bottom w:val="single" w:sz="4" w:space="0" w:color="FFFFFF"/>
            </w:tcBorders>
          </w:tcPr>
          <w:p w14:paraId="2AFAB23A" w14:textId="77777777" w:rsidR="00D852B0" w:rsidRPr="00045AF8" w:rsidRDefault="00D852B0" w:rsidP="00FB0C6F">
            <w:pPr>
              <w:keepNext/>
              <w:spacing w:before="40" w:after="40"/>
              <w:ind w:left="57" w:right="57"/>
              <w:jc w:val="center"/>
              <w:rPr>
                <w:rFonts w:cs="Arial"/>
              </w:rPr>
            </w:pPr>
          </w:p>
        </w:tc>
        <w:tc>
          <w:tcPr>
            <w:tcW w:w="4295" w:type="dxa"/>
            <w:gridSpan w:val="2"/>
            <w:tcBorders>
              <w:top w:val="dotted" w:sz="4" w:space="0" w:color="auto"/>
              <w:bottom w:val="dotted" w:sz="4" w:space="0" w:color="auto"/>
              <w:right w:val="dotted" w:sz="4" w:space="0" w:color="auto"/>
            </w:tcBorders>
          </w:tcPr>
          <w:p w14:paraId="6E9414D6" w14:textId="77777777" w:rsidR="00D852B0" w:rsidRDefault="00D852B0" w:rsidP="00FB0C6F">
            <w:pPr>
              <w:keepNext/>
              <w:spacing w:before="40" w:after="40"/>
              <w:ind w:left="57" w:right="57"/>
              <w:jc w:val="left"/>
              <w:rPr>
                <w:rFonts w:cs="Arial"/>
              </w:rPr>
            </w:pPr>
            <w:r w:rsidRPr="00933EFB">
              <w:rPr>
                <w:rFonts w:cs="Arial"/>
                <w:color w:val="auto"/>
              </w:rPr>
              <w:t>Management Authority(</w:t>
            </w:r>
            <w:proofErr w:type="spellStart"/>
            <w:r w:rsidRPr="00933EFB">
              <w:rPr>
                <w:rFonts w:cs="Arial"/>
                <w:color w:val="auto"/>
              </w:rPr>
              <w:t>ies</w:t>
            </w:r>
            <w:proofErr w:type="spellEnd"/>
            <w:r w:rsidRPr="00933EFB">
              <w:rPr>
                <w:rFonts w:cs="Arial"/>
                <w:color w:val="auto"/>
              </w:rPr>
              <w:t>)</w:t>
            </w:r>
          </w:p>
        </w:tc>
        <w:tc>
          <w:tcPr>
            <w:tcW w:w="1134" w:type="dxa"/>
            <w:tcBorders>
              <w:top w:val="dotted" w:sz="4" w:space="0" w:color="auto"/>
              <w:left w:val="nil"/>
              <w:bottom w:val="dotted" w:sz="4" w:space="0" w:color="auto"/>
              <w:right w:val="dotted" w:sz="4" w:space="0" w:color="auto"/>
            </w:tcBorders>
            <w:vAlign w:val="center"/>
          </w:tcPr>
          <w:p w14:paraId="41F057AB"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3C6013C3"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4CE2F51C"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05DF31D6" w14:textId="77777777" w:rsidTr="00721CE9">
        <w:tc>
          <w:tcPr>
            <w:tcW w:w="978" w:type="dxa"/>
            <w:tcBorders>
              <w:top w:val="single" w:sz="4" w:space="0" w:color="FFFFFF"/>
              <w:left w:val="double" w:sz="4" w:space="0" w:color="auto"/>
              <w:bottom w:val="single" w:sz="4" w:space="0" w:color="FFFFFF"/>
            </w:tcBorders>
          </w:tcPr>
          <w:p w14:paraId="2E6AD129" w14:textId="77777777" w:rsidR="00D852B0" w:rsidRPr="00045AF8" w:rsidRDefault="00D852B0" w:rsidP="00FB0C6F">
            <w:pPr>
              <w:keepNext/>
              <w:spacing w:before="40" w:after="40"/>
              <w:ind w:left="57" w:right="57"/>
              <w:jc w:val="center"/>
              <w:rPr>
                <w:rFonts w:cs="Arial"/>
              </w:rPr>
            </w:pPr>
          </w:p>
        </w:tc>
        <w:tc>
          <w:tcPr>
            <w:tcW w:w="4295" w:type="dxa"/>
            <w:gridSpan w:val="2"/>
            <w:tcBorders>
              <w:top w:val="dotted" w:sz="4" w:space="0" w:color="auto"/>
              <w:bottom w:val="dotted" w:sz="4" w:space="0" w:color="auto"/>
              <w:right w:val="dotted" w:sz="4" w:space="0" w:color="auto"/>
            </w:tcBorders>
          </w:tcPr>
          <w:p w14:paraId="52E6EFA1" w14:textId="77777777" w:rsidR="00D852B0" w:rsidRDefault="00D852B0" w:rsidP="00FB0C6F">
            <w:pPr>
              <w:keepNext/>
              <w:spacing w:before="40" w:after="40"/>
              <w:ind w:left="57" w:right="57"/>
              <w:jc w:val="left"/>
              <w:rPr>
                <w:rFonts w:cs="Arial"/>
              </w:rPr>
            </w:pPr>
            <w:r w:rsidRPr="00933EFB">
              <w:rPr>
                <w:rFonts w:cs="Arial"/>
                <w:color w:val="auto"/>
              </w:rPr>
              <w:t>Scientific Authority(</w:t>
            </w:r>
            <w:proofErr w:type="spellStart"/>
            <w:r w:rsidRPr="00933EFB">
              <w:rPr>
                <w:rFonts w:cs="Arial"/>
                <w:color w:val="auto"/>
              </w:rPr>
              <w:t>ies</w:t>
            </w:r>
            <w:proofErr w:type="spellEnd"/>
            <w:r w:rsidRPr="00933EFB">
              <w:rPr>
                <w:rFonts w:cs="Arial"/>
                <w:color w:val="auto"/>
              </w:rPr>
              <w:t>)</w:t>
            </w:r>
          </w:p>
        </w:tc>
        <w:tc>
          <w:tcPr>
            <w:tcW w:w="1134" w:type="dxa"/>
            <w:tcBorders>
              <w:top w:val="dotted" w:sz="4" w:space="0" w:color="auto"/>
              <w:left w:val="nil"/>
              <w:bottom w:val="dotted" w:sz="4" w:space="0" w:color="auto"/>
              <w:right w:val="dotted" w:sz="4" w:space="0" w:color="auto"/>
            </w:tcBorders>
            <w:vAlign w:val="center"/>
          </w:tcPr>
          <w:p w14:paraId="0083D63F"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5CBEF1CC"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244F00D2"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70925AE5" w14:textId="77777777" w:rsidTr="00721CE9">
        <w:tc>
          <w:tcPr>
            <w:tcW w:w="978" w:type="dxa"/>
            <w:tcBorders>
              <w:top w:val="single" w:sz="4" w:space="0" w:color="FFFFFF"/>
              <w:left w:val="double" w:sz="4" w:space="0" w:color="auto"/>
              <w:bottom w:val="single" w:sz="4" w:space="0" w:color="auto"/>
            </w:tcBorders>
          </w:tcPr>
          <w:p w14:paraId="5E87A566" w14:textId="77777777" w:rsidR="00D852B0" w:rsidRPr="00045AF8" w:rsidRDefault="00D852B0" w:rsidP="00FB0C6F">
            <w:pPr>
              <w:keepNext/>
              <w:spacing w:before="40" w:after="40"/>
              <w:ind w:left="57" w:right="57"/>
              <w:jc w:val="center"/>
              <w:rPr>
                <w:rFonts w:cs="Arial"/>
              </w:rPr>
            </w:pPr>
          </w:p>
        </w:tc>
        <w:tc>
          <w:tcPr>
            <w:tcW w:w="4295" w:type="dxa"/>
            <w:gridSpan w:val="2"/>
            <w:tcBorders>
              <w:top w:val="dotted" w:sz="4" w:space="0" w:color="auto"/>
              <w:bottom w:val="single" w:sz="4" w:space="0" w:color="auto"/>
              <w:right w:val="dotted" w:sz="4" w:space="0" w:color="auto"/>
            </w:tcBorders>
          </w:tcPr>
          <w:p w14:paraId="14E11EE9" w14:textId="77777777" w:rsidR="00D852B0" w:rsidRDefault="00D852B0" w:rsidP="00FB0C6F">
            <w:pPr>
              <w:keepNext/>
              <w:spacing w:before="40" w:after="40"/>
              <w:ind w:left="57" w:right="57"/>
              <w:jc w:val="left"/>
              <w:rPr>
                <w:rFonts w:cs="Arial"/>
              </w:rPr>
            </w:pPr>
            <w:r w:rsidRPr="00933EFB">
              <w:rPr>
                <w:rFonts w:cs="Arial"/>
                <w:color w:val="auto"/>
              </w:rPr>
              <w:t>Enforcement authorities</w:t>
            </w:r>
          </w:p>
        </w:tc>
        <w:tc>
          <w:tcPr>
            <w:tcW w:w="1134" w:type="dxa"/>
            <w:tcBorders>
              <w:top w:val="dotted" w:sz="4" w:space="0" w:color="auto"/>
              <w:left w:val="nil"/>
              <w:bottom w:val="single" w:sz="4" w:space="0" w:color="auto"/>
              <w:right w:val="dotted" w:sz="4" w:space="0" w:color="auto"/>
            </w:tcBorders>
            <w:vAlign w:val="center"/>
          </w:tcPr>
          <w:p w14:paraId="1B6B96DB"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418" w:type="dxa"/>
            <w:gridSpan w:val="2"/>
            <w:tcBorders>
              <w:top w:val="dotted" w:sz="4" w:space="0" w:color="auto"/>
              <w:left w:val="nil"/>
              <w:bottom w:val="single" w:sz="4" w:space="0" w:color="auto"/>
              <w:right w:val="dotted" w:sz="4" w:space="0" w:color="auto"/>
            </w:tcBorders>
            <w:vAlign w:val="center"/>
          </w:tcPr>
          <w:p w14:paraId="09870A9B"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842" w:type="dxa"/>
            <w:gridSpan w:val="2"/>
            <w:tcBorders>
              <w:top w:val="dotted" w:sz="4" w:space="0" w:color="auto"/>
              <w:left w:val="nil"/>
              <w:bottom w:val="single" w:sz="4" w:space="0" w:color="auto"/>
              <w:right w:val="double" w:sz="4" w:space="0" w:color="auto"/>
            </w:tcBorders>
            <w:vAlign w:val="center"/>
          </w:tcPr>
          <w:p w14:paraId="1CAE94E2"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1EEBC609" w14:textId="77777777" w:rsidTr="00721CE9">
        <w:tc>
          <w:tcPr>
            <w:tcW w:w="978" w:type="dxa"/>
            <w:tcBorders>
              <w:top w:val="single" w:sz="4" w:space="0" w:color="auto"/>
              <w:left w:val="double" w:sz="4" w:space="0" w:color="auto"/>
              <w:bottom w:val="nil"/>
            </w:tcBorders>
          </w:tcPr>
          <w:p w14:paraId="39B5F742" w14:textId="61EB4ED2" w:rsidR="00D852B0" w:rsidRPr="00045AF8" w:rsidRDefault="000705B1" w:rsidP="00FB0C6F">
            <w:pPr>
              <w:spacing w:before="40" w:after="40"/>
              <w:ind w:left="57" w:right="57"/>
              <w:jc w:val="center"/>
              <w:rPr>
                <w:rFonts w:cs="Arial"/>
              </w:rPr>
            </w:pPr>
            <w:r>
              <w:rPr>
                <w:rFonts w:cs="Arial"/>
              </w:rPr>
              <w:t>R</w:t>
            </w:r>
            <w:r w:rsidR="00D852B0">
              <w:rPr>
                <w:rFonts w:cs="Arial"/>
              </w:rPr>
              <w:t>2c</w:t>
            </w:r>
            <w:r w:rsidR="00721CE9" w:rsidRPr="001C3472">
              <w:rPr>
                <w:rFonts w:cs="Arial"/>
                <w:sz w:val="14"/>
                <w:szCs w:val="14"/>
              </w:rPr>
              <w:br/>
              <w:t xml:space="preserve">(previously </w:t>
            </w:r>
            <w:r w:rsidR="00721CE9">
              <w:rPr>
                <w:rFonts w:cs="Arial"/>
                <w:sz w:val="14"/>
                <w:szCs w:val="14"/>
              </w:rPr>
              <w:t>2</w:t>
            </w:r>
            <w:r w:rsidR="00721CE9" w:rsidRPr="001C3472">
              <w:rPr>
                <w:rFonts w:cs="Arial"/>
                <w:sz w:val="14"/>
                <w:szCs w:val="14"/>
              </w:rPr>
              <w:t>.</w:t>
            </w:r>
            <w:r w:rsidR="00721CE9">
              <w:rPr>
                <w:rFonts w:cs="Arial"/>
                <w:sz w:val="14"/>
                <w:szCs w:val="14"/>
              </w:rPr>
              <w:t>2</w:t>
            </w:r>
            <w:r w:rsidR="00721CE9" w:rsidRPr="001C3472">
              <w:rPr>
                <w:rFonts w:cs="Arial"/>
                <w:sz w:val="14"/>
                <w:szCs w:val="14"/>
              </w:rPr>
              <w:t>.</w:t>
            </w:r>
            <w:r w:rsidR="00721CE9">
              <w:rPr>
                <w:rFonts w:cs="Arial"/>
                <w:sz w:val="14"/>
                <w:szCs w:val="14"/>
              </w:rPr>
              <w:t>2c</w:t>
            </w:r>
            <w:r w:rsidR="00721CE9" w:rsidRPr="001C3472">
              <w:rPr>
                <w:rFonts w:cs="Arial"/>
                <w:sz w:val="14"/>
                <w:szCs w:val="14"/>
              </w:rPr>
              <w:t>)</w:t>
            </w:r>
          </w:p>
        </w:tc>
        <w:tc>
          <w:tcPr>
            <w:tcW w:w="4295" w:type="dxa"/>
            <w:gridSpan w:val="2"/>
            <w:tcBorders>
              <w:top w:val="single" w:sz="4" w:space="0" w:color="auto"/>
              <w:bottom w:val="dotted" w:sz="4" w:space="0" w:color="auto"/>
              <w:right w:val="dotted" w:sz="4" w:space="0" w:color="auto"/>
            </w:tcBorders>
          </w:tcPr>
          <w:p w14:paraId="14DB6064" w14:textId="34F48E10" w:rsidR="00D852B0" w:rsidRPr="00933EFB" w:rsidRDefault="00D852B0" w:rsidP="00FB0C6F">
            <w:pPr>
              <w:keepNext/>
              <w:spacing w:before="40" w:after="40"/>
              <w:ind w:left="57" w:right="57"/>
              <w:jc w:val="left"/>
              <w:rPr>
                <w:rFonts w:cs="Arial"/>
                <w:color w:val="auto"/>
              </w:rPr>
            </w:pPr>
            <w:r>
              <w:rPr>
                <w:rFonts w:cs="Arial"/>
                <w:color w:val="auto"/>
              </w:rPr>
              <w:t>Ha</w:t>
            </w:r>
            <w:r w:rsidR="00BD6B10" w:rsidRPr="000A1DD3">
              <w:rPr>
                <w:rFonts w:cs="Arial"/>
                <w:color w:val="auto"/>
              </w:rPr>
              <w:t>s</w:t>
            </w:r>
            <w:r>
              <w:rPr>
                <w:rFonts w:cs="Arial"/>
                <w:color w:val="auto"/>
              </w:rPr>
              <w:t xml:space="preserve"> you</w:t>
            </w:r>
            <w:r w:rsidR="00BD6B10" w:rsidRPr="000A1DD3">
              <w:rPr>
                <w:rFonts w:cs="Arial"/>
                <w:color w:val="auto"/>
              </w:rPr>
              <w:t>r country</w:t>
            </w:r>
            <w:r>
              <w:rPr>
                <w:rFonts w:cs="Arial"/>
                <w:color w:val="auto"/>
              </w:rPr>
              <w:t xml:space="preserve"> been able to use international development funding assistance to increase the level of implementation of your </w:t>
            </w:r>
          </w:p>
        </w:tc>
        <w:tc>
          <w:tcPr>
            <w:tcW w:w="1134" w:type="dxa"/>
            <w:tcBorders>
              <w:top w:val="single" w:sz="4" w:space="0" w:color="auto"/>
              <w:left w:val="nil"/>
              <w:bottom w:val="dotted" w:sz="4" w:space="0" w:color="auto"/>
              <w:right w:val="dotted" w:sz="4" w:space="0" w:color="auto"/>
            </w:tcBorders>
            <w:vAlign w:val="center"/>
          </w:tcPr>
          <w:p w14:paraId="3F0DA5C2" w14:textId="77777777" w:rsidR="00D852B0" w:rsidRPr="00045AF8" w:rsidRDefault="00D852B0" w:rsidP="00FB0C6F">
            <w:pPr>
              <w:keepNext/>
              <w:spacing w:before="40" w:after="40"/>
              <w:ind w:left="57" w:right="57"/>
              <w:jc w:val="center"/>
              <w:rPr>
                <w:rFonts w:cs="Arial"/>
              </w:rPr>
            </w:pPr>
            <w:r>
              <w:rPr>
                <w:rFonts w:cs="Arial"/>
              </w:rPr>
              <w:t>Yes</w:t>
            </w:r>
          </w:p>
        </w:tc>
        <w:tc>
          <w:tcPr>
            <w:tcW w:w="1418" w:type="dxa"/>
            <w:gridSpan w:val="2"/>
            <w:tcBorders>
              <w:top w:val="single" w:sz="4" w:space="0" w:color="auto"/>
              <w:left w:val="nil"/>
              <w:bottom w:val="dotted" w:sz="4" w:space="0" w:color="auto"/>
              <w:right w:val="dotted" w:sz="4" w:space="0" w:color="auto"/>
            </w:tcBorders>
            <w:vAlign w:val="center"/>
          </w:tcPr>
          <w:p w14:paraId="099CDD9E" w14:textId="77777777" w:rsidR="00D852B0" w:rsidRPr="00045AF8" w:rsidRDefault="00D852B0" w:rsidP="00FB0C6F">
            <w:pPr>
              <w:keepNext/>
              <w:spacing w:before="40" w:after="40"/>
              <w:ind w:left="57" w:right="57"/>
              <w:jc w:val="center"/>
              <w:rPr>
                <w:rFonts w:cs="Arial"/>
              </w:rPr>
            </w:pPr>
            <w:r>
              <w:rPr>
                <w:rFonts w:cs="Arial"/>
              </w:rPr>
              <w:t>No</w:t>
            </w:r>
          </w:p>
        </w:tc>
        <w:tc>
          <w:tcPr>
            <w:tcW w:w="1842" w:type="dxa"/>
            <w:gridSpan w:val="2"/>
            <w:tcBorders>
              <w:top w:val="single" w:sz="4" w:space="0" w:color="auto"/>
              <w:left w:val="nil"/>
              <w:bottom w:val="dotted" w:sz="4" w:space="0" w:color="auto"/>
              <w:right w:val="double" w:sz="4" w:space="0" w:color="auto"/>
            </w:tcBorders>
            <w:vAlign w:val="center"/>
          </w:tcPr>
          <w:p w14:paraId="61EEBD94" w14:textId="77777777" w:rsidR="00D852B0" w:rsidRPr="00045AF8" w:rsidRDefault="00D852B0" w:rsidP="00FB0C6F">
            <w:pPr>
              <w:keepNext/>
              <w:spacing w:before="40" w:after="40"/>
              <w:ind w:left="57" w:right="57"/>
              <w:jc w:val="center"/>
              <w:rPr>
                <w:rFonts w:cs="Arial"/>
              </w:rPr>
            </w:pPr>
            <w:r>
              <w:rPr>
                <w:rFonts w:cs="Arial"/>
              </w:rPr>
              <w:t>Not applicable</w:t>
            </w:r>
          </w:p>
        </w:tc>
      </w:tr>
      <w:tr w:rsidR="00D852B0" w:rsidRPr="00045AF8" w14:paraId="760AE38E" w14:textId="77777777" w:rsidTr="00721CE9">
        <w:tc>
          <w:tcPr>
            <w:tcW w:w="978" w:type="dxa"/>
            <w:tcBorders>
              <w:top w:val="nil"/>
              <w:left w:val="double" w:sz="4" w:space="0" w:color="auto"/>
              <w:bottom w:val="nil"/>
            </w:tcBorders>
          </w:tcPr>
          <w:p w14:paraId="561916FE" w14:textId="77777777" w:rsidR="00D852B0" w:rsidRPr="00045AF8" w:rsidRDefault="00D852B0" w:rsidP="00FB0C6F">
            <w:pPr>
              <w:spacing w:before="40" w:after="40"/>
              <w:ind w:left="57" w:right="57"/>
              <w:jc w:val="center"/>
              <w:rPr>
                <w:rFonts w:cs="Arial"/>
              </w:rPr>
            </w:pPr>
          </w:p>
        </w:tc>
        <w:tc>
          <w:tcPr>
            <w:tcW w:w="4295" w:type="dxa"/>
            <w:gridSpan w:val="2"/>
            <w:tcBorders>
              <w:top w:val="dotted" w:sz="4" w:space="0" w:color="auto"/>
              <w:bottom w:val="dotted" w:sz="4" w:space="0" w:color="auto"/>
              <w:right w:val="dotted" w:sz="4" w:space="0" w:color="auto"/>
            </w:tcBorders>
          </w:tcPr>
          <w:p w14:paraId="1B93F24E" w14:textId="77777777" w:rsidR="00D852B0" w:rsidRDefault="00D852B0" w:rsidP="00FB0C6F">
            <w:pPr>
              <w:keepNext/>
              <w:spacing w:before="40" w:after="40"/>
              <w:ind w:left="57" w:right="57"/>
              <w:jc w:val="left"/>
              <w:rPr>
                <w:rFonts w:cs="Arial"/>
                <w:color w:val="auto"/>
              </w:rPr>
            </w:pPr>
            <w:r w:rsidRPr="00933EFB">
              <w:rPr>
                <w:rFonts w:cs="Arial"/>
                <w:color w:val="auto"/>
              </w:rPr>
              <w:t>Management Authority(</w:t>
            </w:r>
            <w:proofErr w:type="spellStart"/>
            <w:r w:rsidRPr="00933EFB">
              <w:rPr>
                <w:rFonts w:cs="Arial"/>
                <w:color w:val="auto"/>
              </w:rPr>
              <w:t>ies</w:t>
            </w:r>
            <w:proofErr w:type="spellEnd"/>
            <w:r w:rsidRPr="00933EFB">
              <w:rPr>
                <w:rFonts w:cs="Arial"/>
                <w:color w:val="auto"/>
              </w:rPr>
              <w:t>)</w:t>
            </w:r>
            <w:r>
              <w:rPr>
                <w:rFonts w:cs="Arial"/>
                <w:color w:val="auto"/>
              </w:rPr>
              <w:t>?</w:t>
            </w:r>
          </w:p>
        </w:tc>
        <w:tc>
          <w:tcPr>
            <w:tcW w:w="1134" w:type="dxa"/>
            <w:tcBorders>
              <w:top w:val="dotted" w:sz="4" w:space="0" w:color="auto"/>
              <w:left w:val="nil"/>
              <w:bottom w:val="dotted" w:sz="4" w:space="0" w:color="auto"/>
              <w:right w:val="dotted" w:sz="4" w:space="0" w:color="auto"/>
            </w:tcBorders>
            <w:vAlign w:val="center"/>
          </w:tcPr>
          <w:p w14:paraId="15C3609F"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035E75C7"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59D907BE"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7E61FD4D" w14:textId="77777777" w:rsidTr="00721CE9">
        <w:tc>
          <w:tcPr>
            <w:tcW w:w="978" w:type="dxa"/>
            <w:tcBorders>
              <w:top w:val="nil"/>
              <w:left w:val="double" w:sz="4" w:space="0" w:color="auto"/>
              <w:bottom w:val="nil"/>
            </w:tcBorders>
          </w:tcPr>
          <w:p w14:paraId="1AC8AF21" w14:textId="77777777" w:rsidR="00D852B0" w:rsidRPr="00045AF8" w:rsidRDefault="00D852B0" w:rsidP="00FB0C6F">
            <w:pPr>
              <w:spacing w:before="40" w:after="40"/>
              <w:ind w:left="57" w:right="57"/>
              <w:jc w:val="center"/>
              <w:rPr>
                <w:rFonts w:cs="Arial"/>
              </w:rPr>
            </w:pPr>
          </w:p>
        </w:tc>
        <w:tc>
          <w:tcPr>
            <w:tcW w:w="4295" w:type="dxa"/>
            <w:gridSpan w:val="2"/>
            <w:tcBorders>
              <w:top w:val="dotted" w:sz="4" w:space="0" w:color="auto"/>
              <w:bottom w:val="dotted" w:sz="4" w:space="0" w:color="auto"/>
              <w:right w:val="dotted" w:sz="4" w:space="0" w:color="auto"/>
            </w:tcBorders>
          </w:tcPr>
          <w:p w14:paraId="1FF3583C" w14:textId="77777777" w:rsidR="00D852B0" w:rsidRDefault="00D852B0" w:rsidP="00FB0C6F">
            <w:pPr>
              <w:keepNext/>
              <w:spacing w:before="40" w:after="40"/>
              <w:ind w:left="57" w:right="57"/>
              <w:jc w:val="left"/>
              <w:rPr>
                <w:rFonts w:cs="Arial"/>
                <w:color w:val="auto"/>
              </w:rPr>
            </w:pPr>
            <w:r w:rsidRPr="00933EFB">
              <w:rPr>
                <w:rFonts w:cs="Arial"/>
                <w:color w:val="auto"/>
              </w:rPr>
              <w:t>Scientific Authority(</w:t>
            </w:r>
            <w:proofErr w:type="spellStart"/>
            <w:r w:rsidRPr="00933EFB">
              <w:rPr>
                <w:rFonts w:cs="Arial"/>
                <w:color w:val="auto"/>
              </w:rPr>
              <w:t>ies</w:t>
            </w:r>
            <w:proofErr w:type="spellEnd"/>
            <w:r w:rsidRPr="00933EFB">
              <w:rPr>
                <w:rFonts w:cs="Arial"/>
                <w:color w:val="auto"/>
              </w:rPr>
              <w:t>)</w:t>
            </w:r>
            <w:r>
              <w:rPr>
                <w:rFonts w:cs="Arial"/>
                <w:color w:val="auto"/>
              </w:rPr>
              <w:t>?</w:t>
            </w:r>
          </w:p>
        </w:tc>
        <w:tc>
          <w:tcPr>
            <w:tcW w:w="1134" w:type="dxa"/>
            <w:tcBorders>
              <w:top w:val="dotted" w:sz="4" w:space="0" w:color="auto"/>
              <w:left w:val="nil"/>
              <w:bottom w:val="dotted" w:sz="4" w:space="0" w:color="auto"/>
              <w:right w:val="dotted" w:sz="4" w:space="0" w:color="auto"/>
            </w:tcBorders>
            <w:vAlign w:val="center"/>
          </w:tcPr>
          <w:p w14:paraId="558CC811"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14E41EF4"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0E8423E7"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448055EB" w14:textId="77777777" w:rsidTr="00721CE9">
        <w:tc>
          <w:tcPr>
            <w:tcW w:w="978" w:type="dxa"/>
            <w:tcBorders>
              <w:top w:val="nil"/>
              <w:left w:val="double" w:sz="4" w:space="0" w:color="auto"/>
              <w:bottom w:val="single" w:sz="4" w:space="0" w:color="auto"/>
            </w:tcBorders>
          </w:tcPr>
          <w:p w14:paraId="103F6F82" w14:textId="77777777" w:rsidR="00D852B0" w:rsidRPr="00045AF8" w:rsidRDefault="00D852B0" w:rsidP="00FB0C6F">
            <w:pPr>
              <w:spacing w:before="40" w:after="40"/>
              <w:ind w:left="57" w:right="57"/>
              <w:jc w:val="center"/>
              <w:rPr>
                <w:rFonts w:cs="Arial"/>
              </w:rPr>
            </w:pPr>
          </w:p>
        </w:tc>
        <w:tc>
          <w:tcPr>
            <w:tcW w:w="4295" w:type="dxa"/>
            <w:gridSpan w:val="2"/>
            <w:tcBorders>
              <w:top w:val="dotted" w:sz="4" w:space="0" w:color="auto"/>
              <w:bottom w:val="dotted" w:sz="4" w:space="0" w:color="auto"/>
              <w:right w:val="dotted" w:sz="4" w:space="0" w:color="auto"/>
            </w:tcBorders>
          </w:tcPr>
          <w:p w14:paraId="6CA57D81" w14:textId="77777777" w:rsidR="00D852B0" w:rsidRDefault="00D852B0" w:rsidP="00FB0C6F">
            <w:pPr>
              <w:keepNext/>
              <w:spacing w:before="40" w:after="40"/>
              <w:ind w:left="57" w:right="57"/>
              <w:jc w:val="left"/>
              <w:rPr>
                <w:rFonts w:cs="Arial"/>
                <w:color w:val="auto"/>
              </w:rPr>
            </w:pPr>
            <w:r w:rsidRPr="00933EFB">
              <w:rPr>
                <w:rFonts w:cs="Arial"/>
                <w:color w:val="auto"/>
              </w:rPr>
              <w:t>Enforcement authorities</w:t>
            </w:r>
            <w:r>
              <w:rPr>
                <w:rFonts w:cs="Arial"/>
                <w:color w:val="auto"/>
              </w:rPr>
              <w:t>?</w:t>
            </w:r>
          </w:p>
        </w:tc>
        <w:tc>
          <w:tcPr>
            <w:tcW w:w="1134" w:type="dxa"/>
            <w:tcBorders>
              <w:top w:val="dotted" w:sz="4" w:space="0" w:color="auto"/>
              <w:left w:val="nil"/>
              <w:bottom w:val="dotted" w:sz="4" w:space="0" w:color="auto"/>
              <w:right w:val="dotted" w:sz="4" w:space="0" w:color="auto"/>
            </w:tcBorders>
            <w:vAlign w:val="center"/>
          </w:tcPr>
          <w:p w14:paraId="23CCAF4F"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7E6E1D79"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616D9880"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3081AFB3" w14:textId="77777777" w:rsidTr="00721CE9">
        <w:tc>
          <w:tcPr>
            <w:tcW w:w="978" w:type="dxa"/>
            <w:tcBorders>
              <w:top w:val="single" w:sz="4" w:space="0" w:color="auto"/>
              <w:left w:val="double" w:sz="4" w:space="0" w:color="auto"/>
              <w:bottom w:val="single" w:sz="4" w:space="0" w:color="FFFFFF"/>
            </w:tcBorders>
          </w:tcPr>
          <w:p w14:paraId="0A6CF609" w14:textId="2863388C" w:rsidR="00D852B0" w:rsidRDefault="000705B1" w:rsidP="00FB0C6F">
            <w:pPr>
              <w:keepNext/>
              <w:spacing w:before="40" w:after="40"/>
              <w:ind w:left="57" w:right="57"/>
              <w:jc w:val="center"/>
              <w:rPr>
                <w:rFonts w:cs="Arial"/>
              </w:rPr>
            </w:pPr>
            <w:r>
              <w:rPr>
                <w:rFonts w:cs="Arial"/>
              </w:rPr>
              <w:t>R</w:t>
            </w:r>
            <w:r w:rsidR="00D852B0" w:rsidRPr="00045AF8">
              <w:rPr>
                <w:rFonts w:cs="Arial"/>
              </w:rPr>
              <w:t>2</w:t>
            </w:r>
            <w:r w:rsidR="00D852B0">
              <w:rPr>
                <w:rFonts w:cs="Arial"/>
              </w:rPr>
              <w:t>d</w:t>
            </w:r>
            <w:r w:rsidR="00721CE9" w:rsidRPr="001C3472">
              <w:rPr>
                <w:rFonts w:cs="Arial"/>
                <w:sz w:val="14"/>
                <w:szCs w:val="14"/>
              </w:rPr>
              <w:br/>
              <w:t xml:space="preserve">(previously </w:t>
            </w:r>
            <w:r w:rsidR="00721CE9">
              <w:rPr>
                <w:rFonts w:cs="Arial"/>
                <w:sz w:val="14"/>
                <w:szCs w:val="14"/>
              </w:rPr>
              <w:t>2</w:t>
            </w:r>
            <w:r w:rsidR="00721CE9" w:rsidRPr="001C3472">
              <w:rPr>
                <w:rFonts w:cs="Arial"/>
                <w:sz w:val="14"/>
                <w:szCs w:val="14"/>
              </w:rPr>
              <w:t>.</w:t>
            </w:r>
            <w:r w:rsidR="00721CE9">
              <w:rPr>
                <w:rFonts w:cs="Arial"/>
                <w:sz w:val="14"/>
                <w:szCs w:val="14"/>
              </w:rPr>
              <w:t>2</w:t>
            </w:r>
            <w:r w:rsidR="00721CE9" w:rsidRPr="001C3472">
              <w:rPr>
                <w:rFonts w:cs="Arial"/>
                <w:sz w:val="14"/>
                <w:szCs w:val="14"/>
              </w:rPr>
              <w:t>.</w:t>
            </w:r>
            <w:r w:rsidR="00721CE9">
              <w:rPr>
                <w:rFonts w:cs="Arial"/>
                <w:sz w:val="14"/>
                <w:szCs w:val="14"/>
              </w:rPr>
              <w:t>2d</w:t>
            </w:r>
            <w:r w:rsidR="00721CE9" w:rsidRPr="001C3472">
              <w:rPr>
                <w:rFonts w:cs="Arial"/>
                <w:sz w:val="14"/>
                <w:szCs w:val="14"/>
              </w:rPr>
              <w:t>)</w:t>
            </w:r>
          </w:p>
        </w:tc>
        <w:tc>
          <w:tcPr>
            <w:tcW w:w="8689" w:type="dxa"/>
            <w:gridSpan w:val="7"/>
            <w:tcBorders>
              <w:left w:val="nil"/>
              <w:bottom w:val="dotted" w:sz="4" w:space="0" w:color="auto"/>
              <w:right w:val="double" w:sz="4" w:space="0" w:color="auto"/>
            </w:tcBorders>
          </w:tcPr>
          <w:p w14:paraId="11276CB2" w14:textId="77777777" w:rsidR="00D852B0" w:rsidRDefault="00D852B0" w:rsidP="00FB0C6F">
            <w:pPr>
              <w:keepNext/>
              <w:spacing w:before="40" w:after="40"/>
              <w:ind w:left="57" w:right="57"/>
              <w:jc w:val="left"/>
              <w:rPr>
                <w:rFonts w:cs="Arial"/>
              </w:rPr>
            </w:pPr>
            <w:r>
              <w:rPr>
                <w:rFonts w:cs="Arial"/>
              </w:rPr>
              <w:t xml:space="preserve">What is </w:t>
            </w:r>
            <w:r w:rsidRPr="00045AF8">
              <w:rPr>
                <w:rFonts w:cs="Arial"/>
              </w:rPr>
              <w:t xml:space="preserve">the respective level of priority </w:t>
            </w:r>
            <w:r>
              <w:rPr>
                <w:rFonts w:cs="Arial"/>
              </w:rPr>
              <w:t>for</w:t>
            </w:r>
            <w:r w:rsidRPr="00045AF8">
              <w:rPr>
                <w:rFonts w:cs="Arial"/>
              </w:rPr>
              <w:t xml:space="preserve"> </w:t>
            </w:r>
            <w:r>
              <w:rPr>
                <w:rFonts w:cs="Arial"/>
              </w:rPr>
              <w:t>enhancing the</w:t>
            </w:r>
            <w:r w:rsidRPr="00045AF8">
              <w:rPr>
                <w:rFonts w:cs="Arial"/>
              </w:rPr>
              <w:t xml:space="preserve"> effectiveness of CITES implementation at the national level </w:t>
            </w:r>
            <w:r>
              <w:rPr>
                <w:rFonts w:cs="Arial"/>
              </w:rPr>
              <w:t xml:space="preserve">through </w:t>
            </w:r>
            <w:r w:rsidRPr="00045AF8">
              <w:rPr>
                <w:rFonts w:cs="Arial"/>
              </w:rPr>
              <w:t>the following activities?</w:t>
            </w:r>
          </w:p>
        </w:tc>
      </w:tr>
      <w:tr w:rsidR="00D852B0" w:rsidRPr="00045AF8" w14:paraId="3DFE1407" w14:textId="77777777" w:rsidTr="00721CE9">
        <w:tc>
          <w:tcPr>
            <w:tcW w:w="978" w:type="dxa"/>
            <w:tcBorders>
              <w:top w:val="single" w:sz="4" w:space="0" w:color="FFFFFF"/>
              <w:left w:val="double" w:sz="4" w:space="0" w:color="auto"/>
              <w:bottom w:val="single" w:sz="4" w:space="0" w:color="FFFFFF"/>
            </w:tcBorders>
          </w:tcPr>
          <w:p w14:paraId="7A3E20FE" w14:textId="77777777" w:rsidR="00D852B0" w:rsidRPr="00045AF8" w:rsidRDefault="00D852B0" w:rsidP="00FB0C6F">
            <w:pPr>
              <w:keepNext/>
              <w:spacing w:before="40" w:after="40"/>
              <w:ind w:left="57" w:right="57"/>
              <w:jc w:val="center"/>
              <w:rPr>
                <w:rFonts w:cs="Arial"/>
              </w:rPr>
            </w:pPr>
          </w:p>
        </w:tc>
        <w:tc>
          <w:tcPr>
            <w:tcW w:w="3303" w:type="dxa"/>
            <w:tcBorders>
              <w:top w:val="dotted" w:sz="4" w:space="0" w:color="auto"/>
              <w:bottom w:val="dotted" w:sz="4" w:space="0" w:color="auto"/>
              <w:right w:val="dotted" w:sz="4" w:space="0" w:color="auto"/>
            </w:tcBorders>
          </w:tcPr>
          <w:p w14:paraId="3C84AE9A" w14:textId="77777777" w:rsidR="00D852B0" w:rsidRPr="00045AF8" w:rsidRDefault="00D852B0" w:rsidP="00FB0C6F">
            <w:pPr>
              <w:keepNext/>
              <w:spacing w:before="40" w:after="40"/>
              <w:ind w:left="57" w:right="57"/>
              <w:jc w:val="center"/>
              <w:rPr>
                <w:rFonts w:cs="Arial"/>
              </w:rPr>
            </w:pPr>
            <w:r w:rsidRPr="00045AF8">
              <w:rPr>
                <w:rFonts w:cs="Arial"/>
              </w:rPr>
              <w:t>Activity</w:t>
            </w:r>
          </w:p>
        </w:tc>
        <w:tc>
          <w:tcPr>
            <w:tcW w:w="992" w:type="dxa"/>
            <w:tcBorders>
              <w:top w:val="dotted" w:sz="4" w:space="0" w:color="auto"/>
              <w:left w:val="nil"/>
              <w:bottom w:val="dotted" w:sz="4" w:space="0" w:color="auto"/>
              <w:right w:val="dotted" w:sz="4" w:space="0" w:color="auto"/>
            </w:tcBorders>
          </w:tcPr>
          <w:p w14:paraId="492B2D60" w14:textId="77777777" w:rsidR="00D852B0" w:rsidRPr="00045AF8" w:rsidRDefault="00D852B0" w:rsidP="00FB0C6F">
            <w:pPr>
              <w:keepNext/>
              <w:spacing w:before="40" w:after="40"/>
              <w:ind w:left="57" w:right="57"/>
              <w:jc w:val="center"/>
              <w:rPr>
                <w:rFonts w:cs="Arial"/>
              </w:rPr>
            </w:pPr>
            <w:r w:rsidRPr="00045AF8">
              <w:rPr>
                <w:rFonts w:cs="Arial"/>
              </w:rPr>
              <w:t>High</w:t>
            </w:r>
          </w:p>
        </w:tc>
        <w:tc>
          <w:tcPr>
            <w:tcW w:w="1134" w:type="dxa"/>
            <w:tcBorders>
              <w:top w:val="dotted" w:sz="4" w:space="0" w:color="auto"/>
              <w:left w:val="nil"/>
              <w:bottom w:val="dotted" w:sz="4" w:space="0" w:color="auto"/>
              <w:right w:val="dotted" w:sz="4" w:space="0" w:color="auto"/>
            </w:tcBorders>
          </w:tcPr>
          <w:p w14:paraId="18789724" w14:textId="77777777" w:rsidR="00D852B0" w:rsidRPr="00045AF8" w:rsidRDefault="00D852B0" w:rsidP="00FB0C6F">
            <w:pPr>
              <w:keepNext/>
              <w:spacing w:before="40" w:after="40"/>
              <w:ind w:left="57" w:right="57"/>
              <w:jc w:val="center"/>
              <w:rPr>
                <w:rFonts w:cs="Arial"/>
              </w:rPr>
            </w:pPr>
            <w:r w:rsidRPr="00045AF8">
              <w:rPr>
                <w:rFonts w:cs="Arial"/>
              </w:rPr>
              <w:t>Medium</w:t>
            </w:r>
          </w:p>
        </w:tc>
        <w:tc>
          <w:tcPr>
            <w:tcW w:w="1418" w:type="dxa"/>
            <w:gridSpan w:val="2"/>
            <w:tcBorders>
              <w:top w:val="dotted" w:sz="4" w:space="0" w:color="auto"/>
              <w:left w:val="dotted" w:sz="4" w:space="0" w:color="auto"/>
              <w:bottom w:val="dotted" w:sz="4" w:space="0" w:color="auto"/>
              <w:right w:val="dotted" w:sz="4" w:space="0" w:color="auto"/>
            </w:tcBorders>
          </w:tcPr>
          <w:p w14:paraId="654AFCB1" w14:textId="77777777" w:rsidR="00D852B0" w:rsidRPr="00045AF8" w:rsidRDefault="00D852B0" w:rsidP="00FB0C6F">
            <w:pPr>
              <w:keepNext/>
              <w:spacing w:before="40" w:after="40"/>
              <w:ind w:left="57" w:right="57"/>
              <w:jc w:val="center"/>
              <w:rPr>
                <w:rFonts w:cs="Arial"/>
              </w:rPr>
            </w:pPr>
            <w:r w:rsidRPr="00045AF8">
              <w:rPr>
                <w:rFonts w:cs="Arial"/>
              </w:rPr>
              <w:t>Low</w:t>
            </w:r>
          </w:p>
        </w:tc>
        <w:tc>
          <w:tcPr>
            <w:tcW w:w="1842" w:type="dxa"/>
            <w:gridSpan w:val="2"/>
            <w:tcBorders>
              <w:top w:val="dotted" w:sz="4" w:space="0" w:color="auto"/>
              <w:left w:val="nil"/>
              <w:bottom w:val="dotted" w:sz="4" w:space="0" w:color="auto"/>
              <w:right w:val="double" w:sz="4" w:space="0" w:color="auto"/>
            </w:tcBorders>
          </w:tcPr>
          <w:p w14:paraId="08CD107C" w14:textId="77777777" w:rsidR="00D852B0" w:rsidRPr="00045AF8" w:rsidRDefault="00D852B0" w:rsidP="00FB0C6F">
            <w:pPr>
              <w:keepNext/>
              <w:spacing w:before="40" w:after="40"/>
              <w:ind w:left="57" w:right="57"/>
              <w:jc w:val="center"/>
              <w:rPr>
                <w:rFonts w:cs="Arial"/>
              </w:rPr>
            </w:pPr>
            <w:r>
              <w:rPr>
                <w:rFonts w:cs="Arial"/>
              </w:rPr>
              <w:t>Not a Priority</w:t>
            </w:r>
          </w:p>
        </w:tc>
      </w:tr>
      <w:tr w:rsidR="00D852B0" w:rsidRPr="00045AF8" w14:paraId="7AAD0302" w14:textId="77777777" w:rsidTr="00721CE9">
        <w:tc>
          <w:tcPr>
            <w:tcW w:w="978" w:type="dxa"/>
            <w:tcBorders>
              <w:top w:val="single" w:sz="4" w:space="0" w:color="FFFFFF"/>
              <w:left w:val="double" w:sz="4" w:space="0" w:color="auto"/>
              <w:bottom w:val="single" w:sz="4" w:space="0" w:color="FFFFFF"/>
            </w:tcBorders>
          </w:tcPr>
          <w:p w14:paraId="5753261C" w14:textId="77777777" w:rsidR="00D852B0" w:rsidRPr="00045AF8" w:rsidRDefault="00D852B0" w:rsidP="00FB0C6F">
            <w:pPr>
              <w:keepNext/>
              <w:spacing w:before="40" w:after="40"/>
              <w:ind w:left="57" w:right="57"/>
              <w:jc w:val="center"/>
              <w:rPr>
                <w:rFonts w:cs="Arial"/>
              </w:rPr>
            </w:pPr>
          </w:p>
        </w:tc>
        <w:tc>
          <w:tcPr>
            <w:tcW w:w="3303" w:type="dxa"/>
            <w:tcBorders>
              <w:top w:val="dotted" w:sz="4" w:space="0" w:color="auto"/>
              <w:bottom w:val="dotted" w:sz="4" w:space="0" w:color="auto"/>
              <w:right w:val="dotted" w:sz="4" w:space="0" w:color="auto"/>
            </w:tcBorders>
          </w:tcPr>
          <w:p w14:paraId="2BE9EAA6" w14:textId="77777777" w:rsidR="00D852B0" w:rsidRPr="00045AF8" w:rsidRDefault="00D852B0" w:rsidP="00FB0C6F">
            <w:pPr>
              <w:keepNext/>
              <w:spacing w:before="40" w:after="40"/>
              <w:ind w:left="57" w:right="57"/>
              <w:jc w:val="left"/>
              <w:rPr>
                <w:rFonts w:cs="Arial"/>
              </w:rPr>
            </w:pPr>
            <w:r w:rsidRPr="00045AF8">
              <w:rPr>
                <w:rFonts w:cs="Arial"/>
              </w:rPr>
              <w:t>Hiring of more staff</w:t>
            </w:r>
          </w:p>
        </w:tc>
        <w:tc>
          <w:tcPr>
            <w:tcW w:w="992" w:type="dxa"/>
            <w:tcBorders>
              <w:top w:val="dotted" w:sz="4" w:space="0" w:color="auto"/>
              <w:left w:val="nil"/>
              <w:bottom w:val="dotted" w:sz="4" w:space="0" w:color="auto"/>
              <w:right w:val="dotted" w:sz="4" w:space="0" w:color="auto"/>
            </w:tcBorders>
            <w:vAlign w:val="center"/>
          </w:tcPr>
          <w:p w14:paraId="47DB9A0D"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134" w:type="dxa"/>
            <w:tcBorders>
              <w:top w:val="dotted" w:sz="4" w:space="0" w:color="auto"/>
              <w:left w:val="nil"/>
              <w:bottom w:val="dotted" w:sz="4" w:space="0" w:color="auto"/>
              <w:right w:val="dotted" w:sz="4" w:space="0" w:color="auto"/>
            </w:tcBorders>
            <w:vAlign w:val="center"/>
          </w:tcPr>
          <w:p w14:paraId="4EB1C3F5"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14B762AD"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5A514410"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3FC46F53" w14:textId="77777777" w:rsidTr="00721CE9">
        <w:tc>
          <w:tcPr>
            <w:tcW w:w="978" w:type="dxa"/>
            <w:tcBorders>
              <w:top w:val="single" w:sz="4" w:space="0" w:color="FFFFFF"/>
              <w:left w:val="double" w:sz="4" w:space="0" w:color="auto"/>
              <w:bottom w:val="single" w:sz="4" w:space="0" w:color="FFFFFF"/>
            </w:tcBorders>
          </w:tcPr>
          <w:p w14:paraId="5A5964D4" w14:textId="77777777" w:rsidR="00D852B0" w:rsidRPr="00045AF8" w:rsidRDefault="00D852B0" w:rsidP="00FB0C6F">
            <w:pPr>
              <w:keepNext/>
              <w:spacing w:before="40" w:after="40"/>
              <w:ind w:left="57" w:right="57"/>
              <w:jc w:val="center"/>
              <w:rPr>
                <w:rFonts w:cs="Arial"/>
              </w:rPr>
            </w:pPr>
          </w:p>
        </w:tc>
        <w:tc>
          <w:tcPr>
            <w:tcW w:w="3303" w:type="dxa"/>
            <w:tcBorders>
              <w:top w:val="dotted" w:sz="4" w:space="0" w:color="auto"/>
              <w:bottom w:val="dotted" w:sz="4" w:space="0" w:color="auto"/>
              <w:right w:val="dotted" w:sz="4" w:space="0" w:color="auto"/>
            </w:tcBorders>
          </w:tcPr>
          <w:p w14:paraId="327DF1A8" w14:textId="77777777" w:rsidR="00D852B0" w:rsidRPr="00045AF8" w:rsidRDefault="00D852B0" w:rsidP="00FB0C6F">
            <w:pPr>
              <w:keepNext/>
              <w:spacing w:before="40" w:after="40"/>
              <w:ind w:left="57" w:right="57"/>
              <w:jc w:val="left"/>
              <w:rPr>
                <w:rFonts w:cs="Arial"/>
              </w:rPr>
            </w:pPr>
            <w:r w:rsidRPr="00045AF8">
              <w:rPr>
                <w:rFonts w:cs="Arial"/>
              </w:rPr>
              <w:t>Development of implementation tools</w:t>
            </w:r>
          </w:p>
        </w:tc>
        <w:tc>
          <w:tcPr>
            <w:tcW w:w="992" w:type="dxa"/>
            <w:tcBorders>
              <w:top w:val="dotted" w:sz="4" w:space="0" w:color="auto"/>
              <w:left w:val="nil"/>
              <w:bottom w:val="dotted" w:sz="4" w:space="0" w:color="auto"/>
              <w:right w:val="dotted" w:sz="4" w:space="0" w:color="auto"/>
            </w:tcBorders>
            <w:vAlign w:val="center"/>
          </w:tcPr>
          <w:p w14:paraId="24AC8F4D"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134" w:type="dxa"/>
            <w:tcBorders>
              <w:top w:val="dotted" w:sz="4" w:space="0" w:color="auto"/>
              <w:left w:val="nil"/>
              <w:bottom w:val="dotted" w:sz="4" w:space="0" w:color="auto"/>
              <w:right w:val="dotted" w:sz="4" w:space="0" w:color="auto"/>
            </w:tcBorders>
            <w:vAlign w:val="center"/>
          </w:tcPr>
          <w:p w14:paraId="0B024B93"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721A0EA1"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6CB03A96"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2FD04B0B" w14:textId="77777777" w:rsidTr="00721CE9">
        <w:tc>
          <w:tcPr>
            <w:tcW w:w="978" w:type="dxa"/>
            <w:tcBorders>
              <w:top w:val="single" w:sz="4" w:space="0" w:color="FFFFFF"/>
              <w:left w:val="double" w:sz="4" w:space="0" w:color="auto"/>
              <w:bottom w:val="single" w:sz="4" w:space="0" w:color="FFFFFF"/>
            </w:tcBorders>
          </w:tcPr>
          <w:p w14:paraId="6DEF8D1B" w14:textId="77777777" w:rsidR="00D852B0" w:rsidRPr="00045AF8" w:rsidRDefault="00D852B0" w:rsidP="00FB0C6F">
            <w:pPr>
              <w:keepNext/>
              <w:spacing w:before="40" w:after="40"/>
              <w:ind w:left="57" w:right="57"/>
              <w:jc w:val="center"/>
              <w:rPr>
                <w:rFonts w:cs="Arial"/>
              </w:rPr>
            </w:pPr>
          </w:p>
        </w:tc>
        <w:tc>
          <w:tcPr>
            <w:tcW w:w="3303" w:type="dxa"/>
            <w:tcBorders>
              <w:top w:val="dotted" w:sz="4" w:space="0" w:color="auto"/>
              <w:bottom w:val="dotted" w:sz="4" w:space="0" w:color="auto"/>
              <w:right w:val="dotted" w:sz="4" w:space="0" w:color="auto"/>
            </w:tcBorders>
          </w:tcPr>
          <w:p w14:paraId="1A05295D" w14:textId="77777777" w:rsidR="00D852B0" w:rsidRPr="00045AF8" w:rsidRDefault="00D852B0" w:rsidP="00FB0C6F">
            <w:pPr>
              <w:keepNext/>
              <w:spacing w:before="40" w:after="40"/>
              <w:ind w:left="57" w:right="57"/>
              <w:jc w:val="left"/>
              <w:rPr>
                <w:rFonts w:cs="Arial"/>
              </w:rPr>
            </w:pPr>
            <w:r w:rsidRPr="00045AF8">
              <w:rPr>
                <w:rFonts w:cs="Arial"/>
              </w:rPr>
              <w:t>Purchase of new technical equipment for implementation, monitoring or enforcement</w:t>
            </w:r>
          </w:p>
        </w:tc>
        <w:tc>
          <w:tcPr>
            <w:tcW w:w="992" w:type="dxa"/>
            <w:tcBorders>
              <w:top w:val="dotted" w:sz="4" w:space="0" w:color="auto"/>
              <w:left w:val="nil"/>
              <w:bottom w:val="dotted" w:sz="4" w:space="0" w:color="auto"/>
              <w:right w:val="dotted" w:sz="4" w:space="0" w:color="auto"/>
            </w:tcBorders>
            <w:vAlign w:val="center"/>
          </w:tcPr>
          <w:p w14:paraId="5310A5A2"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134" w:type="dxa"/>
            <w:tcBorders>
              <w:top w:val="dotted" w:sz="4" w:space="0" w:color="auto"/>
              <w:left w:val="nil"/>
              <w:bottom w:val="dotted" w:sz="4" w:space="0" w:color="auto"/>
              <w:right w:val="dotted" w:sz="4" w:space="0" w:color="auto"/>
            </w:tcBorders>
            <w:vAlign w:val="center"/>
          </w:tcPr>
          <w:p w14:paraId="40AF1151"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1738259F"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60080C64" w14:textId="77777777" w:rsidR="00D852B0" w:rsidRPr="00045AF8" w:rsidRDefault="00D852B0" w:rsidP="00FB0C6F">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5653D27A" w14:textId="77777777" w:rsidTr="00721CE9">
        <w:tc>
          <w:tcPr>
            <w:tcW w:w="978" w:type="dxa"/>
            <w:tcBorders>
              <w:top w:val="nil"/>
              <w:left w:val="double" w:sz="4" w:space="0" w:color="auto"/>
              <w:bottom w:val="nil"/>
            </w:tcBorders>
          </w:tcPr>
          <w:p w14:paraId="64DBC25B" w14:textId="77777777" w:rsidR="00D852B0" w:rsidRPr="00045AF8" w:rsidRDefault="00D852B0" w:rsidP="00FB0C6F">
            <w:pPr>
              <w:spacing w:before="40" w:after="40"/>
              <w:ind w:left="57" w:right="57"/>
              <w:jc w:val="center"/>
              <w:rPr>
                <w:rFonts w:cs="Arial"/>
              </w:rPr>
            </w:pPr>
          </w:p>
        </w:tc>
        <w:tc>
          <w:tcPr>
            <w:tcW w:w="3303" w:type="dxa"/>
            <w:tcBorders>
              <w:top w:val="dotted" w:sz="4" w:space="0" w:color="auto"/>
              <w:bottom w:val="dotted" w:sz="4" w:space="0" w:color="auto"/>
              <w:right w:val="dotted" w:sz="4" w:space="0" w:color="auto"/>
            </w:tcBorders>
          </w:tcPr>
          <w:p w14:paraId="5DBC0356" w14:textId="77777777" w:rsidR="00D852B0" w:rsidRPr="00045AF8" w:rsidRDefault="00D852B0" w:rsidP="00FB0C6F">
            <w:pPr>
              <w:spacing w:before="40" w:after="40"/>
              <w:ind w:left="57" w:right="57"/>
              <w:jc w:val="left"/>
              <w:rPr>
                <w:rFonts w:cs="Arial"/>
              </w:rPr>
            </w:pPr>
            <w:r>
              <w:rPr>
                <w:rFonts w:cs="Arial"/>
              </w:rPr>
              <w:t>e-permitting</w:t>
            </w:r>
          </w:p>
        </w:tc>
        <w:tc>
          <w:tcPr>
            <w:tcW w:w="992" w:type="dxa"/>
            <w:tcBorders>
              <w:top w:val="dotted" w:sz="4" w:space="0" w:color="auto"/>
              <w:left w:val="nil"/>
              <w:bottom w:val="dotted" w:sz="4" w:space="0" w:color="auto"/>
              <w:right w:val="dotted" w:sz="4" w:space="0" w:color="auto"/>
            </w:tcBorders>
            <w:vAlign w:val="center"/>
          </w:tcPr>
          <w:p w14:paraId="10D8D1C3" w14:textId="77777777" w:rsidR="00D852B0" w:rsidRPr="00045AF8" w:rsidRDefault="00D852B0" w:rsidP="00FB0C6F">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134" w:type="dxa"/>
            <w:tcBorders>
              <w:top w:val="dotted" w:sz="4" w:space="0" w:color="auto"/>
              <w:left w:val="nil"/>
              <w:bottom w:val="dotted" w:sz="4" w:space="0" w:color="auto"/>
              <w:right w:val="dotted" w:sz="4" w:space="0" w:color="auto"/>
            </w:tcBorders>
            <w:vAlign w:val="center"/>
          </w:tcPr>
          <w:p w14:paraId="68F3DF4F" w14:textId="77777777" w:rsidR="00D852B0" w:rsidRPr="00045AF8" w:rsidRDefault="00D852B0" w:rsidP="00FB0C6F">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6ECABFC0" w14:textId="77777777" w:rsidR="00D852B0" w:rsidRPr="00045AF8" w:rsidRDefault="00D852B0" w:rsidP="00FB0C6F">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732B11B9" w14:textId="77777777" w:rsidR="00D852B0" w:rsidRPr="00045AF8" w:rsidRDefault="00D852B0" w:rsidP="00FB0C6F">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5883DDE8" w14:textId="77777777" w:rsidTr="00721CE9">
        <w:tc>
          <w:tcPr>
            <w:tcW w:w="978" w:type="dxa"/>
            <w:tcBorders>
              <w:top w:val="nil"/>
              <w:left w:val="double" w:sz="4" w:space="0" w:color="auto"/>
              <w:bottom w:val="single" w:sz="4" w:space="0" w:color="auto"/>
            </w:tcBorders>
          </w:tcPr>
          <w:p w14:paraId="68BE7E4A" w14:textId="77777777" w:rsidR="00D852B0" w:rsidRPr="00045AF8" w:rsidRDefault="00D852B0" w:rsidP="00FB0C6F">
            <w:pPr>
              <w:spacing w:before="40" w:after="40"/>
              <w:ind w:left="57" w:right="57"/>
              <w:jc w:val="center"/>
              <w:rPr>
                <w:rFonts w:cs="Arial"/>
              </w:rPr>
            </w:pPr>
          </w:p>
        </w:tc>
        <w:tc>
          <w:tcPr>
            <w:tcW w:w="3303" w:type="dxa"/>
            <w:tcBorders>
              <w:top w:val="dotted" w:sz="4" w:space="0" w:color="auto"/>
              <w:bottom w:val="single" w:sz="4" w:space="0" w:color="auto"/>
              <w:right w:val="dotted" w:sz="4" w:space="0" w:color="auto"/>
            </w:tcBorders>
          </w:tcPr>
          <w:p w14:paraId="6EFFD344" w14:textId="77777777" w:rsidR="00D852B0" w:rsidRPr="00045AF8" w:rsidRDefault="00D852B0" w:rsidP="00FB0C6F">
            <w:pPr>
              <w:spacing w:before="40" w:after="40"/>
              <w:ind w:left="57" w:right="57"/>
              <w:jc w:val="left"/>
              <w:rPr>
                <w:rFonts w:cs="Arial"/>
              </w:rPr>
            </w:pPr>
            <w:r w:rsidRPr="00045AF8">
              <w:rPr>
                <w:rFonts w:cs="Arial"/>
              </w:rPr>
              <w:t>Other (</w:t>
            </w:r>
            <w:r>
              <w:rPr>
                <w:rFonts w:cs="Arial"/>
              </w:rPr>
              <w:t xml:space="preserve">please </w:t>
            </w:r>
            <w:r w:rsidRPr="00045AF8">
              <w:rPr>
                <w:rFonts w:cs="Arial"/>
              </w:rPr>
              <w:t xml:space="preserve">specify):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992" w:type="dxa"/>
            <w:tcBorders>
              <w:top w:val="dotted" w:sz="4" w:space="0" w:color="auto"/>
              <w:left w:val="nil"/>
              <w:bottom w:val="single" w:sz="4" w:space="0" w:color="auto"/>
              <w:right w:val="dotted" w:sz="4" w:space="0" w:color="auto"/>
            </w:tcBorders>
            <w:vAlign w:val="center"/>
          </w:tcPr>
          <w:p w14:paraId="6758D79B" w14:textId="77777777" w:rsidR="00D852B0" w:rsidRPr="00045AF8" w:rsidRDefault="00D852B0" w:rsidP="00FB0C6F">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134" w:type="dxa"/>
            <w:tcBorders>
              <w:top w:val="dotted" w:sz="4" w:space="0" w:color="auto"/>
              <w:left w:val="nil"/>
              <w:bottom w:val="single" w:sz="4" w:space="0" w:color="auto"/>
              <w:right w:val="dotted" w:sz="4" w:space="0" w:color="auto"/>
            </w:tcBorders>
          </w:tcPr>
          <w:p w14:paraId="5654318B" w14:textId="77777777" w:rsidR="00D852B0" w:rsidRPr="00045AF8" w:rsidRDefault="00D852B0" w:rsidP="00FB0C6F">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418" w:type="dxa"/>
            <w:gridSpan w:val="2"/>
            <w:tcBorders>
              <w:top w:val="dotted" w:sz="4" w:space="0" w:color="auto"/>
              <w:left w:val="dotted" w:sz="4" w:space="0" w:color="auto"/>
              <w:bottom w:val="single" w:sz="4" w:space="0" w:color="auto"/>
              <w:right w:val="dotted" w:sz="4" w:space="0" w:color="auto"/>
            </w:tcBorders>
            <w:vAlign w:val="center"/>
          </w:tcPr>
          <w:p w14:paraId="76FD9256" w14:textId="77777777" w:rsidR="00D852B0" w:rsidRPr="00045AF8" w:rsidRDefault="00D852B0" w:rsidP="00FB0C6F">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842" w:type="dxa"/>
            <w:gridSpan w:val="2"/>
            <w:tcBorders>
              <w:top w:val="dotted" w:sz="4" w:space="0" w:color="auto"/>
              <w:left w:val="nil"/>
              <w:bottom w:val="single" w:sz="4" w:space="0" w:color="auto"/>
              <w:right w:val="double" w:sz="4" w:space="0" w:color="auto"/>
            </w:tcBorders>
            <w:vAlign w:val="center"/>
          </w:tcPr>
          <w:p w14:paraId="78E3DC35" w14:textId="77777777" w:rsidR="00D852B0" w:rsidRPr="00045AF8" w:rsidRDefault="00D852B0" w:rsidP="00FB0C6F">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694E7C94" w14:textId="77777777" w:rsidTr="00721CE9">
        <w:tc>
          <w:tcPr>
            <w:tcW w:w="978" w:type="dxa"/>
            <w:tcBorders>
              <w:top w:val="single" w:sz="4" w:space="0" w:color="auto"/>
              <w:left w:val="double" w:sz="4" w:space="0" w:color="auto"/>
              <w:bottom w:val="nil"/>
            </w:tcBorders>
          </w:tcPr>
          <w:p w14:paraId="55E4E279" w14:textId="6FD4369F" w:rsidR="00D852B0" w:rsidRPr="00045AF8" w:rsidRDefault="000705B1" w:rsidP="00FB0C6F">
            <w:pPr>
              <w:spacing w:before="40" w:after="40"/>
              <w:ind w:left="57" w:right="57"/>
              <w:jc w:val="center"/>
              <w:rPr>
                <w:rFonts w:cs="Arial"/>
              </w:rPr>
            </w:pPr>
            <w:r>
              <w:rPr>
                <w:rFonts w:cs="Arial"/>
              </w:rPr>
              <w:t>R</w:t>
            </w:r>
            <w:r w:rsidR="00D852B0">
              <w:rPr>
                <w:rFonts w:cs="Arial"/>
              </w:rPr>
              <w:t>2e</w:t>
            </w:r>
            <w:r w:rsidR="00721CE9" w:rsidRPr="001C3472">
              <w:rPr>
                <w:rFonts w:cs="Arial"/>
                <w:sz w:val="14"/>
                <w:szCs w:val="14"/>
              </w:rPr>
              <w:br/>
              <w:t xml:space="preserve">(previously </w:t>
            </w:r>
            <w:r w:rsidR="00721CE9">
              <w:rPr>
                <w:rFonts w:cs="Arial"/>
                <w:sz w:val="14"/>
                <w:szCs w:val="14"/>
              </w:rPr>
              <w:t>2</w:t>
            </w:r>
            <w:r w:rsidR="00721CE9" w:rsidRPr="001C3472">
              <w:rPr>
                <w:rFonts w:cs="Arial"/>
                <w:sz w:val="14"/>
                <w:szCs w:val="14"/>
              </w:rPr>
              <w:t>.</w:t>
            </w:r>
            <w:r w:rsidR="00721CE9">
              <w:rPr>
                <w:rFonts w:cs="Arial"/>
                <w:sz w:val="14"/>
                <w:szCs w:val="14"/>
              </w:rPr>
              <w:t>2</w:t>
            </w:r>
            <w:r w:rsidR="00721CE9" w:rsidRPr="001C3472">
              <w:rPr>
                <w:rFonts w:cs="Arial"/>
                <w:sz w:val="14"/>
                <w:szCs w:val="14"/>
              </w:rPr>
              <w:t>.</w:t>
            </w:r>
            <w:r w:rsidR="00721CE9">
              <w:rPr>
                <w:rFonts w:cs="Arial"/>
                <w:sz w:val="14"/>
                <w:szCs w:val="14"/>
              </w:rPr>
              <w:t>2e</w:t>
            </w:r>
            <w:r w:rsidR="00721CE9" w:rsidRPr="001C3472">
              <w:rPr>
                <w:rFonts w:cs="Arial"/>
                <w:sz w:val="14"/>
                <w:szCs w:val="14"/>
              </w:rPr>
              <w:t>)</w:t>
            </w:r>
          </w:p>
        </w:tc>
        <w:tc>
          <w:tcPr>
            <w:tcW w:w="4295" w:type="dxa"/>
            <w:gridSpan w:val="2"/>
            <w:tcBorders>
              <w:top w:val="single" w:sz="4" w:space="0" w:color="auto"/>
              <w:bottom w:val="dotted" w:sz="4" w:space="0" w:color="auto"/>
              <w:right w:val="dotted" w:sz="4" w:space="0" w:color="auto"/>
            </w:tcBorders>
            <w:vAlign w:val="center"/>
          </w:tcPr>
          <w:p w14:paraId="48D129F4" w14:textId="70A340D0" w:rsidR="00D852B0" w:rsidRPr="00045AF8" w:rsidRDefault="00D852B0" w:rsidP="00FB0C6F">
            <w:pPr>
              <w:spacing w:before="40" w:after="40"/>
              <w:ind w:left="57" w:right="57"/>
              <w:jc w:val="left"/>
              <w:rPr>
                <w:rFonts w:cs="Arial"/>
              </w:rPr>
            </w:pPr>
            <w:r>
              <w:rPr>
                <w:rFonts w:cs="Arial"/>
              </w:rPr>
              <w:t>Do</w:t>
            </w:r>
            <w:r w:rsidR="00620E8C" w:rsidRPr="000A1DD3">
              <w:rPr>
                <w:rFonts w:cs="Arial"/>
              </w:rPr>
              <w:t>es</w:t>
            </w:r>
            <w:r>
              <w:rPr>
                <w:rFonts w:cs="Arial"/>
              </w:rPr>
              <w:t xml:space="preserve"> you</w:t>
            </w:r>
            <w:r w:rsidR="00620E8C" w:rsidRPr="000A1DD3">
              <w:rPr>
                <w:rFonts w:cs="Arial"/>
              </w:rPr>
              <w:t>r country</w:t>
            </w:r>
            <w:r>
              <w:rPr>
                <w:rFonts w:cs="Arial"/>
              </w:rPr>
              <w:t xml:space="preserve"> have a</w:t>
            </w:r>
            <w:r w:rsidR="00620E8C">
              <w:rPr>
                <w:rFonts w:cs="Arial"/>
              </w:rPr>
              <w:t>n</w:t>
            </w:r>
            <w:r>
              <w:rPr>
                <w:rFonts w:cs="Arial"/>
              </w:rPr>
              <w:t xml:space="preserve"> operational system (</w:t>
            </w:r>
            <w:proofErr w:type="gramStart"/>
            <w:r>
              <w:rPr>
                <w:rFonts w:cs="Arial"/>
              </w:rPr>
              <w:t>e.g.</w:t>
            </w:r>
            <w:proofErr w:type="gramEnd"/>
            <w:r>
              <w:rPr>
                <w:rFonts w:cs="Arial"/>
              </w:rPr>
              <w:t xml:space="preserve"> electronic database) for managing</w:t>
            </w:r>
          </w:p>
        </w:tc>
        <w:tc>
          <w:tcPr>
            <w:tcW w:w="1134" w:type="dxa"/>
            <w:tcBorders>
              <w:top w:val="single" w:sz="4" w:space="0" w:color="auto"/>
              <w:left w:val="nil"/>
              <w:bottom w:val="dotted" w:sz="4" w:space="0" w:color="auto"/>
              <w:right w:val="dotted" w:sz="4" w:space="0" w:color="auto"/>
            </w:tcBorders>
            <w:vAlign w:val="center"/>
          </w:tcPr>
          <w:p w14:paraId="1B4341FF" w14:textId="77777777" w:rsidR="00D852B0" w:rsidRPr="00045AF8" w:rsidRDefault="00D852B0" w:rsidP="00FB0C6F">
            <w:pPr>
              <w:spacing w:before="40" w:after="40"/>
              <w:ind w:left="57" w:right="57"/>
              <w:jc w:val="center"/>
              <w:rPr>
                <w:rFonts w:cs="Arial"/>
              </w:rPr>
            </w:pPr>
            <w:r>
              <w:rPr>
                <w:rFonts w:cs="Arial"/>
              </w:rPr>
              <w:t>Yes</w:t>
            </w:r>
          </w:p>
        </w:tc>
        <w:tc>
          <w:tcPr>
            <w:tcW w:w="1418" w:type="dxa"/>
            <w:gridSpan w:val="2"/>
            <w:tcBorders>
              <w:top w:val="single" w:sz="4" w:space="0" w:color="auto"/>
              <w:left w:val="nil"/>
              <w:bottom w:val="dotted" w:sz="4" w:space="0" w:color="auto"/>
              <w:right w:val="dotted" w:sz="4" w:space="0" w:color="auto"/>
            </w:tcBorders>
            <w:vAlign w:val="center"/>
          </w:tcPr>
          <w:p w14:paraId="7E478AA1" w14:textId="77777777" w:rsidR="00D852B0" w:rsidRPr="00045AF8" w:rsidRDefault="00D852B0" w:rsidP="00FB0C6F">
            <w:pPr>
              <w:spacing w:before="40" w:after="40"/>
              <w:ind w:left="57" w:right="57"/>
              <w:jc w:val="center"/>
              <w:rPr>
                <w:rFonts w:cs="Arial"/>
              </w:rPr>
            </w:pPr>
            <w:r>
              <w:rPr>
                <w:rFonts w:cs="Arial"/>
              </w:rPr>
              <w:t>Under development</w:t>
            </w:r>
          </w:p>
        </w:tc>
        <w:tc>
          <w:tcPr>
            <w:tcW w:w="1842" w:type="dxa"/>
            <w:gridSpan w:val="2"/>
            <w:tcBorders>
              <w:top w:val="single" w:sz="4" w:space="0" w:color="auto"/>
              <w:left w:val="nil"/>
              <w:bottom w:val="dotted" w:sz="4" w:space="0" w:color="auto"/>
              <w:right w:val="double" w:sz="4" w:space="0" w:color="auto"/>
            </w:tcBorders>
            <w:vAlign w:val="center"/>
          </w:tcPr>
          <w:p w14:paraId="199E4F22" w14:textId="77777777" w:rsidR="00D852B0" w:rsidRPr="00045AF8" w:rsidRDefault="00D852B0" w:rsidP="00FB0C6F">
            <w:pPr>
              <w:spacing w:before="40" w:after="40"/>
              <w:ind w:left="57" w:right="57"/>
              <w:jc w:val="center"/>
              <w:rPr>
                <w:rFonts w:cs="Arial"/>
              </w:rPr>
            </w:pPr>
            <w:r>
              <w:rPr>
                <w:rFonts w:cs="Arial"/>
              </w:rPr>
              <w:t>No</w:t>
            </w:r>
          </w:p>
        </w:tc>
      </w:tr>
      <w:tr w:rsidR="00D852B0" w:rsidRPr="00045AF8" w14:paraId="61B022BF" w14:textId="77777777" w:rsidTr="00721CE9">
        <w:tc>
          <w:tcPr>
            <w:tcW w:w="978" w:type="dxa"/>
            <w:tcBorders>
              <w:top w:val="nil"/>
              <w:left w:val="double" w:sz="4" w:space="0" w:color="auto"/>
              <w:bottom w:val="nil"/>
            </w:tcBorders>
          </w:tcPr>
          <w:p w14:paraId="030E2092" w14:textId="77777777" w:rsidR="00D852B0" w:rsidRPr="00045AF8" w:rsidRDefault="00D852B0" w:rsidP="00FB0C6F">
            <w:pPr>
              <w:spacing w:before="40" w:after="40"/>
              <w:ind w:left="57" w:right="57"/>
              <w:jc w:val="center"/>
              <w:rPr>
                <w:rFonts w:cs="Arial"/>
              </w:rPr>
            </w:pPr>
          </w:p>
        </w:tc>
        <w:tc>
          <w:tcPr>
            <w:tcW w:w="4295" w:type="dxa"/>
            <w:gridSpan w:val="2"/>
            <w:tcBorders>
              <w:top w:val="dotted" w:sz="4" w:space="0" w:color="auto"/>
              <w:bottom w:val="dotted" w:sz="4" w:space="0" w:color="auto"/>
              <w:right w:val="dotted" w:sz="4" w:space="0" w:color="auto"/>
            </w:tcBorders>
          </w:tcPr>
          <w:p w14:paraId="50043C9B" w14:textId="77777777" w:rsidR="00D852B0" w:rsidRPr="00045AF8" w:rsidRDefault="00D852B0" w:rsidP="00FB0C6F">
            <w:pPr>
              <w:spacing w:before="40" w:after="40"/>
              <w:ind w:left="57" w:right="57"/>
              <w:jc w:val="left"/>
              <w:rPr>
                <w:rFonts w:cs="Arial"/>
              </w:rPr>
            </w:pPr>
            <w:r>
              <w:rPr>
                <w:rFonts w:cs="Arial"/>
              </w:rPr>
              <w:t>Species information</w:t>
            </w:r>
          </w:p>
        </w:tc>
        <w:tc>
          <w:tcPr>
            <w:tcW w:w="1134" w:type="dxa"/>
            <w:tcBorders>
              <w:top w:val="dotted" w:sz="4" w:space="0" w:color="auto"/>
              <w:left w:val="nil"/>
              <w:bottom w:val="dotted" w:sz="4" w:space="0" w:color="auto"/>
              <w:right w:val="dotted" w:sz="4" w:space="0" w:color="auto"/>
            </w:tcBorders>
            <w:vAlign w:val="center"/>
          </w:tcPr>
          <w:p w14:paraId="4D95EFA9" w14:textId="77777777" w:rsidR="00D852B0" w:rsidRPr="00045AF8" w:rsidRDefault="00D852B0" w:rsidP="00FB0C6F">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0C17FFB6" w14:textId="77777777" w:rsidR="00D852B0" w:rsidRPr="00045AF8" w:rsidRDefault="00D852B0" w:rsidP="00FB0C6F">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0FB9B061" w14:textId="77777777" w:rsidR="00D852B0" w:rsidRPr="00045AF8" w:rsidRDefault="00D852B0" w:rsidP="00FB0C6F">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77A741A5" w14:textId="77777777" w:rsidTr="00721CE9">
        <w:tc>
          <w:tcPr>
            <w:tcW w:w="978" w:type="dxa"/>
            <w:tcBorders>
              <w:top w:val="nil"/>
              <w:left w:val="double" w:sz="4" w:space="0" w:color="auto"/>
              <w:bottom w:val="nil"/>
            </w:tcBorders>
          </w:tcPr>
          <w:p w14:paraId="3D31EB5A" w14:textId="77777777" w:rsidR="00D852B0" w:rsidRPr="00045AF8" w:rsidRDefault="00D852B0" w:rsidP="00FB0C6F">
            <w:pPr>
              <w:spacing w:before="40" w:after="40"/>
              <w:ind w:left="57" w:right="57"/>
              <w:jc w:val="center"/>
              <w:rPr>
                <w:rFonts w:cs="Arial"/>
              </w:rPr>
            </w:pPr>
          </w:p>
        </w:tc>
        <w:tc>
          <w:tcPr>
            <w:tcW w:w="4295" w:type="dxa"/>
            <w:gridSpan w:val="2"/>
            <w:tcBorders>
              <w:top w:val="dotted" w:sz="4" w:space="0" w:color="auto"/>
              <w:bottom w:val="dotted" w:sz="4" w:space="0" w:color="auto"/>
              <w:right w:val="dotted" w:sz="4" w:space="0" w:color="auto"/>
            </w:tcBorders>
          </w:tcPr>
          <w:p w14:paraId="3F1EC019" w14:textId="77777777" w:rsidR="00D852B0" w:rsidRDefault="00D852B0" w:rsidP="00FB0C6F">
            <w:pPr>
              <w:spacing w:before="40" w:after="40"/>
              <w:ind w:left="57" w:right="57"/>
              <w:jc w:val="left"/>
              <w:rPr>
                <w:rFonts w:cs="Arial"/>
              </w:rPr>
            </w:pPr>
            <w:r>
              <w:rPr>
                <w:rFonts w:cs="Arial"/>
              </w:rPr>
              <w:t>Trade information</w:t>
            </w:r>
          </w:p>
        </w:tc>
        <w:tc>
          <w:tcPr>
            <w:tcW w:w="1134" w:type="dxa"/>
            <w:tcBorders>
              <w:top w:val="dotted" w:sz="4" w:space="0" w:color="auto"/>
              <w:left w:val="nil"/>
              <w:bottom w:val="dotted" w:sz="4" w:space="0" w:color="auto"/>
              <w:right w:val="dotted" w:sz="4" w:space="0" w:color="auto"/>
            </w:tcBorders>
            <w:vAlign w:val="center"/>
          </w:tcPr>
          <w:p w14:paraId="19BC6836" w14:textId="77777777" w:rsidR="00D852B0" w:rsidRPr="00045AF8" w:rsidRDefault="00D852B0" w:rsidP="00FB0C6F">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6BF68D05" w14:textId="77777777" w:rsidR="00D852B0" w:rsidRPr="00045AF8" w:rsidRDefault="00D852B0" w:rsidP="00FB0C6F">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6C8CFBDD" w14:textId="77777777" w:rsidR="00D852B0" w:rsidRPr="00045AF8" w:rsidRDefault="00D852B0" w:rsidP="00FB0C6F">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0048B9B7" w14:textId="77777777" w:rsidTr="00721CE9">
        <w:tc>
          <w:tcPr>
            <w:tcW w:w="978" w:type="dxa"/>
            <w:tcBorders>
              <w:top w:val="nil"/>
              <w:left w:val="double" w:sz="4" w:space="0" w:color="auto"/>
              <w:bottom w:val="double" w:sz="4" w:space="0" w:color="auto"/>
            </w:tcBorders>
          </w:tcPr>
          <w:p w14:paraId="668E5A97" w14:textId="77777777" w:rsidR="00D852B0" w:rsidRPr="00045AF8" w:rsidRDefault="00D852B0" w:rsidP="00FB0C6F">
            <w:pPr>
              <w:spacing w:before="40" w:after="40"/>
              <w:ind w:left="57" w:right="57"/>
              <w:jc w:val="center"/>
              <w:rPr>
                <w:rFonts w:cs="Arial"/>
              </w:rPr>
            </w:pPr>
          </w:p>
        </w:tc>
        <w:tc>
          <w:tcPr>
            <w:tcW w:w="4295" w:type="dxa"/>
            <w:gridSpan w:val="2"/>
            <w:tcBorders>
              <w:top w:val="dotted" w:sz="4" w:space="0" w:color="auto"/>
              <w:bottom w:val="double" w:sz="4" w:space="0" w:color="auto"/>
              <w:right w:val="dotted" w:sz="4" w:space="0" w:color="auto"/>
            </w:tcBorders>
          </w:tcPr>
          <w:p w14:paraId="7E36323C" w14:textId="77777777" w:rsidR="00D852B0" w:rsidRPr="00045AF8" w:rsidRDefault="00D852B0" w:rsidP="00FB0C6F">
            <w:pPr>
              <w:spacing w:before="40" w:after="40"/>
              <w:ind w:left="57" w:right="57"/>
              <w:jc w:val="left"/>
              <w:rPr>
                <w:rFonts w:cs="Arial"/>
              </w:rPr>
            </w:pPr>
            <w:r>
              <w:rPr>
                <w:rFonts w:cs="Arial"/>
              </w:rPr>
              <w:t>Non-detriment findings</w:t>
            </w:r>
          </w:p>
        </w:tc>
        <w:tc>
          <w:tcPr>
            <w:tcW w:w="1134" w:type="dxa"/>
            <w:tcBorders>
              <w:top w:val="dotted" w:sz="4" w:space="0" w:color="auto"/>
              <w:left w:val="nil"/>
              <w:bottom w:val="double" w:sz="4" w:space="0" w:color="auto"/>
              <w:right w:val="dotted" w:sz="4" w:space="0" w:color="auto"/>
            </w:tcBorders>
            <w:vAlign w:val="center"/>
          </w:tcPr>
          <w:p w14:paraId="003230C5" w14:textId="77777777" w:rsidR="00D852B0" w:rsidRPr="00045AF8" w:rsidRDefault="00D852B0" w:rsidP="00FB0C6F">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418" w:type="dxa"/>
            <w:gridSpan w:val="2"/>
            <w:tcBorders>
              <w:top w:val="dotted" w:sz="4" w:space="0" w:color="auto"/>
              <w:left w:val="nil"/>
              <w:bottom w:val="double" w:sz="4" w:space="0" w:color="auto"/>
              <w:right w:val="dotted" w:sz="4" w:space="0" w:color="auto"/>
            </w:tcBorders>
            <w:vAlign w:val="center"/>
          </w:tcPr>
          <w:p w14:paraId="2085AA8B" w14:textId="77777777" w:rsidR="00D852B0" w:rsidRPr="00045AF8" w:rsidRDefault="00D852B0" w:rsidP="00FB0C6F">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842" w:type="dxa"/>
            <w:gridSpan w:val="2"/>
            <w:tcBorders>
              <w:top w:val="dotted" w:sz="4" w:space="0" w:color="auto"/>
              <w:left w:val="nil"/>
              <w:bottom w:val="double" w:sz="4" w:space="0" w:color="auto"/>
              <w:right w:val="double" w:sz="4" w:space="0" w:color="auto"/>
            </w:tcBorders>
            <w:vAlign w:val="center"/>
          </w:tcPr>
          <w:p w14:paraId="42EC5A15" w14:textId="77777777" w:rsidR="00D852B0" w:rsidRPr="00045AF8" w:rsidRDefault="00D852B0" w:rsidP="00FB0C6F">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bl>
    <w:p w14:paraId="01094C0B" w14:textId="77777777" w:rsidR="00D852B0" w:rsidRDefault="00D852B0" w:rsidP="00D852B0">
      <w:pPr>
        <w:autoSpaceDE w:val="0"/>
        <w:autoSpaceDN w:val="0"/>
        <w:adjustRightInd w:val="0"/>
        <w:spacing w:after="200"/>
        <w:rPr>
          <w:rFonts w:cs="Arial"/>
        </w:rPr>
      </w:pPr>
    </w:p>
    <w:tbl>
      <w:tblPr>
        <w:tblW w:w="9639" w:type="dxa"/>
        <w:tblBorders>
          <w:top w:val="sing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968"/>
        <w:gridCol w:w="6148"/>
        <w:gridCol w:w="1955"/>
        <w:gridCol w:w="568"/>
      </w:tblGrid>
      <w:tr w:rsidR="00A14049" w:rsidRPr="00A14049" w14:paraId="2C25D3BA" w14:textId="77777777" w:rsidTr="00074D76">
        <w:tc>
          <w:tcPr>
            <w:tcW w:w="968" w:type="dxa"/>
            <w:tcBorders>
              <w:top w:val="double" w:sz="4" w:space="0" w:color="auto"/>
              <w:bottom w:val="nil"/>
              <w:right w:val="single" w:sz="4" w:space="0" w:color="auto"/>
            </w:tcBorders>
          </w:tcPr>
          <w:p w14:paraId="2E652FFC" w14:textId="5AE70464" w:rsidR="00A14049" w:rsidRPr="00A14049" w:rsidRDefault="00A14049" w:rsidP="00074D76">
            <w:pPr>
              <w:spacing w:before="40" w:after="40"/>
              <w:ind w:left="57" w:right="57"/>
              <w:jc w:val="center"/>
              <w:rPr>
                <w:rFonts w:cs="Arial"/>
              </w:rPr>
            </w:pPr>
            <w:r>
              <w:rPr>
                <w:rFonts w:cs="Arial"/>
              </w:rPr>
              <w:t>R</w:t>
            </w:r>
            <w:r w:rsidRPr="00A14049">
              <w:rPr>
                <w:rFonts w:cs="Arial"/>
              </w:rPr>
              <w:t>3a</w:t>
            </w:r>
            <w:r w:rsidRPr="00A14049">
              <w:rPr>
                <w:rFonts w:cs="Arial"/>
                <w:sz w:val="14"/>
                <w:szCs w:val="14"/>
              </w:rPr>
              <w:br/>
              <w:t>(previously 2.2.3a)</w:t>
            </w:r>
          </w:p>
        </w:tc>
        <w:tc>
          <w:tcPr>
            <w:tcW w:w="6148" w:type="dxa"/>
            <w:tcBorders>
              <w:top w:val="double" w:sz="4" w:space="0" w:color="auto"/>
              <w:left w:val="single" w:sz="4" w:space="0" w:color="auto"/>
              <w:bottom w:val="nil"/>
            </w:tcBorders>
          </w:tcPr>
          <w:p w14:paraId="7AEEAD9C" w14:textId="77777777" w:rsidR="00A14049" w:rsidRPr="00A14049" w:rsidRDefault="00A14049" w:rsidP="00074D76">
            <w:pPr>
              <w:spacing w:before="40" w:after="40"/>
              <w:ind w:left="57" w:right="57"/>
              <w:jc w:val="left"/>
              <w:rPr>
                <w:rFonts w:cs="Arial"/>
              </w:rPr>
            </w:pPr>
            <w:r w:rsidRPr="00A14049">
              <w:rPr>
                <w:rFonts w:cs="Arial"/>
              </w:rPr>
              <w:t>Does the Management Authority charge fees for:</w:t>
            </w:r>
          </w:p>
        </w:tc>
        <w:tc>
          <w:tcPr>
            <w:tcW w:w="2523" w:type="dxa"/>
            <w:gridSpan w:val="2"/>
            <w:tcBorders>
              <w:top w:val="double" w:sz="4" w:space="0" w:color="auto"/>
              <w:bottom w:val="nil"/>
            </w:tcBorders>
            <w:vAlign w:val="bottom"/>
          </w:tcPr>
          <w:p w14:paraId="31873C6C" w14:textId="77777777" w:rsidR="00A14049" w:rsidRPr="00A14049" w:rsidRDefault="00A14049" w:rsidP="00074D76">
            <w:pPr>
              <w:spacing w:before="40" w:after="40"/>
              <w:ind w:left="57" w:right="57"/>
              <w:jc w:val="right"/>
              <w:rPr>
                <w:rFonts w:cs="Arial"/>
              </w:rPr>
            </w:pPr>
            <w:r w:rsidRPr="00A14049">
              <w:rPr>
                <w:rFonts w:cs="Arial"/>
              </w:rPr>
              <w:t>Tick all that are applicable</w:t>
            </w:r>
          </w:p>
        </w:tc>
      </w:tr>
      <w:tr w:rsidR="00A14049" w:rsidRPr="00A14049" w14:paraId="6082C391" w14:textId="77777777" w:rsidTr="00074D76">
        <w:tc>
          <w:tcPr>
            <w:tcW w:w="968" w:type="dxa"/>
            <w:tcBorders>
              <w:top w:val="nil"/>
              <w:right w:val="single" w:sz="4" w:space="0" w:color="auto"/>
            </w:tcBorders>
          </w:tcPr>
          <w:p w14:paraId="42384DE7" w14:textId="77777777" w:rsidR="00A14049" w:rsidRPr="00A14049" w:rsidRDefault="00A14049" w:rsidP="00074D76">
            <w:pPr>
              <w:spacing w:before="40" w:after="40"/>
              <w:ind w:left="57" w:right="57"/>
              <w:jc w:val="center"/>
              <w:rPr>
                <w:rFonts w:cs="Arial"/>
              </w:rPr>
            </w:pPr>
          </w:p>
        </w:tc>
        <w:tc>
          <w:tcPr>
            <w:tcW w:w="8103" w:type="dxa"/>
            <w:gridSpan w:val="2"/>
            <w:tcBorders>
              <w:top w:val="nil"/>
              <w:left w:val="single" w:sz="4" w:space="0" w:color="auto"/>
            </w:tcBorders>
          </w:tcPr>
          <w:p w14:paraId="05116DC4" w14:textId="77777777" w:rsidR="00A14049" w:rsidRPr="00A14049" w:rsidRDefault="00A14049" w:rsidP="00074D76">
            <w:pPr>
              <w:tabs>
                <w:tab w:val="clear" w:pos="794"/>
              </w:tabs>
              <w:spacing w:before="40" w:after="40"/>
              <w:ind w:left="397" w:right="57" w:hanging="284"/>
              <w:jc w:val="left"/>
              <w:rPr>
                <w:rFonts w:cs="Arial"/>
              </w:rPr>
            </w:pPr>
            <w:r w:rsidRPr="00A14049">
              <w:rPr>
                <w:rFonts w:cs="Arial"/>
              </w:rPr>
              <w:t>–</w:t>
            </w:r>
            <w:r w:rsidRPr="00A14049">
              <w:rPr>
                <w:rFonts w:cs="Arial"/>
              </w:rPr>
              <w:tab/>
              <w:t>Administrative procedures</w:t>
            </w:r>
          </w:p>
        </w:tc>
        <w:tc>
          <w:tcPr>
            <w:tcW w:w="568" w:type="dxa"/>
            <w:tcBorders>
              <w:top w:val="nil"/>
            </w:tcBorders>
          </w:tcPr>
          <w:p w14:paraId="08AC9953" w14:textId="77777777" w:rsidR="00A14049" w:rsidRPr="00A14049" w:rsidRDefault="00A14049" w:rsidP="00074D76">
            <w:pPr>
              <w:spacing w:before="40" w:after="40"/>
              <w:ind w:left="57" w:right="57"/>
              <w:rPr>
                <w:rFonts w:cs="Arial"/>
              </w:rPr>
            </w:pPr>
            <w:r w:rsidRPr="00A14049">
              <w:rPr>
                <w:rFonts w:cs="Arial"/>
              </w:rPr>
              <w:fldChar w:fldCharType="begin">
                <w:ffData>
                  <w:name w:val="Check2"/>
                  <w:enabled/>
                  <w:calcOnExit w:val="0"/>
                  <w:checkBox>
                    <w:sizeAuto/>
                    <w:default w:val="0"/>
                  </w:checkBox>
                </w:ffData>
              </w:fldChar>
            </w:r>
            <w:r w:rsidRPr="00A14049">
              <w:rPr>
                <w:rFonts w:cs="Arial"/>
              </w:rPr>
              <w:instrText xml:space="preserve"> FORMCHECKBOX </w:instrText>
            </w:r>
            <w:r w:rsidR="00000000">
              <w:rPr>
                <w:rFonts w:cs="Arial"/>
              </w:rPr>
            </w:r>
            <w:r w:rsidR="00000000">
              <w:rPr>
                <w:rFonts w:cs="Arial"/>
              </w:rPr>
              <w:fldChar w:fldCharType="separate"/>
            </w:r>
            <w:r w:rsidRPr="00A14049">
              <w:rPr>
                <w:rFonts w:cs="Arial"/>
              </w:rPr>
              <w:fldChar w:fldCharType="end"/>
            </w:r>
          </w:p>
        </w:tc>
      </w:tr>
      <w:tr w:rsidR="00A14049" w:rsidRPr="00A14049" w14:paraId="47B0A503" w14:textId="77777777" w:rsidTr="00074D76">
        <w:tc>
          <w:tcPr>
            <w:tcW w:w="968" w:type="dxa"/>
            <w:tcBorders>
              <w:right w:val="single" w:sz="4" w:space="0" w:color="auto"/>
            </w:tcBorders>
          </w:tcPr>
          <w:p w14:paraId="13957748" w14:textId="77777777" w:rsidR="00A14049" w:rsidRPr="00A14049" w:rsidRDefault="00A14049" w:rsidP="00074D76">
            <w:pPr>
              <w:spacing w:before="40" w:after="40"/>
              <w:ind w:left="57" w:right="57"/>
              <w:jc w:val="center"/>
              <w:rPr>
                <w:rFonts w:cs="Arial"/>
              </w:rPr>
            </w:pPr>
          </w:p>
        </w:tc>
        <w:tc>
          <w:tcPr>
            <w:tcW w:w="8103" w:type="dxa"/>
            <w:gridSpan w:val="2"/>
            <w:tcBorders>
              <w:left w:val="single" w:sz="4" w:space="0" w:color="auto"/>
            </w:tcBorders>
          </w:tcPr>
          <w:p w14:paraId="680DC452" w14:textId="77777777" w:rsidR="00A14049" w:rsidRPr="00A14049" w:rsidRDefault="00A14049" w:rsidP="00074D76">
            <w:pPr>
              <w:tabs>
                <w:tab w:val="clear" w:pos="794"/>
              </w:tabs>
              <w:spacing w:before="40" w:after="40"/>
              <w:ind w:left="397" w:right="57" w:hanging="284"/>
              <w:jc w:val="left"/>
              <w:rPr>
                <w:rFonts w:cs="Arial"/>
              </w:rPr>
            </w:pPr>
            <w:r w:rsidRPr="00A14049">
              <w:rPr>
                <w:rFonts w:cs="Arial"/>
              </w:rPr>
              <w:t>–</w:t>
            </w:r>
            <w:r w:rsidRPr="00A14049">
              <w:rPr>
                <w:rFonts w:cs="Arial"/>
              </w:rPr>
              <w:tab/>
              <w:t>Issuance of CITES documents (</w:t>
            </w:r>
            <w:proofErr w:type="gramStart"/>
            <w:r w:rsidRPr="00A14049">
              <w:rPr>
                <w:rFonts w:cs="Arial"/>
              </w:rPr>
              <w:t>e.g.</w:t>
            </w:r>
            <w:proofErr w:type="gramEnd"/>
            <w:r w:rsidRPr="00A14049">
              <w:rPr>
                <w:rFonts w:cs="Arial"/>
              </w:rPr>
              <w:t xml:space="preserve"> for import, exports, re-export, or introduction from the sea)</w:t>
            </w:r>
          </w:p>
        </w:tc>
        <w:tc>
          <w:tcPr>
            <w:tcW w:w="568" w:type="dxa"/>
          </w:tcPr>
          <w:p w14:paraId="73315C59" w14:textId="77777777" w:rsidR="00A14049" w:rsidRPr="00A14049" w:rsidRDefault="00A14049" w:rsidP="00074D76">
            <w:pPr>
              <w:spacing w:before="40" w:after="40"/>
              <w:ind w:left="57" w:right="57"/>
              <w:rPr>
                <w:rFonts w:cs="Arial"/>
              </w:rPr>
            </w:pPr>
            <w:r w:rsidRPr="00A14049">
              <w:rPr>
                <w:rFonts w:cs="Arial"/>
              </w:rPr>
              <w:fldChar w:fldCharType="begin">
                <w:ffData>
                  <w:name w:val="Check2"/>
                  <w:enabled/>
                  <w:calcOnExit w:val="0"/>
                  <w:checkBox>
                    <w:sizeAuto/>
                    <w:default w:val="0"/>
                  </w:checkBox>
                </w:ffData>
              </w:fldChar>
            </w:r>
            <w:r w:rsidRPr="00A14049">
              <w:rPr>
                <w:rFonts w:cs="Arial"/>
              </w:rPr>
              <w:instrText xml:space="preserve"> FORMCHECKBOX </w:instrText>
            </w:r>
            <w:r w:rsidR="00000000">
              <w:rPr>
                <w:rFonts w:cs="Arial"/>
              </w:rPr>
            </w:r>
            <w:r w:rsidR="00000000">
              <w:rPr>
                <w:rFonts w:cs="Arial"/>
              </w:rPr>
              <w:fldChar w:fldCharType="separate"/>
            </w:r>
            <w:r w:rsidRPr="00A14049">
              <w:rPr>
                <w:rFonts w:cs="Arial"/>
              </w:rPr>
              <w:fldChar w:fldCharType="end"/>
            </w:r>
          </w:p>
        </w:tc>
      </w:tr>
      <w:tr w:rsidR="00A14049" w:rsidRPr="00A14049" w14:paraId="0349185E" w14:textId="77777777" w:rsidTr="00074D76">
        <w:tc>
          <w:tcPr>
            <w:tcW w:w="968" w:type="dxa"/>
            <w:tcBorders>
              <w:right w:val="single" w:sz="4" w:space="0" w:color="auto"/>
            </w:tcBorders>
          </w:tcPr>
          <w:p w14:paraId="5EB74678" w14:textId="77777777" w:rsidR="00A14049" w:rsidRPr="00A14049" w:rsidRDefault="00A14049" w:rsidP="00074D76">
            <w:pPr>
              <w:spacing w:before="40" w:after="40"/>
              <w:ind w:left="57" w:right="57"/>
              <w:jc w:val="center"/>
              <w:rPr>
                <w:rFonts w:cs="Arial"/>
              </w:rPr>
            </w:pPr>
          </w:p>
        </w:tc>
        <w:tc>
          <w:tcPr>
            <w:tcW w:w="8103" w:type="dxa"/>
            <w:gridSpan w:val="2"/>
            <w:tcBorders>
              <w:left w:val="single" w:sz="4" w:space="0" w:color="auto"/>
            </w:tcBorders>
          </w:tcPr>
          <w:p w14:paraId="38175664" w14:textId="77777777" w:rsidR="00A14049" w:rsidRPr="00A14049" w:rsidRDefault="00A14049" w:rsidP="00074D76">
            <w:pPr>
              <w:tabs>
                <w:tab w:val="clear" w:pos="794"/>
              </w:tabs>
              <w:spacing w:before="40" w:after="40"/>
              <w:ind w:left="397" w:right="57" w:hanging="284"/>
              <w:jc w:val="left"/>
              <w:rPr>
                <w:rFonts w:cs="Arial"/>
              </w:rPr>
            </w:pPr>
            <w:r w:rsidRPr="00A14049">
              <w:rPr>
                <w:rFonts w:cs="Arial"/>
              </w:rPr>
              <w:t>–</w:t>
            </w:r>
            <w:r w:rsidRPr="00A14049">
              <w:rPr>
                <w:rFonts w:cs="Arial"/>
              </w:rPr>
              <w:tab/>
              <w:t>Shipment clearance (</w:t>
            </w:r>
            <w:proofErr w:type="gramStart"/>
            <w:r w:rsidRPr="00A14049">
              <w:rPr>
                <w:rFonts w:cs="Arial"/>
              </w:rPr>
              <w:t>e.g.</w:t>
            </w:r>
            <w:proofErr w:type="gramEnd"/>
            <w:r w:rsidRPr="00A14049">
              <w:rPr>
                <w:rFonts w:cs="Arial"/>
              </w:rPr>
              <w:t xml:space="preserve"> for the import, export, re-export, or introduction from the sea of CITES-listed species)</w:t>
            </w:r>
          </w:p>
        </w:tc>
        <w:tc>
          <w:tcPr>
            <w:tcW w:w="568" w:type="dxa"/>
          </w:tcPr>
          <w:p w14:paraId="725A0A46" w14:textId="77777777" w:rsidR="00A14049" w:rsidRPr="00A14049" w:rsidRDefault="00A14049" w:rsidP="00074D76">
            <w:pPr>
              <w:spacing w:before="40" w:after="40"/>
              <w:ind w:left="57" w:right="57"/>
              <w:rPr>
                <w:rFonts w:cs="Arial"/>
              </w:rPr>
            </w:pPr>
            <w:r w:rsidRPr="00A14049">
              <w:rPr>
                <w:rFonts w:cs="Arial"/>
              </w:rPr>
              <w:fldChar w:fldCharType="begin">
                <w:ffData>
                  <w:name w:val="Check2"/>
                  <w:enabled/>
                  <w:calcOnExit w:val="0"/>
                  <w:checkBox>
                    <w:sizeAuto/>
                    <w:default w:val="0"/>
                  </w:checkBox>
                </w:ffData>
              </w:fldChar>
            </w:r>
            <w:r w:rsidRPr="00A14049">
              <w:rPr>
                <w:rFonts w:cs="Arial"/>
              </w:rPr>
              <w:instrText xml:space="preserve"> FORMCHECKBOX </w:instrText>
            </w:r>
            <w:r w:rsidR="00000000">
              <w:rPr>
                <w:rFonts w:cs="Arial"/>
              </w:rPr>
            </w:r>
            <w:r w:rsidR="00000000">
              <w:rPr>
                <w:rFonts w:cs="Arial"/>
              </w:rPr>
              <w:fldChar w:fldCharType="separate"/>
            </w:r>
            <w:r w:rsidRPr="00A14049">
              <w:rPr>
                <w:rFonts w:cs="Arial"/>
              </w:rPr>
              <w:fldChar w:fldCharType="end"/>
            </w:r>
          </w:p>
        </w:tc>
      </w:tr>
      <w:tr w:rsidR="00A14049" w:rsidRPr="00A14049" w14:paraId="371ACDDE" w14:textId="77777777" w:rsidTr="00074D76">
        <w:tc>
          <w:tcPr>
            <w:tcW w:w="968" w:type="dxa"/>
            <w:tcBorders>
              <w:right w:val="single" w:sz="4" w:space="0" w:color="auto"/>
            </w:tcBorders>
          </w:tcPr>
          <w:p w14:paraId="26388838" w14:textId="77777777" w:rsidR="00A14049" w:rsidRPr="00A14049" w:rsidRDefault="00A14049" w:rsidP="00074D76">
            <w:pPr>
              <w:spacing w:before="40" w:after="40"/>
              <w:ind w:left="57" w:right="57"/>
              <w:jc w:val="center"/>
              <w:rPr>
                <w:rFonts w:cs="Arial"/>
              </w:rPr>
            </w:pPr>
          </w:p>
        </w:tc>
        <w:tc>
          <w:tcPr>
            <w:tcW w:w="8103" w:type="dxa"/>
            <w:gridSpan w:val="2"/>
            <w:tcBorders>
              <w:left w:val="single" w:sz="4" w:space="0" w:color="auto"/>
            </w:tcBorders>
          </w:tcPr>
          <w:p w14:paraId="61CE9D6B" w14:textId="77777777" w:rsidR="00A14049" w:rsidRPr="00A14049" w:rsidRDefault="00A14049" w:rsidP="00074D76">
            <w:pPr>
              <w:tabs>
                <w:tab w:val="clear" w:pos="794"/>
              </w:tabs>
              <w:spacing w:before="40" w:after="40"/>
              <w:ind w:left="397" w:right="57" w:hanging="284"/>
              <w:jc w:val="left"/>
              <w:rPr>
                <w:rFonts w:cs="Arial"/>
              </w:rPr>
            </w:pPr>
            <w:r w:rsidRPr="00A14049">
              <w:rPr>
                <w:rFonts w:cs="Arial"/>
              </w:rPr>
              <w:t>–</w:t>
            </w:r>
            <w:r w:rsidRPr="00A14049">
              <w:rPr>
                <w:rFonts w:cs="Arial"/>
              </w:rPr>
              <w:tab/>
              <w:t>Licensing or registration of operations that produce CITES species</w:t>
            </w:r>
          </w:p>
        </w:tc>
        <w:tc>
          <w:tcPr>
            <w:tcW w:w="568" w:type="dxa"/>
          </w:tcPr>
          <w:p w14:paraId="4E79F0E1" w14:textId="77777777" w:rsidR="00A14049" w:rsidRPr="00A14049" w:rsidRDefault="00A14049" w:rsidP="00074D76">
            <w:pPr>
              <w:spacing w:before="40" w:after="40"/>
              <w:ind w:left="57" w:right="57"/>
              <w:rPr>
                <w:rFonts w:cs="Arial"/>
              </w:rPr>
            </w:pPr>
            <w:r w:rsidRPr="00A14049">
              <w:rPr>
                <w:rFonts w:cs="Arial"/>
              </w:rPr>
              <w:fldChar w:fldCharType="begin">
                <w:ffData>
                  <w:name w:val="Check2"/>
                  <w:enabled/>
                  <w:calcOnExit w:val="0"/>
                  <w:checkBox>
                    <w:sizeAuto/>
                    <w:default w:val="0"/>
                  </w:checkBox>
                </w:ffData>
              </w:fldChar>
            </w:r>
            <w:r w:rsidRPr="00A14049">
              <w:rPr>
                <w:rFonts w:cs="Arial"/>
              </w:rPr>
              <w:instrText xml:space="preserve"> FORMCHECKBOX </w:instrText>
            </w:r>
            <w:r w:rsidR="00000000">
              <w:rPr>
                <w:rFonts w:cs="Arial"/>
              </w:rPr>
            </w:r>
            <w:r w:rsidR="00000000">
              <w:rPr>
                <w:rFonts w:cs="Arial"/>
              </w:rPr>
              <w:fldChar w:fldCharType="separate"/>
            </w:r>
            <w:r w:rsidRPr="00A14049">
              <w:rPr>
                <w:rFonts w:cs="Arial"/>
              </w:rPr>
              <w:fldChar w:fldCharType="end"/>
            </w:r>
          </w:p>
        </w:tc>
      </w:tr>
      <w:tr w:rsidR="00A14049" w:rsidRPr="00A14049" w14:paraId="7C98DD0A" w14:textId="77777777" w:rsidTr="00074D76">
        <w:tc>
          <w:tcPr>
            <w:tcW w:w="968" w:type="dxa"/>
            <w:tcBorders>
              <w:right w:val="single" w:sz="4" w:space="0" w:color="auto"/>
            </w:tcBorders>
          </w:tcPr>
          <w:p w14:paraId="1A58873B" w14:textId="77777777" w:rsidR="00A14049" w:rsidRPr="00A14049" w:rsidRDefault="00A14049" w:rsidP="00074D76">
            <w:pPr>
              <w:spacing w:before="40" w:after="40"/>
              <w:ind w:left="57" w:right="57"/>
              <w:jc w:val="center"/>
              <w:rPr>
                <w:rFonts w:cs="Arial"/>
              </w:rPr>
            </w:pPr>
          </w:p>
        </w:tc>
        <w:tc>
          <w:tcPr>
            <w:tcW w:w="8103" w:type="dxa"/>
            <w:gridSpan w:val="2"/>
            <w:tcBorders>
              <w:left w:val="single" w:sz="4" w:space="0" w:color="auto"/>
            </w:tcBorders>
          </w:tcPr>
          <w:p w14:paraId="5148A425" w14:textId="77777777" w:rsidR="00A14049" w:rsidRPr="00A14049" w:rsidRDefault="00A14049" w:rsidP="00074D76">
            <w:pPr>
              <w:tabs>
                <w:tab w:val="clear" w:pos="794"/>
              </w:tabs>
              <w:spacing w:before="40" w:after="40"/>
              <w:ind w:left="397" w:right="57" w:hanging="284"/>
              <w:jc w:val="left"/>
              <w:rPr>
                <w:rFonts w:cs="Arial"/>
              </w:rPr>
            </w:pPr>
            <w:r w:rsidRPr="00A14049">
              <w:rPr>
                <w:rFonts w:cs="Arial"/>
              </w:rPr>
              <w:t>–</w:t>
            </w:r>
            <w:r w:rsidRPr="00A14049">
              <w:rPr>
                <w:rFonts w:cs="Arial"/>
              </w:rPr>
              <w:tab/>
              <w:t>Harvesting of CITES-listed species</w:t>
            </w:r>
          </w:p>
        </w:tc>
        <w:tc>
          <w:tcPr>
            <w:tcW w:w="568" w:type="dxa"/>
          </w:tcPr>
          <w:p w14:paraId="6ACE04BE" w14:textId="77777777" w:rsidR="00A14049" w:rsidRPr="00A14049" w:rsidRDefault="00A14049" w:rsidP="00074D76">
            <w:pPr>
              <w:spacing w:before="40" w:after="40"/>
              <w:ind w:left="57" w:right="57"/>
              <w:rPr>
                <w:rFonts w:cs="Arial"/>
              </w:rPr>
            </w:pPr>
            <w:r w:rsidRPr="00A14049">
              <w:rPr>
                <w:rFonts w:cs="Arial"/>
              </w:rPr>
              <w:fldChar w:fldCharType="begin">
                <w:ffData>
                  <w:name w:val="Check2"/>
                  <w:enabled/>
                  <w:calcOnExit w:val="0"/>
                  <w:checkBox>
                    <w:sizeAuto/>
                    <w:default w:val="0"/>
                  </w:checkBox>
                </w:ffData>
              </w:fldChar>
            </w:r>
            <w:r w:rsidRPr="00A14049">
              <w:rPr>
                <w:rFonts w:cs="Arial"/>
              </w:rPr>
              <w:instrText xml:space="preserve"> FORMCHECKBOX </w:instrText>
            </w:r>
            <w:r w:rsidR="00000000">
              <w:rPr>
                <w:rFonts w:cs="Arial"/>
              </w:rPr>
            </w:r>
            <w:r w:rsidR="00000000">
              <w:rPr>
                <w:rFonts w:cs="Arial"/>
              </w:rPr>
              <w:fldChar w:fldCharType="separate"/>
            </w:r>
            <w:r w:rsidRPr="00A14049">
              <w:rPr>
                <w:rFonts w:cs="Arial"/>
              </w:rPr>
              <w:fldChar w:fldCharType="end"/>
            </w:r>
          </w:p>
        </w:tc>
      </w:tr>
      <w:tr w:rsidR="00A14049" w:rsidRPr="00A14049" w14:paraId="6EBD5370" w14:textId="77777777" w:rsidTr="00074D76">
        <w:tc>
          <w:tcPr>
            <w:tcW w:w="968" w:type="dxa"/>
            <w:tcBorders>
              <w:right w:val="single" w:sz="4" w:space="0" w:color="auto"/>
            </w:tcBorders>
          </w:tcPr>
          <w:p w14:paraId="0F64B7C1" w14:textId="77777777" w:rsidR="00A14049" w:rsidRPr="00A14049" w:rsidRDefault="00A14049" w:rsidP="00074D76">
            <w:pPr>
              <w:spacing w:before="40" w:after="40"/>
              <w:ind w:left="57" w:right="57"/>
              <w:jc w:val="center"/>
              <w:rPr>
                <w:rFonts w:cs="Arial"/>
              </w:rPr>
            </w:pPr>
          </w:p>
        </w:tc>
        <w:tc>
          <w:tcPr>
            <w:tcW w:w="8103" w:type="dxa"/>
            <w:gridSpan w:val="2"/>
            <w:tcBorders>
              <w:left w:val="single" w:sz="4" w:space="0" w:color="auto"/>
            </w:tcBorders>
          </w:tcPr>
          <w:p w14:paraId="25EA28FA" w14:textId="77777777" w:rsidR="00A14049" w:rsidRPr="00A14049" w:rsidRDefault="00A14049" w:rsidP="00074D76">
            <w:pPr>
              <w:tabs>
                <w:tab w:val="clear" w:pos="794"/>
              </w:tabs>
              <w:spacing w:before="40" w:after="40"/>
              <w:ind w:left="397" w:right="57" w:hanging="284"/>
              <w:jc w:val="left"/>
              <w:rPr>
                <w:rFonts w:cs="Arial"/>
              </w:rPr>
            </w:pPr>
            <w:r w:rsidRPr="00A14049">
              <w:rPr>
                <w:rFonts w:cs="Arial"/>
              </w:rPr>
              <w:t>–</w:t>
            </w:r>
            <w:r w:rsidRPr="00A14049">
              <w:rPr>
                <w:rFonts w:cs="Arial"/>
              </w:rPr>
              <w:tab/>
              <w:t xml:space="preserve">Use of CITES-listed species </w:t>
            </w:r>
          </w:p>
        </w:tc>
        <w:tc>
          <w:tcPr>
            <w:tcW w:w="568" w:type="dxa"/>
          </w:tcPr>
          <w:p w14:paraId="2332CBB3" w14:textId="77777777" w:rsidR="00A14049" w:rsidRPr="00A14049" w:rsidRDefault="00A14049" w:rsidP="00074D76">
            <w:pPr>
              <w:spacing w:before="40" w:after="40"/>
              <w:ind w:left="57" w:right="57"/>
              <w:rPr>
                <w:rFonts w:cs="Arial"/>
              </w:rPr>
            </w:pPr>
            <w:r w:rsidRPr="00A14049">
              <w:rPr>
                <w:rFonts w:cs="Arial"/>
              </w:rPr>
              <w:fldChar w:fldCharType="begin">
                <w:ffData>
                  <w:name w:val="Check2"/>
                  <w:enabled/>
                  <w:calcOnExit w:val="0"/>
                  <w:checkBox>
                    <w:sizeAuto/>
                    <w:default w:val="0"/>
                  </w:checkBox>
                </w:ffData>
              </w:fldChar>
            </w:r>
            <w:r w:rsidRPr="00A14049">
              <w:rPr>
                <w:rFonts w:cs="Arial"/>
              </w:rPr>
              <w:instrText xml:space="preserve"> FORMCHECKBOX </w:instrText>
            </w:r>
            <w:r w:rsidR="00000000">
              <w:rPr>
                <w:rFonts w:cs="Arial"/>
              </w:rPr>
            </w:r>
            <w:r w:rsidR="00000000">
              <w:rPr>
                <w:rFonts w:cs="Arial"/>
              </w:rPr>
              <w:fldChar w:fldCharType="separate"/>
            </w:r>
            <w:r w:rsidRPr="00A14049">
              <w:rPr>
                <w:rFonts w:cs="Arial"/>
              </w:rPr>
              <w:fldChar w:fldCharType="end"/>
            </w:r>
          </w:p>
        </w:tc>
      </w:tr>
      <w:tr w:rsidR="00A14049" w:rsidRPr="00A14049" w14:paraId="09504E86" w14:textId="77777777" w:rsidTr="00074D76">
        <w:tc>
          <w:tcPr>
            <w:tcW w:w="968" w:type="dxa"/>
            <w:tcBorders>
              <w:bottom w:val="nil"/>
              <w:right w:val="single" w:sz="4" w:space="0" w:color="auto"/>
            </w:tcBorders>
          </w:tcPr>
          <w:p w14:paraId="7036DF7A" w14:textId="77777777" w:rsidR="00A14049" w:rsidRPr="00A14049" w:rsidRDefault="00A14049" w:rsidP="00074D76">
            <w:pPr>
              <w:spacing w:before="40" w:after="40"/>
              <w:ind w:left="57" w:right="57"/>
              <w:jc w:val="center"/>
              <w:rPr>
                <w:rFonts w:cs="Arial"/>
              </w:rPr>
            </w:pPr>
          </w:p>
        </w:tc>
        <w:tc>
          <w:tcPr>
            <w:tcW w:w="8103" w:type="dxa"/>
            <w:gridSpan w:val="2"/>
            <w:tcBorders>
              <w:left w:val="single" w:sz="4" w:space="0" w:color="auto"/>
              <w:bottom w:val="nil"/>
            </w:tcBorders>
          </w:tcPr>
          <w:p w14:paraId="04284BD4" w14:textId="77777777" w:rsidR="00A14049" w:rsidRPr="00A14049" w:rsidRDefault="00A14049" w:rsidP="00074D76">
            <w:pPr>
              <w:spacing w:before="40" w:after="40"/>
              <w:ind w:left="57" w:right="57"/>
              <w:jc w:val="left"/>
              <w:rPr>
                <w:rFonts w:cs="Arial"/>
              </w:rPr>
            </w:pPr>
            <w:r w:rsidRPr="00A14049">
              <w:rPr>
                <w:rFonts w:cs="Arial"/>
              </w:rPr>
              <w:t>–</w:t>
            </w:r>
            <w:r w:rsidRPr="00A14049">
              <w:rPr>
                <w:rFonts w:cs="Arial"/>
              </w:rPr>
              <w:tab/>
              <w:t>Assignment of quotas for CITES-listed species</w:t>
            </w:r>
          </w:p>
        </w:tc>
        <w:tc>
          <w:tcPr>
            <w:tcW w:w="568" w:type="dxa"/>
            <w:tcBorders>
              <w:bottom w:val="nil"/>
            </w:tcBorders>
          </w:tcPr>
          <w:p w14:paraId="18F1A4E9" w14:textId="77777777" w:rsidR="00A14049" w:rsidRPr="00A14049" w:rsidRDefault="00A14049" w:rsidP="00074D76">
            <w:pPr>
              <w:spacing w:before="40" w:after="40"/>
              <w:ind w:left="57" w:right="57"/>
              <w:rPr>
                <w:rFonts w:cs="Arial"/>
              </w:rPr>
            </w:pPr>
            <w:r w:rsidRPr="00A14049">
              <w:rPr>
                <w:rFonts w:cs="Arial"/>
              </w:rPr>
              <w:fldChar w:fldCharType="begin">
                <w:ffData>
                  <w:name w:val="Check2"/>
                  <w:enabled/>
                  <w:calcOnExit w:val="0"/>
                  <w:checkBox>
                    <w:sizeAuto/>
                    <w:default w:val="0"/>
                  </w:checkBox>
                </w:ffData>
              </w:fldChar>
            </w:r>
            <w:r w:rsidRPr="00A14049">
              <w:rPr>
                <w:rFonts w:cs="Arial"/>
              </w:rPr>
              <w:instrText xml:space="preserve"> FORMCHECKBOX </w:instrText>
            </w:r>
            <w:r w:rsidR="00000000">
              <w:rPr>
                <w:rFonts w:cs="Arial"/>
              </w:rPr>
            </w:r>
            <w:r w:rsidR="00000000">
              <w:rPr>
                <w:rFonts w:cs="Arial"/>
              </w:rPr>
              <w:fldChar w:fldCharType="separate"/>
            </w:r>
            <w:r w:rsidRPr="00A14049">
              <w:rPr>
                <w:rFonts w:cs="Arial"/>
              </w:rPr>
              <w:fldChar w:fldCharType="end"/>
            </w:r>
          </w:p>
        </w:tc>
      </w:tr>
      <w:tr w:rsidR="00A14049" w:rsidRPr="00A14049" w14:paraId="0A768BDC" w14:textId="77777777" w:rsidTr="00074D76">
        <w:tc>
          <w:tcPr>
            <w:tcW w:w="968" w:type="dxa"/>
            <w:tcBorders>
              <w:top w:val="nil"/>
              <w:bottom w:val="single" w:sz="4" w:space="0" w:color="auto"/>
              <w:right w:val="single" w:sz="4" w:space="0" w:color="auto"/>
            </w:tcBorders>
          </w:tcPr>
          <w:p w14:paraId="68E10FEB" w14:textId="77777777" w:rsidR="00A14049" w:rsidRPr="00A14049" w:rsidRDefault="00A14049" w:rsidP="00074D76">
            <w:pPr>
              <w:spacing w:before="40" w:after="40"/>
              <w:ind w:left="57" w:right="57"/>
              <w:jc w:val="center"/>
              <w:rPr>
                <w:rFonts w:cs="Arial"/>
              </w:rPr>
            </w:pPr>
          </w:p>
        </w:tc>
        <w:tc>
          <w:tcPr>
            <w:tcW w:w="8103" w:type="dxa"/>
            <w:gridSpan w:val="2"/>
            <w:tcBorders>
              <w:top w:val="nil"/>
              <w:left w:val="single" w:sz="4" w:space="0" w:color="auto"/>
              <w:bottom w:val="single" w:sz="4" w:space="0" w:color="auto"/>
            </w:tcBorders>
          </w:tcPr>
          <w:p w14:paraId="1D2C8EC7" w14:textId="77777777" w:rsidR="00A14049" w:rsidRPr="00A14049" w:rsidRDefault="00A14049" w:rsidP="00074D76">
            <w:pPr>
              <w:spacing w:before="40" w:after="40"/>
              <w:ind w:left="57" w:right="57"/>
              <w:jc w:val="left"/>
              <w:rPr>
                <w:rFonts w:cs="Arial"/>
              </w:rPr>
            </w:pPr>
            <w:r w:rsidRPr="00A14049">
              <w:rPr>
                <w:rFonts w:cs="Arial"/>
              </w:rPr>
              <w:t>–</w:t>
            </w:r>
            <w:r w:rsidRPr="00A14049">
              <w:rPr>
                <w:rFonts w:cs="Arial"/>
              </w:rPr>
              <w:tab/>
              <w:t xml:space="preserve">Other (please specify): </w:t>
            </w:r>
            <w:r w:rsidRPr="00A14049">
              <w:rPr>
                <w:rFonts w:cs="Arial"/>
              </w:rPr>
              <w:fldChar w:fldCharType="begin">
                <w:ffData>
                  <w:name w:val="Text12"/>
                  <w:enabled/>
                  <w:calcOnExit w:val="0"/>
                  <w:textInput/>
                </w:ffData>
              </w:fldChar>
            </w:r>
            <w:r w:rsidRPr="00A14049">
              <w:rPr>
                <w:rFonts w:cs="Arial"/>
              </w:rPr>
              <w:instrText xml:space="preserve"> FORMTEXT </w:instrText>
            </w:r>
            <w:r w:rsidRPr="00A14049">
              <w:rPr>
                <w:rFonts w:cs="Arial"/>
              </w:rPr>
            </w:r>
            <w:r w:rsidRPr="00A14049">
              <w:rPr>
                <w:rFonts w:cs="Arial"/>
              </w:rPr>
              <w:fldChar w:fldCharType="separate"/>
            </w:r>
            <w:r w:rsidRPr="00A14049">
              <w:rPr>
                <w:rFonts w:cs="Arial"/>
                <w:noProof/>
              </w:rPr>
              <w:t> </w:t>
            </w:r>
            <w:r w:rsidRPr="00A14049">
              <w:rPr>
                <w:rFonts w:cs="Arial"/>
                <w:noProof/>
              </w:rPr>
              <w:t> </w:t>
            </w:r>
            <w:r w:rsidRPr="00A14049">
              <w:rPr>
                <w:rFonts w:cs="Arial"/>
                <w:noProof/>
              </w:rPr>
              <w:t> </w:t>
            </w:r>
            <w:r w:rsidRPr="00A14049">
              <w:rPr>
                <w:rFonts w:cs="Arial"/>
                <w:noProof/>
              </w:rPr>
              <w:t> </w:t>
            </w:r>
            <w:r w:rsidRPr="00A14049">
              <w:rPr>
                <w:rFonts w:cs="Arial"/>
                <w:noProof/>
              </w:rPr>
              <w:t> </w:t>
            </w:r>
            <w:r w:rsidRPr="00A14049">
              <w:rPr>
                <w:rFonts w:cs="Arial"/>
              </w:rPr>
              <w:fldChar w:fldCharType="end"/>
            </w:r>
          </w:p>
        </w:tc>
        <w:tc>
          <w:tcPr>
            <w:tcW w:w="568" w:type="dxa"/>
            <w:tcBorders>
              <w:top w:val="nil"/>
              <w:bottom w:val="single" w:sz="4" w:space="0" w:color="auto"/>
            </w:tcBorders>
          </w:tcPr>
          <w:p w14:paraId="516E2B0E" w14:textId="77777777" w:rsidR="00A14049" w:rsidRPr="00A14049" w:rsidRDefault="00A14049" w:rsidP="00074D76">
            <w:pPr>
              <w:spacing w:before="40" w:after="40"/>
              <w:ind w:left="57" w:right="57"/>
              <w:rPr>
                <w:rFonts w:cs="Arial"/>
              </w:rPr>
            </w:pPr>
            <w:r w:rsidRPr="00A14049">
              <w:rPr>
                <w:rFonts w:cs="Arial"/>
              </w:rPr>
              <w:fldChar w:fldCharType="begin">
                <w:ffData>
                  <w:name w:val="Check2"/>
                  <w:enabled/>
                  <w:calcOnExit w:val="0"/>
                  <w:checkBox>
                    <w:sizeAuto/>
                    <w:default w:val="0"/>
                  </w:checkBox>
                </w:ffData>
              </w:fldChar>
            </w:r>
            <w:r w:rsidRPr="00A14049">
              <w:rPr>
                <w:rFonts w:cs="Arial"/>
              </w:rPr>
              <w:instrText xml:space="preserve"> FORMCHECKBOX </w:instrText>
            </w:r>
            <w:r w:rsidR="00000000">
              <w:rPr>
                <w:rFonts w:cs="Arial"/>
              </w:rPr>
            </w:r>
            <w:r w:rsidR="00000000">
              <w:rPr>
                <w:rFonts w:cs="Arial"/>
              </w:rPr>
              <w:fldChar w:fldCharType="separate"/>
            </w:r>
            <w:r w:rsidRPr="00A14049">
              <w:rPr>
                <w:rFonts w:cs="Arial"/>
              </w:rPr>
              <w:fldChar w:fldCharType="end"/>
            </w:r>
          </w:p>
        </w:tc>
      </w:tr>
      <w:tr w:rsidR="00A14049" w:rsidRPr="00045AF8" w14:paraId="3313B2CD" w14:textId="77777777" w:rsidTr="00074D76">
        <w:tc>
          <w:tcPr>
            <w:tcW w:w="968" w:type="dxa"/>
            <w:tcBorders>
              <w:top w:val="single" w:sz="4" w:space="0" w:color="auto"/>
              <w:right w:val="single" w:sz="4" w:space="0" w:color="auto"/>
            </w:tcBorders>
          </w:tcPr>
          <w:p w14:paraId="00E02D40" w14:textId="7F10A7E0" w:rsidR="00A14049" w:rsidRPr="00045AF8" w:rsidRDefault="00A14049" w:rsidP="00074D76">
            <w:pPr>
              <w:spacing w:before="40" w:after="40"/>
              <w:ind w:left="57" w:right="57"/>
              <w:jc w:val="center"/>
              <w:rPr>
                <w:rFonts w:cs="Arial"/>
              </w:rPr>
            </w:pPr>
            <w:r>
              <w:rPr>
                <w:rFonts w:cs="Arial"/>
              </w:rPr>
              <w:t>R3b</w:t>
            </w:r>
            <w:r w:rsidRPr="001C3472">
              <w:rPr>
                <w:rFonts w:cs="Arial"/>
                <w:sz w:val="14"/>
                <w:szCs w:val="14"/>
              </w:rPr>
              <w:br/>
              <w:t xml:space="preserve">(previously </w:t>
            </w:r>
            <w:r>
              <w:rPr>
                <w:rFonts w:cs="Arial"/>
                <w:sz w:val="14"/>
                <w:szCs w:val="14"/>
              </w:rPr>
              <w:t>2</w:t>
            </w:r>
            <w:r w:rsidRPr="001C3472">
              <w:rPr>
                <w:rFonts w:cs="Arial"/>
                <w:sz w:val="14"/>
                <w:szCs w:val="14"/>
              </w:rPr>
              <w:t>.</w:t>
            </w:r>
            <w:r>
              <w:rPr>
                <w:rFonts w:cs="Arial"/>
                <w:sz w:val="14"/>
                <w:szCs w:val="14"/>
              </w:rPr>
              <w:t>2</w:t>
            </w:r>
            <w:r w:rsidRPr="001C3472">
              <w:rPr>
                <w:rFonts w:cs="Arial"/>
                <w:sz w:val="14"/>
                <w:szCs w:val="14"/>
              </w:rPr>
              <w:t>.</w:t>
            </w:r>
            <w:r>
              <w:rPr>
                <w:rFonts w:cs="Arial"/>
                <w:sz w:val="14"/>
                <w:szCs w:val="14"/>
              </w:rPr>
              <w:t>3b</w:t>
            </w:r>
            <w:r w:rsidRPr="001C3472">
              <w:rPr>
                <w:rFonts w:cs="Arial"/>
                <w:sz w:val="14"/>
                <w:szCs w:val="14"/>
              </w:rPr>
              <w:t>)</w:t>
            </w:r>
          </w:p>
        </w:tc>
        <w:tc>
          <w:tcPr>
            <w:tcW w:w="8671" w:type="dxa"/>
            <w:gridSpan w:val="3"/>
            <w:tcBorders>
              <w:top w:val="single" w:sz="4" w:space="0" w:color="auto"/>
              <w:left w:val="single" w:sz="4" w:space="0" w:color="auto"/>
            </w:tcBorders>
          </w:tcPr>
          <w:p w14:paraId="333497D0" w14:textId="77777777" w:rsidR="00A14049" w:rsidRDefault="00A14049" w:rsidP="00074D76">
            <w:pPr>
              <w:tabs>
                <w:tab w:val="right" w:pos="8477"/>
              </w:tabs>
              <w:spacing w:before="40" w:after="40"/>
              <w:ind w:left="57" w:right="57"/>
              <w:jc w:val="left"/>
              <w:rPr>
                <w:rFonts w:cs="Arial"/>
              </w:rPr>
            </w:pPr>
            <w:r>
              <w:rPr>
                <w:rFonts w:cs="Arial"/>
              </w:rPr>
              <w:t>Is a fee schedule publicly available?</w:t>
            </w:r>
            <w:r w:rsidRPr="00045AF8">
              <w:rPr>
                <w:rFonts w:cs="Arial"/>
              </w:rPr>
              <w:t xml:space="preserve"> </w:t>
            </w:r>
            <w:r w:rsidRPr="00045AF8">
              <w:rPr>
                <w:rFonts w:cs="Arial"/>
              </w:rPr>
              <w:tab/>
              <w:t xml:space="preserve">Yes </w:t>
            </w: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r>
              <w:rPr>
                <w:rFonts w:cs="Arial"/>
              </w:rPr>
              <w:t xml:space="preserve"> </w:t>
            </w:r>
            <w:r w:rsidRPr="00045AF8">
              <w:rPr>
                <w:rFonts w:cs="Arial"/>
              </w:rPr>
              <w:t xml:space="preserve">No </w:t>
            </w:r>
            <w:r w:rsidRPr="00045AF8">
              <w:rPr>
                <w:rFonts w:cs="Arial"/>
              </w:rPr>
              <w:fldChar w:fldCharType="begin">
                <w:ffData>
                  <w:name w:val="Check2"/>
                  <w:enabled/>
                  <w:calcOnExit w:val="0"/>
                  <w:checkBox>
                    <w:sizeAuto/>
                    <w:default w:val="0"/>
                    <w:checked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03B0DCCF" w14:textId="77777777" w:rsidR="00A14049" w:rsidRDefault="00A14049" w:rsidP="00074D76">
            <w:pPr>
              <w:spacing w:before="40" w:after="40"/>
              <w:ind w:left="57" w:right="57"/>
              <w:jc w:val="left"/>
              <w:rPr>
                <w:rFonts w:cs="Arial"/>
              </w:rPr>
            </w:pPr>
            <w:r>
              <w:rPr>
                <w:rFonts w:cs="Arial"/>
              </w:rPr>
              <w:t>If ‘Yes’, please provide an internet link, or a copy of the schedule to the Secretariat:</w:t>
            </w:r>
            <w:r w:rsidRPr="00045AF8">
              <w:rPr>
                <w:rFonts w:cs="Arial"/>
              </w:rPr>
              <w:t xml:space="preserve"> </w:t>
            </w:r>
            <w:r>
              <w:rPr>
                <w:rFonts w:cs="Arial"/>
              </w:rPr>
              <w:br/>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bl>
    <w:p w14:paraId="15A8C4A8" w14:textId="77777777" w:rsidR="000A1DD3" w:rsidRDefault="000A1DD3">
      <w:r>
        <w:br w:type="page"/>
      </w:r>
    </w:p>
    <w:tbl>
      <w:tblPr>
        <w:tblW w:w="9639" w:type="dxa"/>
        <w:tblBorders>
          <w:top w:val="sing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968"/>
        <w:gridCol w:w="7534"/>
        <w:gridCol w:w="569"/>
        <w:gridCol w:w="568"/>
      </w:tblGrid>
      <w:tr w:rsidR="00A14049" w:rsidRPr="00045AF8" w14:paraId="327EA934" w14:textId="77777777" w:rsidTr="00074D76">
        <w:tc>
          <w:tcPr>
            <w:tcW w:w="968" w:type="dxa"/>
            <w:tcBorders>
              <w:top w:val="single" w:sz="4" w:space="0" w:color="auto"/>
              <w:bottom w:val="nil"/>
              <w:right w:val="single" w:sz="4" w:space="0" w:color="auto"/>
            </w:tcBorders>
          </w:tcPr>
          <w:p w14:paraId="15BF2A25" w14:textId="45B6ECD7" w:rsidR="00A14049" w:rsidRDefault="00A14049" w:rsidP="00074D76">
            <w:pPr>
              <w:keepNext/>
              <w:spacing w:before="40" w:after="40"/>
              <w:ind w:left="57" w:right="57"/>
              <w:jc w:val="center"/>
              <w:rPr>
                <w:rFonts w:cs="Arial"/>
              </w:rPr>
            </w:pPr>
            <w:r>
              <w:rPr>
                <w:rFonts w:cs="Arial"/>
              </w:rPr>
              <w:lastRenderedPageBreak/>
              <w:t>R</w:t>
            </w:r>
            <w:r w:rsidRPr="00045AF8">
              <w:rPr>
                <w:rFonts w:cs="Arial"/>
              </w:rPr>
              <w:t>3</w:t>
            </w:r>
            <w:r>
              <w:rPr>
                <w:rFonts w:cs="Arial"/>
              </w:rPr>
              <w:t>c</w:t>
            </w:r>
            <w:r w:rsidRPr="001C3472">
              <w:rPr>
                <w:rFonts w:cs="Arial"/>
                <w:sz w:val="14"/>
                <w:szCs w:val="14"/>
              </w:rPr>
              <w:br/>
              <w:t xml:space="preserve">(previously </w:t>
            </w:r>
            <w:r>
              <w:rPr>
                <w:rFonts w:cs="Arial"/>
                <w:sz w:val="14"/>
                <w:szCs w:val="14"/>
              </w:rPr>
              <w:t>2</w:t>
            </w:r>
            <w:r w:rsidRPr="001C3472">
              <w:rPr>
                <w:rFonts w:cs="Arial"/>
                <w:sz w:val="14"/>
                <w:szCs w:val="14"/>
              </w:rPr>
              <w:t>.</w:t>
            </w:r>
            <w:r>
              <w:rPr>
                <w:rFonts w:cs="Arial"/>
                <w:sz w:val="14"/>
                <w:szCs w:val="14"/>
              </w:rPr>
              <w:t>2</w:t>
            </w:r>
            <w:r w:rsidRPr="001C3472">
              <w:rPr>
                <w:rFonts w:cs="Arial"/>
                <w:sz w:val="14"/>
                <w:szCs w:val="14"/>
              </w:rPr>
              <w:t>.</w:t>
            </w:r>
            <w:r>
              <w:rPr>
                <w:rFonts w:cs="Arial"/>
                <w:sz w:val="14"/>
                <w:szCs w:val="14"/>
              </w:rPr>
              <w:t>3c</w:t>
            </w:r>
            <w:r w:rsidRPr="001C3472">
              <w:rPr>
                <w:rFonts w:cs="Arial"/>
                <w:sz w:val="14"/>
                <w:szCs w:val="14"/>
              </w:rPr>
              <w:t>)</w:t>
            </w:r>
          </w:p>
        </w:tc>
        <w:tc>
          <w:tcPr>
            <w:tcW w:w="8671" w:type="dxa"/>
            <w:gridSpan w:val="3"/>
            <w:tcBorders>
              <w:top w:val="single" w:sz="4" w:space="0" w:color="auto"/>
              <w:left w:val="single" w:sz="4" w:space="0" w:color="auto"/>
              <w:bottom w:val="nil"/>
            </w:tcBorders>
          </w:tcPr>
          <w:p w14:paraId="61C08A18" w14:textId="4AB610FF" w:rsidR="00A14049" w:rsidRPr="00045AF8" w:rsidRDefault="00A14049" w:rsidP="00074D76">
            <w:pPr>
              <w:spacing w:before="40" w:after="40"/>
              <w:ind w:left="57" w:right="57"/>
              <w:jc w:val="left"/>
              <w:rPr>
                <w:rFonts w:cs="Arial"/>
              </w:rPr>
            </w:pPr>
            <w:r w:rsidRPr="00045AF8">
              <w:rPr>
                <w:rFonts w:cs="Arial"/>
              </w:rPr>
              <w:t>Ha</w:t>
            </w:r>
            <w:r w:rsidR="00620E8C" w:rsidRPr="000A1DD3">
              <w:rPr>
                <w:rFonts w:cs="Arial"/>
              </w:rPr>
              <w:t>s</w:t>
            </w:r>
            <w:r w:rsidRPr="00045AF8">
              <w:rPr>
                <w:rFonts w:cs="Arial"/>
              </w:rPr>
              <w:t xml:space="preserve"> </w:t>
            </w:r>
            <w:r w:rsidR="00620E8C" w:rsidRPr="000A1DD3">
              <w:rPr>
                <w:rFonts w:cs="Arial"/>
              </w:rPr>
              <w:t>your country used</w:t>
            </w:r>
            <w:r w:rsidR="00620E8C">
              <w:rPr>
                <w:rFonts w:cs="Arial"/>
              </w:rPr>
              <w:t xml:space="preserve"> </w:t>
            </w:r>
            <w:r w:rsidRPr="00045AF8">
              <w:rPr>
                <w:rFonts w:cs="Arial"/>
              </w:rPr>
              <w:t>revenues from fees for the implementation of CITES or wildlife conservation?</w:t>
            </w:r>
          </w:p>
        </w:tc>
      </w:tr>
      <w:tr w:rsidR="00A14049" w:rsidRPr="00045AF8" w14:paraId="6C8F0EB4" w14:textId="77777777" w:rsidTr="00074D76">
        <w:tc>
          <w:tcPr>
            <w:tcW w:w="968" w:type="dxa"/>
            <w:tcBorders>
              <w:right w:val="single" w:sz="4" w:space="0" w:color="auto"/>
            </w:tcBorders>
          </w:tcPr>
          <w:p w14:paraId="402DF008" w14:textId="77777777" w:rsidR="00A14049" w:rsidRPr="00045AF8" w:rsidRDefault="00A14049" w:rsidP="00074D76">
            <w:pPr>
              <w:spacing w:before="40" w:after="40"/>
              <w:ind w:left="57" w:right="57"/>
              <w:jc w:val="center"/>
              <w:rPr>
                <w:rFonts w:cs="Arial"/>
              </w:rPr>
            </w:pPr>
          </w:p>
        </w:tc>
        <w:tc>
          <w:tcPr>
            <w:tcW w:w="8103" w:type="dxa"/>
            <w:gridSpan w:val="2"/>
            <w:tcBorders>
              <w:left w:val="single" w:sz="4" w:space="0" w:color="auto"/>
            </w:tcBorders>
          </w:tcPr>
          <w:p w14:paraId="3D5E28F7" w14:textId="77777777" w:rsidR="00A14049" w:rsidRPr="00045AF8" w:rsidRDefault="00A14049" w:rsidP="00074D76">
            <w:pPr>
              <w:spacing w:before="40" w:after="40"/>
              <w:ind w:left="57" w:right="57"/>
              <w:jc w:val="right"/>
              <w:rPr>
                <w:rFonts w:cs="Arial"/>
              </w:rPr>
            </w:pPr>
            <w:r w:rsidRPr="00045AF8">
              <w:rPr>
                <w:rFonts w:cs="Arial"/>
              </w:rPr>
              <w:t>Entirely</w:t>
            </w:r>
          </w:p>
        </w:tc>
        <w:tc>
          <w:tcPr>
            <w:tcW w:w="568" w:type="dxa"/>
          </w:tcPr>
          <w:p w14:paraId="60565F33" w14:textId="77777777" w:rsidR="00A14049" w:rsidRDefault="00A14049" w:rsidP="00074D76">
            <w:pPr>
              <w:spacing w:before="40" w:after="40"/>
              <w:ind w:left="57" w:right="57" w:firstLine="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A14049" w:rsidRPr="00045AF8" w14:paraId="1136FE20" w14:textId="77777777" w:rsidTr="00074D76">
        <w:tc>
          <w:tcPr>
            <w:tcW w:w="968" w:type="dxa"/>
            <w:tcBorders>
              <w:right w:val="single" w:sz="4" w:space="0" w:color="auto"/>
            </w:tcBorders>
          </w:tcPr>
          <w:p w14:paraId="4733EDCD" w14:textId="77777777" w:rsidR="00A14049" w:rsidRPr="00045AF8" w:rsidRDefault="00A14049" w:rsidP="00074D76">
            <w:pPr>
              <w:spacing w:before="40" w:after="40"/>
              <w:ind w:left="57" w:right="57"/>
              <w:jc w:val="center"/>
              <w:rPr>
                <w:rFonts w:cs="Arial"/>
              </w:rPr>
            </w:pPr>
          </w:p>
        </w:tc>
        <w:tc>
          <w:tcPr>
            <w:tcW w:w="8103" w:type="dxa"/>
            <w:gridSpan w:val="2"/>
            <w:tcBorders>
              <w:left w:val="single" w:sz="4" w:space="0" w:color="auto"/>
            </w:tcBorders>
          </w:tcPr>
          <w:p w14:paraId="2E36A638" w14:textId="77777777" w:rsidR="00A14049" w:rsidRPr="00045AF8" w:rsidRDefault="00A14049" w:rsidP="00074D76">
            <w:pPr>
              <w:spacing w:before="40" w:after="40"/>
              <w:ind w:left="57" w:right="57"/>
              <w:jc w:val="right"/>
              <w:rPr>
                <w:rFonts w:cs="Arial"/>
              </w:rPr>
            </w:pPr>
            <w:r w:rsidRPr="00045AF8">
              <w:rPr>
                <w:rFonts w:cs="Arial"/>
              </w:rPr>
              <w:t>Partly</w:t>
            </w:r>
          </w:p>
        </w:tc>
        <w:tc>
          <w:tcPr>
            <w:tcW w:w="568" w:type="dxa"/>
          </w:tcPr>
          <w:p w14:paraId="01937688" w14:textId="77777777" w:rsidR="00A14049" w:rsidRDefault="00A14049" w:rsidP="00074D76">
            <w:pPr>
              <w:spacing w:before="40" w:after="40"/>
              <w:ind w:left="57" w:right="57" w:firstLine="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A14049" w:rsidRPr="00045AF8" w14:paraId="48A036C6" w14:textId="77777777" w:rsidTr="00074D76">
        <w:tc>
          <w:tcPr>
            <w:tcW w:w="968" w:type="dxa"/>
            <w:tcBorders>
              <w:right w:val="single" w:sz="4" w:space="0" w:color="auto"/>
            </w:tcBorders>
          </w:tcPr>
          <w:p w14:paraId="05BFC661" w14:textId="77777777" w:rsidR="00A14049" w:rsidRPr="00045AF8" w:rsidRDefault="00A14049" w:rsidP="00074D76">
            <w:pPr>
              <w:spacing w:before="40" w:after="40"/>
              <w:ind w:left="57" w:right="57"/>
              <w:jc w:val="center"/>
              <w:rPr>
                <w:rFonts w:cs="Arial"/>
              </w:rPr>
            </w:pPr>
          </w:p>
        </w:tc>
        <w:tc>
          <w:tcPr>
            <w:tcW w:w="8103" w:type="dxa"/>
            <w:gridSpan w:val="2"/>
            <w:tcBorders>
              <w:left w:val="single" w:sz="4" w:space="0" w:color="auto"/>
            </w:tcBorders>
          </w:tcPr>
          <w:p w14:paraId="292A316C" w14:textId="77777777" w:rsidR="00A14049" w:rsidRPr="00045AF8" w:rsidRDefault="00A14049" w:rsidP="00074D76">
            <w:pPr>
              <w:spacing w:before="40" w:after="40"/>
              <w:ind w:left="57" w:right="57"/>
              <w:jc w:val="right"/>
              <w:rPr>
                <w:rFonts w:cs="Arial"/>
              </w:rPr>
            </w:pPr>
            <w:r w:rsidRPr="00045AF8">
              <w:rPr>
                <w:rFonts w:cs="Arial"/>
              </w:rPr>
              <w:t>Not at all</w:t>
            </w:r>
          </w:p>
        </w:tc>
        <w:tc>
          <w:tcPr>
            <w:tcW w:w="568" w:type="dxa"/>
          </w:tcPr>
          <w:p w14:paraId="52B6C494" w14:textId="77777777" w:rsidR="00A14049" w:rsidRDefault="00A14049" w:rsidP="00074D76">
            <w:pPr>
              <w:spacing w:before="40" w:after="40"/>
              <w:ind w:left="57" w:right="57" w:firstLine="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A14049" w:rsidRPr="00045AF8" w14:paraId="42203A0B" w14:textId="77777777" w:rsidTr="00074D76">
        <w:tc>
          <w:tcPr>
            <w:tcW w:w="968" w:type="dxa"/>
            <w:tcBorders>
              <w:right w:val="single" w:sz="4" w:space="0" w:color="auto"/>
            </w:tcBorders>
          </w:tcPr>
          <w:p w14:paraId="4562135C" w14:textId="77777777" w:rsidR="00A14049" w:rsidRPr="00045AF8" w:rsidRDefault="00A14049" w:rsidP="00074D76">
            <w:pPr>
              <w:spacing w:before="40" w:after="40"/>
              <w:ind w:left="57" w:right="57"/>
              <w:jc w:val="center"/>
              <w:rPr>
                <w:rFonts w:cs="Arial"/>
              </w:rPr>
            </w:pPr>
          </w:p>
        </w:tc>
        <w:tc>
          <w:tcPr>
            <w:tcW w:w="8103" w:type="dxa"/>
            <w:gridSpan w:val="2"/>
            <w:tcBorders>
              <w:left w:val="single" w:sz="4" w:space="0" w:color="auto"/>
            </w:tcBorders>
          </w:tcPr>
          <w:p w14:paraId="5E8D8A8F" w14:textId="77777777" w:rsidR="00A14049" w:rsidRPr="00045AF8" w:rsidRDefault="00A14049" w:rsidP="00074D76">
            <w:pPr>
              <w:spacing w:before="40" w:after="40"/>
              <w:ind w:left="57" w:right="57"/>
              <w:jc w:val="right"/>
              <w:rPr>
                <w:rFonts w:cs="Arial"/>
              </w:rPr>
            </w:pPr>
            <w:r w:rsidRPr="00045AF8">
              <w:rPr>
                <w:rFonts w:cs="Arial"/>
              </w:rPr>
              <w:t>Not relevant</w:t>
            </w:r>
          </w:p>
        </w:tc>
        <w:tc>
          <w:tcPr>
            <w:tcW w:w="568" w:type="dxa"/>
          </w:tcPr>
          <w:p w14:paraId="77097D7E" w14:textId="77777777" w:rsidR="00A14049" w:rsidRDefault="00A14049" w:rsidP="00074D76">
            <w:pPr>
              <w:spacing w:before="40" w:after="40"/>
              <w:ind w:left="57" w:right="57" w:firstLine="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A14049" w:rsidRPr="00045AF8" w14:paraId="5896BCF6" w14:textId="77777777" w:rsidTr="00074D76">
        <w:tc>
          <w:tcPr>
            <w:tcW w:w="968" w:type="dxa"/>
            <w:tcBorders>
              <w:top w:val="single" w:sz="4" w:space="0" w:color="auto"/>
              <w:bottom w:val="nil"/>
              <w:right w:val="single" w:sz="4" w:space="0" w:color="auto"/>
            </w:tcBorders>
          </w:tcPr>
          <w:p w14:paraId="695F87CB" w14:textId="585402FB" w:rsidR="00A14049" w:rsidRDefault="00A14049" w:rsidP="00074D76">
            <w:pPr>
              <w:keepNext/>
              <w:spacing w:before="40" w:after="40"/>
              <w:ind w:left="113" w:right="113"/>
              <w:jc w:val="center"/>
              <w:rPr>
                <w:rFonts w:cs="Arial"/>
              </w:rPr>
            </w:pPr>
            <w:r>
              <w:rPr>
                <w:rFonts w:cs="Arial"/>
              </w:rPr>
              <w:t>R</w:t>
            </w:r>
            <w:r w:rsidRPr="00045AF8">
              <w:rPr>
                <w:rFonts w:cs="Arial"/>
              </w:rPr>
              <w:t>3</w:t>
            </w:r>
            <w:r>
              <w:rPr>
                <w:rFonts w:cs="Arial"/>
              </w:rPr>
              <w:t>d</w:t>
            </w:r>
            <w:r w:rsidRPr="001C3472">
              <w:rPr>
                <w:rFonts w:cs="Arial"/>
                <w:sz w:val="14"/>
                <w:szCs w:val="14"/>
              </w:rPr>
              <w:br/>
              <w:t xml:space="preserve">(previously </w:t>
            </w:r>
            <w:r>
              <w:rPr>
                <w:rFonts w:cs="Arial"/>
                <w:sz w:val="14"/>
                <w:szCs w:val="14"/>
              </w:rPr>
              <w:t>2</w:t>
            </w:r>
            <w:r w:rsidRPr="001C3472">
              <w:rPr>
                <w:rFonts w:cs="Arial"/>
                <w:sz w:val="14"/>
                <w:szCs w:val="14"/>
              </w:rPr>
              <w:t>.</w:t>
            </w:r>
            <w:r>
              <w:rPr>
                <w:rFonts w:cs="Arial"/>
                <w:sz w:val="14"/>
                <w:szCs w:val="14"/>
              </w:rPr>
              <w:t>2</w:t>
            </w:r>
            <w:r w:rsidRPr="001C3472">
              <w:rPr>
                <w:rFonts w:cs="Arial"/>
                <w:sz w:val="14"/>
                <w:szCs w:val="14"/>
              </w:rPr>
              <w:t>.</w:t>
            </w:r>
            <w:r>
              <w:rPr>
                <w:rFonts w:cs="Arial"/>
                <w:sz w:val="14"/>
                <w:szCs w:val="14"/>
              </w:rPr>
              <w:t>3d</w:t>
            </w:r>
            <w:r w:rsidRPr="001C3472">
              <w:rPr>
                <w:rFonts w:cs="Arial"/>
                <w:sz w:val="14"/>
                <w:szCs w:val="14"/>
              </w:rPr>
              <w:t>)</w:t>
            </w:r>
          </w:p>
        </w:tc>
        <w:tc>
          <w:tcPr>
            <w:tcW w:w="7534" w:type="dxa"/>
            <w:tcBorders>
              <w:top w:val="single" w:sz="4" w:space="0" w:color="auto"/>
              <w:left w:val="single" w:sz="4" w:space="0" w:color="auto"/>
              <w:bottom w:val="nil"/>
            </w:tcBorders>
          </w:tcPr>
          <w:p w14:paraId="10E961BF" w14:textId="77777777" w:rsidR="00A14049" w:rsidRPr="00045AF8" w:rsidRDefault="00A14049" w:rsidP="00074D76">
            <w:pPr>
              <w:keepNext/>
              <w:spacing w:before="40" w:after="40"/>
              <w:ind w:left="113" w:right="113"/>
              <w:jc w:val="left"/>
              <w:rPr>
                <w:rFonts w:cs="Arial"/>
              </w:rPr>
            </w:pPr>
          </w:p>
        </w:tc>
        <w:tc>
          <w:tcPr>
            <w:tcW w:w="569" w:type="dxa"/>
            <w:tcBorders>
              <w:top w:val="single" w:sz="4" w:space="0" w:color="auto"/>
              <w:bottom w:val="nil"/>
            </w:tcBorders>
          </w:tcPr>
          <w:p w14:paraId="64579E8C" w14:textId="77777777" w:rsidR="00A14049" w:rsidRDefault="00A14049" w:rsidP="00074D76">
            <w:pPr>
              <w:keepNext/>
              <w:spacing w:before="40" w:after="40"/>
              <w:ind w:right="113" w:hanging="1"/>
              <w:jc w:val="center"/>
              <w:rPr>
                <w:rFonts w:cs="Arial"/>
              </w:rPr>
            </w:pPr>
            <w:r w:rsidRPr="00045AF8">
              <w:rPr>
                <w:rFonts w:cs="Arial"/>
              </w:rPr>
              <w:t>Yes</w:t>
            </w:r>
          </w:p>
        </w:tc>
        <w:tc>
          <w:tcPr>
            <w:tcW w:w="568" w:type="dxa"/>
            <w:tcBorders>
              <w:top w:val="single" w:sz="4" w:space="0" w:color="auto"/>
              <w:bottom w:val="nil"/>
            </w:tcBorders>
          </w:tcPr>
          <w:p w14:paraId="106A499D" w14:textId="77777777" w:rsidR="00A14049" w:rsidRPr="00045AF8" w:rsidRDefault="00A14049" w:rsidP="00074D76">
            <w:pPr>
              <w:keepNext/>
              <w:spacing w:before="40" w:after="40"/>
              <w:ind w:left="113" w:right="113"/>
              <w:jc w:val="center"/>
              <w:rPr>
                <w:rFonts w:cs="Arial"/>
              </w:rPr>
            </w:pPr>
            <w:r w:rsidRPr="00045AF8">
              <w:rPr>
                <w:rFonts w:cs="Arial"/>
              </w:rPr>
              <w:t>No</w:t>
            </w:r>
          </w:p>
        </w:tc>
      </w:tr>
      <w:tr w:rsidR="00A14049" w:rsidRPr="00045AF8" w14:paraId="660A5234" w14:textId="77777777" w:rsidTr="00074D76">
        <w:tc>
          <w:tcPr>
            <w:tcW w:w="968" w:type="dxa"/>
            <w:tcBorders>
              <w:top w:val="nil"/>
              <w:bottom w:val="nil"/>
              <w:right w:val="single" w:sz="4" w:space="0" w:color="auto"/>
            </w:tcBorders>
          </w:tcPr>
          <w:p w14:paraId="29DC1AA9" w14:textId="77777777" w:rsidR="00A14049" w:rsidRPr="00045AF8" w:rsidRDefault="00A14049" w:rsidP="00074D76">
            <w:pPr>
              <w:spacing w:before="40" w:after="40"/>
              <w:ind w:left="113" w:right="113"/>
              <w:jc w:val="center"/>
              <w:rPr>
                <w:rFonts w:cs="Arial"/>
              </w:rPr>
            </w:pPr>
          </w:p>
        </w:tc>
        <w:tc>
          <w:tcPr>
            <w:tcW w:w="7534" w:type="dxa"/>
            <w:tcBorders>
              <w:top w:val="nil"/>
              <w:left w:val="single" w:sz="4" w:space="0" w:color="auto"/>
              <w:bottom w:val="nil"/>
            </w:tcBorders>
          </w:tcPr>
          <w:p w14:paraId="7BF79172" w14:textId="18235F14" w:rsidR="00A14049" w:rsidRPr="00045AF8" w:rsidRDefault="00A14049" w:rsidP="00074D76">
            <w:pPr>
              <w:spacing w:before="40" w:after="40"/>
              <w:ind w:left="113" w:right="113"/>
              <w:jc w:val="left"/>
              <w:rPr>
                <w:rFonts w:cs="Arial"/>
              </w:rPr>
            </w:pPr>
            <w:r w:rsidRPr="00045AF8">
              <w:rPr>
                <w:rFonts w:cs="Arial"/>
              </w:rPr>
              <w:t>Do</w:t>
            </w:r>
            <w:r w:rsidR="00620E8C" w:rsidRPr="00F24A5D">
              <w:rPr>
                <w:rFonts w:cs="Arial"/>
              </w:rPr>
              <w:t>es</w:t>
            </w:r>
            <w:r w:rsidRPr="00045AF8">
              <w:rPr>
                <w:rFonts w:cs="Arial"/>
              </w:rPr>
              <w:t xml:space="preserve"> you</w:t>
            </w:r>
            <w:r w:rsidR="00354C36" w:rsidRPr="00F24A5D">
              <w:rPr>
                <w:rFonts w:cs="Arial"/>
              </w:rPr>
              <w:t>r country</w:t>
            </w:r>
            <w:r w:rsidRPr="00045AF8">
              <w:rPr>
                <w:rFonts w:cs="Arial"/>
              </w:rPr>
              <w:t xml:space="preserve"> raise funds for CITES management through charging user fees?</w:t>
            </w:r>
          </w:p>
        </w:tc>
        <w:tc>
          <w:tcPr>
            <w:tcW w:w="569" w:type="dxa"/>
            <w:tcBorders>
              <w:top w:val="nil"/>
              <w:bottom w:val="nil"/>
            </w:tcBorders>
            <w:vAlign w:val="center"/>
          </w:tcPr>
          <w:p w14:paraId="6393AA43" w14:textId="77777777" w:rsidR="00A14049" w:rsidRDefault="00A14049" w:rsidP="00074D76">
            <w:pPr>
              <w:spacing w:before="40" w:after="40"/>
              <w:ind w:right="113" w:hanging="1"/>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8" w:type="dxa"/>
            <w:tcBorders>
              <w:top w:val="nil"/>
              <w:bottom w:val="nil"/>
            </w:tcBorders>
            <w:vAlign w:val="center"/>
          </w:tcPr>
          <w:p w14:paraId="32F7C341" w14:textId="77777777" w:rsidR="00A14049" w:rsidRPr="00045AF8" w:rsidRDefault="00A14049" w:rsidP="00074D76">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A14049" w:rsidRPr="00045AF8" w14:paraId="6663BE89" w14:textId="77777777" w:rsidTr="00074D76">
        <w:tc>
          <w:tcPr>
            <w:tcW w:w="968" w:type="dxa"/>
            <w:tcBorders>
              <w:top w:val="nil"/>
              <w:bottom w:val="nil"/>
              <w:right w:val="single" w:sz="4" w:space="0" w:color="auto"/>
            </w:tcBorders>
          </w:tcPr>
          <w:p w14:paraId="35007A92" w14:textId="77777777" w:rsidR="00A14049" w:rsidRPr="00045AF8" w:rsidRDefault="00A14049" w:rsidP="00074D76">
            <w:pPr>
              <w:spacing w:before="40" w:after="40"/>
              <w:ind w:left="113" w:right="113"/>
              <w:jc w:val="center"/>
              <w:rPr>
                <w:rFonts w:cs="Arial"/>
              </w:rPr>
            </w:pPr>
          </w:p>
        </w:tc>
        <w:tc>
          <w:tcPr>
            <w:tcW w:w="7534" w:type="dxa"/>
            <w:tcBorders>
              <w:top w:val="nil"/>
              <w:left w:val="single" w:sz="4" w:space="0" w:color="auto"/>
              <w:bottom w:val="nil"/>
            </w:tcBorders>
          </w:tcPr>
          <w:p w14:paraId="6E6AF92B" w14:textId="182D4ABE" w:rsidR="00A14049" w:rsidRPr="00045AF8" w:rsidRDefault="00A14049" w:rsidP="00074D76">
            <w:pPr>
              <w:spacing w:before="40" w:after="40"/>
              <w:ind w:left="113" w:right="113"/>
              <w:jc w:val="left"/>
              <w:rPr>
                <w:rFonts w:cs="Arial"/>
              </w:rPr>
            </w:pPr>
            <w:r w:rsidRPr="00045AF8">
              <w:rPr>
                <w:rFonts w:cs="Arial"/>
              </w:rPr>
              <w:t xml:space="preserve">Do your </w:t>
            </w:r>
            <w:r w:rsidR="00354C36" w:rsidRPr="00F24A5D">
              <w:rPr>
                <w:rFonts w:cs="Arial"/>
              </w:rPr>
              <w:t>country’s</w:t>
            </w:r>
            <w:r w:rsidR="00354C36">
              <w:rPr>
                <w:rFonts w:cs="Arial"/>
              </w:rPr>
              <w:t xml:space="preserve"> </w:t>
            </w:r>
            <w:r w:rsidRPr="00045AF8">
              <w:rPr>
                <w:rFonts w:cs="Arial"/>
              </w:rPr>
              <w:t>fees recover the full economic cost of issuing permits?</w:t>
            </w:r>
          </w:p>
        </w:tc>
        <w:tc>
          <w:tcPr>
            <w:tcW w:w="569" w:type="dxa"/>
            <w:tcBorders>
              <w:top w:val="nil"/>
              <w:bottom w:val="nil"/>
            </w:tcBorders>
            <w:vAlign w:val="center"/>
          </w:tcPr>
          <w:p w14:paraId="18E5E76D" w14:textId="77777777" w:rsidR="00A14049" w:rsidRDefault="00A14049" w:rsidP="00074D76">
            <w:pPr>
              <w:spacing w:before="40" w:after="40"/>
              <w:ind w:right="113" w:hanging="1"/>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8" w:type="dxa"/>
            <w:tcBorders>
              <w:top w:val="nil"/>
              <w:bottom w:val="nil"/>
            </w:tcBorders>
            <w:vAlign w:val="center"/>
          </w:tcPr>
          <w:p w14:paraId="46EBFD5D" w14:textId="77777777" w:rsidR="00A14049" w:rsidRPr="00045AF8" w:rsidRDefault="00A14049" w:rsidP="00074D76">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A14049" w:rsidRPr="00045AF8" w14:paraId="5F196167" w14:textId="77777777" w:rsidTr="00074D76">
        <w:tc>
          <w:tcPr>
            <w:tcW w:w="968" w:type="dxa"/>
            <w:tcBorders>
              <w:top w:val="nil"/>
              <w:bottom w:val="nil"/>
              <w:right w:val="single" w:sz="4" w:space="0" w:color="auto"/>
            </w:tcBorders>
          </w:tcPr>
          <w:p w14:paraId="1B91813D" w14:textId="77777777" w:rsidR="00A14049" w:rsidRPr="00045AF8" w:rsidRDefault="00A14049" w:rsidP="00074D76">
            <w:pPr>
              <w:spacing w:before="40" w:after="40"/>
              <w:ind w:left="113" w:right="113"/>
              <w:jc w:val="center"/>
              <w:rPr>
                <w:rFonts w:cs="Arial"/>
              </w:rPr>
            </w:pPr>
          </w:p>
        </w:tc>
        <w:tc>
          <w:tcPr>
            <w:tcW w:w="7534" w:type="dxa"/>
            <w:tcBorders>
              <w:top w:val="nil"/>
              <w:left w:val="single" w:sz="4" w:space="0" w:color="auto"/>
              <w:bottom w:val="nil"/>
            </w:tcBorders>
          </w:tcPr>
          <w:p w14:paraId="3817B11D" w14:textId="31F9AC20" w:rsidR="00A14049" w:rsidRPr="00045AF8" w:rsidRDefault="00A14049" w:rsidP="00F24A5D">
            <w:pPr>
              <w:spacing w:before="40" w:after="40"/>
              <w:ind w:left="113" w:right="113"/>
              <w:jc w:val="left"/>
              <w:rPr>
                <w:rFonts w:cs="Arial"/>
              </w:rPr>
            </w:pPr>
            <w:r w:rsidRPr="00045AF8">
              <w:rPr>
                <w:rFonts w:cs="Arial"/>
              </w:rPr>
              <w:t>Do</w:t>
            </w:r>
            <w:r w:rsidR="00993ACE" w:rsidRPr="00F24A5D">
              <w:rPr>
                <w:rFonts w:cs="Arial"/>
              </w:rPr>
              <w:t>es</w:t>
            </w:r>
            <w:r w:rsidRPr="00045AF8">
              <w:rPr>
                <w:rFonts w:cs="Arial"/>
              </w:rPr>
              <w:t xml:space="preserve"> you</w:t>
            </w:r>
            <w:r w:rsidR="00993ACE" w:rsidRPr="00F24A5D">
              <w:rPr>
                <w:rFonts w:cs="Arial"/>
              </w:rPr>
              <w:t>r country</w:t>
            </w:r>
            <w:r w:rsidRPr="00045AF8">
              <w:rPr>
                <w:rFonts w:cs="Arial"/>
              </w:rPr>
              <w:t xml:space="preserve"> have case studies on charging or using fees?</w:t>
            </w:r>
            <w:r>
              <w:rPr>
                <w:rFonts w:cs="Arial"/>
              </w:rPr>
              <w:t xml:space="preserve"> </w:t>
            </w:r>
          </w:p>
        </w:tc>
        <w:tc>
          <w:tcPr>
            <w:tcW w:w="569" w:type="dxa"/>
            <w:tcBorders>
              <w:top w:val="nil"/>
              <w:bottom w:val="nil"/>
            </w:tcBorders>
            <w:vAlign w:val="center"/>
          </w:tcPr>
          <w:p w14:paraId="7FF288F6" w14:textId="77777777" w:rsidR="00A14049" w:rsidRDefault="00A14049" w:rsidP="00074D76">
            <w:pPr>
              <w:spacing w:before="40" w:after="40"/>
              <w:ind w:right="113" w:hanging="1"/>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8" w:type="dxa"/>
            <w:tcBorders>
              <w:top w:val="nil"/>
              <w:bottom w:val="nil"/>
            </w:tcBorders>
            <w:vAlign w:val="center"/>
          </w:tcPr>
          <w:p w14:paraId="167D46FF" w14:textId="77777777" w:rsidR="00A14049" w:rsidRPr="00045AF8" w:rsidRDefault="00A14049" w:rsidP="00074D76">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A14049" w:rsidRPr="00045AF8" w14:paraId="450F8603" w14:textId="77777777" w:rsidTr="00074D76">
        <w:tc>
          <w:tcPr>
            <w:tcW w:w="968" w:type="dxa"/>
            <w:tcBorders>
              <w:top w:val="nil"/>
              <w:bottom w:val="nil"/>
              <w:right w:val="single" w:sz="4" w:space="0" w:color="auto"/>
            </w:tcBorders>
          </w:tcPr>
          <w:p w14:paraId="6BBA922B" w14:textId="77777777" w:rsidR="00A14049" w:rsidRPr="00045AF8" w:rsidRDefault="00A14049" w:rsidP="00074D76">
            <w:pPr>
              <w:spacing w:before="40" w:after="40"/>
              <w:ind w:left="113" w:right="113"/>
              <w:jc w:val="center"/>
              <w:rPr>
                <w:rFonts w:cs="Arial"/>
              </w:rPr>
            </w:pPr>
          </w:p>
        </w:tc>
        <w:tc>
          <w:tcPr>
            <w:tcW w:w="7534" w:type="dxa"/>
            <w:tcBorders>
              <w:top w:val="nil"/>
              <w:left w:val="single" w:sz="4" w:space="0" w:color="auto"/>
              <w:bottom w:val="nil"/>
            </w:tcBorders>
          </w:tcPr>
          <w:p w14:paraId="6F866F15" w14:textId="77777777" w:rsidR="00A14049" w:rsidRDefault="00A14049" w:rsidP="00074D76">
            <w:pPr>
              <w:spacing w:before="40" w:after="40"/>
              <w:ind w:left="113" w:right="113"/>
              <w:jc w:val="left"/>
              <w:rPr>
                <w:rFonts w:cs="Arial"/>
              </w:rPr>
            </w:pPr>
            <w:r>
              <w:rPr>
                <w:rFonts w:cs="Arial"/>
              </w:rPr>
              <w:t>If ‘Y</w:t>
            </w:r>
            <w:r w:rsidRPr="00045AF8">
              <w:rPr>
                <w:rFonts w:cs="Arial"/>
              </w:rPr>
              <w:t>es</w:t>
            </w:r>
            <w:r>
              <w:rPr>
                <w:rFonts w:cs="Arial"/>
              </w:rPr>
              <w:t>’ to any of the above</w:t>
            </w:r>
            <w:r w:rsidRPr="00045AF8">
              <w:rPr>
                <w:rFonts w:cs="Arial"/>
              </w:rPr>
              <w:t xml:space="preserve">, please provide </w:t>
            </w:r>
            <w:r>
              <w:rPr>
                <w:rFonts w:cs="Arial"/>
              </w:rPr>
              <w:t xml:space="preserve">brief </w:t>
            </w:r>
            <w:r w:rsidRPr="00045AF8">
              <w:rPr>
                <w:rFonts w:cs="Arial"/>
              </w:rPr>
              <w:t>details</w:t>
            </w:r>
            <w:r>
              <w:rPr>
                <w:rFonts w:cs="Arial"/>
              </w:rPr>
              <w:t xml:space="preserve">: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569" w:type="dxa"/>
            <w:tcBorders>
              <w:top w:val="nil"/>
              <w:bottom w:val="nil"/>
            </w:tcBorders>
            <w:vAlign w:val="center"/>
          </w:tcPr>
          <w:p w14:paraId="13607563" w14:textId="77777777" w:rsidR="00A14049" w:rsidRPr="00045AF8" w:rsidRDefault="00A14049" w:rsidP="00074D76">
            <w:pPr>
              <w:spacing w:before="40" w:after="40"/>
              <w:ind w:right="113" w:hanging="1"/>
              <w:jc w:val="center"/>
              <w:rPr>
                <w:rFonts w:cs="Arial"/>
              </w:rPr>
            </w:pPr>
          </w:p>
        </w:tc>
        <w:tc>
          <w:tcPr>
            <w:tcW w:w="568" w:type="dxa"/>
            <w:tcBorders>
              <w:top w:val="nil"/>
              <w:bottom w:val="nil"/>
            </w:tcBorders>
            <w:vAlign w:val="center"/>
          </w:tcPr>
          <w:p w14:paraId="76841B12" w14:textId="77777777" w:rsidR="00A14049" w:rsidRPr="00045AF8" w:rsidRDefault="00A14049" w:rsidP="00074D76">
            <w:pPr>
              <w:spacing w:before="40" w:after="40"/>
              <w:ind w:left="113" w:right="113"/>
              <w:jc w:val="center"/>
              <w:rPr>
                <w:rFonts w:cs="Arial"/>
              </w:rPr>
            </w:pPr>
          </w:p>
        </w:tc>
      </w:tr>
      <w:tr w:rsidR="00A14049" w:rsidRPr="00045AF8" w14:paraId="41AE7D03" w14:textId="77777777" w:rsidTr="00074D76">
        <w:tc>
          <w:tcPr>
            <w:tcW w:w="968" w:type="dxa"/>
            <w:tcBorders>
              <w:top w:val="nil"/>
              <w:bottom w:val="double" w:sz="4" w:space="0" w:color="auto"/>
              <w:right w:val="single" w:sz="4" w:space="0" w:color="auto"/>
            </w:tcBorders>
          </w:tcPr>
          <w:p w14:paraId="7F950052" w14:textId="77777777" w:rsidR="00A14049" w:rsidRPr="00045AF8" w:rsidRDefault="00A14049" w:rsidP="00074D76">
            <w:pPr>
              <w:spacing w:before="40" w:after="40"/>
              <w:ind w:left="113" w:right="113"/>
              <w:jc w:val="center"/>
              <w:rPr>
                <w:rFonts w:cs="Arial"/>
              </w:rPr>
            </w:pPr>
          </w:p>
        </w:tc>
        <w:tc>
          <w:tcPr>
            <w:tcW w:w="7534" w:type="dxa"/>
            <w:tcBorders>
              <w:top w:val="nil"/>
              <w:left w:val="single" w:sz="4" w:space="0" w:color="auto"/>
              <w:bottom w:val="double" w:sz="4" w:space="0" w:color="auto"/>
            </w:tcBorders>
          </w:tcPr>
          <w:p w14:paraId="123A44D3" w14:textId="39597A92" w:rsidR="00A14049" w:rsidRDefault="00A14049" w:rsidP="00074D76">
            <w:pPr>
              <w:spacing w:before="40" w:after="40"/>
              <w:ind w:left="113" w:right="113"/>
              <w:jc w:val="left"/>
              <w:rPr>
                <w:rFonts w:cs="Arial"/>
              </w:rPr>
            </w:pPr>
            <w:r w:rsidRPr="00045AF8">
              <w:rPr>
                <w:rFonts w:cs="Arial"/>
              </w:rPr>
              <w:t>Do</w:t>
            </w:r>
            <w:r w:rsidR="00993ACE" w:rsidRPr="00F24A5D">
              <w:rPr>
                <w:rFonts w:cs="Arial"/>
              </w:rPr>
              <w:t>es</w:t>
            </w:r>
            <w:r w:rsidRPr="00045AF8">
              <w:rPr>
                <w:rFonts w:cs="Arial"/>
              </w:rPr>
              <w:t xml:space="preserve"> you</w:t>
            </w:r>
            <w:r w:rsidR="00993ACE" w:rsidRPr="00F24A5D">
              <w:rPr>
                <w:rFonts w:cs="Arial"/>
              </w:rPr>
              <w:t>r country</w:t>
            </w:r>
            <w:r w:rsidRPr="00045AF8">
              <w:rPr>
                <w:rFonts w:cs="Arial"/>
              </w:rPr>
              <w:t xml:space="preserve"> use innovative financial mechanisms to raise funds for CITES implementation?</w:t>
            </w:r>
            <w:r>
              <w:rPr>
                <w:rFonts w:cs="Arial"/>
              </w:rPr>
              <w:t xml:space="preserve"> </w:t>
            </w:r>
          </w:p>
          <w:p w14:paraId="606F1004" w14:textId="77777777" w:rsidR="00A14049" w:rsidRDefault="00A14049" w:rsidP="00074D76">
            <w:pPr>
              <w:spacing w:before="40" w:after="40"/>
              <w:ind w:left="113" w:right="113"/>
              <w:jc w:val="left"/>
              <w:rPr>
                <w:rFonts w:cs="Arial"/>
              </w:rPr>
            </w:pPr>
            <w:r w:rsidRPr="00045AF8">
              <w:rPr>
                <w:rFonts w:cs="Arial"/>
              </w:rPr>
              <w:t xml:space="preserve">If </w:t>
            </w:r>
            <w:r>
              <w:rPr>
                <w:rFonts w:cs="Arial"/>
              </w:rPr>
              <w:t>‘Y</w:t>
            </w:r>
            <w:r w:rsidRPr="00045AF8">
              <w:rPr>
                <w:rFonts w:cs="Arial"/>
              </w:rPr>
              <w:t>es</w:t>
            </w:r>
            <w:r>
              <w:rPr>
                <w:rFonts w:cs="Arial"/>
              </w:rPr>
              <w:t>’</w:t>
            </w:r>
            <w:r w:rsidRPr="00045AF8">
              <w:rPr>
                <w:rFonts w:cs="Arial"/>
              </w:rPr>
              <w:t xml:space="preserve">, please provide </w:t>
            </w:r>
            <w:r>
              <w:rPr>
                <w:rFonts w:cs="Arial"/>
              </w:rPr>
              <w:t xml:space="preserve">brief </w:t>
            </w:r>
            <w:r w:rsidRPr="00045AF8">
              <w:rPr>
                <w:rFonts w:cs="Arial"/>
              </w:rPr>
              <w:t>details</w:t>
            </w:r>
            <w:r>
              <w:rPr>
                <w:rFonts w:cs="Arial"/>
              </w:rPr>
              <w:t>:</w:t>
            </w:r>
            <w:r w:rsidRPr="00045AF8">
              <w:rPr>
                <w:rFonts w:cs="Arial"/>
              </w:rPr>
              <w:t xml:space="preserve">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569" w:type="dxa"/>
            <w:tcBorders>
              <w:top w:val="nil"/>
              <w:bottom w:val="double" w:sz="4" w:space="0" w:color="auto"/>
            </w:tcBorders>
            <w:vAlign w:val="center"/>
          </w:tcPr>
          <w:p w14:paraId="1FC66097" w14:textId="77777777" w:rsidR="00A14049" w:rsidRDefault="00A14049" w:rsidP="00074D76">
            <w:pPr>
              <w:spacing w:before="40" w:after="40"/>
              <w:ind w:right="113" w:hanging="1"/>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568" w:type="dxa"/>
            <w:tcBorders>
              <w:top w:val="nil"/>
              <w:bottom w:val="double" w:sz="4" w:space="0" w:color="auto"/>
            </w:tcBorders>
            <w:vAlign w:val="center"/>
          </w:tcPr>
          <w:p w14:paraId="1874535B" w14:textId="77777777" w:rsidR="00A14049" w:rsidRPr="00045AF8" w:rsidRDefault="00A14049" w:rsidP="00074D76">
            <w:pPr>
              <w:spacing w:before="40" w:after="40"/>
              <w:ind w:left="113" w:right="113"/>
              <w:jc w:val="center"/>
              <w:rPr>
                <w:rFonts w:cs="Arial"/>
              </w:rPr>
            </w:pPr>
            <w:r w:rsidRPr="00045AF8">
              <w:rPr>
                <w:rFonts w:cs="Arial"/>
              </w:rPr>
              <w:fldChar w:fldCharType="begin">
                <w:ffData>
                  <w:name w:val="Check1"/>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bl>
    <w:p w14:paraId="5F39259F" w14:textId="77777777" w:rsidR="00A14049" w:rsidRDefault="00A14049" w:rsidP="00D852B0">
      <w:pPr>
        <w:autoSpaceDE w:val="0"/>
        <w:autoSpaceDN w:val="0"/>
        <w:adjustRightInd w:val="0"/>
        <w:spacing w:after="200"/>
        <w:rPr>
          <w:rFonts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8803"/>
      </w:tblGrid>
      <w:tr w:rsidR="00944523" w:rsidRPr="00944523" w14:paraId="343FEDA4" w14:textId="77777777" w:rsidTr="00074D76">
        <w:tc>
          <w:tcPr>
            <w:tcW w:w="836" w:type="dxa"/>
            <w:tcBorders>
              <w:top w:val="double" w:sz="4" w:space="0" w:color="auto"/>
              <w:left w:val="double" w:sz="4" w:space="0" w:color="auto"/>
              <w:bottom w:val="nil"/>
            </w:tcBorders>
          </w:tcPr>
          <w:p w14:paraId="736F7F02" w14:textId="5556159E" w:rsidR="00944523" w:rsidRPr="00944523" w:rsidRDefault="00944523" w:rsidP="00074D76">
            <w:pPr>
              <w:spacing w:before="40" w:after="40"/>
              <w:ind w:left="57" w:right="57"/>
              <w:jc w:val="center"/>
              <w:rPr>
                <w:rFonts w:cs="Arial"/>
              </w:rPr>
            </w:pPr>
            <w:r w:rsidRPr="00944523">
              <w:rPr>
                <w:rFonts w:cs="Arial"/>
              </w:rPr>
              <w:t>R4a</w:t>
            </w:r>
            <w:r w:rsidRPr="00944523">
              <w:rPr>
                <w:rFonts w:cs="Arial"/>
                <w:sz w:val="14"/>
                <w:szCs w:val="14"/>
              </w:rPr>
              <w:br/>
              <w:t>(previously 2.2.4a)</w:t>
            </w:r>
          </w:p>
        </w:tc>
        <w:tc>
          <w:tcPr>
            <w:tcW w:w="8803" w:type="dxa"/>
            <w:tcBorders>
              <w:top w:val="double" w:sz="4" w:space="0" w:color="auto"/>
              <w:bottom w:val="nil"/>
              <w:right w:val="double" w:sz="4" w:space="0" w:color="auto"/>
            </w:tcBorders>
          </w:tcPr>
          <w:p w14:paraId="176853E9" w14:textId="5304E42C" w:rsidR="00944523" w:rsidRPr="00944523" w:rsidRDefault="00944523" w:rsidP="00074D76">
            <w:pPr>
              <w:tabs>
                <w:tab w:val="clear" w:pos="397"/>
                <w:tab w:val="left" w:pos="3714"/>
              </w:tabs>
              <w:spacing w:before="40" w:after="40"/>
              <w:ind w:left="29" w:right="57"/>
              <w:jc w:val="left"/>
              <w:rPr>
                <w:rFonts w:cs="Arial"/>
              </w:rPr>
            </w:pPr>
            <w:r w:rsidRPr="00944523">
              <w:rPr>
                <w:rFonts w:cs="Arial"/>
              </w:rPr>
              <w:t>Do</w:t>
            </w:r>
            <w:r w:rsidR="00993ACE" w:rsidRPr="00F24A5D">
              <w:rPr>
                <w:rFonts w:cs="Arial"/>
              </w:rPr>
              <w:t>es</w:t>
            </w:r>
            <w:r w:rsidRPr="00944523">
              <w:rPr>
                <w:rFonts w:cs="Arial"/>
              </w:rPr>
              <w:t xml:space="preserve"> you</w:t>
            </w:r>
            <w:r w:rsidR="00993ACE" w:rsidRPr="00F24A5D">
              <w:rPr>
                <w:rFonts w:cs="Arial"/>
              </w:rPr>
              <w:t>r country</w:t>
            </w:r>
            <w:r w:rsidRPr="00944523">
              <w:rPr>
                <w:rFonts w:cs="Arial"/>
              </w:rPr>
              <w:t xml:space="preserve"> use incentive measures</w:t>
            </w:r>
            <w:r w:rsidRPr="00944523">
              <w:rPr>
                <w:rStyle w:val="FootnoteReference"/>
              </w:rPr>
              <w:footnoteReference w:id="21"/>
            </w:r>
            <w:r w:rsidRPr="00944523">
              <w:rPr>
                <w:rFonts w:cs="Arial"/>
              </w:rPr>
              <w:t xml:space="preserve"> such as those described in</w:t>
            </w:r>
            <w:r w:rsidR="00DF1D49">
              <w:rPr>
                <w:rFonts w:cs="Arial"/>
              </w:rPr>
              <w:t xml:space="preserve"> document</w:t>
            </w:r>
            <w:r w:rsidRPr="00944523">
              <w:rPr>
                <w:rFonts w:cs="Arial"/>
              </w:rPr>
              <w:t xml:space="preserve"> </w:t>
            </w:r>
            <w:hyperlink r:id="rId18" w:history="1">
              <w:r w:rsidRPr="00944523">
                <w:rPr>
                  <w:rStyle w:val="Hyperlink"/>
                  <w:rFonts w:eastAsiaTheme="majorEastAsia" w:cs="Arial"/>
                </w:rPr>
                <w:t>CoP14 Doc 14.32</w:t>
              </w:r>
            </w:hyperlink>
            <w:r w:rsidRPr="00944523">
              <w:rPr>
                <w:rFonts w:cs="Arial"/>
              </w:rPr>
              <w:t xml:space="preserve"> to implement the Convention?</w:t>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t>Yes</w:t>
            </w:r>
            <w:r w:rsidRPr="00944523">
              <w:rPr>
                <w:rFonts w:cs="Arial"/>
              </w:rPr>
              <w:tab/>
            </w:r>
            <w:r w:rsidRPr="00944523">
              <w:rPr>
                <w:rFonts w:cs="Arial"/>
              </w:rPr>
              <w:tab/>
              <w:t xml:space="preserve">No </w:t>
            </w:r>
          </w:p>
          <w:p w14:paraId="1867BF94" w14:textId="77777777" w:rsidR="00944523" w:rsidRPr="00944523" w:rsidRDefault="00944523" w:rsidP="00074D76">
            <w:pPr>
              <w:tabs>
                <w:tab w:val="clear" w:pos="397"/>
                <w:tab w:val="clear" w:pos="794"/>
                <w:tab w:val="left" w:pos="879"/>
                <w:tab w:val="left" w:pos="3714"/>
              </w:tabs>
              <w:spacing w:before="40" w:after="40"/>
              <w:ind w:left="29" w:right="57"/>
              <w:jc w:val="left"/>
              <w:rPr>
                <w:rFonts w:cs="Arial"/>
              </w:rPr>
            </w:pPr>
            <w:r w:rsidRPr="00944523">
              <w:rPr>
                <w:rFonts w:cs="Arial"/>
              </w:rPr>
              <w:tab/>
              <w:t>Due diligence</w:t>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fldChar w:fldCharType="begin">
                <w:ffData>
                  <w:name w:val="Check2"/>
                  <w:enabled/>
                  <w:calcOnExit w:val="0"/>
                  <w:checkBox>
                    <w:sizeAuto/>
                    <w:default w:val="0"/>
                    <w:checked w:val="0"/>
                  </w:checkBox>
                </w:ffData>
              </w:fldChar>
            </w:r>
            <w:r w:rsidRPr="00944523">
              <w:rPr>
                <w:rFonts w:cs="Arial"/>
              </w:rPr>
              <w:instrText xml:space="preserve"> FORMCHECKBOX </w:instrText>
            </w:r>
            <w:r w:rsidR="00000000">
              <w:rPr>
                <w:rFonts w:cs="Arial"/>
              </w:rPr>
            </w:r>
            <w:r w:rsidR="00000000">
              <w:rPr>
                <w:rFonts w:cs="Arial"/>
              </w:rPr>
              <w:fldChar w:fldCharType="separate"/>
            </w:r>
            <w:r w:rsidRPr="00944523">
              <w:rPr>
                <w:rFonts w:cs="Arial"/>
              </w:rPr>
              <w:fldChar w:fldCharType="end"/>
            </w:r>
            <w:r w:rsidRPr="00944523">
              <w:rPr>
                <w:rFonts w:cs="Arial"/>
              </w:rPr>
              <w:t xml:space="preserve"> </w:t>
            </w:r>
            <w:r w:rsidRPr="00944523">
              <w:rPr>
                <w:rFonts w:cs="Arial"/>
              </w:rPr>
              <w:tab/>
            </w:r>
            <w:r w:rsidRPr="00944523">
              <w:rPr>
                <w:rFonts w:cs="Arial"/>
              </w:rPr>
              <w:tab/>
            </w:r>
            <w:r w:rsidRPr="00944523">
              <w:rPr>
                <w:rFonts w:cs="Arial"/>
              </w:rPr>
              <w:fldChar w:fldCharType="begin">
                <w:ffData>
                  <w:name w:val="Check2"/>
                  <w:enabled/>
                  <w:calcOnExit w:val="0"/>
                  <w:checkBox>
                    <w:sizeAuto/>
                    <w:default w:val="0"/>
                    <w:checked w:val="0"/>
                  </w:checkBox>
                </w:ffData>
              </w:fldChar>
            </w:r>
            <w:r w:rsidRPr="00944523">
              <w:rPr>
                <w:rFonts w:cs="Arial"/>
              </w:rPr>
              <w:instrText xml:space="preserve"> FORMCHECKBOX </w:instrText>
            </w:r>
            <w:r w:rsidR="00000000">
              <w:rPr>
                <w:rFonts w:cs="Arial"/>
              </w:rPr>
            </w:r>
            <w:r w:rsidR="00000000">
              <w:rPr>
                <w:rFonts w:cs="Arial"/>
              </w:rPr>
              <w:fldChar w:fldCharType="separate"/>
            </w:r>
            <w:r w:rsidRPr="00944523">
              <w:rPr>
                <w:rFonts w:cs="Arial"/>
              </w:rPr>
              <w:fldChar w:fldCharType="end"/>
            </w:r>
          </w:p>
          <w:p w14:paraId="5F2D5181" w14:textId="77777777" w:rsidR="00944523" w:rsidRPr="00944523" w:rsidRDefault="00944523" w:rsidP="00074D76">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rPr>
            </w:pPr>
            <w:r w:rsidRPr="00944523">
              <w:rPr>
                <w:rFonts w:cs="Arial"/>
              </w:rPr>
              <w:tab/>
              <w:t>Compensatory mechanisms</w:t>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fldChar w:fldCharType="begin">
                <w:ffData>
                  <w:name w:val="Check2"/>
                  <w:enabled/>
                  <w:calcOnExit w:val="0"/>
                  <w:checkBox>
                    <w:sizeAuto/>
                    <w:default w:val="0"/>
                    <w:checked w:val="0"/>
                  </w:checkBox>
                </w:ffData>
              </w:fldChar>
            </w:r>
            <w:r w:rsidRPr="00944523">
              <w:rPr>
                <w:rFonts w:cs="Arial"/>
              </w:rPr>
              <w:instrText xml:space="preserve"> FORMCHECKBOX </w:instrText>
            </w:r>
            <w:r w:rsidR="00000000">
              <w:rPr>
                <w:rFonts w:cs="Arial"/>
              </w:rPr>
            </w:r>
            <w:r w:rsidR="00000000">
              <w:rPr>
                <w:rFonts w:cs="Arial"/>
              </w:rPr>
              <w:fldChar w:fldCharType="separate"/>
            </w:r>
            <w:r w:rsidRPr="00944523">
              <w:rPr>
                <w:rFonts w:cs="Arial"/>
              </w:rPr>
              <w:fldChar w:fldCharType="end"/>
            </w:r>
            <w:r w:rsidRPr="00944523">
              <w:rPr>
                <w:rFonts w:cs="Arial"/>
              </w:rPr>
              <w:t xml:space="preserve"> </w:t>
            </w:r>
            <w:r w:rsidRPr="00944523">
              <w:rPr>
                <w:rFonts w:cs="Arial"/>
              </w:rPr>
              <w:tab/>
            </w:r>
            <w:r w:rsidRPr="00944523">
              <w:rPr>
                <w:rFonts w:cs="Arial"/>
              </w:rPr>
              <w:tab/>
            </w:r>
            <w:r w:rsidRPr="00944523">
              <w:rPr>
                <w:rFonts w:cs="Arial"/>
              </w:rPr>
              <w:fldChar w:fldCharType="begin">
                <w:ffData>
                  <w:name w:val="Check2"/>
                  <w:enabled/>
                  <w:calcOnExit w:val="0"/>
                  <w:checkBox>
                    <w:sizeAuto/>
                    <w:default w:val="0"/>
                    <w:checked w:val="0"/>
                  </w:checkBox>
                </w:ffData>
              </w:fldChar>
            </w:r>
            <w:r w:rsidRPr="00944523">
              <w:rPr>
                <w:rFonts w:cs="Arial"/>
              </w:rPr>
              <w:instrText xml:space="preserve"> FORMCHECKBOX </w:instrText>
            </w:r>
            <w:r w:rsidR="00000000">
              <w:rPr>
                <w:rFonts w:cs="Arial"/>
              </w:rPr>
            </w:r>
            <w:r w:rsidR="00000000">
              <w:rPr>
                <w:rFonts w:cs="Arial"/>
              </w:rPr>
              <w:fldChar w:fldCharType="separate"/>
            </w:r>
            <w:r w:rsidRPr="00944523">
              <w:rPr>
                <w:rFonts w:cs="Arial"/>
              </w:rPr>
              <w:fldChar w:fldCharType="end"/>
            </w:r>
          </w:p>
          <w:p w14:paraId="689C994D" w14:textId="77777777" w:rsidR="00944523" w:rsidRPr="00944523" w:rsidRDefault="00944523" w:rsidP="00074D76">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rPr>
            </w:pPr>
            <w:r w:rsidRPr="00944523">
              <w:rPr>
                <w:rFonts w:cs="Arial"/>
              </w:rPr>
              <w:tab/>
              <w:t>Certification</w:t>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fldChar w:fldCharType="begin">
                <w:ffData>
                  <w:name w:val="Check2"/>
                  <w:enabled/>
                  <w:calcOnExit w:val="0"/>
                  <w:checkBox>
                    <w:sizeAuto/>
                    <w:default w:val="0"/>
                    <w:checked w:val="0"/>
                  </w:checkBox>
                </w:ffData>
              </w:fldChar>
            </w:r>
            <w:r w:rsidRPr="00944523">
              <w:rPr>
                <w:rFonts w:cs="Arial"/>
              </w:rPr>
              <w:instrText xml:space="preserve"> FORMCHECKBOX </w:instrText>
            </w:r>
            <w:r w:rsidR="00000000">
              <w:rPr>
                <w:rFonts w:cs="Arial"/>
              </w:rPr>
            </w:r>
            <w:r w:rsidR="00000000">
              <w:rPr>
                <w:rFonts w:cs="Arial"/>
              </w:rPr>
              <w:fldChar w:fldCharType="separate"/>
            </w:r>
            <w:r w:rsidRPr="00944523">
              <w:rPr>
                <w:rFonts w:cs="Arial"/>
              </w:rPr>
              <w:fldChar w:fldCharType="end"/>
            </w:r>
            <w:r w:rsidRPr="00944523">
              <w:rPr>
                <w:rFonts w:cs="Arial"/>
              </w:rPr>
              <w:t xml:space="preserve"> </w:t>
            </w:r>
            <w:r w:rsidRPr="00944523">
              <w:rPr>
                <w:rFonts w:cs="Arial"/>
              </w:rPr>
              <w:tab/>
            </w:r>
            <w:r w:rsidRPr="00944523">
              <w:rPr>
                <w:rFonts w:cs="Arial"/>
              </w:rPr>
              <w:tab/>
            </w:r>
            <w:r w:rsidRPr="00944523">
              <w:rPr>
                <w:rFonts w:cs="Arial"/>
              </w:rPr>
              <w:fldChar w:fldCharType="begin">
                <w:ffData>
                  <w:name w:val="Check2"/>
                  <w:enabled/>
                  <w:calcOnExit w:val="0"/>
                  <w:checkBox>
                    <w:sizeAuto/>
                    <w:default w:val="0"/>
                    <w:checked w:val="0"/>
                  </w:checkBox>
                </w:ffData>
              </w:fldChar>
            </w:r>
            <w:r w:rsidRPr="00944523">
              <w:rPr>
                <w:rFonts w:cs="Arial"/>
              </w:rPr>
              <w:instrText xml:space="preserve"> FORMCHECKBOX </w:instrText>
            </w:r>
            <w:r w:rsidR="00000000">
              <w:rPr>
                <w:rFonts w:cs="Arial"/>
              </w:rPr>
            </w:r>
            <w:r w:rsidR="00000000">
              <w:rPr>
                <w:rFonts w:cs="Arial"/>
              </w:rPr>
              <w:fldChar w:fldCharType="separate"/>
            </w:r>
            <w:r w:rsidRPr="00944523">
              <w:rPr>
                <w:rFonts w:cs="Arial"/>
              </w:rPr>
              <w:fldChar w:fldCharType="end"/>
            </w:r>
          </w:p>
          <w:p w14:paraId="5AB21E33" w14:textId="77777777" w:rsidR="00944523" w:rsidRPr="00944523" w:rsidRDefault="00944523" w:rsidP="00074D76">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rPr>
            </w:pPr>
            <w:r w:rsidRPr="00944523">
              <w:rPr>
                <w:rFonts w:cs="Arial"/>
              </w:rPr>
              <w:tab/>
              <w:t>Communal property rights</w:t>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fldChar w:fldCharType="begin">
                <w:ffData>
                  <w:name w:val="Check2"/>
                  <w:enabled/>
                  <w:calcOnExit w:val="0"/>
                  <w:checkBox>
                    <w:sizeAuto/>
                    <w:default w:val="0"/>
                    <w:checked w:val="0"/>
                  </w:checkBox>
                </w:ffData>
              </w:fldChar>
            </w:r>
            <w:r w:rsidRPr="00944523">
              <w:rPr>
                <w:rFonts w:cs="Arial"/>
              </w:rPr>
              <w:instrText xml:space="preserve"> FORMCHECKBOX </w:instrText>
            </w:r>
            <w:r w:rsidR="00000000">
              <w:rPr>
                <w:rFonts w:cs="Arial"/>
              </w:rPr>
            </w:r>
            <w:r w:rsidR="00000000">
              <w:rPr>
                <w:rFonts w:cs="Arial"/>
              </w:rPr>
              <w:fldChar w:fldCharType="separate"/>
            </w:r>
            <w:r w:rsidRPr="00944523">
              <w:rPr>
                <w:rFonts w:cs="Arial"/>
              </w:rPr>
              <w:fldChar w:fldCharType="end"/>
            </w:r>
            <w:r w:rsidRPr="00944523">
              <w:rPr>
                <w:rFonts w:cs="Arial"/>
              </w:rPr>
              <w:t xml:space="preserve"> </w:t>
            </w:r>
            <w:r w:rsidRPr="00944523">
              <w:rPr>
                <w:rFonts w:cs="Arial"/>
              </w:rPr>
              <w:tab/>
            </w:r>
            <w:r w:rsidRPr="00944523">
              <w:rPr>
                <w:rFonts w:cs="Arial"/>
              </w:rPr>
              <w:tab/>
            </w:r>
            <w:r w:rsidRPr="00944523">
              <w:rPr>
                <w:rFonts w:cs="Arial"/>
              </w:rPr>
              <w:fldChar w:fldCharType="begin">
                <w:ffData>
                  <w:name w:val="Check2"/>
                  <w:enabled/>
                  <w:calcOnExit w:val="0"/>
                  <w:checkBox>
                    <w:sizeAuto/>
                    <w:default w:val="0"/>
                    <w:checked w:val="0"/>
                  </w:checkBox>
                </w:ffData>
              </w:fldChar>
            </w:r>
            <w:r w:rsidRPr="00944523">
              <w:rPr>
                <w:rFonts w:cs="Arial"/>
              </w:rPr>
              <w:instrText xml:space="preserve"> FORMCHECKBOX </w:instrText>
            </w:r>
            <w:r w:rsidR="00000000">
              <w:rPr>
                <w:rFonts w:cs="Arial"/>
              </w:rPr>
            </w:r>
            <w:r w:rsidR="00000000">
              <w:rPr>
                <w:rFonts w:cs="Arial"/>
              </w:rPr>
              <w:fldChar w:fldCharType="separate"/>
            </w:r>
            <w:r w:rsidRPr="00944523">
              <w:rPr>
                <w:rFonts w:cs="Arial"/>
              </w:rPr>
              <w:fldChar w:fldCharType="end"/>
            </w:r>
          </w:p>
          <w:p w14:paraId="7E3D74B2" w14:textId="77777777" w:rsidR="00944523" w:rsidRPr="00944523" w:rsidRDefault="00944523" w:rsidP="00074D76">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rPr>
            </w:pPr>
            <w:r w:rsidRPr="00944523">
              <w:rPr>
                <w:rFonts w:cs="Arial"/>
              </w:rPr>
              <w:tab/>
              <w:t>Auctioning of quotas</w:t>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fldChar w:fldCharType="begin">
                <w:ffData>
                  <w:name w:val="Check2"/>
                  <w:enabled/>
                  <w:calcOnExit w:val="0"/>
                  <w:checkBox>
                    <w:sizeAuto/>
                    <w:default w:val="0"/>
                    <w:checked w:val="0"/>
                  </w:checkBox>
                </w:ffData>
              </w:fldChar>
            </w:r>
            <w:r w:rsidRPr="00944523">
              <w:rPr>
                <w:rFonts w:cs="Arial"/>
              </w:rPr>
              <w:instrText xml:space="preserve"> FORMCHECKBOX </w:instrText>
            </w:r>
            <w:r w:rsidR="00000000">
              <w:rPr>
                <w:rFonts w:cs="Arial"/>
              </w:rPr>
            </w:r>
            <w:r w:rsidR="00000000">
              <w:rPr>
                <w:rFonts w:cs="Arial"/>
              </w:rPr>
              <w:fldChar w:fldCharType="separate"/>
            </w:r>
            <w:r w:rsidRPr="00944523">
              <w:rPr>
                <w:rFonts w:cs="Arial"/>
              </w:rPr>
              <w:fldChar w:fldCharType="end"/>
            </w:r>
            <w:r w:rsidRPr="00944523">
              <w:rPr>
                <w:rFonts w:cs="Arial"/>
              </w:rPr>
              <w:t xml:space="preserve"> </w:t>
            </w:r>
            <w:r w:rsidRPr="00944523">
              <w:rPr>
                <w:rFonts w:cs="Arial"/>
              </w:rPr>
              <w:tab/>
            </w:r>
            <w:r w:rsidRPr="00944523">
              <w:rPr>
                <w:rFonts w:cs="Arial"/>
              </w:rPr>
              <w:tab/>
            </w:r>
            <w:r w:rsidRPr="00944523">
              <w:rPr>
                <w:rFonts w:cs="Arial"/>
              </w:rPr>
              <w:fldChar w:fldCharType="begin">
                <w:ffData>
                  <w:name w:val="Check2"/>
                  <w:enabled/>
                  <w:calcOnExit w:val="0"/>
                  <w:checkBox>
                    <w:sizeAuto/>
                    <w:default w:val="0"/>
                    <w:checked w:val="0"/>
                  </w:checkBox>
                </w:ffData>
              </w:fldChar>
            </w:r>
            <w:r w:rsidRPr="00944523">
              <w:rPr>
                <w:rFonts w:cs="Arial"/>
              </w:rPr>
              <w:instrText xml:space="preserve"> FORMCHECKBOX </w:instrText>
            </w:r>
            <w:r w:rsidR="00000000">
              <w:rPr>
                <w:rFonts w:cs="Arial"/>
              </w:rPr>
            </w:r>
            <w:r w:rsidR="00000000">
              <w:rPr>
                <w:rFonts w:cs="Arial"/>
              </w:rPr>
              <w:fldChar w:fldCharType="separate"/>
            </w:r>
            <w:r w:rsidRPr="00944523">
              <w:rPr>
                <w:rFonts w:cs="Arial"/>
              </w:rPr>
              <w:fldChar w:fldCharType="end"/>
            </w:r>
          </w:p>
          <w:p w14:paraId="16B2DFA1" w14:textId="77777777" w:rsidR="00944523" w:rsidRPr="00944523" w:rsidRDefault="00944523" w:rsidP="00074D76">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rPr>
            </w:pPr>
            <w:r w:rsidRPr="00944523">
              <w:rPr>
                <w:rFonts w:cs="Arial"/>
              </w:rPr>
              <w:tab/>
              <w:t>Cost recovery or environmental charges</w:t>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fldChar w:fldCharType="begin">
                <w:ffData>
                  <w:name w:val="Check2"/>
                  <w:enabled/>
                  <w:calcOnExit w:val="0"/>
                  <w:checkBox>
                    <w:sizeAuto/>
                    <w:default w:val="0"/>
                    <w:checked w:val="0"/>
                  </w:checkBox>
                </w:ffData>
              </w:fldChar>
            </w:r>
            <w:r w:rsidRPr="00944523">
              <w:rPr>
                <w:rFonts w:cs="Arial"/>
              </w:rPr>
              <w:instrText xml:space="preserve"> FORMCHECKBOX </w:instrText>
            </w:r>
            <w:r w:rsidR="00000000">
              <w:rPr>
                <w:rFonts w:cs="Arial"/>
              </w:rPr>
            </w:r>
            <w:r w:rsidR="00000000">
              <w:rPr>
                <w:rFonts w:cs="Arial"/>
              </w:rPr>
              <w:fldChar w:fldCharType="separate"/>
            </w:r>
            <w:r w:rsidRPr="00944523">
              <w:rPr>
                <w:rFonts w:cs="Arial"/>
              </w:rPr>
              <w:fldChar w:fldCharType="end"/>
            </w:r>
            <w:r w:rsidRPr="00944523">
              <w:rPr>
                <w:rFonts w:cs="Arial"/>
              </w:rPr>
              <w:t xml:space="preserve"> </w:t>
            </w:r>
            <w:r w:rsidRPr="00944523">
              <w:rPr>
                <w:rFonts w:cs="Arial"/>
              </w:rPr>
              <w:tab/>
            </w:r>
            <w:r w:rsidRPr="00944523">
              <w:rPr>
                <w:rFonts w:cs="Arial"/>
              </w:rPr>
              <w:tab/>
            </w:r>
            <w:r w:rsidRPr="00944523">
              <w:rPr>
                <w:rFonts w:cs="Arial"/>
              </w:rPr>
              <w:fldChar w:fldCharType="begin">
                <w:ffData>
                  <w:name w:val="Check2"/>
                  <w:enabled/>
                  <w:calcOnExit w:val="0"/>
                  <w:checkBox>
                    <w:sizeAuto/>
                    <w:default w:val="0"/>
                    <w:checked w:val="0"/>
                  </w:checkBox>
                </w:ffData>
              </w:fldChar>
            </w:r>
            <w:r w:rsidRPr="00944523">
              <w:rPr>
                <w:rFonts w:cs="Arial"/>
              </w:rPr>
              <w:instrText xml:space="preserve"> FORMCHECKBOX </w:instrText>
            </w:r>
            <w:r w:rsidR="00000000">
              <w:rPr>
                <w:rFonts w:cs="Arial"/>
              </w:rPr>
            </w:r>
            <w:r w:rsidR="00000000">
              <w:rPr>
                <w:rFonts w:cs="Arial"/>
              </w:rPr>
              <w:fldChar w:fldCharType="separate"/>
            </w:r>
            <w:r w:rsidRPr="00944523">
              <w:rPr>
                <w:rFonts w:cs="Arial"/>
              </w:rPr>
              <w:fldChar w:fldCharType="end"/>
            </w:r>
          </w:p>
          <w:p w14:paraId="6739ECD7" w14:textId="77777777" w:rsidR="00944523" w:rsidRPr="00944523" w:rsidRDefault="00944523" w:rsidP="00074D76">
            <w:pPr>
              <w:tabs>
                <w:tab w:val="clear" w:pos="397"/>
                <w:tab w:val="clear" w:pos="794"/>
                <w:tab w:val="left" w:pos="879"/>
                <w:tab w:val="left" w:pos="3714"/>
              </w:tabs>
              <w:spacing w:before="40" w:after="40"/>
              <w:ind w:left="29" w:right="57"/>
              <w:jc w:val="left"/>
              <w:rPr>
                <w:rFonts w:cs="Arial"/>
              </w:rPr>
            </w:pPr>
            <w:r w:rsidRPr="00944523">
              <w:rPr>
                <w:rFonts w:cs="Arial"/>
              </w:rPr>
              <w:tab/>
              <w:t>Enforcement incentives</w:t>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fldChar w:fldCharType="begin">
                <w:ffData>
                  <w:name w:val="Check2"/>
                  <w:enabled/>
                  <w:calcOnExit w:val="0"/>
                  <w:checkBox>
                    <w:sizeAuto/>
                    <w:default w:val="0"/>
                    <w:checked w:val="0"/>
                  </w:checkBox>
                </w:ffData>
              </w:fldChar>
            </w:r>
            <w:r w:rsidRPr="00944523">
              <w:rPr>
                <w:rFonts w:cs="Arial"/>
              </w:rPr>
              <w:instrText xml:space="preserve"> FORMCHECKBOX </w:instrText>
            </w:r>
            <w:r w:rsidR="00000000">
              <w:rPr>
                <w:rFonts w:cs="Arial"/>
              </w:rPr>
            </w:r>
            <w:r w:rsidR="00000000">
              <w:rPr>
                <w:rFonts w:cs="Arial"/>
              </w:rPr>
              <w:fldChar w:fldCharType="separate"/>
            </w:r>
            <w:r w:rsidRPr="00944523">
              <w:rPr>
                <w:rFonts w:cs="Arial"/>
              </w:rPr>
              <w:fldChar w:fldCharType="end"/>
            </w:r>
            <w:r w:rsidRPr="00944523">
              <w:rPr>
                <w:rFonts w:cs="Arial"/>
              </w:rPr>
              <w:t xml:space="preserve"> </w:t>
            </w:r>
            <w:r w:rsidRPr="00944523">
              <w:rPr>
                <w:rFonts w:cs="Arial"/>
              </w:rPr>
              <w:tab/>
            </w:r>
            <w:r w:rsidRPr="00944523">
              <w:rPr>
                <w:rFonts w:cs="Arial"/>
              </w:rPr>
              <w:tab/>
            </w:r>
            <w:r w:rsidRPr="00944523">
              <w:rPr>
                <w:rFonts w:cs="Arial"/>
              </w:rPr>
              <w:fldChar w:fldCharType="begin">
                <w:ffData>
                  <w:name w:val="Check2"/>
                  <w:enabled/>
                  <w:calcOnExit w:val="0"/>
                  <w:checkBox>
                    <w:sizeAuto/>
                    <w:default w:val="0"/>
                    <w:checked w:val="0"/>
                  </w:checkBox>
                </w:ffData>
              </w:fldChar>
            </w:r>
            <w:r w:rsidRPr="00944523">
              <w:rPr>
                <w:rFonts w:cs="Arial"/>
              </w:rPr>
              <w:instrText xml:space="preserve"> FORMCHECKBOX </w:instrText>
            </w:r>
            <w:r w:rsidR="00000000">
              <w:rPr>
                <w:rFonts w:cs="Arial"/>
              </w:rPr>
            </w:r>
            <w:r w:rsidR="00000000">
              <w:rPr>
                <w:rFonts w:cs="Arial"/>
              </w:rPr>
              <w:fldChar w:fldCharType="separate"/>
            </w:r>
            <w:r w:rsidRPr="00944523">
              <w:rPr>
                <w:rFonts w:cs="Arial"/>
              </w:rPr>
              <w:fldChar w:fldCharType="end"/>
            </w:r>
          </w:p>
        </w:tc>
      </w:tr>
      <w:tr w:rsidR="00944523" w:rsidRPr="00944523" w14:paraId="3DDFD719" w14:textId="77777777" w:rsidTr="00074D76">
        <w:tc>
          <w:tcPr>
            <w:tcW w:w="836" w:type="dxa"/>
            <w:tcBorders>
              <w:top w:val="nil"/>
              <w:left w:val="double" w:sz="4" w:space="0" w:color="auto"/>
              <w:bottom w:val="single" w:sz="4" w:space="0" w:color="auto"/>
            </w:tcBorders>
          </w:tcPr>
          <w:p w14:paraId="138C77E2" w14:textId="77777777" w:rsidR="00944523" w:rsidRPr="00944523" w:rsidRDefault="00944523" w:rsidP="00074D76">
            <w:pPr>
              <w:spacing w:before="40" w:after="40"/>
              <w:ind w:left="57" w:right="57"/>
              <w:jc w:val="center"/>
              <w:rPr>
                <w:rFonts w:cs="Arial"/>
              </w:rPr>
            </w:pPr>
          </w:p>
        </w:tc>
        <w:tc>
          <w:tcPr>
            <w:tcW w:w="8803" w:type="dxa"/>
            <w:tcBorders>
              <w:top w:val="nil"/>
              <w:bottom w:val="single" w:sz="4" w:space="0" w:color="auto"/>
              <w:right w:val="double" w:sz="4" w:space="0" w:color="auto"/>
            </w:tcBorders>
          </w:tcPr>
          <w:p w14:paraId="0EDFE1A3" w14:textId="3FD81478" w:rsidR="00944523" w:rsidRPr="00944523" w:rsidRDefault="00944523" w:rsidP="00074D76">
            <w:pPr>
              <w:spacing w:before="40" w:after="40"/>
              <w:ind w:left="57" w:right="57"/>
              <w:jc w:val="left"/>
              <w:rPr>
                <w:rFonts w:cs="Arial"/>
              </w:rPr>
            </w:pPr>
            <w:r w:rsidRPr="00944523">
              <w:rPr>
                <w:rFonts w:cs="Arial"/>
              </w:rPr>
              <w:t>If ‘Yes’ to any of the above, or if you</w:t>
            </w:r>
            <w:r w:rsidR="00993ACE" w:rsidRPr="00F24A5D">
              <w:rPr>
                <w:rFonts w:cs="Arial"/>
              </w:rPr>
              <w:t>r country</w:t>
            </w:r>
            <w:r w:rsidRPr="00944523">
              <w:rPr>
                <w:rFonts w:cs="Arial"/>
              </w:rPr>
              <w:t xml:space="preserve"> use</w:t>
            </w:r>
            <w:r w:rsidR="00993ACE" w:rsidRPr="00F24A5D">
              <w:rPr>
                <w:rFonts w:cs="Arial"/>
              </w:rPr>
              <w:t>s</w:t>
            </w:r>
            <w:r w:rsidRPr="00944523">
              <w:rPr>
                <w:rFonts w:cs="Arial"/>
              </w:rPr>
              <w:t xml:space="preserve"> other measures, please provide a summary or link to further information: </w:t>
            </w:r>
            <w:r w:rsidRPr="00944523">
              <w:rPr>
                <w:rFonts w:cs="Arial"/>
              </w:rPr>
              <w:fldChar w:fldCharType="begin">
                <w:ffData>
                  <w:name w:val="Text12"/>
                  <w:enabled/>
                  <w:calcOnExit w:val="0"/>
                  <w:textInput/>
                </w:ffData>
              </w:fldChar>
            </w:r>
            <w:r w:rsidRPr="00944523">
              <w:rPr>
                <w:rFonts w:cs="Arial"/>
              </w:rPr>
              <w:instrText xml:space="preserve"> FORMTEXT </w:instrText>
            </w:r>
            <w:r w:rsidRPr="00944523">
              <w:rPr>
                <w:rFonts w:cs="Arial"/>
              </w:rPr>
            </w:r>
            <w:r w:rsidRPr="00944523">
              <w:rPr>
                <w:rFonts w:cs="Arial"/>
              </w:rPr>
              <w:fldChar w:fldCharType="separate"/>
            </w:r>
            <w:r w:rsidRPr="00944523">
              <w:rPr>
                <w:rFonts w:cs="Arial"/>
                <w:noProof/>
              </w:rPr>
              <w:t> </w:t>
            </w:r>
            <w:r w:rsidRPr="00944523">
              <w:rPr>
                <w:rFonts w:cs="Arial"/>
                <w:noProof/>
              </w:rPr>
              <w:t> </w:t>
            </w:r>
            <w:r w:rsidRPr="00944523">
              <w:rPr>
                <w:rFonts w:cs="Arial"/>
                <w:noProof/>
              </w:rPr>
              <w:t> </w:t>
            </w:r>
            <w:r w:rsidRPr="00944523">
              <w:rPr>
                <w:rFonts w:cs="Arial"/>
                <w:noProof/>
              </w:rPr>
              <w:t> </w:t>
            </w:r>
            <w:r w:rsidRPr="00944523">
              <w:rPr>
                <w:rFonts w:cs="Arial"/>
                <w:noProof/>
              </w:rPr>
              <w:t> </w:t>
            </w:r>
            <w:r w:rsidRPr="00944523">
              <w:rPr>
                <w:rFonts w:cs="Arial"/>
              </w:rPr>
              <w:fldChar w:fldCharType="end"/>
            </w:r>
          </w:p>
        </w:tc>
      </w:tr>
      <w:tr w:rsidR="00944523" w:rsidRPr="00944523" w14:paraId="04A270F1" w14:textId="77777777" w:rsidTr="00074D76">
        <w:tc>
          <w:tcPr>
            <w:tcW w:w="836" w:type="dxa"/>
            <w:tcBorders>
              <w:top w:val="nil"/>
              <w:left w:val="double" w:sz="4" w:space="0" w:color="auto"/>
              <w:bottom w:val="double" w:sz="4" w:space="0" w:color="auto"/>
              <w:right w:val="single" w:sz="4" w:space="0" w:color="auto"/>
            </w:tcBorders>
          </w:tcPr>
          <w:p w14:paraId="4F4BAC5A" w14:textId="1F4B1D81" w:rsidR="00944523" w:rsidRPr="00944523" w:rsidRDefault="00944523" w:rsidP="00074D76">
            <w:pPr>
              <w:spacing w:before="40" w:after="40"/>
              <w:ind w:left="57" w:right="57"/>
              <w:jc w:val="center"/>
              <w:rPr>
                <w:rFonts w:cs="Arial"/>
              </w:rPr>
            </w:pPr>
            <w:r w:rsidRPr="00944523">
              <w:rPr>
                <w:rFonts w:cs="Arial"/>
              </w:rPr>
              <w:t>R4b</w:t>
            </w:r>
            <w:r w:rsidRPr="00944523">
              <w:rPr>
                <w:rFonts w:cs="Arial"/>
                <w:sz w:val="14"/>
                <w:szCs w:val="14"/>
              </w:rPr>
              <w:br/>
              <w:t>(previously 2.2.4b)</w:t>
            </w:r>
          </w:p>
        </w:tc>
        <w:tc>
          <w:tcPr>
            <w:tcW w:w="8803" w:type="dxa"/>
            <w:tcBorders>
              <w:top w:val="nil"/>
              <w:left w:val="single" w:sz="4" w:space="0" w:color="auto"/>
              <w:bottom w:val="double" w:sz="4" w:space="0" w:color="auto"/>
              <w:right w:val="double" w:sz="4" w:space="0" w:color="auto"/>
            </w:tcBorders>
          </w:tcPr>
          <w:p w14:paraId="46B7580A" w14:textId="77777777" w:rsidR="00FF7E5B" w:rsidRDefault="00944523" w:rsidP="00074D76">
            <w:pPr>
              <w:spacing w:before="40" w:after="40"/>
              <w:ind w:left="57" w:right="57"/>
              <w:jc w:val="left"/>
              <w:rPr>
                <w:rFonts w:cs="Arial"/>
              </w:rPr>
            </w:pPr>
            <w:r w:rsidRPr="00944523">
              <w:rPr>
                <w:rFonts w:cs="Arial"/>
              </w:rPr>
              <w:t xml:space="preserve">Have incentives harmful to biodiversity been eliminated? </w:t>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p>
          <w:p w14:paraId="251FE378" w14:textId="136D7D23" w:rsidR="00944523" w:rsidRPr="00944523" w:rsidRDefault="00FF7E5B" w:rsidP="00074D76">
            <w:pPr>
              <w:spacing w:before="40" w:after="40"/>
              <w:ind w:left="57" w:right="57"/>
              <w:jc w:val="left"/>
              <w:rPr>
                <w:rFonts w:cs="Arial"/>
              </w:rPr>
            </w:pP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00944523" w:rsidRPr="00944523">
              <w:rPr>
                <w:rFonts w:cs="Arial"/>
              </w:rPr>
              <w:t>Not at all</w:t>
            </w:r>
            <w:r>
              <w:rPr>
                <w:rFonts w:cs="Arial"/>
              </w:rPr>
              <w:t xml:space="preserve">  </w:t>
            </w:r>
            <w:r w:rsidR="00944523" w:rsidRPr="00944523">
              <w:rPr>
                <w:rFonts w:cs="Arial"/>
              </w:rPr>
              <w:tab/>
            </w:r>
            <w:r w:rsidR="00944523" w:rsidRPr="00944523">
              <w:rPr>
                <w:rFonts w:cs="Arial"/>
              </w:rPr>
              <w:tab/>
            </w:r>
            <w:r>
              <w:rPr>
                <w:rFonts w:cs="Arial"/>
              </w:rPr>
              <w:t xml:space="preserve">    </w:t>
            </w:r>
            <w:r w:rsidR="00944523" w:rsidRPr="00944523">
              <w:rPr>
                <w:rFonts w:cs="Arial"/>
              </w:rPr>
              <w:fldChar w:fldCharType="begin">
                <w:ffData>
                  <w:name w:val="Check2"/>
                  <w:enabled/>
                  <w:calcOnExit w:val="0"/>
                  <w:checkBox>
                    <w:sizeAuto/>
                    <w:default w:val="0"/>
                    <w:checked w:val="0"/>
                  </w:checkBox>
                </w:ffData>
              </w:fldChar>
            </w:r>
            <w:r w:rsidR="00944523" w:rsidRPr="00944523">
              <w:rPr>
                <w:rFonts w:cs="Arial"/>
              </w:rPr>
              <w:instrText xml:space="preserve"> FORMCHECKBOX </w:instrText>
            </w:r>
            <w:r w:rsidR="00000000">
              <w:rPr>
                <w:rFonts w:cs="Arial"/>
              </w:rPr>
            </w:r>
            <w:r w:rsidR="00000000">
              <w:rPr>
                <w:rFonts w:cs="Arial"/>
              </w:rPr>
              <w:fldChar w:fldCharType="separate"/>
            </w:r>
            <w:r w:rsidR="00944523" w:rsidRPr="00944523">
              <w:rPr>
                <w:rFonts w:cs="Arial"/>
              </w:rPr>
              <w:fldChar w:fldCharType="end"/>
            </w:r>
          </w:p>
          <w:p w14:paraId="53664636" w14:textId="5470A7E7" w:rsidR="00944523" w:rsidRPr="00944523" w:rsidRDefault="00944523" w:rsidP="00074D76">
            <w:pPr>
              <w:spacing w:before="40" w:after="40"/>
              <w:ind w:left="57" w:right="57"/>
              <w:jc w:val="left"/>
              <w:rPr>
                <w:rFonts w:cs="Arial"/>
              </w:rPr>
            </w:pP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t>Very little</w:t>
            </w:r>
            <w:r w:rsidRPr="00944523">
              <w:rPr>
                <w:rFonts w:cs="Arial"/>
              </w:rPr>
              <w:tab/>
            </w:r>
            <w:r w:rsidR="00FF7E5B">
              <w:rPr>
                <w:rFonts w:cs="Arial"/>
              </w:rPr>
              <w:t xml:space="preserve">      </w:t>
            </w:r>
            <w:r w:rsidRPr="00944523">
              <w:rPr>
                <w:rFonts w:cs="Arial"/>
              </w:rPr>
              <w:tab/>
            </w:r>
            <w:r w:rsidRPr="00944523">
              <w:rPr>
                <w:rFonts w:cs="Arial"/>
              </w:rPr>
              <w:fldChar w:fldCharType="begin">
                <w:ffData>
                  <w:name w:val="Check2"/>
                  <w:enabled/>
                  <w:calcOnExit w:val="0"/>
                  <w:checkBox>
                    <w:sizeAuto/>
                    <w:default w:val="0"/>
                    <w:checked w:val="0"/>
                  </w:checkBox>
                </w:ffData>
              </w:fldChar>
            </w:r>
            <w:r w:rsidRPr="00944523">
              <w:rPr>
                <w:rFonts w:cs="Arial"/>
              </w:rPr>
              <w:instrText xml:space="preserve"> FORMCHECKBOX </w:instrText>
            </w:r>
            <w:r w:rsidR="00000000">
              <w:rPr>
                <w:rFonts w:cs="Arial"/>
              </w:rPr>
            </w:r>
            <w:r w:rsidR="00000000">
              <w:rPr>
                <w:rFonts w:cs="Arial"/>
              </w:rPr>
              <w:fldChar w:fldCharType="separate"/>
            </w:r>
            <w:r w:rsidRPr="00944523">
              <w:rPr>
                <w:rFonts w:cs="Arial"/>
              </w:rPr>
              <w:fldChar w:fldCharType="end"/>
            </w:r>
          </w:p>
          <w:p w14:paraId="15A07ABC" w14:textId="44A89BCA" w:rsidR="00944523" w:rsidRPr="00944523" w:rsidRDefault="00944523" w:rsidP="00074D76">
            <w:pPr>
              <w:spacing w:before="40" w:after="40"/>
              <w:ind w:left="57" w:right="57"/>
              <w:jc w:val="left"/>
              <w:rPr>
                <w:rFonts w:cs="Arial"/>
              </w:rPr>
            </w:pP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t>Somewhat</w:t>
            </w:r>
            <w:r w:rsidR="00FF7E5B">
              <w:rPr>
                <w:rFonts w:cs="Arial"/>
              </w:rPr>
              <w:t xml:space="preserve">   </w:t>
            </w:r>
            <w:r w:rsidRPr="00944523">
              <w:rPr>
                <w:rFonts w:cs="Arial"/>
              </w:rPr>
              <w:tab/>
            </w:r>
            <w:r w:rsidRPr="00944523">
              <w:rPr>
                <w:rFonts w:cs="Arial"/>
              </w:rPr>
              <w:fldChar w:fldCharType="begin">
                <w:ffData>
                  <w:name w:val="Check2"/>
                  <w:enabled/>
                  <w:calcOnExit w:val="0"/>
                  <w:checkBox>
                    <w:sizeAuto/>
                    <w:default w:val="0"/>
                    <w:checked w:val="0"/>
                  </w:checkBox>
                </w:ffData>
              </w:fldChar>
            </w:r>
            <w:r w:rsidRPr="00944523">
              <w:rPr>
                <w:rFonts w:cs="Arial"/>
              </w:rPr>
              <w:instrText xml:space="preserve"> FORMCHECKBOX </w:instrText>
            </w:r>
            <w:r w:rsidR="00000000">
              <w:rPr>
                <w:rFonts w:cs="Arial"/>
              </w:rPr>
            </w:r>
            <w:r w:rsidR="00000000">
              <w:rPr>
                <w:rFonts w:cs="Arial"/>
              </w:rPr>
              <w:fldChar w:fldCharType="separate"/>
            </w:r>
            <w:r w:rsidRPr="00944523">
              <w:rPr>
                <w:rFonts w:cs="Arial"/>
              </w:rPr>
              <w:fldChar w:fldCharType="end"/>
            </w:r>
          </w:p>
          <w:p w14:paraId="48912E1A" w14:textId="73637CDE" w:rsidR="00944523" w:rsidRPr="00944523" w:rsidRDefault="00944523" w:rsidP="00074D76">
            <w:pPr>
              <w:spacing w:before="40" w:after="40"/>
              <w:ind w:left="57" w:right="57"/>
              <w:jc w:val="left"/>
              <w:rPr>
                <w:rFonts w:cs="Arial"/>
              </w:rPr>
            </w:pP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r>
            <w:r w:rsidRPr="00944523">
              <w:rPr>
                <w:rFonts w:cs="Arial"/>
              </w:rPr>
              <w:tab/>
              <w:t>Completely</w:t>
            </w:r>
            <w:r w:rsidRPr="00944523">
              <w:rPr>
                <w:rFonts w:cs="Arial"/>
              </w:rPr>
              <w:tab/>
            </w:r>
            <w:r w:rsidR="00FF7E5B">
              <w:rPr>
                <w:rFonts w:cs="Arial"/>
              </w:rPr>
              <w:t xml:space="preserve">  </w:t>
            </w:r>
            <w:r w:rsidRPr="00944523">
              <w:rPr>
                <w:rFonts w:cs="Arial"/>
              </w:rPr>
              <w:fldChar w:fldCharType="begin">
                <w:ffData>
                  <w:name w:val="Check2"/>
                  <w:enabled/>
                  <w:calcOnExit w:val="0"/>
                  <w:checkBox>
                    <w:sizeAuto/>
                    <w:default w:val="0"/>
                    <w:checked w:val="0"/>
                  </w:checkBox>
                </w:ffData>
              </w:fldChar>
            </w:r>
            <w:r w:rsidRPr="00944523">
              <w:rPr>
                <w:rFonts w:cs="Arial"/>
              </w:rPr>
              <w:instrText xml:space="preserve"> FORMCHECKBOX </w:instrText>
            </w:r>
            <w:r w:rsidR="00000000">
              <w:rPr>
                <w:rFonts w:cs="Arial"/>
              </w:rPr>
            </w:r>
            <w:r w:rsidR="00000000">
              <w:rPr>
                <w:rFonts w:cs="Arial"/>
              </w:rPr>
              <w:fldChar w:fldCharType="separate"/>
            </w:r>
            <w:r w:rsidRPr="00944523">
              <w:rPr>
                <w:rFonts w:cs="Arial"/>
              </w:rPr>
              <w:fldChar w:fldCharType="end"/>
            </w:r>
          </w:p>
        </w:tc>
      </w:tr>
    </w:tbl>
    <w:p w14:paraId="7DDBC708" w14:textId="77777777" w:rsidR="00944523" w:rsidRDefault="00944523" w:rsidP="00D852B0">
      <w:pPr>
        <w:autoSpaceDE w:val="0"/>
        <w:autoSpaceDN w:val="0"/>
        <w:adjustRightInd w:val="0"/>
        <w:spacing w:after="200"/>
        <w:rPr>
          <w:rFonts w:cs="Arial"/>
        </w:rPr>
      </w:pPr>
    </w:p>
    <w:p w14:paraId="184EF481" w14:textId="4ADB8A5A" w:rsidR="00D852B0" w:rsidRPr="00045AF8" w:rsidRDefault="000705B1" w:rsidP="000705B1">
      <w:pPr>
        <w:keepNext/>
        <w:keepLines/>
        <w:autoSpaceDE w:val="0"/>
        <w:autoSpaceDN w:val="0"/>
        <w:adjustRightInd w:val="0"/>
        <w:spacing w:after="200"/>
        <w:jc w:val="center"/>
        <w:rPr>
          <w:rFonts w:cs="Arial"/>
          <w:kern w:val="22"/>
        </w:rPr>
      </w:pPr>
      <w:r>
        <w:rPr>
          <w:rFonts w:cs="Arial"/>
          <w:kern w:val="22"/>
        </w:rPr>
        <w:t>AWARENESS</w:t>
      </w:r>
    </w:p>
    <w:tbl>
      <w:tblPr>
        <w:tblW w:w="9640" w:type="dxa"/>
        <w:tblBorders>
          <w:top w:val="sing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964"/>
        <w:gridCol w:w="6094"/>
        <w:gridCol w:w="1418"/>
        <w:gridCol w:w="1164"/>
      </w:tblGrid>
      <w:tr w:rsidR="00D852B0" w:rsidRPr="00045AF8" w14:paraId="562BD023" w14:textId="77777777" w:rsidTr="00FB0C6F">
        <w:tc>
          <w:tcPr>
            <w:tcW w:w="964" w:type="dxa"/>
            <w:tcBorders>
              <w:top w:val="double" w:sz="4" w:space="0" w:color="auto"/>
              <w:bottom w:val="nil"/>
              <w:right w:val="single" w:sz="4" w:space="0" w:color="auto"/>
            </w:tcBorders>
          </w:tcPr>
          <w:p w14:paraId="3B417F20" w14:textId="6D7D7AA9" w:rsidR="00D852B0" w:rsidRPr="00045AF8" w:rsidRDefault="000705B1" w:rsidP="00FB0C6F">
            <w:pPr>
              <w:spacing w:before="40" w:after="40"/>
              <w:ind w:left="113" w:right="113"/>
              <w:jc w:val="center"/>
              <w:rPr>
                <w:rFonts w:cs="Arial"/>
              </w:rPr>
            </w:pPr>
            <w:r>
              <w:rPr>
                <w:rFonts w:cs="Arial"/>
              </w:rPr>
              <w:t>A</w:t>
            </w:r>
            <w:r w:rsidR="00D852B0">
              <w:rPr>
                <w:rFonts w:cs="Arial"/>
              </w:rPr>
              <w:t>1</w:t>
            </w:r>
            <w:r w:rsidR="00721CE9" w:rsidRPr="001C3472">
              <w:rPr>
                <w:rFonts w:cs="Arial"/>
                <w:sz w:val="14"/>
                <w:szCs w:val="14"/>
              </w:rPr>
              <w:br/>
              <w:t xml:space="preserve">(previously </w:t>
            </w:r>
            <w:r w:rsidR="005D7E06">
              <w:rPr>
                <w:rFonts w:cs="Arial"/>
                <w:sz w:val="14"/>
                <w:szCs w:val="14"/>
              </w:rPr>
              <w:t>3</w:t>
            </w:r>
            <w:r w:rsidR="00721CE9" w:rsidRPr="001C3472">
              <w:rPr>
                <w:rFonts w:cs="Arial"/>
                <w:sz w:val="14"/>
                <w:szCs w:val="14"/>
              </w:rPr>
              <w:t>.</w:t>
            </w:r>
            <w:r w:rsidR="00721CE9">
              <w:rPr>
                <w:rFonts w:cs="Arial"/>
                <w:sz w:val="14"/>
                <w:szCs w:val="14"/>
              </w:rPr>
              <w:t>2</w:t>
            </w:r>
            <w:r w:rsidR="00721CE9" w:rsidRPr="001C3472">
              <w:rPr>
                <w:rFonts w:cs="Arial"/>
                <w:sz w:val="14"/>
                <w:szCs w:val="14"/>
              </w:rPr>
              <w:t>.</w:t>
            </w:r>
            <w:r w:rsidR="005D7E06">
              <w:rPr>
                <w:rFonts w:cs="Arial"/>
                <w:sz w:val="14"/>
                <w:szCs w:val="14"/>
              </w:rPr>
              <w:t>1</w:t>
            </w:r>
            <w:r w:rsidR="00721CE9">
              <w:rPr>
                <w:rFonts w:cs="Arial"/>
                <w:sz w:val="14"/>
                <w:szCs w:val="14"/>
              </w:rPr>
              <w:t>a</w:t>
            </w:r>
            <w:r w:rsidR="00721CE9" w:rsidRPr="001C3472">
              <w:rPr>
                <w:rFonts w:cs="Arial"/>
                <w:sz w:val="14"/>
                <w:szCs w:val="14"/>
              </w:rPr>
              <w:t>)</w:t>
            </w:r>
          </w:p>
        </w:tc>
        <w:tc>
          <w:tcPr>
            <w:tcW w:w="6094" w:type="dxa"/>
            <w:tcBorders>
              <w:top w:val="double" w:sz="4" w:space="0" w:color="auto"/>
              <w:left w:val="single" w:sz="4" w:space="0" w:color="auto"/>
              <w:bottom w:val="nil"/>
            </w:tcBorders>
          </w:tcPr>
          <w:p w14:paraId="5AB6C35E" w14:textId="77777777" w:rsidR="00D852B0" w:rsidRPr="00045AF8" w:rsidRDefault="00D852B0" w:rsidP="00FB0C6F">
            <w:pPr>
              <w:spacing w:before="40" w:after="40"/>
              <w:ind w:left="113" w:right="113"/>
              <w:jc w:val="left"/>
              <w:rPr>
                <w:rFonts w:cs="Arial"/>
              </w:rPr>
            </w:pPr>
            <w:r w:rsidRPr="00045AF8">
              <w:rPr>
                <w:rFonts w:cs="Arial"/>
              </w:rPr>
              <w:t xml:space="preserve">Have CITES authorities been involved in any of the following activities to bring about better </w:t>
            </w:r>
            <w:r>
              <w:rPr>
                <w:rFonts w:cs="Arial"/>
              </w:rPr>
              <w:t>awareness</w:t>
            </w:r>
            <w:r w:rsidRPr="00045AF8">
              <w:rPr>
                <w:rFonts w:cs="Arial"/>
              </w:rPr>
              <w:t xml:space="preserve"> of the Convention’s requirements </w:t>
            </w:r>
            <w:r>
              <w:rPr>
                <w:rFonts w:cs="Arial"/>
              </w:rPr>
              <w:t>by</w:t>
            </w:r>
            <w:r w:rsidRPr="00045AF8">
              <w:rPr>
                <w:rFonts w:cs="Arial"/>
              </w:rPr>
              <w:t xml:space="preserve"> the wider public</w:t>
            </w:r>
            <w:r>
              <w:rPr>
                <w:rFonts w:cs="Arial"/>
              </w:rPr>
              <w:t xml:space="preserve"> and relevant user groups</w:t>
            </w:r>
            <w:r w:rsidRPr="00045AF8">
              <w:rPr>
                <w:rFonts w:cs="Arial"/>
              </w:rPr>
              <w:t>?</w:t>
            </w:r>
          </w:p>
        </w:tc>
        <w:tc>
          <w:tcPr>
            <w:tcW w:w="1418" w:type="dxa"/>
            <w:tcBorders>
              <w:top w:val="double" w:sz="4" w:space="0" w:color="auto"/>
              <w:bottom w:val="nil"/>
            </w:tcBorders>
            <w:vAlign w:val="bottom"/>
          </w:tcPr>
          <w:p w14:paraId="3071D7B3" w14:textId="77777777" w:rsidR="00D852B0" w:rsidRDefault="00D852B0" w:rsidP="00FB0C6F">
            <w:pPr>
              <w:spacing w:before="40" w:after="40"/>
              <w:ind w:left="113" w:right="113"/>
              <w:jc w:val="center"/>
              <w:rPr>
                <w:rFonts w:cs="Arial"/>
              </w:rPr>
            </w:pPr>
            <w:r>
              <w:rPr>
                <w:rFonts w:cs="Arial"/>
              </w:rPr>
              <w:t>Wider public</w:t>
            </w:r>
          </w:p>
        </w:tc>
        <w:tc>
          <w:tcPr>
            <w:tcW w:w="1164" w:type="dxa"/>
            <w:tcBorders>
              <w:top w:val="double" w:sz="4" w:space="0" w:color="auto"/>
              <w:bottom w:val="nil"/>
            </w:tcBorders>
            <w:vAlign w:val="bottom"/>
          </w:tcPr>
          <w:p w14:paraId="1A6CACBF" w14:textId="77777777" w:rsidR="00D852B0" w:rsidRDefault="00D852B0" w:rsidP="00FB0C6F">
            <w:pPr>
              <w:spacing w:before="40" w:after="40"/>
              <w:ind w:left="113" w:right="113"/>
              <w:jc w:val="center"/>
              <w:rPr>
                <w:rFonts w:cs="Arial"/>
              </w:rPr>
            </w:pPr>
            <w:r>
              <w:rPr>
                <w:rFonts w:cs="Arial"/>
              </w:rPr>
              <w:t>Relevant User Groups</w:t>
            </w:r>
          </w:p>
        </w:tc>
      </w:tr>
      <w:tr w:rsidR="00D852B0" w:rsidRPr="00045AF8" w14:paraId="55D53503" w14:textId="77777777" w:rsidTr="00FB0C6F">
        <w:tc>
          <w:tcPr>
            <w:tcW w:w="964" w:type="dxa"/>
            <w:tcBorders>
              <w:top w:val="nil"/>
              <w:bottom w:val="nil"/>
              <w:right w:val="single" w:sz="4" w:space="0" w:color="auto"/>
            </w:tcBorders>
          </w:tcPr>
          <w:p w14:paraId="69DCA3C2"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50832989"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t>Press conferences</w:t>
            </w:r>
          </w:p>
        </w:tc>
        <w:tc>
          <w:tcPr>
            <w:tcW w:w="1418" w:type="dxa"/>
            <w:tcBorders>
              <w:top w:val="nil"/>
              <w:bottom w:val="nil"/>
            </w:tcBorders>
          </w:tcPr>
          <w:p w14:paraId="52DD415D"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164" w:type="dxa"/>
            <w:tcBorders>
              <w:top w:val="nil"/>
              <w:bottom w:val="nil"/>
            </w:tcBorders>
          </w:tcPr>
          <w:p w14:paraId="0D216966"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20DE3D7A" w14:textId="77777777" w:rsidTr="00FB0C6F">
        <w:tc>
          <w:tcPr>
            <w:tcW w:w="964" w:type="dxa"/>
            <w:tcBorders>
              <w:top w:val="nil"/>
              <w:bottom w:val="nil"/>
              <w:right w:val="single" w:sz="4" w:space="0" w:color="auto"/>
            </w:tcBorders>
          </w:tcPr>
          <w:p w14:paraId="6F5F8E73"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3FE8D43A"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t>Press releases</w:t>
            </w:r>
          </w:p>
        </w:tc>
        <w:tc>
          <w:tcPr>
            <w:tcW w:w="1418" w:type="dxa"/>
            <w:tcBorders>
              <w:top w:val="nil"/>
              <w:bottom w:val="nil"/>
            </w:tcBorders>
          </w:tcPr>
          <w:p w14:paraId="6222980C"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164" w:type="dxa"/>
            <w:tcBorders>
              <w:top w:val="nil"/>
              <w:bottom w:val="nil"/>
            </w:tcBorders>
          </w:tcPr>
          <w:p w14:paraId="64300289"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1BD83624" w14:textId="77777777" w:rsidTr="00FB0C6F">
        <w:tc>
          <w:tcPr>
            <w:tcW w:w="964" w:type="dxa"/>
            <w:tcBorders>
              <w:top w:val="nil"/>
              <w:bottom w:val="nil"/>
              <w:right w:val="single" w:sz="4" w:space="0" w:color="auto"/>
            </w:tcBorders>
          </w:tcPr>
          <w:p w14:paraId="08E946E4"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78515CEF"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t>Newspaper articles</w:t>
            </w:r>
            <w:r>
              <w:rPr>
                <w:rFonts w:cs="Arial"/>
              </w:rPr>
              <w:t>, brochures, leaflets</w:t>
            </w:r>
          </w:p>
        </w:tc>
        <w:tc>
          <w:tcPr>
            <w:tcW w:w="1418" w:type="dxa"/>
            <w:tcBorders>
              <w:top w:val="nil"/>
              <w:bottom w:val="nil"/>
            </w:tcBorders>
          </w:tcPr>
          <w:p w14:paraId="6467414C"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164" w:type="dxa"/>
            <w:tcBorders>
              <w:top w:val="nil"/>
              <w:bottom w:val="nil"/>
            </w:tcBorders>
          </w:tcPr>
          <w:p w14:paraId="6840DFD7"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4B3AD899" w14:textId="77777777" w:rsidTr="00FB0C6F">
        <w:tc>
          <w:tcPr>
            <w:tcW w:w="964" w:type="dxa"/>
            <w:tcBorders>
              <w:top w:val="nil"/>
              <w:bottom w:val="nil"/>
              <w:right w:val="single" w:sz="4" w:space="0" w:color="auto"/>
            </w:tcBorders>
          </w:tcPr>
          <w:p w14:paraId="50A1C04B"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685AE671"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r>
            <w:r>
              <w:rPr>
                <w:rFonts w:cs="Arial"/>
              </w:rPr>
              <w:t>Television appearances</w:t>
            </w:r>
          </w:p>
        </w:tc>
        <w:tc>
          <w:tcPr>
            <w:tcW w:w="1418" w:type="dxa"/>
            <w:tcBorders>
              <w:top w:val="nil"/>
              <w:bottom w:val="nil"/>
            </w:tcBorders>
          </w:tcPr>
          <w:p w14:paraId="02477E28"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164" w:type="dxa"/>
            <w:tcBorders>
              <w:top w:val="nil"/>
              <w:bottom w:val="nil"/>
            </w:tcBorders>
          </w:tcPr>
          <w:p w14:paraId="0BBF76BD"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48850AF8" w14:textId="77777777" w:rsidTr="00FB0C6F">
        <w:tc>
          <w:tcPr>
            <w:tcW w:w="964" w:type="dxa"/>
            <w:tcBorders>
              <w:top w:val="nil"/>
              <w:bottom w:val="nil"/>
              <w:right w:val="single" w:sz="4" w:space="0" w:color="auto"/>
            </w:tcBorders>
          </w:tcPr>
          <w:p w14:paraId="2B944F4C"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73B2EC79"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r>
            <w:r>
              <w:rPr>
                <w:rFonts w:cs="Arial"/>
              </w:rPr>
              <w:t>Radio appearances</w:t>
            </w:r>
          </w:p>
        </w:tc>
        <w:tc>
          <w:tcPr>
            <w:tcW w:w="1418" w:type="dxa"/>
            <w:tcBorders>
              <w:top w:val="nil"/>
              <w:bottom w:val="nil"/>
            </w:tcBorders>
          </w:tcPr>
          <w:p w14:paraId="3226E44E"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164" w:type="dxa"/>
            <w:tcBorders>
              <w:top w:val="nil"/>
              <w:bottom w:val="nil"/>
            </w:tcBorders>
          </w:tcPr>
          <w:p w14:paraId="1911520A"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2149319F" w14:textId="77777777" w:rsidTr="00FB0C6F">
        <w:tc>
          <w:tcPr>
            <w:tcW w:w="964" w:type="dxa"/>
            <w:tcBorders>
              <w:top w:val="nil"/>
              <w:bottom w:val="nil"/>
              <w:right w:val="single" w:sz="4" w:space="0" w:color="auto"/>
            </w:tcBorders>
          </w:tcPr>
          <w:p w14:paraId="3302B4EB"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09E379A2"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t>Presentations</w:t>
            </w:r>
          </w:p>
        </w:tc>
        <w:tc>
          <w:tcPr>
            <w:tcW w:w="1418" w:type="dxa"/>
            <w:tcBorders>
              <w:top w:val="nil"/>
              <w:bottom w:val="nil"/>
            </w:tcBorders>
          </w:tcPr>
          <w:p w14:paraId="76BE02A8"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164" w:type="dxa"/>
            <w:tcBorders>
              <w:top w:val="nil"/>
              <w:bottom w:val="nil"/>
            </w:tcBorders>
          </w:tcPr>
          <w:p w14:paraId="7278D9D2"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7ECCD8D3" w14:textId="77777777" w:rsidTr="00FB0C6F">
        <w:tc>
          <w:tcPr>
            <w:tcW w:w="964" w:type="dxa"/>
            <w:tcBorders>
              <w:top w:val="nil"/>
              <w:bottom w:val="nil"/>
              <w:right w:val="single" w:sz="4" w:space="0" w:color="auto"/>
            </w:tcBorders>
          </w:tcPr>
          <w:p w14:paraId="10015CA2"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1F4B6B5A"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t>Public consultations / meetings</w:t>
            </w:r>
          </w:p>
        </w:tc>
        <w:tc>
          <w:tcPr>
            <w:tcW w:w="1418" w:type="dxa"/>
            <w:tcBorders>
              <w:top w:val="nil"/>
              <w:bottom w:val="nil"/>
            </w:tcBorders>
          </w:tcPr>
          <w:p w14:paraId="2B620D86"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164" w:type="dxa"/>
            <w:tcBorders>
              <w:top w:val="nil"/>
              <w:bottom w:val="nil"/>
            </w:tcBorders>
          </w:tcPr>
          <w:p w14:paraId="6BAD9F80"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643E4B47" w14:textId="77777777" w:rsidTr="00FB0C6F">
        <w:tc>
          <w:tcPr>
            <w:tcW w:w="964" w:type="dxa"/>
            <w:tcBorders>
              <w:top w:val="nil"/>
              <w:bottom w:val="nil"/>
              <w:right w:val="single" w:sz="4" w:space="0" w:color="auto"/>
            </w:tcBorders>
          </w:tcPr>
          <w:p w14:paraId="13A70314"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092DC373"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r>
            <w:r>
              <w:rPr>
                <w:rFonts w:cs="Arial"/>
              </w:rPr>
              <w:t>Market surveys</w:t>
            </w:r>
          </w:p>
        </w:tc>
        <w:tc>
          <w:tcPr>
            <w:tcW w:w="1418" w:type="dxa"/>
            <w:tcBorders>
              <w:top w:val="nil"/>
              <w:bottom w:val="nil"/>
            </w:tcBorders>
          </w:tcPr>
          <w:p w14:paraId="3BAFDA8F"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164" w:type="dxa"/>
            <w:tcBorders>
              <w:top w:val="nil"/>
              <w:bottom w:val="nil"/>
            </w:tcBorders>
          </w:tcPr>
          <w:p w14:paraId="64607A3C"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7CA18DE5" w14:textId="77777777" w:rsidTr="00FB0C6F">
        <w:tc>
          <w:tcPr>
            <w:tcW w:w="964" w:type="dxa"/>
            <w:tcBorders>
              <w:top w:val="nil"/>
              <w:bottom w:val="nil"/>
              <w:right w:val="single" w:sz="4" w:space="0" w:color="auto"/>
            </w:tcBorders>
          </w:tcPr>
          <w:p w14:paraId="44DAC9D2"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187D4DC4"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t>Displays</w:t>
            </w:r>
          </w:p>
        </w:tc>
        <w:tc>
          <w:tcPr>
            <w:tcW w:w="1418" w:type="dxa"/>
            <w:tcBorders>
              <w:top w:val="nil"/>
              <w:bottom w:val="nil"/>
            </w:tcBorders>
          </w:tcPr>
          <w:p w14:paraId="1A1D0ED4"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164" w:type="dxa"/>
            <w:tcBorders>
              <w:top w:val="nil"/>
              <w:bottom w:val="nil"/>
            </w:tcBorders>
          </w:tcPr>
          <w:p w14:paraId="67CE9E73"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0117D3DC" w14:textId="77777777" w:rsidTr="00FB0C6F">
        <w:tc>
          <w:tcPr>
            <w:tcW w:w="964" w:type="dxa"/>
            <w:tcBorders>
              <w:top w:val="nil"/>
              <w:bottom w:val="nil"/>
              <w:right w:val="single" w:sz="4" w:space="0" w:color="auto"/>
            </w:tcBorders>
          </w:tcPr>
          <w:p w14:paraId="5CCD8E83"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54E12F66"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t>Information at border crossing points</w:t>
            </w:r>
          </w:p>
        </w:tc>
        <w:tc>
          <w:tcPr>
            <w:tcW w:w="1418" w:type="dxa"/>
            <w:tcBorders>
              <w:top w:val="nil"/>
              <w:bottom w:val="nil"/>
            </w:tcBorders>
          </w:tcPr>
          <w:p w14:paraId="5DE446E7"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164" w:type="dxa"/>
            <w:tcBorders>
              <w:top w:val="nil"/>
              <w:bottom w:val="nil"/>
            </w:tcBorders>
          </w:tcPr>
          <w:p w14:paraId="1980E682"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47E917EA" w14:textId="77777777" w:rsidTr="00FB0C6F">
        <w:tc>
          <w:tcPr>
            <w:tcW w:w="964" w:type="dxa"/>
            <w:tcBorders>
              <w:top w:val="nil"/>
              <w:bottom w:val="nil"/>
              <w:right w:val="single" w:sz="4" w:space="0" w:color="auto"/>
            </w:tcBorders>
          </w:tcPr>
          <w:p w14:paraId="0A274F1B"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21126A6C"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t>Telephone hotline</w:t>
            </w:r>
          </w:p>
        </w:tc>
        <w:tc>
          <w:tcPr>
            <w:tcW w:w="1418" w:type="dxa"/>
            <w:tcBorders>
              <w:top w:val="nil"/>
              <w:bottom w:val="nil"/>
            </w:tcBorders>
          </w:tcPr>
          <w:p w14:paraId="5A896545"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164" w:type="dxa"/>
            <w:tcBorders>
              <w:top w:val="nil"/>
              <w:bottom w:val="nil"/>
            </w:tcBorders>
          </w:tcPr>
          <w:p w14:paraId="63FEFAD1"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7D0C09CD" w14:textId="77777777" w:rsidTr="00FB0C6F">
        <w:tc>
          <w:tcPr>
            <w:tcW w:w="964" w:type="dxa"/>
            <w:tcBorders>
              <w:top w:val="nil"/>
              <w:bottom w:val="nil"/>
              <w:right w:val="single" w:sz="4" w:space="0" w:color="auto"/>
            </w:tcBorders>
          </w:tcPr>
          <w:p w14:paraId="54474CBD"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4E57DB9B"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r>
            <w:r>
              <w:rPr>
                <w:rFonts w:cs="Arial"/>
              </w:rPr>
              <w:t xml:space="preserve">Website(s) – if </w:t>
            </w:r>
            <w:proofErr w:type="gramStart"/>
            <w:r>
              <w:rPr>
                <w:rFonts w:cs="Arial"/>
              </w:rPr>
              <w:t>so</w:t>
            </w:r>
            <w:proofErr w:type="gramEnd"/>
            <w:r>
              <w:rPr>
                <w:rFonts w:cs="Arial"/>
              </w:rPr>
              <w:t xml:space="preserve"> please provide link(s)</w:t>
            </w:r>
            <w:r w:rsidRPr="00045AF8">
              <w:rPr>
                <w:rFonts w:cs="Arial"/>
              </w:rPr>
              <w:t xml:space="preserve">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1418" w:type="dxa"/>
            <w:tcBorders>
              <w:top w:val="nil"/>
              <w:bottom w:val="nil"/>
            </w:tcBorders>
          </w:tcPr>
          <w:p w14:paraId="1B90A732"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164" w:type="dxa"/>
            <w:tcBorders>
              <w:top w:val="nil"/>
              <w:bottom w:val="nil"/>
            </w:tcBorders>
          </w:tcPr>
          <w:p w14:paraId="176AF37F"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440D63C7" w14:textId="77777777" w:rsidTr="00FB0C6F">
        <w:tc>
          <w:tcPr>
            <w:tcW w:w="964" w:type="dxa"/>
            <w:tcBorders>
              <w:top w:val="nil"/>
              <w:bottom w:val="nil"/>
              <w:right w:val="single" w:sz="4" w:space="0" w:color="auto"/>
            </w:tcBorders>
          </w:tcPr>
          <w:p w14:paraId="51E1064A"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nil"/>
            </w:tcBorders>
          </w:tcPr>
          <w:p w14:paraId="40BB38CC" w14:textId="77777777" w:rsidR="00D852B0" w:rsidRPr="00045AF8" w:rsidRDefault="00D852B0" w:rsidP="00FB0C6F">
            <w:pPr>
              <w:spacing w:before="40" w:after="40"/>
              <w:ind w:left="113" w:right="113"/>
              <w:jc w:val="left"/>
              <w:rPr>
                <w:rFonts w:cs="Arial"/>
              </w:rPr>
            </w:pPr>
            <w:r w:rsidRPr="00045AF8">
              <w:rPr>
                <w:rFonts w:cs="Arial"/>
              </w:rPr>
              <w:t>–</w:t>
            </w:r>
            <w:r w:rsidRPr="00045AF8">
              <w:rPr>
                <w:rFonts w:cs="Arial"/>
              </w:rPr>
              <w:tab/>
              <w:t xml:space="preserve">Other (specify):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1418" w:type="dxa"/>
            <w:tcBorders>
              <w:top w:val="nil"/>
              <w:bottom w:val="nil"/>
            </w:tcBorders>
          </w:tcPr>
          <w:p w14:paraId="697EC3DF"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c>
          <w:tcPr>
            <w:tcW w:w="1164" w:type="dxa"/>
            <w:tcBorders>
              <w:top w:val="nil"/>
              <w:bottom w:val="nil"/>
            </w:tcBorders>
          </w:tcPr>
          <w:p w14:paraId="3F2D3314" w14:textId="77777777" w:rsidR="00D852B0" w:rsidRPr="00045AF8" w:rsidRDefault="00D852B0" w:rsidP="00FB0C6F">
            <w:pPr>
              <w:spacing w:before="40" w:after="40"/>
              <w:ind w:left="113" w:right="113"/>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3941704A" w14:textId="77777777" w:rsidTr="00FB0C6F">
        <w:tc>
          <w:tcPr>
            <w:tcW w:w="964" w:type="dxa"/>
            <w:tcBorders>
              <w:top w:val="nil"/>
              <w:bottom w:val="double" w:sz="4" w:space="0" w:color="auto"/>
              <w:right w:val="single" w:sz="4" w:space="0" w:color="auto"/>
            </w:tcBorders>
          </w:tcPr>
          <w:p w14:paraId="50B99725" w14:textId="77777777" w:rsidR="00D852B0" w:rsidRPr="00045AF8" w:rsidRDefault="00D852B0" w:rsidP="00FB0C6F">
            <w:pPr>
              <w:spacing w:before="40" w:after="40"/>
              <w:ind w:left="113" w:right="113"/>
              <w:jc w:val="center"/>
              <w:rPr>
                <w:rFonts w:cs="Arial"/>
              </w:rPr>
            </w:pPr>
          </w:p>
        </w:tc>
        <w:tc>
          <w:tcPr>
            <w:tcW w:w="6094" w:type="dxa"/>
            <w:tcBorders>
              <w:top w:val="nil"/>
              <w:left w:val="single" w:sz="4" w:space="0" w:color="auto"/>
              <w:bottom w:val="double" w:sz="4" w:space="0" w:color="auto"/>
            </w:tcBorders>
          </w:tcPr>
          <w:p w14:paraId="7AE835B6" w14:textId="77777777" w:rsidR="00D852B0" w:rsidRPr="00045AF8" w:rsidRDefault="00D852B0" w:rsidP="00FB0C6F">
            <w:pPr>
              <w:spacing w:before="40" w:after="40"/>
              <w:ind w:left="113" w:right="113"/>
              <w:jc w:val="left"/>
              <w:rPr>
                <w:rFonts w:cs="Arial"/>
              </w:rPr>
            </w:pPr>
            <w:r w:rsidRPr="00045AF8">
              <w:rPr>
                <w:rFonts w:cs="Arial"/>
              </w:rPr>
              <w:t>Please attach copies of any items</w:t>
            </w:r>
            <w:r w:rsidRPr="005E14EC">
              <w:rPr>
                <w:rFonts w:cs="Arial"/>
                <w:color w:val="auto"/>
              </w:rPr>
              <w:t xml:space="preserve"> or describe examples</w:t>
            </w:r>
            <w:r>
              <w:rPr>
                <w:rFonts w:cs="Arial"/>
                <w:color w:val="auto"/>
              </w:rPr>
              <w:t xml:space="preserve">: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1418" w:type="dxa"/>
            <w:tcBorders>
              <w:top w:val="nil"/>
              <w:bottom w:val="double" w:sz="4" w:space="0" w:color="auto"/>
            </w:tcBorders>
            <w:vAlign w:val="bottom"/>
          </w:tcPr>
          <w:p w14:paraId="39618E10" w14:textId="77777777" w:rsidR="00D852B0" w:rsidRPr="00045AF8" w:rsidRDefault="00D852B0" w:rsidP="00FB0C6F">
            <w:pPr>
              <w:spacing w:before="40" w:after="40"/>
              <w:ind w:left="113" w:right="113"/>
              <w:jc w:val="center"/>
              <w:rPr>
                <w:rFonts w:cs="Arial"/>
              </w:rPr>
            </w:pPr>
          </w:p>
        </w:tc>
        <w:tc>
          <w:tcPr>
            <w:tcW w:w="1164" w:type="dxa"/>
            <w:tcBorders>
              <w:top w:val="nil"/>
              <w:bottom w:val="double" w:sz="4" w:space="0" w:color="auto"/>
            </w:tcBorders>
            <w:vAlign w:val="bottom"/>
          </w:tcPr>
          <w:p w14:paraId="6E93DAE5" w14:textId="77777777" w:rsidR="00D852B0" w:rsidRPr="00045AF8" w:rsidRDefault="00D852B0" w:rsidP="00FB0C6F">
            <w:pPr>
              <w:spacing w:before="40" w:after="40"/>
              <w:ind w:left="113" w:right="113"/>
              <w:jc w:val="center"/>
              <w:rPr>
                <w:rFonts w:cs="Arial"/>
              </w:rPr>
            </w:pPr>
          </w:p>
        </w:tc>
      </w:tr>
    </w:tbl>
    <w:p w14:paraId="1E7D8C58" w14:textId="77777777" w:rsidR="00D852B0" w:rsidRDefault="00D852B0" w:rsidP="00D852B0">
      <w:pPr>
        <w:tabs>
          <w:tab w:val="clear" w:pos="397"/>
          <w:tab w:val="clear" w:pos="794"/>
          <w:tab w:val="clear" w:pos="1191"/>
          <w:tab w:val="clear" w:pos="1588"/>
          <w:tab w:val="clear" w:pos="1985"/>
        </w:tabs>
        <w:spacing w:after="200"/>
        <w:jc w:val="left"/>
        <w:rPr>
          <w:rFonts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2"/>
        <w:gridCol w:w="4234"/>
        <w:gridCol w:w="706"/>
        <w:gridCol w:w="988"/>
        <w:gridCol w:w="343"/>
        <w:gridCol w:w="506"/>
        <w:gridCol w:w="988"/>
        <w:gridCol w:w="400"/>
        <w:gridCol w:w="502"/>
      </w:tblGrid>
      <w:tr w:rsidR="00D852B0" w:rsidRPr="00616A71" w14:paraId="514A205E" w14:textId="77777777" w:rsidTr="00A0405B">
        <w:trPr>
          <w:cantSplit/>
          <w:trHeight w:val="262"/>
        </w:trPr>
        <w:tc>
          <w:tcPr>
            <w:tcW w:w="972" w:type="dxa"/>
            <w:tcBorders>
              <w:top w:val="double" w:sz="4" w:space="0" w:color="auto"/>
              <w:left w:val="double" w:sz="4" w:space="0" w:color="auto"/>
              <w:bottom w:val="single" w:sz="4" w:space="0" w:color="FFFFFF"/>
            </w:tcBorders>
          </w:tcPr>
          <w:p w14:paraId="6256D0DE" w14:textId="1E974D55" w:rsidR="00D852B0" w:rsidRPr="00616A71" w:rsidRDefault="000705B1" w:rsidP="00FB0C6F">
            <w:pPr>
              <w:spacing w:before="40" w:after="40"/>
              <w:ind w:left="113" w:right="113"/>
              <w:jc w:val="center"/>
              <w:rPr>
                <w:rFonts w:cs="Arial"/>
              </w:rPr>
            </w:pPr>
            <w:r>
              <w:rPr>
                <w:rFonts w:cs="Arial"/>
              </w:rPr>
              <w:t>A</w:t>
            </w:r>
            <w:r w:rsidR="00D852B0">
              <w:rPr>
                <w:rFonts w:cs="Arial"/>
              </w:rPr>
              <w:t>2</w:t>
            </w:r>
            <w:r w:rsidR="00D852B0" w:rsidRPr="00616A71">
              <w:rPr>
                <w:rFonts w:cs="Arial"/>
              </w:rPr>
              <w:t>a</w:t>
            </w:r>
            <w:r w:rsidR="005D7E06" w:rsidRPr="001C3472">
              <w:rPr>
                <w:rFonts w:cs="Arial"/>
                <w:sz w:val="14"/>
                <w:szCs w:val="14"/>
              </w:rPr>
              <w:br/>
              <w:t xml:space="preserve">(previously </w:t>
            </w:r>
            <w:r w:rsidR="005D7E06">
              <w:rPr>
                <w:rFonts w:cs="Arial"/>
                <w:sz w:val="14"/>
                <w:szCs w:val="14"/>
              </w:rPr>
              <w:t>3</w:t>
            </w:r>
            <w:r w:rsidR="005D7E06" w:rsidRPr="001C3472">
              <w:rPr>
                <w:rFonts w:cs="Arial"/>
                <w:sz w:val="14"/>
                <w:szCs w:val="14"/>
              </w:rPr>
              <w:t>.</w:t>
            </w:r>
            <w:r w:rsidR="005D7E06">
              <w:rPr>
                <w:rFonts w:cs="Arial"/>
                <w:sz w:val="14"/>
                <w:szCs w:val="14"/>
              </w:rPr>
              <w:t>2</w:t>
            </w:r>
            <w:r w:rsidR="005D7E06" w:rsidRPr="001C3472">
              <w:rPr>
                <w:rFonts w:cs="Arial"/>
                <w:sz w:val="14"/>
                <w:szCs w:val="14"/>
              </w:rPr>
              <w:t>.</w:t>
            </w:r>
            <w:r w:rsidR="005D7E06">
              <w:rPr>
                <w:rFonts w:cs="Arial"/>
                <w:sz w:val="14"/>
                <w:szCs w:val="14"/>
              </w:rPr>
              <w:t>2a</w:t>
            </w:r>
            <w:r w:rsidR="005D7E06" w:rsidRPr="001C3472">
              <w:rPr>
                <w:rFonts w:cs="Arial"/>
                <w:sz w:val="14"/>
                <w:szCs w:val="14"/>
              </w:rPr>
              <w:t>)</w:t>
            </w:r>
          </w:p>
        </w:tc>
        <w:tc>
          <w:tcPr>
            <w:tcW w:w="8667" w:type="dxa"/>
            <w:gridSpan w:val="8"/>
            <w:tcBorders>
              <w:top w:val="double" w:sz="4" w:space="0" w:color="auto"/>
              <w:bottom w:val="dotted" w:sz="4" w:space="0" w:color="FFFFFF"/>
              <w:right w:val="double" w:sz="4" w:space="0" w:color="auto"/>
            </w:tcBorders>
          </w:tcPr>
          <w:p w14:paraId="3797B010" w14:textId="4F34F51B" w:rsidR="00D852B0" w:rsidRPr="00616A71" w:rsidRDefault="00D852B0" w:rsidP="00FB0C6F">
            <w:pPr>
              <w:spacing w:before="40" w:after="40"/>
              <w:ind w:left="57" w:right="57"/>
              <w:jc w:val="left"/>
              <w:rPr>
                <w:rFonts w:cs="Arial"/>
              </w:rPr>
            </w:pPr>
            <w:r w:rsidRPr="00616A71">
              <w:rPr>
                <w:rFonts w:cs="Arial"/>
              </w:rPr>
              <w:t xml:space="preserve">How regularly do your </w:t>
            </w:r>
            <w:r w:rsidR="00583B5F" w:rsidRPr="00F24A5D">
              <w:rPr>
                <w:rFonts w:cs="Arial"/>
              </w:rPr>
              <w:t>country’s</w:t>
            </w:r>
            <w:r w:rsidR="00583B5F">
              <w:rPr>
                <w:rFonts w:cs="Arial"/>
              </w:rPr>
              <w:t xml:space="preserve"> </w:t>
            </w:r>
            <w:r w:rsidRPr="00616A71">
              <w:rPr>
                <w:rFonts w:cs="Arial"/>
              </w:rPr>
              <w:t>Authorities consult the CITES website?</w:t>
            </w:r>
          </w:p>
        </w:tc>
      </w:tr>
      <w:tr w:rsidR="00D852B0" w:rsidRPr="00616A71" w14:paraId="1BCB1CD2" w14:textId="77777777" w:rsidTr="00A0405B">
        <w:trPr>
          <w:cantSplit/>
          <w:trHeight w:val="1186"/>
        </w:trPr>
        <w:tc>
          <w:tcPr>
            <w:tcW w:w="972" w:type="dxa"/>
            <w:tcBorders>
              <w:top w:val="single" w:sz="4" w:space="0" w:color="FFFFFF"/>
              <w:left w:val="double" w:sz="4" w:space="0" w:color="auto"/>
              <w:bottom w:val="single" w:sz="4" w:space="0" w:color="FFFFFF"/>
            </w:tcBorders>
          </w:tcPr>
          <w:p w14:paraId="23C885B9" w14:textId="77777777" w:rsidR="00D852B0" w:rsidRPr="00616A71" w:rsidRDefault="00D852B0" w:rsidP="00FB0C6F">
            <w:pPr>
              <w:spacing w:before="40" w:after="40"/>
              <w:ind w:left="113" w:right="113"/>
              <w:jc w:val="center"/>
              <w:rPr>
                <w:rFonts w:cs="Arial"/>
              </w:rPr>
            </w:pPr>
          </w:p>
        </w:tc>
        <w:tc>
          <w:tcPr>
            <w:tcW w:w="4234" w:type="dxa"/>
            <w:tcBorders>
              <w:top w:val="single" w:sz="4" w:space="0" w:color="FFFFFF"/>
              <w:bottom w:val="dotted" w:sz="4" w:space="0" w:color="auto"/>
              <w:right w:val="dotted" w:sz="4" w:space="0" w:color="auto"/>
            </w:tcBorders>
          </w:tcPr>
          <w:p w14:paraId="5EBEE04C" w14:textId="77777777" w:rsidR="00D852B0" w:rsidRPr="00616A71" w:rsidRDefault="00D852B0" w:rsidP="00FB0C6F">
            <w:pPr>
              <w:spacing w:before="40" w:after="40"/>
              <w:ind w:left="57" w:right="57"/>
              <w:jc w:val="left"/>
              <w:rPr>
                <w:rFonts w:cs="Arial"/>
              </w:rPr>
            </w:pPr>
            <w:r w:rsidRPr="00616A71">
              <w:rPr>
                <w:rFonts w:cs="Arial"/>
              </w:rPr>
              <w:t>Please tick boxes to indicate the most frequent usage (decide on an average amongst staff if necessary).</w:t>
            </w:r>
          </w:p>
          <w:p w14:paraId="5BAFB87F" w14:textId="77777777" w:rsidR="00D852B0" w:rsidRPr="00616A71" w:rsidRDefault="00D852B0" w:rsidP="00FB0C6F">
            <w:pPr>
              <w:spacing w:before="40" w:after="40"/>
              <w:ind w:left="57" w:right="57"/>
              <w:jc w:val="left"/>
              <w:rPr>
                <w:rFonts w:cs="Arial"/>
              </w:rPr>
            </w:pPr>
          </w:p>
          <w:p w14:paraId="7F45C7C2" w14:textId="77777777" w:rsidR="00D852B0" w:rsidRPr="00616A71" w:rsidRDefault="00D852B0" w:rsidP="00FB0C6F">
            <w:pPr>
              <w:spacing w:before="40" w:after="40"/>
              <w:ind w:left="57" w:right="57"/>
              <w:jc w:val="left"/>
              <w:rPr>
                <w:rFonts w:cs="Arial"/>
              </w:rPr>
            </w:pPr>
            <w:r w:rsidRPr="00616A71">
              <w:rPr>
                <w:rFonts w:cs="Arial"/>
              </w:rPr>
              <w:t>Target group</w:t>
            </w:r>
          </w:p>
        </w:tc>
        <w:tc>
          <w:tcPr>
            <w:tcW w:w="706" w:type="dxa"/>
            <w:tcBorders>
              <w:top w:val="dotted" w:sz="4" w:space="0" w:color="auto"/>
              <w:left w:val="dotted" w:sz="4" w:space="0" w:color="auto"/>
              <w:bottom w:val="dotted" w:sz="4" w:space="0" w:color="auto"/>
              <w:right w:val="dotted" w:sz="4" w:space="0" w:color="auto"/>
            </w:tcBorders>
            <w:textDirection w:val="btLr"/>
            <w:vAlign w:val="center"/>
          </w:tcPr>
          <w:p w14:paraId="330D65B3" w14:textId="77777777" w:rsidR="00D852B0" w:rsidRPr="00616A71" w:rsidRDefault="00D852B0" w:rsidP="00FB0C6F">
            <w:pPr>
              <w:spacing w:before="40" w:after="40"/>
              <w:ind w:left="57" w:right="57"/>
              <w:jc w:val="left"/>
              <w:rPr>
                <w:rFonts w:cs="Arial"/>
              </w:rPr>
            </w:pPr>
            <w:r>
              <w:rPr>
                <w:rFonts w:cs="Arial"/>
              </w:rPr>
              <w:t>Daily</w:t>
            </w:r>
          </w:p>
        </w:tc>
        <w:tc>
          <w:tcPr>
            <w:tcW w:w="988" w:type="dxa"/>
            <w:tcBorders>
              <w:top w:val="dotted" w:sz="4" w:space="0" w:color="auto"/>
              <w:left w:val="dotted" w:sz="4" w:space="0" w:color="auto"/>
              <w:bottom w:val="dotted" w:sz="4" w:space="0" w:color="auto"/>
              <w:right w:val="dotted" w:sz="4" w:space="0" w:color="auto"/>
            </w:tcBorders>
            <w:textDirection w:val="btLr"/>
            <w:vAlign w:val="center"/>
          </w:tcPr>
          <w:p w14:paraId="24034032" w14:textId="77777777" w:rsidR="00D852B0" w:rsidRPr="00616A71" w:rsidRDefault="00D852B0" w:rsidP="00FB0C6F">
            <w:pPr>
              <w:spacing w:before="40" w:after="40"/>
              <w:ind w:left="57" w:right="57"/>
              <w:jc w:val="left"/>
              <w:rPr>
                <w:rFonts w:cs="Arial"/>
              </w:rPr>
            </w:pPr>
            <w:r>
              <w:rPr>
                <w:rFonts w:cs="Arial"/>
              </w:rPr>
              <w:t>Weekly</w:t>
            </w:r>
          </w:p>
        </w:tc>
        <w:tc>
          <w:tcPr>
            <w:tcW w:w="849" w:type="dxa"/>
            <w:gridSpan w:val="2"/>
            <w:tcBorders>
              <w:top w:val="dotted" w:sz="4" w:space="0" w:color="auto"/>
              <w:left w:val="dotted" w:sz="4" w:space="0" w:color="auto"/>
              <w:bottom w:val="dotted" w:sz="4" w:space="0" w:color="auto"/>
              <w:right w:val="dotted" w:sz="4" w:space="0" w:color="auto"/>
            </w:tcBorders>
            <w:textDirection w:val="btLr"/>
            <w:vAlign w:val="center"/>
          </w:tcPr>
          <w:p w14:paraId="2BC29289" w14:textId="77777777" w:rsidR="00D852B0" w:rsidRDefault="00D852B0" w:rsidP="00FB0C6F">
            <w:pPr>
              <w:spacing w:before="40" w:after="40"/>
              <w:ind w:left="113" w:right="57"/>
              <w:jc w:val="left"/>
              <w:rPr>
                <w:rFonts w:cs="Arial"/>
              </w:rPr>
            </w:pPr>
            <w:r>
              <w:rPr>
                <w:rFonts w:cs="Arial"/>
              </w:rPr>
              <w:t>M</w:t>
            </w:r>
            <w:r w:rsidRPr="00616A71">
              <w:rPr>
                <w:rFonts w:cs="Arial"/>
              </w:rPr>
              <w:t>onth</w:t>
            </w:r>
            <w:r>
              <w:rPr>
                <w:rFonts w:cs="Arial"/>
              </w:rPr>
              <w:t>ly</w:t>
            </w:r>
            <w:r w:rsidRPr="00616A71" w:rsidDel="00151731">
              <w:rPr>
                <w:rFonts w:cs="Arial"/>
              </w:rPr>
              <w:t xml:space="preserve"> </w:t>
            </w:r>
          </w:p>
        </w:tc>
        <w:tc>
          <w:tcPr>
            <w:tcW w:w="988" w:type="dxa"/>
            <w:tcBorders>
              <w:top w:val="dotted" w:sz="4" w:space="0" w:color="auto"/>
              <w:left w:val="dotted" w:sz="4" w:space="0" w:color="auto"/>
              <w:bottom w:val="dotted" w:sz="4" w:space="0" w:color="auto"/>
              <w:right w:val="dotted" w:sz="4" w:space="0" w:color="auto"/>
            </w:tcBorders>
            <w:textDirection w:val="btLr"/>
            <w:vAlign w:val="center"/>
          </w:tcPr>
          <w:p w14:paraId="627C5979" w14:textId="77777777" w:rsidR="00D852B0" w:rsidRDefault="00D852B0" w:rsidP="00FB0C6F">
            <w:pPr>
              <w:spacing w:before="40" w:after="40"/>
              <w:ind w:left="113" w:right="57"/>
              <w:jc w:val="left"/>
              <w:rPr>
                <w:rFonts w:cs="Arial"/>
              </w:rPr>
            </w:pPr>
            <w:r w:rsidRPr="00616A71">
              <w:rPr>
                <w:rFonts w:cs="Arial"/>
              </w:rPr>
              <w:t>Less frequently</w:t>
            </w:r>
          </w:p>
        </w:tc>
        <w:tc>
          <w:tcPr>
            <w:tcW w:w="902" w:type="dxa"/>
            <w:gridSpan w:val="2"/>
            <w:tcBorders>
              <w:top w:val="dotted" w:sz="4" w:space="0" w:color="auto"/>
              <w:left w:val="dotted" w:sz="4" w:space="0" w:color="auto"/>
              <w:bottom w:val="dotted" w:sz="4" w:space="0" w:color="auto"/>
              <w:right w:val="double" w:sz="4" w:space="0" w:color="auto"/>
            </w:tcBorders>
            <w:textDirection w:val="btLr"/>
            <w:vAlign w:val="center"/>
          </w:tcPr>
          <w:p w14:paraId="578170A4" w14:textId="77777777" w:rsidR="00D852B0" w:rsidRPr="00616A71" w:rsidRDefault="00D852B0" w:rsidP="00FB0C6F">
            <w:pPr>
              <w:spacing w:before="40" w:after="40"/>
              <w:ind w:left="57" w:right="57"/>
              <w:jc w:val="left"/>
              <w:rPr>
                <w:rFonts w:cs="Arial"/>
              </w:rPr>
            </w:pPr>
            <w:r>
              <w:rPr>
                <w:rFonts w:cs="Arial"/>
              </w:rPr>
              <w:t>Not known</w:t>
            </w:r>
          </w:p>
        </w:tc>
      </w:tr>
      <w:tr w:rsidR="00D852B0" w:rsidRPr="00616A71" w14:paraId="35E65E56" w14:textId="77777777" w:rsidTr="00A0405B">
        <w:trPr>
          <w:cantSplit/>
        </w:trPr>
        <w:tc>
          <w:tcPr>
            <w:tcW w:w="972" w:type="dxa"/>
            <w:tcBorders>
              <w:top w:val="single" w:sz="4" w:space="0" w:color="FFFFFF"/>
              <w:left w:val="double" w:sz="4" w:space="0" w:color="auto"/>
              <w:bottom w:val="single" w:sz="4" w:space="0" w:color="FFFFFF"/>
            </w:tcBorders>
          </w:tcPr>
          <w:p w14:paraId="5A1D6494" w14:textId="77777777" w:rsidR="00D852B0" w:rsidRPr="00616A71" w:rsidRDefault="00D852B0" w:rsidP="00FB0C6F">
            <w:pPr>
              <w:spacing w:before="40" w:after="40"/>
              <w:ind w:left="113" w:right="113"/>
              <w:jc w:val="center"/>
              <w:rPr>
                <w:rFonts w:cs="Arial"/>
              </w:rPr>
            </w:pPr>
          </w:p>
        </w:tc>
        <w:tc>
          <w:tcPr>
            <w:tcW w:w="4234" w:type="dxa"/>
            <w:tcBorders>
              <w:top w:val="dotted" w:sz="4" w:space="0" w:color="auto"/>
              <w:left w:val="nil"/>
              <w:bottom w:val="single" w:sz="4" w:space="0" w:color="FFFFFF"/>
              <w:right w:val="dotted" w:sz="4" w:space="0" w:color="auto"/>
            </w:tcBorders>
          </w:tcPr>
          <w:p w14:paraId="34A855C3" w14:textId="77777777" w:rsidR="00D852B0" w:rsidRPr="00616A71" w:rsidRDefault="00D852B0" w:rsidP="00FB0C6F">
            <w:pPr>
              <w:spacing w:before="40" w:after="40"/>
              <w:ind w:left="57" w:right="57"/>
              <w:jc w:val="left"/>
              <w:rPr>
                <w:rFonts w:cs="Arial"/>
              </w:rPr>
            </w:pPr>
            <w:r w:rsidRPr="00616A71">
              <w:rPr>
                <w:rFonts w:cs="Arial"/>
              </w:rPr>
              <w:t>Staff of Management Authority</w:t>
            </w:r>
          </w:p>
        </w:tc>
        <w:tc>
          <w:tcPr>
            <w:tcW w:w="706" w:type="dxa"/>
            <w:tcBorders>
              <w:top w:val="dotted" w:sz="4" w:space="0" w:color="auto"/>
              <w:left w:val="dotted" w:sz="4" w:space="0" w:color="auto"/>
              <w:bottom w:val="dotted" w:sz="4" w:space="0" w:color="FFFFFF"/>
              <w:right w:val="dotted" w:sz="4" w:space="0" w:color="auto"/>
            </w:tcBorders>
          </w:tcPr>
          <w:p w14:paraId="38EEE512" w14:textId="77777777" w:rsidR="00D852B0" w:rsidRPr="00616A71" w:rsidRDefault="00D852B0" w:rsidP="00FB0C6F">
            <w:pPr>
              <w:spacing w:before="40" w:after="40"/>
              <w:ind w:left="57" w:right="57"/>
              <w:jc w:val="center"/>
              <w:rPr>
                <w:rFonts w:cs="Arial"/>
              </w:rPr>
            </w:pPr>
            <w:r w:rsidRPr="00616A71">
              <w:rPr>
                <w:rFonts w:cs="Arial"/>
              </w:rPr>
              <w:fldChar w:fldCharType="begin">
                <w:ffData>
                  <w:name w:val="Check2"/>
                  <w:enabled/>
                  <w:calcOnExit w:val="0"/>
                  <w:checkBox>
                    <w:sizeAuto/>
                    <w:default w:val="0"/>
                  </w:checkBox>
                </w:ffData>
              </w:fldChar>
            </w:r>
            <w:r w:rsidRPr="00616A71">
              <w:rPr>
                <w:rFonts w:cs="Arial"/>
              </w:rPr>
              <w:instrText xml:space="preserve"> FORMCHECKBOX </w:instrText>
            </w:r>
            <w:r w:rsidR="00000000">
              <w:rPr>
                <w:rFonts w:cs="Arial"/>
              </w:rPr>
            </w:r>
            <w:r w:rsidR="00000000">
              <w:rPr>
                <w:rFonts w:cs="Arial"/>
              </w:rPr>
              <w:fldChar w:fldCharType="separate"/>
            </w:r>
            <w:r w:rsidRPr="00616A71">
              <w:rPr>
                <w:rFonts w:cs="Arial"/>
              </w:rPr>
              <w:fldChar w:fldCharType="end"/>
            </w:r>
          </w:p>
        </w:tc>
        <w:tc>
          <w:tcPr>
            <w:tcW w:w="988" w:type="dxa"/>
            <w:tcBorders>
              <w:top w:val="dotted" w:sz="4" w:space="0" w:color="auto"/>
              <w:left w:val="dotted" w:sz="4" w:space="0" w:color="auto"/>
              <w:bottom w:val="dotted" w:sz="4" w:space="0" w:color="FFFFFF"/>
              <w:right w:val="dotted" w:sz="4" w:space="0" w:color="auto"/>
            </w:tcBorders>
          </w:tcPr>
          <w:p w14:paraId="3FD6A51A" w14:textId="77777777" w:rsidR="00D852B0" w:rsidRPr="00616A71" w:rsidRDefault="00D852B0" w:rsidP="00FB0C6F">
            <w:pPr>
              <w:spacing w:before="40" w:after="40"/>
              <w:ind w:left="57" w:right="57"/>
              <w:jc w:val="center"/>
              <w:rPr>
                <w:rFonts w:cs="Arial"/>
              </w:rPr>
            </w:pPr>
            <w:r w:rsidRPr="00616A71">
              <w:rPr>
                <w:rFonts w:cs="Arial"/>
              </w:rPr>
              <w:fldChar w:fldCharType="begin">
                <w:ffData>
                  <w:name w:val="Check2"/>
                  <w:enabled/>
                  <w:calcOnExit w:val="0"/>
                  <w:checkBox>
                    <w:sizeAuto/>
                    <w:default w:val="0"/>
                  </w:checkBox>
                </w:ffData>
              </w:fldChar>
            </w:r>
            <w:r w:rsidRPr="00616A71">
              <w:rPr>
                <w:rFonts w:cs="Arial"/>
              </w:rPr>
              <w:instrText xml:space="preserve"> FORMCHECKBOX </w:instrText>
            </w:r>
            <w:r w:rsidR="00000000">
              <w:rPr>
                <w:rFonts w:cs="Arial"/>
              </w:rPr>
            </w:r>
            <w:r w:rsidR="00000000">
              <w:rPr>
                <w:rFonts w:cs="Arial"/>
              </w:rPr>
              <w:fldChar w:fldCharType="separate"/>
            </w:r>
            <w:r w:rsidRPr="00616A71">
              <w:rPr>
                <w:rFonts w:cs="Arial"/>
              </w:rPr>
              <w:fldChar w:fldCharType="end"/>
            </w:r>
          </w:p>
        </w:tc>
        <w:tc>
          <w:tcPr>
            <w:tcW w:w="849" w:type="dxa"/>
            <w:gridSpan w:val="2"/>
            <w:tcBorders>
              <w:top w:val="dotted" w:sz="4" w:space="0" w:color="auto"/>
              <w:left w:val="dotted" w:sz="4" w:space="0" w:color="auto"/>
              <w:bottom w:val="dotted" w:sz="4" w:space="0" w:color="FFFFFF"/>
              <w:right w:val="dotted" w:sz="4" w:space="0" w:color="auto"/>
            </w:tcBorders>
          </w:tcPr>
          <w:p w14:paraId="2888ADD0" w14:textId="77777777" w:rsidR="00D852B0" w:rsidRPr="00616A71" w:rsidRDefault="00D852B0" w:rsidP="00FB0C6F">
            <w:pPr>
              <w:spacing w:before="40" w:after="40"/>
              <w:ind w:left="57" w:right="57"/>
              <w:jc w:val="center"/>
              <w:rPr>
                <w:rFonts w:cs="Arial"/>
              </w:rPr>
            </w:pPr>
            <w:r w:rsidRPr="00616A71">
              <w:rPr>
                <w:rFonts w:cs="Arial"/>
              </w:rPr>
              <w:fldChar w:fldCharType="begin">
                <w:ffData>
                  <w:name w:val="Check2"/>
                  <w:enabled/>
                  <w:calcOnExit w:val="0"/>
                  <w:checkBox>
                    <w:sizeAuto/>
                    <w:default w:val="0"/>
                  </w:checkBox>
                </w:ffData>
              </w:fldChar>
            </w:r>
            <w:r w:rsidRPr="00616A71">
              <w:rPr>
                <w:rFonts w:cs="Arial"/>
              </w:rPr>
              <w:instrText xml:space="preserve"> FORMCHECKBOX </w:instrText>
            </w:r>
            <w:r w:rsidR="00000000">
              <w:rPr>
                <w:rFonts w:cs="Arial"/>
              </w:rPr>
            </w:r>
            <w:r w:rsidR="00000000">
              <w:rPr>
                <w:rFonts w:cs="Arial"/>
              </w:rPr>
              <w:fldChar w:fldCharType="separate"/>
            </w:r>
            <w:r w:rsidRPr="00616A71">
              <w:rPr>
                <w:rFonts w:cs="Arial"/>
              </w:rPr>
              <w:fldChar w:fldCharType="end"/>
            </w:r>
          </w:p>
        </w:tc>
        <w:tc>
          <w:tcPr>
            <w:tcW w:w="988" w:type="dxa"/>
            <w:tcBorders>
              <w:top w:val="dotted" w:sz="4" w:space="0" w:color="auto"/>
              <w:left w:val="dotted" w:sz="4" w:space="0" w:color="auto"/>
              <w:bottom w:val="dotted" w:sz="4" w:space="0" w:color="FFFFFF"/>
              <w:right w:val="dotted" w:sz="4" w:space="0" w:color="auto"/>
            </w:tcBorders>
          </w:tcPr>
          <w:p w14:paraId="1E80D676" w14:textId="77777777" w:rsidR="00D852B0" w:rsidRPr="00616A71" w:rsidRDefault="00D852B0" w:rsidP="00FB0C6F">
            <w:pPr>
              <w:spacing w:before="40" w:after="40"/>
              <w:ind w:left="57" w:right="57"/>
              <w:jc w:val="center"/>
              <w:rPr>
                <w:rFonts w:cs="Arial"/>
              </w:rPr>
            </w:pPr>
            <w:r w:rsidRPr="00616A71">
              <w:rPr>
                <w:rFonts w:cs="Arial"/>
              </w:rPr>
              <w:fldChar w:fldCharType="begin">
                <w:ffData>
                  <w:name w:val="Check2"/>
                  <w:enabled/>
                  <w:calcOnExit w:val="0"/>
                  <w:checkBox>
                    <w:sizeAuto/>
                    <w:default w:val="0"/>
                  </w:checkBox>
                </w:ffData>
              </w:fldChar>
            </w:r>
            <w:r w:rsidRPr="00616A71">
              <w:rPr>
                <w:rFonts w:cs="Arial"/>
              </w:rPr>
              <w:instrText xml:space="preserve"> FORMCHECKBOX </w:instrText>
            </w:r>
            <w:r w:rsidR="00000000">
              <w:rPr>
                <w:rFonts w:cs="Arial"/>
              </w:rPr>
            </w:r>
            <w:r w:rsidR="00000000">
              <w:rPr>
                <w:rFonts w:cs="Arial"/>
              </w:rPr>
              <w:fldChar w:fldCharType="separate"/>
            </w:r>
            <w:r w:rsidRPr="00616A71">
              <w:rPr>
                <w:rFonts w:cs="Arial"/>
              </w:rPr>
              <w:fldChar w:fldCharType="end"/>
            </w:r>
          </w:p>
        </w:tc>
        <w:tc>
          <w:tcPr>
            <w:tcW w:w="902" w:type="dxa"/>
            <w:gridSpan w:val="2"/>
            <w:tcBorders>
              <w:top w:val="dotted" w:sz="4" w:space="0" w:color="auto"/>
              <w:left w:val="dotted" w:sz="4" w:space="0" w:color="auto"/>
              <w:bottom w:val="dotted" w:sz="4" w:space="0" w:color="FFFFFF"/>
              <w:right w:val="double" w:sz="4" w:space="0" w:color="auto"/>
            </w:tcBorders>
          </w:tcPr>
          <w:p w14:paraId="4FB034CC" w14:textId="77777777" w:rsidR="00D852B0" w:rsidRPr="00616A71" w:rsidRDefault="00D852B0" w:rsidP="00FB0C6F">
            <w:pPr>
              <w:spacing w:before="40" w:after="40"/>
              <w:ind w:left="57" w:right="57"/>
              <w:jc w:val="center"/>
              <w:rPr>
                <w:rFonts w:cs="Arial"/>
              </w:rPr>
            </w:pPr>
            <w:r w:rsidRPr="00616A71">
              <w:rPr>
                <w:rFonts w:cs="Arial"/>
              </w:rPr>
              <w:fldChar w:fldCharType="begin">
                <w:ffData>
                  <w:name w:val="Check2"/>
                  <w:enabled/>
                  <w:calcOnExit w:val="0"/>
                  <w:checkBox>
                    <w:sizeAuto/>
                    <w:default w:val="0"/>
                  </w:checkBox>
                </w:ffData>
              </w:fldChar>
            </w:r>
            <w:r w:rsidRPr="00616A71">
              <w:rPr>
                <w:rFonts w:cs="Arial"/>
              </w:rPr>
              <w:instrText xml:space="preserve"> FORMCHECKBOX </w:instrText>
            </w:r>
            <w:r w:rsidR="00000000">
              <w:rPr>
                <w:rFonts w:cs="Arial"/>
              </w:rPr>
            </w:r>
            <w:r w:rsidR="00000000">
              <w:rPr>
                <w:rFonts w:cs="Arial"/>
              </w:rPr>
              <w:fldChar w:fldCharType="separate"/>
            </w:r>
            <w:r w:rsidRPr="00616A71">
              <w:rPr>
                <w:rFonts w:cs="Arial"/>
              </w:rPr>
              <w:fldChar w:fldCharType="end"/>
            </w:r>
          </w:p>
        </w:tc>
      </w:tr>
      <w:tr w:rsidR="00D852B0" w:rsidRPr="00616A71" w14:paraId="257F6D6F" w14:textId="77777777" w:rsidTr="00A0405B">
        <w:trPr>
          <w:cantSplit/>
        </w:trPr>
        <w:tc>
          <w:tcPr>
            <w:tcW w:w="972" w:type="dxa"/>
            <w:tcBorders>
              <w:top w:val="single" w:sz="4" w:space="0" w:color="FFFFFF"/>
              <w:left w:val="double" w:sz="4" w:space="0" w:color="auto"/>
              <w:bottom w:val="single" w:sz="4" w:space="0" w:color="FFFFFF"/>
            </w:tcBorders>
          </w:tcPr>
          <w:p w14:paraId="61BDD61E" w14:textId="77777777" w:rsidR="00D852B0" w:rsidRPr="00616A71" w:rsidRDefault="00D852B0" w:rsidP="00FB0C6F">
            <w:pPr>
              <w:spacing w:before="40" w:after="40"/>
              <w:ind w:left="113" w:right="113"/>
              <w:jc w:val="center"/>
              <w:rPr>
                <w:rFonts w:cs="Arial"/>
              </w:rPr>
            </w:pPr>
          </w:p>
        </w:tc>
        <w:tc>
          <w:tcPr>
            <w:tcW w:w="4234" w:type="dxa"/>
            <w:tcBorders>
              <w:top w:val="single" w:sz="4" w:space="0" w:color="FFFFFF"/>
              <w:bottom w:val="single" w:sz="4" w:space="0" w:color="FFFFFF"/>
              <w:right w:val="dotted" w:sz="4" w:space="0" w:color="auto"/>
            </w:tcBorders>
          </w:tcPr>
          <w:p w14:paraId="4ACC24AC" w14:textId="77777777" w:rsidR="00D852B0" w:rsidRPr="00616A71" w:rsidRDefault="00D852B0" w:rsidP="00FB0C6F">
            <w:pPr>
              <w:spacing w:before="40" w:after="40"/>
              <w:ind w:left="57" w:right="57"/>
              <w:jc w:val="left"/>
              <w:rPr>
                <w:rFonts w:cs="Arial"/>
              </w:rPr>
            </w:pPr>
            <w:r w:rsidRPr="00616A71">
              <w:rPr>
                <w:rFonts w:cs="Arial"/>
              </w:rPr>
              <w:t>Staff of Scientific Authority</w:t>
            </w:r>
          </w:p>
        </w:tc>
        <w:tc>
          <w:tcPr>
            <w:tcW w:w="706" w:type="dxa"/>
            <w:tcBorders>
              <w:top w:val="dotted" w:sz="4" w:space="0" w:color="FFFFFF"/>
              <w:left w:val="dotted" w:sz="4" w:space="0" w:color="auto"/>
              <w:bottom w:val="dotted" w:sz="4" w:space="0" w:color="FFFFFF"/>
              <w:right w:val="dotted" w:sz="4" w:space="0" w:color="auto"/>
            </w:tcBorders>
          </w:tcPr>
          <w:p w14:paraId="14A7CA48" w14:textId="77777777" w:rsidR="00D852B0" w:rsidRPr="00616A71" w:rsidRDefault="00D852B0" w:rsidP="00FB0C6F">
            <w:pPr>
              <w:spacing w:before="40" w:after="40"/>
              <w:ind w:left="57" w:right="57"/>
              <w:jc w:val="center"/>
              <w:rPr>
                <w:rFonts w:cs="Arial"/>
              </w:rPr>
            </w:pPr>
            <w:r w:rsidRPr="00616A71">
              <w:rPr>
                <w:rFonts w:cs="Arial"/>
              </w:rPr>
              <w:fldChar w:fldCharType="begin">
                <w:ffData>
                  <w:name w:val="Check2"/>
                  <w:enabled/>
                  <w:calcOnExit w:val="0"/>
                  <w:checkBox>
                    <w:sizeAuto/>
                    <w:default w:val="0"/>
                  </w:checkBox>
                </w:ffData>
              </w:fldChar>
            </w:r>
            <w:r w:rsidRPr="00616A71">
              <w:rPr>
                <w:rFonts w:cs="Arial"/>
              </w:rPr>
              <w:instrText xml:space="preserve"> FORMCHECKBOX </w:instrText>
            </w:r>
            <w:r w:rsidR="00000000">
              <w:rPr>
                <w:rFonts w:cs="Arial"/>
              </w:rPr>
            </w:r>
            <w:r w:rsidR="00000000">
              <w:rPr>
                <w:rFonts w:cs="Arial"/>
              </w:rPr>
              <w:fldChar w:fldCharType="separate"/>
            </w:r>
            <w:r w:rsidRPr="00616A71">
              <w:rPr>
                <w:rFonts w:cs="Arial"/>
              </w:rPr>
              <w:fldChar w:fldCharType="end"/>
            </w:r>
          </w:p>
        </w:tc>
        <w:tc>
          <w:tcPr>
            <w:tcW w:w="988" w:type="dxa"/>
            <w:tcBorders>
              <w:top w:val="dotted" w:sz="4" w:space="0" w:color="FFFFFF"/>
              <w:left w:val="dotted" w:sz="4" w:space="0" w:color="auto"/>
              <w:bottom w:val="dotted" w:sz="4" w:space="0" w:color="FFFFFF"/>
              <w:right w:val="dotted" w:sz="4" w:space="0" w:color="auto"/>
            </w:tcBorders>
          </w:tcPr>
          <w:p w14:paraId="0407DFF0" w14:textId="77777777" w:rsidR="00D852B0" w:rsidRPr="00616A71" w:rsidRDefault="00D852B0" w:rsidP="00FB0C6F">
            <w:pPr>
              <w:spacing w:before="40" w:after="40"/>
              <w:ind w:left="57" w:right="57"/>
              <w:jc w:val="center"/>
              <w:rPr>
                <w:rFonts w:cs="Arial"/>
              </w:rPr>
            </w:pPr>
            <w:r w:rsidRPr="00616A71">
              <w:rPr>
                <w:rFonts w:cs="Arial"/>
              </w:rPr>
              <w:fldChar w:fldCharType="begin">
                <w:ffData>
                  <w:name w:val="Check2"/>
                  <w:enabled/>
                  <w:calcOnExit w:val="0"/>
                  <w:checkBox>
                    <w:sizeAuto/>
                    <w:default w:val="0"/>
                  </w:checkBox>
                </w:ffData>
              </w:fldChar>
            </w:r>
            <w:r w:rsidRPr="00616A71">
              <w:rPr>
                <w:rFonts w:cs="Arial"/>
              </w:rPr>
              <w:instrText xml:space="preserve"> FORMCHECKBOX </w:instrText>
            </w:r>
            <w:r w:rsidR="00000000">
              <w:rPr>
                <w:rFonts w:cs="Arial"/>
              </w:rPr>
            </w:r>
            <w:r w:rsidR="00000000">
              <w:rPr>
                <w:rFonts w:cs="Arial"/>
              </w:rPr>
              <w:fldChar w:fldCharType="separate"/>
            </w:r>
            <w:r w:rsidRPr="00616A71">
              <w:rPr>
                <w:rFonts w:cs="Arial"/>
              </w:rPr>
              <w:fldChar w:fldCharType="end"/>
            </w:r>
          </w:p>
        </w:tc>
        <w:tc>
          <w:tcPr>
            <w:tcW w:w="849" w:type="dxa"/>
            <w:gridSpan w:val="2"/>
            <w:tcBorders>
              <w:top w:val="dotted" w:sz="4" w:space="0" w:color="FFFFFF"/>
              <w:left w:val="dotted" w:sz="4" w:space="0" w:color="auto"/>
              <w:bottom w:val="dotted" w:sz="4" w:space="0" w:color="FFFFFF"/>
              <w:right w:val="dotted" w:sz="4" w:space="0" w:color="auto"/>
            </w:tcBorders>
          </w:tcPr>
          <w:p w14:paraId="3D269B02" w14:textId="77777777" w:rsidR="00D852B0" w:rsidRPr="00616A71" w:rsidRDefault="00D852B0" w:rsidP="00FB0C6F">
            <w:pPr>
              <w:spacing w:before="40" w:after="40"/>
              <w:ind w:left="57" w:right="57"/>
              <w:jc w:val="center"/>
              <w:rPr>
                <w:rFonts w:cs="Arial"/>
              </w:rPr>
            </w:pPr>
            <w:r w:rsidRPr="00616A71">
              <w:rPr>
                <w:rFonts w:cs="Arial"/>
              </w:rPr>
              <w:fldChar w:fldCharType="begin">
                <w:ffData>
                  <w:name w:val="Check2"/>
                  <w:enabled/>
                  <w:calcOnExit w:val="0"/>
                  <w:checkBox>
                    <w:sizeAuto/>
                    <w:default w:val="0"/>
                  </w:checkBox>
                </w:ffData>
              </w:fldChar>
            </w:r>
            <w:r w:rsidRPr="00616A71">
              <w:rPr>
                <w:rFonts w:cs="Arial"/>
              </w:rPr>
              <w:instrText xml:space="preserve"> FORMCHECKBOX </w:instrText>
            </w:r>
            <w:r w:rsidR="00000000">
              <w:rPr>
                <w:rFonts w:cs="Arial"/>
              </w:rPr>
            </w:r>
            <w:r w:rsidR="00000000">
              <w:rPr>
                <w:rFonts w:cs="Arial"/>
              </w:rPr>
              <w:fldChar w:fldCharType="separate"/>
            </w:r>
            <w:r w:rsidRPr="00616A71">
              <w:rPr>
                <w:rFonts w:cs="Arial"/>
              </w:rPr>
              <w:fldChar w:fldCharType="end"/>
            </w:r>
          </w:p>
        </w:tc>
        <w:tc>
          <w:tcPr>
            <w:tcW w:w="988" w:type="dxa"/>
            <w:tcBorders>
              <w:top w:val="dotted" w:sz="4" w:space="0" w:color="FFFFFF"/>
              <w:left w:val="dotted" w:sz="4" w:space="0" w:color="auto"/>
              <w:bottom w:val="dotted" w:sz="4" w:space="0" w:color="FFFFFF"/>
              <w:right w:val="dotted" w:sz="4" w:space="0" w:color="auto"/>
            </w:tcBorders>
          </w:tcPr>
          <w:p w14:paraId="0D1564A3" w14:textId="77777777" w:rsidR="00D852B0" w:rsidRPr="00616A71" w:rsidRDefault="00D852B0" w:rsidP="00FB0C6F">
            <w:pPr>
              <w:spacing w:before="40" w:after="40"/>
              <w:ind w:left="57" w:right="57"/>
              <w:jc w:val="center"/>
              <w:rPr>
                <w:rFonts w:cs="Arial"/>
              </w:rPr>
            </w:pPr>
            <w:r w:rsidRPr="00616A71">
              <w:rPr>
                <w:rFonts w:cs="Arial"/>
              </w:rPr>
              <w:fldChar w:fldCharType="begin">
                <w:ffData>
                  <w:name w:val="Check2"/>
                  <w:enabled/>
                  <w:calcOnExit w:val="0"/>
                  <w:checkBox>
                    <w:sizeAuto/>
                    <w:default w:val="0"/>
                  </w:checkBox>
                </w:ffData>
              </w:fldChar>
            </w:r>
            <w:r w:rsidRPr="00616A71">
              <w:rPr>
                <w:rFonts w:cs="Arial"/>
              </w:rPr>
              <w:instrText xml:space="preserve"> FORMCHECKBOX </w:instrText>
            </w:r>
            <w:r w:rsidR="00000000">
              <w:rPr>
                <w:rFonts w:cs="Arial"/>
              </w:rPr>
            </w:r>
            <w:r w:rsidR="00000000">
              <w:rPr>
                <w:rFonts w:cs="Arial"/>
              </w:rPr>
              <w:fldChar w:fldCharType="separate"/>
            </w:r>
            <w:r w:rsidRPr="00616A71">
              <w:rPr>
                <w:rFonts w:cs="Arial"/>
              </w:rPr>
              <w:fldChar w:fldCharType="end"/>
            </w:r>
          </w:p>
        </w:tc>
        <w:tc>
          <w:tcPr>
            <w:tcW w:w="902" w:type="dxa"/>
            <w:gridSpan w:val="2"/>
            <w:tcBorders>
              <w:top w:val="dotted" w:sz="4" w:space="0" w:color="FFFFFF"/>
              <w:left w:val="dotted" w:sz="4" w:space="0" w:color="auto"/>
              <w:bottom w:val="dotted" w:sz="4" w:space="0" w:color="FFFFFF"/>
              <w:right w:val="double" w:sz="4" w:space="0" w:color="auto"/>
            </w:tcBorders>
          </w:tcPr>
          <w:p w14:paraId="08C26A94" w14:textId="77777777" w:rsidR="00D852B0" w:rsidRPr="00616A71" w:rsidRDefault="00D852B0" w:rsidP="00FB0C6F">
            <w:pPr>
              <w:spacing w:before="40" w:after="40"/>
              <w:ind w:left="57" w:right="57"/>
              <w:jc w:val="center"/>
              <w:rPr>
                <w:rFonts w:cs="Arial"/>
              </w:rPr>
            </w:pPr>
            <w:r w:rsidRPr="00616A71">
              <w:rPr>
                <w:rFonts w:cs="Arial"/>
              </w:rPr>
              <w:fldChar w:fldCharType="begin">
                <w:ffData>
                  <w:name w:val="Check2"/>
                  <w:enabled/>
                  <w:calcOnExit w:val="0"/>
                  <w:checkBox>
                    <w:sizeAuto/>
                    <w:default w:val="0"/>
                  </w:checkBox>
                </w:ffData>
              </w:fldChar>
            </w:r>
            <w:r w:rsidRPr="00616A71">
              <w:rPr>
                <w:rFonts w:cs="Arial"/>
              </w:rPr>
              <w:instrText xml:space="preserve"> FORMCHECKBOX </w:instrText>
            </w:r>
            <w:r w:rsidR="00000000">
              <w:rPr>
                <w:rFonts w:cs="Arial"/>
              </w:rPr>
            </w:r>
            <w:r w:rsidR="00000000">
              <w:rPr>
                <w:rFonts w:cs="Arial"/>
              </w:rPr>
              <w:fldChar w:fldCharType="separate"/>
            </w:r>
            <w:r w:rsidRPr="00616A71">
              <w:rPr>
                <w:rFonts w:cs="Arial"/>
              </w:rPr>
              <w:fldChar w:fldCharType="end"/>
            </w:r>
          </w:p>
        </w:tc>
      </w:tr>
      <w:tr w:rsidR="00D852B0" w:rsidRPr="00616A71" w14:paraId="72CC92EB" w14:textId="77777777" w:rsidTr="00A0405B">
        <w:trPr>
          <w:cantSplit/>
        </w:trPr>
        <w:tc>
          <w:tcPr>
            <w:tcW w:w="972" w:type="dxa"/>
            <w:tcBorders>
              <w:top w:val="single" w:sz="4" w:space="0" w:color="FFFFFF"/>
              <w:left w:val="double" w:sz="4" w:space="0" w:color="auto"/>
              <w:bottom w:val="single" w:sz="4" w:space="0" w:color="FFFFFF"/>
            </w:tcBorders>
          </w:tcPr>
          <w:p w14:paraId="2496019C" w14:textId="77777777" w:rsidR="00D852B0" w:rsidRPr="00616A71" w:rsidRDefault="00D852B0" w:rsidP="00FB0C6F">
            <w:pPr>
              <w:spacing w:before="40" w:after="40"/>
              <w:ind w:left="113" w:right="113"/>
              <w:jc w:val="center"/>
              <w:rPr>
                <w:rFonts w:cs="Arial"/>
              </w:rPr>
            </w:pPr>
          </w:p>
        </w:tc>
        <w:tc>
          <w:tcPr>
            <w:tcW w:w="4234" w:type="dxa"/>
            <w:tcBorders>
              <w:top w:val="single" w:sz="4" w:space="0" w:color="FFFFFF"/>
              <w:bottom w:val="dotted" w:sz="4" w:space="0" w:color="auto"/>
              <w:right w:val="dotted" w:sz="4" w:space="0" w:color="auto"/>
            </w:tcBorders>
          </w:tcPr>
          <w:p w14:paraId="29C87FAF" w14:textId="77777777" w:rsidR="00D852B0" w:rsidRPr="00616A71" w:rsidRDefault="00D852B0" w:rsidP="00FB0C6F">
            <w:pPr>
              <w:spacing w:before="40" w:after="40"/>
              <w:ind w:left="57" w:right="57"/>
              <w:jc w:val="left"/>
              <w:rPr>
                <w:rFonts w:cs="Arial"/>
              </w:rPr>
            </w:pPr>
            <w:r w:rsidRPr="00616A71">
              <w:rPr>
                <w:rFonts w:cs="Arial"/>
              </w:rPr>
              <w:t>Staff of enforcement authorities</w:t>
            </w:r>
          </w:p>
        </w:tc>
        <w:tc>
          <w:tcPr>
            <w:tcW w:w="706" w:type="dxa"/>
            <w:tcBorders>
              <w:top w:val="dotted" w:sz="4" w:space="0" w:color="FFFFFF"/>
              <w:left w:val="dotted" w:sz="4" w:space="0" w:color="auto"/>
              <w:bottom w:val="dotted" w:sz="4" w:space="0" w:color="auto"/>
              <w:right w:val="dotted" w:sz="4" w:space="0" w:color="auto"/>
            </w:tcBorders>
          </w:tcPr>
          <w:p w14:paraId="0BD73764" w14:textId="77777777" w:rsidR="00D852B0" w:rsidRPr="00616A71" w:rsidRDefault="00D852B0" w:rsidP="00FB0C6F">
            <w:pPr>
              <w:spacing w:before="40" w:after="40"/>
              <w:ind w:left="57" w:right="57"/>
              <w:jc w:val="center"/>
              <w:rPr>
                <w:rFonts w:cs="Arial"/>
              </w:rPr>
            </w:pPr>
            <w:r w:rsidRPr="00616A71">
              <w:rPr>
                <w:rFonts w:cs="Arial"/>
              </w:rPr>
              <w:fldChar w:fldCharType="begin">
                <w:ffData>
                  <w:name w:val="Check2"/>
                  <w:enabled/>
                  <w:calcOnExit w:val="0"/>
                  <w:checkBox>
                    <w:sizeAuto/>
                    <w:default w:val="0"/>
                  </w:checkBox>
                </w:ffData>
              </w:fldChar>
            </w:r>
            <w:r w:rsidRPr="00616A71">
              <w:rPr>
                <w:rFonts w:cs="Arial"/>
              </w:rPr>
              <w:instrText xml:space="preserve"> FORMCHECKBOX </w:instrText>
            </w:r>
            <w:r w:rsidR="00000000">
              <w:rPr>
                <w:rFonts w:cs="Arial"/>
              </w:rPr>
            </w:r>
            <w:r w:rsidR="00000000">
              <w:rPr>
                <w:rFonts w:cs="Arial"/>
              </w:rPr>
              <w:fldChar w:fldCharType="separate"/>
            </w:r>
            <w:r w:rsidRPr="00616A71">
              <w:rPr>
                <w:rFonts w:cs="Arial"/>
              </w:rPr>
              <w:fldChar w:fldCharType="end"/>
            </w:r>
          </w:p>
        </w:tc>
        <w:tc>
          <w:tcPr>
            <w:tcW w:w="988" w:type="dxa"/>
            <w:tcBorders>
              <w:top w:val="dotted" w:sz="4" w:space="0" w:color="FFFFFF"/>
              <w:left w:val="dotted" w:sz="4" w:space="0" w:color="auto"/>
              <w:bottom w:val="dotted" w:sz="4" w:space="0" w:color="auto"/>
              <w:right w:val="dotted" w:sz="4" w:space="0" w:color="auto"/>
            </w:tcBorders>
          </w:tcPr>
          <w:p w14:paraId="5A74B07F" w14:textId="77777777" w:rsidR="00D852B0" w:rsidRPr="00616A71" w:rsidRDefault="00D852B0" w:rsidP="00FB0C6F">
            <w:pPr>
              <w:spacing w:before="40" w:after="40"/>
              <w:ind w:left="57" w:right="57"/>
              <w:jc w:val="center"/>
              <w:rPr>
                <w:rFonts w:cs="Arial"/>
              </w:rPr>
            </w:pPr>
            <w:r w:rsidRPr="00616A71">
              <w:rPr>
                <w:rFonts w:cs="Arial"/>
              </w:rPr>
              <w:fldChar w:fldCharType="begin">
                <w:ffData>
                  <w:name w:val="Check2"/>
                  <w:enabled/>
                  <w:calcOnExit w:val="0"/>
                  <w:checkBox>
                    <w:sizeAuto/>
                    <w:default w:val="0"/>
                  </w:checkBox>
                </w:ffData>
              </w:fldChar>
            </w:r>
            <w:r w:rsidRPr="00616A71">
              <w:rPr>
                <w:rFonts w:cs="Arial"/>
              </w:rPr>
              <w:instrText xml:space="preserve"> FORMCHECKBOX </w:instrText>
            </w:r>
            <w:r w:rsidR="00000000">
              <w:rPr>
                <w:rFonts w:cs="Arial"/>
              </w:rPr>
            </w:r>
            <w:r w:rsidR="00000000">
              <w:rPr>
                <w:rFonts w:cs="Arial"/>
              </w:rPr>
              <w:fldChar w:fldCharType="separate"/>
            </w:r>
            <w:r w:rsidRPr="00616A71">
              <w:rPr>
                <w:rFonts w:cs="Arial"/>
              </w:rPr>
              <w:fldChar w:fldCharType="end"/>
            </w:r>
          </w:p>
        </w:tc>
        <w:tc>
          <w:tcPr>
            <w:tcW w:w="849" w:type="dxa"/>
            <w:gridSpan w:val="2"/>
            <w:tcBorders>
              <w:top w:val="dotted" w:sz="4" w:space="0" w:color="FFFFFF"/>
              <w:left w:val="dotted" w:sz="4" w:space="0" w:color="auto"/>
              <w:bottom w:val="dotted" w:sz="4" w:space="0" w:color="auto"/>
              <w:right w:val="dotted" w:sz="4" w:space="0" w:color="auto"/>
            </w:tcBorders>
          </w:tcPr>
          <w:p w14:paraId="49A3E8AE" w14:textId="77777777" w:rsidR="00D852B0" w:rsidRPr="00616A71" w:rsidRDefault="00D852B0" w:rsidP="00FB0C6F">
            <w:pPr>
              <w:spacing w:before="40" w:after="40"/>
              <w:ind w:left="57" w:right="57"/>
              <w:jc w:val="center"/>
              <w:rPr>
                <w:rFonts w:cs="Arial"/>
              </w:rPr>
            </w:pPr>
            <w:r w:rsidRPr="00616A71">
              <w:rPr>
                <w:rFonts w:cs="Arial"/>
              </w:rPr>
              <w:fldChar w:fldCharType="begin">
                <w:ffData>
                  <w:name w:val="Check2"/>
                  <w:enabled/>
                  <w:calcOnExit w:val="0"/>
                  <w:checkBox>
                    <w:sizeAuto/>
                    <w:default w:val="0"/>
                  </w:checkBox>
                </w:ffData>
              </w:fldChar>
            </w:r>
            <w:r w:rsidRPr="00616A71">
              <w:rPr>
                <w:rFonts w:cs="Arial"/>
              </w:rPr>
              <w:instrText xml:space="preserve"> FORMCHECKBOX </w:instrText>
            </w:r>
            <w:r w:rsidR="00000000">
              <w:rPr>
                <w:rFonts w:cs="Arial"/>
              </w:rPr>
            </w:r>
            <w:r w:rsidR="00000000">
              <w:rPr>
                <w:rFonts w:cs="Arial"/>
              </w:rPr>
              <w:fldChar w:fldCharType="separate"/>
            </w:r>
            <w:r w:rsidRPr="00616A71">
              <w:rPr>
                <w:rFonts w:cs="Arial"/>
              </w:rPr>
              <w:fldChar w:fldCharType="end"/>
            </w:r>
          </w:p>
        </w:tc>
        <w:tc>
          <w:tcPr>
            <w:tcW w:w="988" w:type="dxa"/>
            <w:tcBorders>
              <w:top w:val="dotted" w:sz="4" w:space="0" w:color="FFFFFF"/>
              <w:left w:val="dotted" w:sz="4" w:space="0" w:color="auto"/>
              <w:bottom w:val="dotted" w:sz="4" w:space="0" w:color="auto"/>
              <w:right w:val="dotted" w:sz="4" w:space="0" w:color="auto"/>
            </w:tcBorders>
          </w:tcPr>
          <w:p w14:paraId="30222E4F" w14:textId="77777777" w:rsidR="00D852B0" w:rsidRPr="00616A71" w:rsidRDefault="00D852B0" w:rsidP="00FB0C6F">
            <w:pPr>
              <w:spacing w:before="40" w:after="40"/>
              <w:ind w:left="57" w:right="57"/>
              <w:jc w:val="center"/>
              <w:rPr>
                <w:rFonts w:cs="Arial"/>
              </w:rPr>
            </w:pPr>
            <w:r w:rsidRPr="00616A71">
              <w:rPr>
                <w:rFonts w:cs="Arial"/>
              </w:rPr>
              <w:fldChar w:fldCharType="begin">
                <w:ffData>
                  <w:name w:val="Check2"/>
                  <w:enabled/>
                  <w:calcOnExit w:val="0"/>
                  <w:checkBox>
                    <w:sizeAuto/>
                    <w:default w:val="0"/>
                  </w:checkBox>
                </w:ffData>
              </w:fldChar>
            </w:r>
            <w:r w:rsidRPr="00616A71">
              <w:rPr>
                <w:rFonts w:cs="Arial"/>
              </w:rPr>
              <w:instrText xml:space="preserve"> FORMCHECKBOX </w:instrText>
            </w:r>
            <w:r w:rsidR="00000000">
              <w:rPr>
                <w:rFonts w:cs="Arial"/>
              </w:rPr>
            </w:r>
            <w:r w:rsidR="00000000">
              <w:rPr>
                <w:rFonts w:cs="Arial"/>
              </w:rPr>
              <w:fldChar w:fldCharType="separate"/>
            </w:r>
            <w:r w:rsidRPr="00616A71">
              <w:rPr>
                <w:rFonts w:cs="Arial"/>
              </w:rPr>
              <w:fldChar w:fldCharType="end"/>
            </w:r>
          </w:p>
        </w:tc>
        <w:tc>
          <w:tcPr>
            <w:tcW w:w="902" w:type="dxa"/>
            <w:gridSpan w:val="2"/>
            <w:tcBorders>
              <w:top w:val="dotted" w:sz="4" w:space="0" w:color="FFFFFF"/>
              <w:left w:val="dotted" w:sz="4" w:space="0" w:color="auto"/>
              <w:bottom w:val="dotted" w:sz="4" w:space="0" w:color="auto"/>
              <w:right w:val="double" w:sz="4" w:space="0" w:color="auto"/>
            </w:tcBorders>
          </w:tcPr>
          <w:p w14:paraId="2A575109" w14:textId="77777777" w:rsidR="00D852B0" w:rsidRPr="00616A71" w:rsidRDefault="00D852B0" w:rsidP="00FB0C6F">
            <w:pPr>
              <w:spacing w:before="40" w:after="40"/>
              <w:ind w:left="57" w:right="57"/>
              <w:jc w:val="center"/>
              <w:rPr>
                <w:rFonts w:cs="Arial"/>
              </w:rPr>
            </w:pPr>
            <w:r w:rsidRPr="00616A71">
              <w:rPr>
                <w:rFonts w:cs="Arial"/>
              </w:rPr>
              <w:fldChar w:fldCharType="begin">
                <w:ffData>
                  <w:name w:val="Check2"/>
                  <w:enabled/>
                  <w:calcOnExit w:val="0"/>
                  <w:checkBox>
                    <w:sizeAuto/>
                    <w:default w:val="0"/>
                  </w:checkBox>
                </w:ffData>
              </w:fldChar>
            </w:r>
            <w:r w:rsidRPr="00616A71">
              <w:rPr>
                <w:rFonts w:cs="Arial"/>
              </w:rPr>
              <w:instrText xml:space="preserve"> FORMCHECKBOX </w:instrText>
            </w:r>
            <w:r w:rsidR="00000000">
              <w:rPr>
                <w:rFonts w:cs="Arial"/>
              </w:rPr>
            </w:r>
            <w:r w:rsidR="00000000">
              <w:rPr>
                <w:rFonts w:cs="Arial"/>
              </w:rPr>
              <w:fldChar w:fldCharType="separate"/>
            </w:r>
            <w:r w:rsidRPr="00616A71">
              <w:rPr>
                <w:rFonts w:cs="Arial"/>
              </w:rPr>
              <w:fldChar w:fldCharType="end"/>
            </w:r>
          </w:p>
        </w:tc>
      </w:tr>
      <w:tr w:rsidR="00D852B0" w:rsidRPr="00045AF8" w14:paraId="6EA3C538" w14:textId="77777777" w:rsidTr="00A0405B">
        <w:tc>
          <w:tcPr>
            <w:tcW w:w="972" w:type="dxa"/>
            <w:tcBorders>
              <w:left w:val="double" w:sz="4" w:space="0" w:color="auto"/>
              <w:bottom w:val="nil"/>
            </w:tcBorders>
          </w:tcPr>
          <w:p w14:paraId="2D2D3A9B" w14:textId="35C65298" w:rsidR="00D852B0" w:rsidRPr="00045AF8" w:rsidRDefault="000705B1" w:rsidP="00BA039C">
            <w:pPr>
              <w:keepNext/>
              <w:spacing w:before="40" w:after="40"/>
              <w:ind w:left="113" w:right="113"/>
              <w:jc w:val="center"/>
              <w:rPr>
                <w:rFonts w:cs="Arial"/>
              </w:rPr>
            </w:pPr>
            <w:r>
              <w:rPr>
                <w:rFonts w:cs="Arial"/>
              </w:rPr>
              <w:t>A</w:t>
            </w:r>
            <w:r w:rsidR="00D852B0">
              <w:rPr>
                <w:rFonts w:cs="Arial"/>
              </w:rPr>
              <w:t>2</w:t>
            </w:r>
            <w:r w:rsidR="00D852B0" w:rsidRPr="00045AF8">
              <w:rPr>
                <w:rFonts w:cs="Arial"/>
              </w:rPr>
              <w:t>b</w:t>
            </w:r>
            <w:r w:rsidR="005D7E06" w:rsidRPr="001C3472">
              <w:rPr>
                <w:rFonts w:cs="Arial"/>
                <w:sz w:val="14"/>
                <w:szCs w:val="14"/>
              </w:rPr>
              <w:br/>
              <w:t xml:space="preserve">(previously </w:t>
            </w:r>
            <w:r w:rsidR="005D7E06">
              <w:rPr>
                <w:rFonts w:cs="Arial"/>
                <w:sz w:val="14"/>
                <w:szCs w:val="14"/>
              </w:rPr>
              <w:t>3</w:t>
            </w:r>
            <w:r w:rsidR="005D7E06" w:rsidRPr="001C3472">
              <w:rPr>
                <w:rFonts w:cs="Arial"/>
                <w:sz w:val="14"/>
                <w:szCs w:val="14"/>
              </w:rPr>
              <w:t>.</w:t>
            </w:r>
            <w:r w:rsidR="005D7E06">
              <w:rPr>
                <w:rFonts w:cs="Arial"/>
                <w:sz w:val="14"/>
                <w:szCs w:val="14"/>
              </w:rPr>
              <w:t>2</w:t>
            </w:r>
            <w:r w:rsidR="005D7E06" w:rsidRPr="001C3472">
              <w:rPr>
                <w:rFonts w:cs="Arial"/>
                <w:sz w:val="14"/>
                <w:szCs w:val="14"/>
              </w:rPr>
              <w:t>.</w:t>
            </w:r>
            <w:r w:rsidR="005D7E06">
              <w:rPr>
                <w:rFonts w:cs="Arial"/>
                <w:sz w:val="14"/>
                <w:szCs w:val="14"/>
              </w:rPr>
              <w:t>2b</w:t>
            </w:r>
            <w:r w:rsidR="005D7E06" w:rsidRPr="001C3472">
              <w:rPr>
                <w:rFonts w:cs="Arial"/>
                <w:sz w:val="14"/>
                <w:szCs w:val="14"/>
              </w:rPr>
              <w:t>)</w:t>
            </w:r>
          </w:p>
        </w:tc>
        <w:tc>
          <w:tcPr>
            <w:tcW w:w="6271" w:type="dxa"/>
            <w:gridSpan w:val="4"/>
            <w:tcBorders>
              <w:left w:val="nil"/>
              <w:bottom w:val="nil"/>
              <w:right w:val="single" w:sz="4" w:space="0" w:color="FFFFFF"/>
            </w:tcBorders>
          </w:tcPr>
          <w:p w14:paraId="3B2E2241" w14:textId="77777777" w:rsidR="00D852B0" w:rsidRDefault="00D852B0" w:rsidP="00BA039C">
            <w:pPr>
              <w:keepNext/>
              <w:spacing w:before="40" w:after="40"/>
              <w:ind w:left="113" w:right="113"/>
              <w:rPr>
                <w:rFonts w:cs="Arial"/>
              </w:rPr>
            </w:pPr>
            <w:r w:rsidRPr="00045AF8">
              <w:rPr>
                <w:rFonts w:cs="Arial"/>
              </w:rPr>
              <w:t>What has been your experience with using the CITES website?</w:t>
            </w:r>
          </w:p>
        </w:tc>
        <w:tc>
          <w:tcPr>
            <w:tcW w:w="1894" w:type="dxa"/>
            <w:gridSpan w:val="3"/>
            <w:tcBorders>
              <w:left w:val="nil"/>
              <w:bottom w:val="nil"/>
              <w:right w:val="single" w:sz="4" w:space="0" w:color="FFFFFF"/>
            </w:tcBorders>
          </w:tcPr>
          <w:p w14:paraId="73E4D833" w14:textId="77777777" w:rsidR="00D852B0" w:rsidRPr="00045AF8" w:rsidRDefault="00D852B0" w:rsidP="00BA039C">
            <w:pPr>
              <w:keepNext/>
              <w:spacing w:before="40" w:after="40"/>
              <w:ind w:left="113" w:right="113"/>
              <w:rPr>
                <w:rFonts w:cs="Arial"/>
              </w:rPr>
            </w:pPr>
            <w:r w:rsidRPr="00045AF8">
              <w:rPr>
                <w:rFonts w:cs="Arial"/>
              </w:rPr>
              <w:t>Excellent</w:t>
            </w:r>
          </w:p>
          <w:p w14:paraId="2D470C66" w14:textId="77777777" w:rsidR="00D852B0" w:rsidRPr="00045AF8" w:rsidRDefault="00D852B0" w:rsidP="00BA039C">
            <w:pPr>
              <w:keepNext/>
              <w:spacing w:before="40" w:after="40"/>
              <w:ind w:left="113" w:right="113"/>
              <w:rPr>
                <w:rFonts w:cs="Arial"/>
              </w:rPr>
            </w:pPr>
            <w:r w:rsidRPr="00045AF8">
              <w:rPr>
                <w:rFonts w:cs="Arial"/>
              </w:rPr>
              <w:t>Good</w:t>
            </w:r>
          </w:p>
          <w:p w14:paraId="19B35FE0" w14:textId="77777777" w:rsidR="00D852B0" w:rsidRPr="00045AF8" w:rsidRDefault="00D852B0" w:rsidP="00BA039C">
            <w:pPr>
              <w:keepNext/>
              <w:spacing w:before="40" w:after="40"/>
              <w:ind w:left="113" w:right="113"/>
              <w:rPr>
                <w:rFonts w:cs="Arial"/>
              </w:rPr>
            </w:pPr>
            <w:r w:rsidRPr="00045AF8">
              <w:rPr>
                <w:rFonts w:cs="Arial"/>
              </w:rPr>
              <w:t>Average</w:t>
            </w:r>
          </w:p>
          <w:p w14:paraId="1171DE68" w14:textId="77777777" w:rsidR="00D852B0" w:rsidRPr="00045AF8" w:rsidRDefault="00D852B0" w:rsidP="00BA039C">
            <w:pPr>
              <w:keepNext/>
              <w:spacing w:before="40" w:after="40"/>
              <w:ind w:left="113" w:right="113"/>
              <w:rPr>
                <w:rFonts w:cs="Arial"/>
              </w:rPr>
            </w:pPr>
            <w:r w:rsidRPr="00045AF8">
              <w:rPr>
                <w:rFonts w:cs="Arial"/>
              </w:rPr>
              <w:t>Poor</w:t>
            </w:r>
          </w:p>
          <w:p w14:paraId="586E00F0" w14:textId="77777777" w:rsidR="00D852B0" w:rsidRDefault="00D852B0" w:rsidP="00BA039C">
            <w:pPr>
              <w:keepNext/>
              <w:spacing w:before="40" w:after="40"/>
              <w:ind w:left="113" w:right="113"/>
              <w:rPr>
                <w:rFonts w:cs="Arial"/>
              </w:rPr>
            </w:pPr>
            <w:r>
              <w:rPr>
                <w:rFonts w:cs="Arial"/>
              </w:rPr>
              <w:t>Very Poor</w:t>
            </w:r>
          </w:p>
          <w:p w14:paraId="0F26EA21" w14:textId="77777777" w:rsidR="00D852B0" w:rsidRPr="00045AF8" w:rsidRDefault="00D852B0" w:rsidP="00BA039C">
            <w:pPr>
              <w:keepNext/>
              <w:spacing w:before="40" w:after="40"/>
              <w:ind w:left="113" w:right="113"/>
              <w:rPr>
                <w:rFonts w:cs="Arial"/>
              </w:rPr>
            </w:pPr>
            <w:r w:rsidRPr="00045AF8">
              <w:rPr>
                <w:rFonts w:cs="Arial"/>
              </w:rPr>
              <w:t>No information</w:t>
            </w:r>
          </w:p>
        </w:tc>
        <w:tc>
          <w:tcPr>
            <w:tcW w:w="502" w:type="dxa"/>
            <w:tcBorders>
              <w:left w:val="nil"/>
              <w:bottom w:val="nil"/>
              <w:right w:val="double" w:sz="4" w:space="0" w:color="auto"/>
            </w:tcBorders>
          </w:tcPr>
          <w:p w14:paraId="62F0BFE4" w14:textId="77777777" w:rsidR="00D852B0" w:rsidRPr="00045AF8" w:rsidRDefault="00D852B0" w:rsidP="00BA039C">
            <w:pPr>
              <w:keepNext/>
              <w:spacing w:before="40" w:after="40"/>
              <w:ind w:left="113" w:right="113"/>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48FE67BE" w14:textId="77777777" w:rsidR="00D852B0" w:rsidRPr="00045AF8" w:rsidRDefault="00D852B0" w:rsidP="00BA039C">
            <w:pPr>
              <w:keepNext/>
              <w:spacing w:before="40" w:after="40"/>
              <w:ind w:left="113" w:right="113"/>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62DEBCA9" w14:textId="77777777" w:rsidR="00D852B0" w:rsidRPr="00045AF8" w:rsidRDefault="00D852B0" w:rsidP="00BA039C">
            <w:pPr>
              <w:keepNext/>
              <w:spacing w:before="40" w:after="40"/>
              <w:ind w:left="113" w:right="113"/>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15F89B07" w14:textId="77777777" w:rsidR="00D852B0" w:rsidRDefault="00D852B0" w:rsidP="00BA039C">
            <w:pPr>
              <w:keepNext/>
              <w:spacing w:before="40" w:after="40"/>
              <w:ind w:left="113" w:right="113"/>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D602A24" w14:textId="77777777" w:rsidR="00D852B0" w:rsidRPr="00045AF8" w:rsidRDefault="00D852B0" w:rsidP="00BA039C">
            <w:pPr>
              <w:keepNext/>
              <w:spacing w:before="40" w:after="40"/>
              <w:ind w:left="113" w:right="113"/>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6D3D95AB" w14:textId="77777777" w:rsidR="00D852B0" w:rsidRPr="00045AF8" w:rsidRDefault="00D852B0" w:rsidP="00BA039C">
            <w:pPr>
              <w:keepNext/>
              <w:spacing w:before="40" w:after="40"/>
              <w:ind w:left="113" w:right="113"/>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852B0" w:rsidRPr="00045AF8" w14:paraId="439B6E87" w14:textId="77777777" w:rsidTr="00A0405B">
        <w:tblPrEx>
          <w:tblBorders>
            <w:top w:val="double" w:sz="4" w:space="0" w:color="auto"/>
            <w:left w:val="double" w:sz="4" w:space="0" w:color="auto"/>
            <w:bottom w:val="double" w:sz="4" w:space="0" w:color="auto"/>
            <w:right w:val="double" w:sz="4" w:space="0" w:color="auto"/>
          </w:tblBorders>
        </w:tblPrEx>
        <w:tc>
          <w:tcPr>
            <w:tcW w:w="972" w:type="dxa"/>
            <w:tcBorders>
              <w:top w:val="nil"/>
              <w:bottom w:val="double" w:sz="4" w:space="0" w:color="auto"/>
            </w:tcBorders>
          </w:tcPr>
          <w:p w14:paraId="1BD1D82D" w14:textId="77777777" w:rsidR="00D852B0" w:rsidRPr="00045AF8" w:rsidRDefault="00D852B0" w:rsidP="00FB0C6F">
            <w:pPr>
              <w:spacing w:before="40" w:after="40"/>
              <w:ind w:left="113" w:right="113"/>
              <w:jc w:val="center"/>
              <w:rPr>
                <w:rFonts w:cs="Arial"/>
              </w:rPr>
            </w:pPr>
          </w:p>
        </w:tc>
        <w:tc>
          <w:tcPr>
            <w:tcW w:w="8667" w:type="dxa"/>
            <w:gridSpan w:val="8"/>
            <w:tcBorders>
              <w:top w:val="nil"/>
              <w:bottom w:val="double" w:sz="4" w:space="0" w:color="auto"/>
            </w:tcBorders>
          </w:tcPr>
          <w:p w14:paraId="5C5F004D" w14:textId="77777777" w:rsidR="00D852B0" w:rsidRDefault="00D852B0" w:rsidP="00FB0C6F">
            <w:pPr>
              <w:spacing w:before="40" w:after="40"/>
              <w:ind w:left="113" w:right="113"/>
              <w:jc w:val="left"/>
              <w:rPr>
                <w:rFonts w:cs="Arial"/>
              </w:rPr>
            </w:pPr>
            <w:r w:rsidRPr="00045AF8">
              <w:rPr>
                <w:rFonts w:cs="Arial"/>
              </w:rPr>
              <w:t>Any further comments on the CITES Website? (</w:t>
            </w:r>
            <w:proofErr w:type="gramStart"/>
            <w:r w:rsidRPr="00045AF8">
              <w:rPr>
                <w:rFonts w:cs="Arial"/>
              </w:rPr>
              <w:t>e.g.</w:t>
            </w:r>
            <w:proofErr w:type="gramEnd"/>
            <w:r>
              <w:rPr>
                <w:rFonts w:cs="Arial"/>
              </w:rPr>
              <w:t> </w:t>
            </w:r>
            <w:r w:rsidRPr="00045AF8">
              <w:rPr>
                <w:rFonts w:cs="Arial"/>
              </w:rPr>
              <w:t>useful aspects, any difficulties encountered</w:t>
            </w:r>
            <w:r>
              <w:rPr>
                <w:rFonts w:cs="Arial"/>
              </w:rPr>
              <w:t xml:space="preserve">, </w:t>
            </w:r>
            <w:r w:rsidRPr="00045AF8">
              <w:rPr>
                <w:rFonts w:cs="Arial"/>
              </w:rPr>
              <w:t>which authorities find which functions/tools most useful, what is missing</w:t>
            </w:r>
            <w:r>
              <w:rPr>
                <w:rFonts w:cs="Arial"/>
              </w:rPr>
              <w:t>,</w:t>
            </w:r>
            <w:r w:rsidRPr="00045AF8">
              <w:rPr>
                <w:rFonts w:cs="Arial"/>
              </w:rPr>
              <w:t xml:space="preserve"> etc</w:t>
            </w:r>
            <w:r>
              <w:rPr>
                <w:rFonts w:cs="Arial"/>
              </w:rPr>
              <w:t>):</w:t>
            </w:r>
            <w:r w:rsidRPr="00045AF8">
              <w:rPr>
                <w:rFonts w:cs="Arial"/>
              </w:rPr>
              <w:t xml:space="preserve">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bl>
    <w:p w14:paraId="7CF5D068" w14:textId="73649B7A" w:rsidR="00D32C7F" w:rsidRDefault="00D32C7F" w:rsidP="0075118A">
      <w:pPr>
        <w:autoSpaceDE w:val="0"/>
        <w:autoSpaceDN w:val="0"/>
        <w:adjustRightInd w:val="0"/>
        <w:spacing w:after="200"/>
      </w:pPr>
    </w:p>
    <w:p w14:paraId="75AD9DD0" w14:textId="77777777" w:rsidR="00D32C7F" w:rsidRDefault="00D32C7F">
      <w:pPr>
        <w:tabs>
          <w:tab w:val="clear" w:pos="397"/>
          <w:tab w:val="clear" w:pos="794"/>
          <w:tab w:val="clear" w:pos="1191"/>
          <w:tab w:val="clear" w:pos="1588"/>
          <w:tab w:val="clear" w:pos="1985"/>
        </w:tabs>
        <w:spacing w:after="200" w:line="276" w:lineRule="auto"/>
        <w:jc w:val="left"/>
      </w:pPr>
      <w:r>
        <w:br w:type="page"/>
      </w:r>
    </w:p>
    <w:p w14:paraId="208C3691" w14:textId="77777777" w:rsidR="00D32C7F" w:rsidRPr="00045AF8" w:rsidRDefault="00D32C7F" w:rsidP="00D32C7F">
      <w:pPr>
        <w:spacing w:after="120"/>
        <w:jc w:val="center"/>
        <w:rPr>
          <w:rFonts w:cs="Arial"/>
          <w:b/>
        </w:rPr>
      </w:pPr>
      <w:r w:rsidRPr="00045AF8">
        <w:rPr>
          <w:rFonts w:cs="Arial"/>
          <w:b/>
        </w:rPr>
        <w:lastRenderedPageBreak/>
        <w:t>General feedback</w:t>
      </w:r>
    </w:p>
    <w:p w14:paraId="3E1611D9" w14:textId="77777777" w:rsidR="00D32C7F" w:rsidRDefault="00D32C7F" w:rsidP="00D32C7F">
      <w:pPr>
        <w:spacing w:after="200"/>
        <w:rPr>
          <w:rFonts w:cs="Arial"/>
        </w:rPr>
      </w:pPr>
      <w:r w:rsidRPr="00045AF8">
        <w:rPr>
          <w:rFonts w:cs="Arial"/>
        </w:rPr>
        <w:t>Please provide any additional comments you would like to make, including comments on this format.</w:t>
      </w:r>
    </w:p>
    <w:tbl>
      <w:tblPr>
        <w:tblW w:w="9639" w:type="dxa"/>
        <w:tblBorders>
          <w:top w:val="double" w:sz="4" w:space="0" w:color="auto"/>
          <w:left w:val="double" w:sz="4" w:space="0" w:color="auto"/>
          <w:bottom w:val="double" w:sz="4" w:space="0" w:color="auto"/>
          <w:right w:val="double" w:sz="4" w:space="0" w:color="auto"/>
          <w:insideH w:val="outset" w:sz="6" w:space="0" w:color="auto"/>
          <w:insideV w:val="single" w:sz="4" w:space="0" w:color="FFFFFF"/>
        </w:tblBorders>
        <w:tblLayout w:type="fixed"/>
        <w:tblCellMar>
          <w:left w:w="28" w:type="dxa"/>
          <w:right w:w="28" w:type="dxa"/>
        </w:tblCellMar>
        <w:tblLook w:val="0000" w:firstRow="0" w:lastRow="0" w:firstColumn="0" w:lastColumn="0" w:noHBand="0" w:noVBand="0"/>
      </w:tblPr>
      <w:tblGrid>
        <w:gridCol w:w="5800"/>
        <w:gridCol w:w="550"/>
        <w:gridCol w:w="1623"/>
        <w:gridCol w:w="1666"/>
      </w:tblGrid>
      <w:tr w:rsidR="00D32C7F" w:rsidRPr="00045AF8" w14:paraId="675ABB86" w14:textId="77777777" w:rsidTr="008E6F2C">
        <w:tc>
          <w:tcPr>
            <w:tcW w:w="6350" w:type="dxa"/>
            <w:gridSpan w:val="2"/>
          </w:tcPr>
          <w:p w14:paraId="6FB77C02" w14:textId="77777777" w:rsidR="00D32C7F" w:rsidRPr="00045AF8" w:rsidRDefault="00D32C7F" w:rsidP="008E6F2C">
            <w:pPr>
              <w:keepNext/>
              <w:spacing w:before="40" w:after="40"/>
              <w:ind w:left="57" w:right="57"/>
              <w:jc w:val="center"/>
              <w:rPr>
                <w:rFonts w:cs="Arial"/>
                <w:b/>
              </w:rPr>
            </w:pPr>
            <w:r w:rsidRPr="00045AF8">
              <w:rPr>
                <w:rFonts w:cs="Arial"/>
                <w:b/>
              </w:rPr>
              <w:t>Item</w:t>
            </w:r>
          </w:p>
        </w:tc>
        <w:tc>
          <w:tcPr>
            <w:tcW w:w="1623" w:type="dxa"/>
          </w:tcPr>
          <w:p w14:paraId="6D1D522F" w14:textId="77777777" w:rsidR="00D32C7F" w:rsidRPr="00045AF8" w:rsidRDefault="00D32C7F" w:rsidP="008E6F2C">
            <w:pPr>
              <w:keepNext/>
              <w:keepLines/>
              <w:spacing w:before="40" w:after="40"/>
              <w:ind w:left="57" w:right="57"/>
              <w:jc w:val="center"/>
              <w:rPr>
                <w:rFonts w:cs="Arial"/>
                <w:b/>
              </w:rPr>
            </w:pPr>
          </w:p>
        </w:tc>
        <w:tc>
          <w:tcPr>
            <w:tcW w:w="1666" w:type="dxa"/>
          </w:tcPr>
          <w:p w14:paraId="18E6BFDA" w14:textId="77777777" w:rsidR="00D32C7F" w:rsidRPr="00045AF8" w:rsidRDefault="00D32C7F" w:rsidP="008E6F2C">
            <w:pPr>
              <w:keepNext/>
              <w:spacing w:before="40" w:after="40"/>
              <w:ind w:left="57" w:right="57"/>
              <w:jc w:val="center"/>
              <w:rPr>
                <w:rFonts w:cs="Arial"/>
                <w:b/>
              </w:rPr>
            </w:pPr>
          </w:p>
        </w:tc>
      </w:tr>
      <w:tr w:rsidR="00D32C7F" w:rsidRPr="00045AF8" w14:paraId="6B6986AD" w14:textId="77777777" w:rsidTr="008E6F2C">
        <w:tc>
          <w:tcPr>
            <w:tcW w:w="5800" w:type="dxa"/>
          </w:tcPr>
          <w:p w14:paraId="1ED8FFC3" w14:textId="77777777" w:rsidR="00D32C7F" w:rsidRPr="00045AF8" w:rsidRDefault="00D32C7F" w:rsidP="008E6F2C">
            <w:pPr>
              <w:keepNext/>
              <w:spacing w:before="40" w:after="40"/>
              <w:ind w:left="57" w:right="57"/>
              <w:jc w:val="left"/>
              <w:rPr>
                <w:rFonts w:cs="Arial"/>
              </w:rPr>
            </w:pPr>
            <w:r w:rsidRPr="00045AF8">
              <w:rPr>
                <w:rFonts w:cs="Arial"/>
              </w:rPr>
              <w:t>Copy of full text of CITES-relevant legislatio</w:t>
            </w:r>
            <w:r w:rsidRPr="005E14EC">
              <w:rPr>
                <w:rFonts w:cs="Arial"/>
                <w:color w:val="auto"/>
              </w:rPr>
              <w:t xml:space="preserve">n if </w:t>
            </w:r>
            <w:proofErr w:type="gramStart"/>
            <w:r w:rsidRPr="005E14EC">
              <w:rPr>
                <w:rFonts w:cs="Arial"/>
                <w:color w:val="auto"/>
              </w:rPr>
              <w:t>changed</w:t>
            </w:r>
            <w:proofErr w:type="gramEnd"/>
          </w:p>
          <w:p w14:paraId="05D8ADE4" w14:textId="77777777" w:rsidR="00D32C7F" w:rsidRPr="00045AF8" w:rsidRDefault="00D32C7F" w:rsidP="008E6F2C">
            <w:pPr>
              <w:keepNext/>
              <w:spacing w:before="40" w:after="40"/>
              <w:ind w:left="57" w:right="57"/>
              <w:rPr>
                <w:rFonts w:cs="Arial"/>
              </w:rPr>
            </w:pPr>
            <w:r w:rsidRPr="00045AF8">
              <w:rPr>
                <w:rFonts w:cs="Arial"/>
              </w:rPr>
              <w:t xml:space="preserve">Web link(s)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c>
          <w:tcPr>
            <w:tcW w:w="2173" w:type="dxa"/>
            <w:gridSpan w:val="2"/>
          </w:tcPr>
          <w:p w14:paraId="6493B355" w14:textId="77777777" w:rsidR="00D32C7F" w:rsidRPr="00045AF8" w:rsidRDefault="00D32C7F" w:rsidP="008E6F2C">
            <w:pPr>
              <w:keepNext/>
              <w:spacing w:before="40" w:after="40"/>
              <w:ind w:left="57" w:right="57"/>
              <w:rPr>
                <w:rFonts w:cs="Arial"/>
              </w:rPr>
            </w:pPr>
            <w:r w:rsidRPr="00045AF8">
              <w:rPr>
                <w:rFonts w:cs="Arial"/>
              </w:rPr>
              <w:t>Enclosed</w:t>
            </w:r>
          </w:p>
          <w:p w14:paraId="1153A3DD" w14:textId="77777777" w:rsidR="00D32C7F" w:rsidRPr="00045AF8" w:rsidRDefault="00D32C7F" w:rsidP="008E6F2C">
            <w:pPr>
              <w:keepNext/>
              <w:keepLines/>
              <w:spacing w:before="40" w:after="40"/>
              <w:ind w:left="57" w:right="57"/>
              <w:rPr>
                <w:rFonts w:cs="Arial"/>
              </w:rPr>
            </w:pPr>
            <w:r w:rsidRPr="00045AF8">
              <w:rPr>
                <w:rFonts w:cs="Arial"/>
              </w:rPr>
              <w:t>Not available</w:t>
            </w:r>
          </w:p>
          <w:p w14:paraId="50C222E9" w14:textId="77777777" w:rsidR="00D32C7F" w:rsidRPr="00045AF8" w:rsidRDefault="00D32C7F" w:rsidP="008E6F2C">
            <w:pPr>
              <w:keepNext/>
              <w:keepLines/>
              <w:spacing w:before="40" w:after="40"/>
              <w:ind w:left="57" w:right="57"/>
              <w:rPr>
                <w:rFonts w:cs="Arial"/>
              </w:rPr>
            </w:pPr>
            <w:r w:rsidRPr="00045AF8">
              <w:rPr>
                <w:rFonts w:cs="Arial"/>
              </w:rPr>
              <w:t>Previously provided</w:t>
            </w:r>
          </w:p>
        </w:tc>
        <w:tc>
          <w:tcPr>
            <w:tcW w:w="1666" w:type="dxa"/>
          </w:tcPr>
          <w:p w14:paraId="42C22561" w14:textId="77777777" w:rsidR="00D32C7F" w:rsidRPr="00045AF8" w:rsidRDefault="00D32C7F" w:rsidP="008E6F2C">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2D20C0D2" w14:textId="77777777" w:rsidR="00D32C7F" w:rsidRPr="00045AF8" w:rsidRDefault="00D32C7F" w:rsidP="008E6F2C">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5C92162C" w14:textId="77777777" w:rsidR="00D32C7F" w:rsidRPr="00045AF8" w:rsidRDefault="00D32C7F" w:rsidP="008E6F2C">
            <w:pPr>
              <w:keepNext/>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32C7F" w:rsidRPr="00045AF8" w14:paraId="4B70B06F" w14:textId="77777777" w:rsidTr="008E6F2C">
        <w:trPr>
          <w:cantSplit/>
        </w:trPr>
        <w:tc>
          <w:tcPr>
            <w:tcW w:w="9639" w:type="dxa"/>
            <w:gridSpan w:val="4"/>
            <w:tcBorders>
              <w:bottom w:val="nil"/>
            </w:tcBorders>
          </w:tcPr>
          <w:p w14:paraId="4A607BE1" w14:textId="77777777" w:rsidR="00D32C7F" w:rsidRDefault="00D32C7F" w:rsidP="008E6F2C">
            <w:pPr>
              <w:adjustRightInd w:val="0"/>
              <w:snapToGrid w:val="0"/>
              <w:spacing w:before="40" w:after="40"/>
              <w:ind w:left="57" w:right="57"/>
              <w:jc w:val="left"/>
              <w:rPr>
                <w:rFonts w:cs="Arial"/>
              </w:rPr>
            </w:pPr>
            <w:r>
              <w:rPr>
                <w:rFonts w:cs="Arial"/>
              </w:rPr>
              <w:t xml:space="preserve">Please list any materials annexed to the report, </w:t>
            </w:r>
            <w:proofErr w:type="gramStart"/>
            <w:r>
              <w:rPr>
                <w:rFonts w:cs="Arial"/>
              </w:rPr>
              <w:t>e.g.</w:t>
            </w:r>
            <w:proofErr w:type="gramEnd"/>
            <w:r>
              <w:rPr>
                <w:rFonts w:cs="Arial"/>
              </w:rPr>
              <w:t xml:space="preserve"> fee schedules, awareness raising materials, etc: </w:t>
            </w:r>
          </w:p>
          <w:p w14:paraId="727D4944" w14:textId="77777777" w:rsidR="00D32C7F" w:rsidRDefault="00D32C7F" w:rsidP="008E6F2C">
            <w:pPr>
              <w:adjustRightInd w:val="0"/>
              <w:snapToGrid w:val="0"/>
              <w:spacing w:before="40" w:after="40"/>
              <w:ind w:left="57" w:right="57"/>
              <w:jc w:val="left"/>
              <w:rPr>
                <w:rFonts w:cs="Arial"/>
              </w:rPr>
            </w:pP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t> </w:t>
            </w:r>
            <w:r>
              <w:t> </w:t>
            </w:r>
            <w:r>
              <w:t> </w:t>
            </w:r>
            <w:r>
              <w:t> </w:t>
            </w:r>
            <w:r>
              <w:t> </w:t>
            </w:r>
            <w:r w:rsidRPr="00045AF8">
              <w:rPr>
                <w:rFonts w:cs="Arial"/>
              </w:rPr>
              <w:fldChar w:fldCharType="end"/>
            </w:r>
          </w:p>
        </w:tc>
      </w:tr>
      <w:tr w:rsidR="00D32C7F" w:rsidRPr="00045AF8" w14:paraId="72B87DC0" w14:textId="77777777" w:rsidTr="008E6F2C">
        <w:trPr>
          <w:cantSplit/>
        </w:trPr>
        <w:tc>
          <w:tcPr>
            <w:tcW w:w="6350" w:type="dxa"/>
            <w:gridSpan w:val="2"/>
            <w:tcBorders>
              <w:bottom w:val="nil"/>
            </w:tcBorders>
          </w:tcPr>
          <w:p w14:paraId="3D2D808B" w14:textId="77777777" w:rsidR="00D32C7F" w:rsidRPr="00045AF8" w:rsidRDefault="00D32C7F" w:rsidP="008E6F2C">
            <w:pPr>
              <w:adjustRightInd w:val="0"/>
              <w:snapToGrid w:val="0"/>
              <w:spacing w:before="40" w:after="40"/>
              <w:ind w:left="57" w:right="57"/>
              <w:jc w:val="left"/>
              <w:rPr>
                <w:rFonts w:cs="Arial"/>
              </w:rPr>
            </w:pPr>
            <w:r w:rsidRPr="00045AF8">
              <w:rPr>
                <w:rFonts w:cs="Arial"/>
              </w:rPr>
              <w:t>Have any constraints to implementation of the Convention arisen in your country requiring attention or assistance?</w:t>
            </w:r>
          </w:p>
        </w:tc>
        <w:tc>
          <w:tcPr>
            <w:tcW w:w="1623" w:type="dxa"/>
            <w:tcBorders>
              <w:bottom w:val="nil"/>
            </w:tcBorders>
          </w:tcPr>
          <w:p w14:paraId="15A935C2" w14:textId="77777777" w:rsidR="00D32C7F" w:rsidRPr="00045AF8" w:rsidRDefault="00D32C7F" w:rsidP="008E6F2C">
            <w:pPr>
              <w:adjustRightInd w:val="0"/>
              <w:snapToGrid w:val="0"/>
              <w:spacing w:before="40" w:after="40"/>
              <w:ind w:left="57" w:right="57"/>
              <w:rPr>
                <w:rFonts w:cs="Arial"/>
              </w:rPr>
            </w:pPr>
            <w:r w:rsidRPr="00045AF8">
              <w:rPr>
                <w:rFonts w:cs="Arial"/>
              </w:rPr>
              <w:t>Yes</w:t>
            </w:r>
          </w:p>
          <w:p w14:paraId="177FFE1D" w14:textId="77777777" w:rsidR="00D32C7F" w:rsidRPr="00045AF8" w:rsidRDefault="00D32C7F" w:rsidP="008E6F2C">
            <w:pPr>
              <w:keepLines/>
              <w:adjustRightInd w:val="0"/>
              <w:snapToGrid w:val="0"/>
              <w:spacing w:before="40" w:after="40"/>
              <w:ind w:left="57" w:right="57"/>
              <w:rPr>
                <w:rFonts w:cs="Arial"/>
              </w:rPr>
            </w:pPr>
            <w:r w:rsidRPr="00045AF8">
              <w:rPr>
                <w:rFonts w:cs="Arial"/>
              </w:rPr>
              <w:t>No</w:t>
            </w:r>
          </w:p>
          <w:p w14:paraId="24445F93" w14:textId="77777777" w:rsidR="00D32C7F" w:rsidRPr="00045AF8" w:rsidRDefault="00D32C7F" w:rsidP="008E6F2C">
            <w:pPr>
              <w:keepLines/>
              <w:adjustRightInd w:val="0"/>
              <w:snapToGrid w:val="0"/>
              <w:spacing w:before="40" w:after="40"/>
              <w:ind w:left="57" w:right="57"/>
              <w:rPr>
                <w:rFonts w:cs="Arial"/>
              </w:rPr>
            </w:pPr>
            <w:r w:rsidRPr="00045AF8">
              <w:rPr>
                <w:rFonts w:cs="Arial"/>
              </w:rPr>
              <w:t>No Information</w:t>
            </w:r>
          </w:p>
        </w:tc>
        <w:tc>
          <w:tcPr>
            <w:tcW w:w="1666" w:type="dxa"/>
            <w:tcBorders>
              <w:bottom w:val="nil"/>
            </w:tcBorders>
          </w:tcPr>
          <w:p w14:paraId="6E13575A" w14:textId="77777777" w:rsidR="00D32C7F" w:rsidRPr="00045AF8" w:rsidRDefault="00D32C7F" w:rsidP="008E6F2C">
            <w:pPr>
              <w:adjustRightInd w:val="0"/>
              <w:snapToGrid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70B0670" w14:textId="77777777" w:rsidR="00D32C7F" w:rsidRPr="00045AF8" w:rsidRDefault="00D32C7F" w:rsidP="008E6F2C">
            <w:pPr>
              <w:adjustRightInd w:val="0"/>
              <w:snapToGrid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7D02E282" w14:textId="77777777" w:rsidR="00D32C7F" w:rsidRPr="00045AF8" w:rsidRDefault="00D32C7F" w:rsidP="008E6F2C">
            <w:pPr>
              <w:adjustRightInd w:val="0"/>
              <w:snapToGrid w:val="0"/>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32C7F" w:rsidRPr="00045AF8" w14:paraId="333E40BD" w14:textId="77777777" w:rsidTr="008E6F2C">
        <w:trPr>
          <w:cantSplit/>
        </w:trPr>
        <w:tc>
          <w:tcPr>
            <w:tcW w:w="9639" w:type="dxa"/>
            <w:gridSpan w:val="4"/>
            <w:tcBorders>
              <w:top w:val="nil"/>
              <w:bottom w:val="outset" w:sz="6" w:space="0" w:color="auto"/>
            </w:tcBorders>
          </w:tcPr>
          <w:p w14:paraId="2ABD1794" w14:textId="77777777" w:rsidR="00D32C7F" w:rsidRPr="00045AF8" w:rsidRDefault="00D32C7F" w:rsidP="008E6F2C">
            <w:pPr>
              <w:adjustRightInd w:val="0"/>
              <w:snapToGrid w:val="0"/>
              <w:spacing w:before="40" w:after="40"/>
              <w:ind w:left="57" w:right="57"/>
              <w:jc w:val="left"/>
              <w:rPr>
                <w:rFonts w:cs="Arial"/>
              </w:rPr>
            </w:pPr>
            <w:r w:rsidRPr="00045AF8">
              <w:rPr>
                <w:rFonts w:cs="Arial"/>
              </w:rPr>
              <w:t xml:space="preserve">If </w:t>
            </w:r>
            <w:r>
              <w:rPr>
                <w:rFonts w:cs="Arial"/>
              </w:rPr>
              <w:t>‘</w:t>
            </w:r>
            <w:r w:rsidRPr="00045AF8">
              <w:rPr>
                <w:rFonts w:cs="Arial"/>
              </w:rPr>
              <w:t>Yes</w:t>
            </w:r>
            <w:r>
              <w:rPr>
                <w:rFonts w:cs="Arial"/>
              </w:rPr>
              <w:t>’</w:t>
            </w:r>
            <w:r w:rsidRPr="00045AF8">
              <w:rPr>
                <w:rFonts w:cs="Arial"/>
              </w:rPr>
              <w:t xml:space="preserve">, please describe the constraint and the type of attention or assistance that is required.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noProof/>
              </w:rPr>
              <w:t> </w:t>
            </w:r>
            <w:r w:rsidRPr="00045AF8">
              <w:rPr>
                <w:rFonts w:cs="Arial"/>
              </w:rPr>
              <w:fldChar w:fldCharType="end"/>
            </w:r>
          </w:p>
        </w:tc>
      </w:tr>
      <w:tr w:rsidR="00D32C7F" w:rsidRPr="00045AF8" w14:paraId="1CBD1632" w14:textId="77777777" w:rsidTr="008E6F2C">
        <w:tc>
          <w:tcPr>
            <w:tcW w:w="6350" w:type="dxa"/>
            <w:gridSpan w:val="2"/>
            <w:tcBorders>
              <w:top w:val="outset" w:sz="6" w:space="0" w:color="auto"/>
              <w:bottom w:val="nil"/>
            </w:tcBorders>
          </w:tcPr>
          <w:p w14:paraId="7646606F" w14:textId="77777777" w:rsidR="00D32C7F" w:rsidRPr="00045AF8" w:rsidRDefault="00D32C7F" w:rsidP="008E6F2C">
            <w:pPr>
              <w:spacing w:before="40" w:after="40"/>
              <w:ind w:left="57" w:right="57"/>
              <w:jc w:val="left"/>
              <w:rPr>
                <w:rFonts w:cs="Arial"/>
              </w:rPr>
            </w:pPr>
            <w:r w:rsidRPr="00045AF8">
              <w:rPr>
                <w:rFonts w:cs="Arial"/>
              </w:rPr>
              <w:t>Are there examples of good practice you would like to share with other Parties?</w:t>
            </w:r>
          </w:p>
        </w:tc>
        <w:tc>
          <w:tcPr>
            <w:tcW w:w="1623" w:type="dxa"/>
            <w:tcBorders>
              <w:top w:val="outset" w:sz="6" w:space="0" w:color="auto"/>
              <w:bottom w:val="nil"/>
            </w:tcBorders>
          </w:tcPr>
          <w:p w14:paraId="04EE70FF" w14:textId="77777777" w:rsidR="00D32C7F" w:rsidRPr="00045AF8" w:rsidRDefault="00D32C7F" w:rsidP="008E6F2C">
            <w:pPr>
              <w:spacing w:before="40" w:after="40"/>
              <w:ind w:left="57" w:right="57"/>
              <w:rPr>
                <w:rFonts w:cs="Arial"/>
              </w:rPr>
            </w:pPr>
            <w:r w:rsidRPr="00045AF8">
              <w:rPr>
                <w:rFonts w:cs="Arial"/>
              </w:rPr>
              <w:t>Yes</w:t>
            </w:r>
          </w:p>
          <w:p w14:paraId="4A71A50D" w14:textId="77777777" w:rsidR="00D32C7F" w:rsidRPr="00045AF8" w:rsidRDefault="00D32C7F" w:rsidP="008E6F2C">
            <w:pPr>
              <w:spacing w:before="40" w:after="40"/>
              <w:ind w:left="57" w:right="57"/>
              <w:rPr>
                <w:rFonts w:cs="Arial"/>
              </w:rPr>
            </w:pPr>
            <w:r w:rsidRPr="00045AF8">
              <w:rPr>
                <w:rFonts w:cs="Arial"/>
              </w:rPr>
              <w:t>No</w:t>
            </w:r>
          </w:p>
          <w:p w14:paraId="04D5C954" w14:textId="77777777" w:rsidR="00D32C7F" w:rsidRPr="00045AF8" w:rsidRDefault="00D32C7F" w:rsidP="008E6F2C">
            <w:pPr>
              <w:spacing w:before="40" w:after="40"/>
              <w:ind w:left="57" w:right="57"/>
              <w:rPr>
                <w:rFonts w:cs="Arial"/>
              </w:rPr>
            </w:pPr>
            <w:r w:rsidRPr="00045AF8">
              <w:rPr>
                <w:rFonts w:cs="Arial"/>
              </w:rPr>
              <w:t>No Information</w:t>
            </w:r>
          </w:p>
        </w:tc>
        <w:tc>
          <w:tcPr>
            <w:tcW w:w="1666" w:type="dxa"/>
            <w:tcBorders>
              <w:top w:val="outset" w:sz="6" w:space="0" w:color="auto"/>
              <w:bottom w:val="nil"/>
            </w:tcBorders>
          </w:tcPr>
          <w:p w14:paraId="18995AAF" w14:textId="77777777" w:rsidR="00D32C7F" w:rsidRPr="00045AF8" w:rsidRDefault="00D32C7F" w:rsidP="008E6F2C">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4E38A3C5" w14:textId="77777777" w:rsidR="00D32C7F" w:rsidRPr="00045AF8" w:rsidRDefault="00D32C7F" w:rsidP="008E6F2C">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p w14:paraId="6DEF9F3F" w14:textId="77777777" w:rsidR="00D32C7F" w:rsidRPr="00045AF8" w:rsidRDefault="00D32C7F" w:rsidP="008E6F2C">
            <w:pPr>
              <w:spacing w:before="40" w:after="40"/>
              <w:ind w:left="57" w:right="57"/>
              <w:jc w:val="center"/>
              <w:rPr>
                <w:rFonts w:cs="Arial"/>
              </w:rPr>
            </w:pPr>
            <w:r w:rsidRPr="00045AF8">
              <w:rPr>
                <w:rFonts w:cs="Arial"/>
              </w:rPr>
              <w:fldChar w:fldCharType="begin">
                <w:ffData>
                  <w:name w:val="Check2"/>
                  <w:enabled/>
                  <w:calcOnExit w:val="0"/>
                  <w:checkBox>
                    <w:sizeAuto/>
                    <w:default w:val="0"/>
                  </w:checkBox>
                </w:ffData>
              </w:fldChar>
            </w:r>
            <w:r w:rsidRPr="00045AF8">
              <w:rPr>
                <w:rFonts w:cs="Arial"/>
              </w:rPr>
              <w:instrText xml:space="preserve"> FORMCHECKBOX </w:instrText>
            </w:r>
            <w:r w:rsidR="00000000">
              <w:rPr>
                <w:rFonts w:cs="Arial"/>
              </w:rPr>
            </w:r>
            <w:r w:rsidR="00000000">
              <w:rPr>
                <w:rFonts w:cs="Arial"/>
              </w:rPr>
              <w:fldChar w:fldCharType="separate"/>
            </w:r>
            <w:r w:rsidRPr="00045AF8">
              <w:rPr>
                <w:rFonts w:cs="Arial"/>
              </w:rPr>
              <w:fldChar w:fldCharType="end"/>
            </w:r>
          </w:p>
        </w:tc>
      </w:tr>
      <w:tr w:rsidR="00D32C7F" w:rsidRPr="00045AF8" w14:paraId="06416390" w14:textId="77777777" w:rsidTr="008E6F2C">
        <w:tc>
          <w:tcPr>
            <w:tcW w:w="9639" w:type="dxa"/>
            <w:gridSpan w:val="4"/>
            <w:tcBorders>
              <w:top w:val="nil"/>
              <w:bottom w:val="outset" w:sz="6" w:space="0" w:color="auto"/>
            </w:tcBorders>
          </w:tcPr>
          <w:p w14:paraId="1D093BA1" w14:textId="77777777" w:rsidR="00D32C7F" w:rsidRPr="00045AF8" w:rsidRDefault="00D32C7F" w:rsidP="008E6F2C">
            <w:pPr>
              <w:spacing w:before="40" w:after="40"/>
              <w:ind w:left="57" w:right="57"/>
              <w:jc w:val="left"/>
              <w:rPr>
                <w:rFonts w:cs="Arial"/>
              </w:rPr>
            </w:pPr>
            <w:r w:rsidRPr="00045AF8">
              <w:rPr>
                <w:rFonts w:cs="Arial"/>
              </w:rPr>
              <w:t xml:space="preserve">If </w:t>
            </w:r>
            <w:r>
              <w:rPr>
                <w:rFonts w:cs="Arial"/>
              </w:rPr>
              <w:t>‘</w:t>
            </w:r>
            <w:proofErr w:type="gramStart"/>
            <w:r>
              <w:rPr>
                <w:rFonts w:cs="Arial"/>
              </w:rPr>
              <w:t>Yes’</w:t>
            </w:r>
            <w:proofErr w:type="gramEnd"/>
            <w:r w:rsidRPr="00045AF8">
              <w:rPr>
                <w:rFonts w:cs="Arial"/>
              </w:rPr>
              <w:t xml:space="preserve"> please provide details / links: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t> </w:t>
            </w:r>
            <w:r>
              <w:t> </w:t>
            </w:r>
            <w:r>
              <w:t> </w:t>
            </w:r>
            <w:r>
              <w:t> </w:t>
            </w:r>
            <w:r>
              <w:t> </w:t>
            </w:r>
            <w:r w:rsidRPr="00045AF8">
              <w:rPr>
                <w:rFonts w:cs="Arial"/>
              </w:rPr>
              <w:fldChar w:fldCharType="end"/>
            </w:r>
          </w:p>
        </w:tc>
      </w:tr>
      <w:tr w:rsidR="00D32C7F" w:rsidRPr="00045AF8" w14:paraId="18716A40" w14:textId="77777777" w:rsidTr="008E6F2C">
        <w:tc>
          <w:tcPr>
            <w:tcW w:w="9639" w:type="dxa"/>
            <w:gridSpan w:val="4"/>
            <w:tcBorders>
              <w:top w:val="outset" w:sz="6" w:space="0" w:color="auto"/>
              <w:bottom w:val="double" w:sz="4" w:space="0" w:color="auto"/>
            </w:tcBorders>
          </w:tcPr>
          <w:p w14:paraId="15953726" w14:textId="77777777" w:rsidR="00D32C7F" w:rsidRDefault="00D32C7F" w:rsidP="008E6F2C">
            <w:pPr>
              <w:spacing w:before="40" w:after="40"/>
              <w:ind w:left="57" w:right="57"/>
              <w:jc w:val="left"/>
              <w:rPr>
                <w:rFonts w:cs="Arial"/>
              </w:rPr>
            </w:pPr>
            <w:r w:rsidRPr="005C4D8C">
              <w:rPr>
                <w:rFonts w:cs="Arial"/>
              </w:rPr>
              <w:t xml:space="preserve">How could this report format be improved? </w:t>
            </w:r>
            <w:r w:rsidRPr="00045AF8">
              <w:rPr>
                <w:rFonts w:cs="Arial"/>
              </w:rPr>
              <w:fldChar w:fldCharType="begin">
                <w:ffData>
                  <w:name w:val="Text12"/>
                  <w:enabled/>
                  <w:calcOnExit w:val="0"/>
                  <w:textInput/>
                </w:ffData>
              </w:fldChar>
            </w:r>
            <w:r w:rsidRPr="00045AF8">
              <w:rPr>
                <w:rFonts w:cs="Arial"/>
              </w:rPr>
              <w:instrText xml:space="preserve"> FORMTEXT </w:instrText>
            </w:r>
            <w:r w:rsidRPr="00045AF8">
              <w:rPr>
                <w:rFonts w:cs="Arial"/>
              </w:rPr>
            </w:r>
            <w:r w:rsidRPr="00045AF8">
              <w:rPr>
                <w:rFonts w:cs="Arial"/>
              </w:rPr>
              <w:fldChar w:fldCharType="separate"/>
            </w:r>
            <w:r w:rsidRPr="005C4D8C">
              <w:rPr>
                <w:rFonts w:cs="Arial"/>
              </w:rPr>
              <w:t> </w:t>
            </w:r>
            <w:r w:rsidRPr="005C4D8C">
              <w:rPr>
                <w:rFonts w:cs="Arial"/>
              </w:rPr>
              <w:t> </w:t>
            </w:r>
            <w:r w:rsidRPr="005C4D8C">
              <w:rPr>
                <w:rFonts w:cs="Arial"/>
              </w:rPr>
              <w:t> </w:t>
            </w:r>
            <w:r w:rsidRPr="005C4D8C">
              <w:rPr>
                <w:rFonts w:cs="Arial"/>
              </w:rPr>
              <w:t> </w:t>
            </w:r>
            <w:r w:rsidRPr="005C4D8C">
              <w:rPr>
                <w:rFonts w:cs="Arial"/>
              </w:rPr>
              <w:t> </w:t>
            </w:r>
            <w:r w:rsidRPr="00045AF8">
              <w:rPr>
                <w:rFonts w:cs="Arial"/>
              </w:rPr>
              <w:fldChar w:fldCharType="end"/>
            </w:r>
          </w:p>
        </w:tc>
      </w:tr>
    </w:tbl>
    <w:p w14:paraId="5205CAA1" w14:textId="77777777" w:rsidR="00D32C7F" w:rsidRPr="00F01A78" w:rsidRDefault="00D32C7F" w:rsidP="00D32C7F">
      <w:pPr>
        <w:spacing w:before="120" w:after="200"/>
      </w:pPr>
      <w:r w:rsidRPr="00045AF8">
        <w:rPr>
          <w:rFonts w:cs="Arial"/>
        </w:rPr>
        <w:t xml:space="preserve">Thank you for completing the </w:t>
      </w:r>
      <w:r>
        <w:rPr>
          <w:rFonts w:cs="Arial"/>
        </w:rPr>
        <w:t>r</w:t>
      </w:r>
      <w:r w:rsidRPr="00045AF8">
        <w:rPr>
          <w:rFonts w:cs="Arial"/>
        </w:rPr>
        <w:t>eport.</w:t>
      </w:r>
      <w:r>
        <w:rPr>
          <w:rFonts w:cs="Arial"/>
        </w:rPr>
        <w:t xml:space="preserve"> </w:t>
      </w:r>
      <w:r w:rsidRPr="00045AF8">
        <w:rPr>
          <w:rFonts w:cs="Arial"/>
        </w:rPr>
        <w:t>Please remember to include relevant attachments referred to in the report when it is submitted to the Secretariat.</w:t>
      </w:r>
      <w:r>
        <w:rPr>
          <w:rFonts w:cs="Arial"/>
        </w:rPr>
        <w:t xml:space="preserve"> </w:t>
      </w:r>
    </w:p>
    <w:p w14:paraId="2DE98A1F" w14:textId="77777777" w:rsidR="00655EF2" w:rsidRPr="00D852B0" w:rsidRDefault="00655EF2" w:rsidP="0075118A">
      <w:pPr>
        <w:autoSpaceDE w:val="0"/>
        <w:autoSpaceDN w:val="0"/>
        <w:adjustRightInd w:val="0"/>
        <w:spacing w:after="200"/>
      </w:pPr>
    </w:p>
    <w:sectPr w:rsidR="00655EF2" w:rsidRPr="00D852B0" w:rsidSect="008262FA">
      <w:footerReference w:type="default" r:id="rId19"/>
      <w:footnotePr>
        <w:numRestart w:val="eachPage"/>
      </w:footnotePr>
      <w:pgSz w:w="11907" w:h="16840" w:code="9"/>
      <w:pgMar w:top="1134" w:right="1134" w:bottom="1134" w:left="1134" w:header="0" w:footer="567" w:gutter="0"/>
      <w:cols w: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77ED" w14:textId="77777777" w:rsidR="004D2B3F" w:rsidRDefault="004D2B3F">
      <w:pPr>
        <w:spacing w:after="0"/>
      </w:pPr>
      <w:r>
        <w:separator/>
      </w:r>
    </w:p>
  </w:endnote>
  <w:endnote w:type="continuationSeparator" w:id="0">
    <w:p w14:paraId="5944A19E" w14:textId="77777777" w:rsidR="004D2B3F" w:rsidRDefault="004D2B3F">
      <w:pPr>
        <w:spacing w:after="0"/>
      </w:pPr>
      <w:r>
        <w:continuationSeparator/>
      </w:r>
    </w:p>
  </w:endnote>
  <w:endnote w:type="continuationNotice" w:id="1">
    <w:p w14:paraId="46C7EB71" w14:textId="77777777" w:rsidR="004D2B3F" w:rsidRDefault="004D2B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Garamond">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DB53" w14:textId="77777777" w:rsidR="005769D9" w:rsidRDefault="005769D9" w:rsidP="00A62FE5">
    <w:pPr>
      <w:pStyle w:val="Footer"/>
    </w:pPr>
    <w:r>
      <w:rPr>
        <w:rStyle w:val="PageNumber"/>
      </w:rPr>
      <w:t xml:space="preserve">p. </w:t>
    </w:r>
    <w:r>
      <w:rPr>
        <w:rStyle w:val="PageNumber"/>
      </w:rPr>
      <w:fldChar w:fldCharType="begin"/>
    </w:r>
    <w:r>
      <w:rPr>
        <w:rStyle w:val="PageNumber"/>
      </w:rPr>
      <w:instrText xml:space="preserve"> PAGE </w:instrText>
    </w:r>
    <w:r>
      <w:rPr>
        <w:rStyle w:val="PageNumber"/>
      </w:rPr>
      <w:fldChar w:fldCharType="separate"/>
    </w:r>
    <w:r w:rsidR="00507C5B">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4658" w14:textId="77777777" w:rsidR="004D2B3F" w:rsidRDefault="004D2B3F">
      <w:pPr>
        <w:spacing w:after="0"/>
      </w:pPr>
      <w:r>
        <w:separator/>
      </w:r>
    </w:p>
  </w:footnote>
  <w:footnote w:type="continuationSeparator" w:id="0">
    <w:p w14:paraId="5E546E1E" w14:textId="77777777" w:rsidR="004D2B3F" w:rsidRDefault="004D2B3F">
      <w:pPr>
        <w:spacing w:after="0"/>
      </w:pPr>
      <w:r>
        <w:continuationSeparator/>
      </w:r>
    </w:p>
  </w:footnote>
  <w:footnote w:type="continuationNotice" w:id="1">
    <w:p w14:paraId="000B6087" w14:textId="77777777" w:rsidR="004D2B3F" w:rsidRDefault="004D2B3F">
      <w:pPr>
        <w:spacing w:after="0"/>
      </w:pPr>
    </w:p>
  </w:footnote>
  <w:footnote w:id="2">
    <w:p w14:paraId="0A173E07" w14:textId="77777777" w:rsidR="005A4427" w:rsidRPr="00A6514B" w:rsidRDefault="005A4427" w:rsidP="005A4427">
      <w:pPr>
        <w:pStyle w:val="CommentText"/>
        <w:spacing w:before="100"/>
        <w:ind w:left="397" w:hanging="397"/>
        <w:rPr>
          <w:rFonts w:cs="Arial"/>
          <w:i/>
          <w:iCs/>
          <w:sz w:val="16"/>
          <w:szCs w:val="16"/>
        </w:rPr>
      </w:pPr>
      <w:r w:rsidRPr="00A6514B">
        <w:rPr>
          <w:rStyle w:val="FootnoteReference"/>
          <w:rFonts w:cs="Arial"/>
          <w:sz w:val="16"/>
          <w:szCs w:val="16"/>
        </w:rPr>
        <w:footnoteRef/>
      </w:r>
      <w:r w:rsidRPr="00A6514B">
        <w:rPr>
          <w:rFonts w:cs="Arial"/>
          <w:sz w:val="16"/>
          <w:szCs w:val="16"/>
        </w:rPr>
        <w:tab/>
      </w:r>
      <w:r w:rsidRPr="00A6514B">
        <w:rPr>
          <w:rFonts w:cs="Arial"/>
          <w:i/>
          <w:iCs/>
          <w:sz w:val="16"/>
          <w:szCs w:val="16"/>
        </w:rPr>
        <w:t xml:space="preserve">Please provide the names of Parties, and any non-Parties, involved. </w:t>
      </w:r>
    </w:p>
  </w:footnote>
  <w:footnote w:id="3">
    <w:p w14:paraId="4A5DF2F9" w14:textId="77777777" w:rsidR="007C70DA" w:rsidRPr="00A6514B" w:rsidRDefault="007C70DA" w:rsidP="007C70DA">
      <w:pPr>
        <w:pStyle w:val="FootnoteText"/>
        <w:spacing w:before="100"/>
        <w:ind w:left="397" w:hanging="397"/>
        <w:rPr>
          <w:rFonts w:cs="Arial"/>
          <w:i/>
          <w:iCs/>
          <w:color w:val="auto"/>
          <w:sz w:val="16"/>
          <w:szCs w:val="16"/>
        </w:rPr>
      </w:pPr>
      <w:r w:rsidRPr="00A6514B">
        <w:rPr>
          <w:rStyle w:val="FootnoteReference"/>
          <w:rFonts w:cs="Arial"/>
          <w:color w:val="auto"/>
          <w:sz w:val="16"/>
          <w:szCs w:val="16"/>
        </w:rPr>
        <w:footnoteRef/>
      </w:r>
      <w:r w:rsidRPr="00A6514B">
        <w:rPr>
          <w:rFonts w:cs="Arial"/>
          <w:color w:val="auto"/>
          <w:sz w:val="16"/>
          <w:szCs w:val="16"/>
        </w:rPr>
        <w:tab/>
      </w:r>
      <w:r w:rsidRPr="00A6514B">
        <w:rPr>
          <w:rFonts w:cs="Arial"/>
          <w:i/>
          <w:iCs/>
          <w:color w:val="auto"/>
          <w:sz w:val="16"/>
          <w:szCs w:val="16"/>
        </w:rPr>
        <w:t xml:space="preserve">An activity might be a single day training </w:t>
      </w:r>
      <w:proofErr w:type="gramStart"/>
      <w:r w:rsidRPr="00A6514B">
        <w:rPr>
          <w:rFonts w:cs="Arial"/>
          <w:i/>
          <w:iCs/>
          <w:color w:val="auto"/>
          <w:sz w:val="16"/>
          <w:szCs w:val="16"/>
        </w:rPr>
        <w:t>e.g.</w:t>
      </w:r>
      <w:proofErr w:type="gramEnd"/>
      <w:r w:rsidRPr="00A6514B">
        <w:rPr>
          <w:rFonts w:cs="Arial"/>
          <w:i/>
          <w:iCs/>
          <w:color w:val="auto"/>
          <w:sz w:val="16"/>
          <w:szCs w:val="16"/>
        </w:rPr>
        <w:t xml:space="preserve"> for a group of staff from the Management Authority, or a longer course / project undertaken by an individual. </w:t>
      </w:r>
    </w:p>
  </w:footnote>
  <w:footnote w:id="4">
    <w:p w14:paraId="3ABB0224" w14:textId="77777777" w:rsidR="00D534D8" w:rsidRPr="00A6514B" w:rsidRDefault="00D534D8" w:rsidP="00D534D8">
      <w:pPr>
        <w:pStyle w:val="FootnoteText"/>
        <w:spacing w:before="100"/>
        <w:ind w:left="397" w:hanging="397"/>
        <w:rPr>
          <w:rFonts w:cs="Arial"/>
          <w:i/>
          <w:color w:val="auto"/>
          <w:sz w:val="16"/>
          <w:szCs w:val="16"/>
        </w:rPr>
      </w:pPr>
      <w:r w:rsidRPr="00A6514B">
        <w:rPr>
          <w:rStyle w:val="FootnoteReference"/>
          <w:rFonts w:cs="Arial"/>
          <w:color w:val="auto"/>
          <w:sz w:val="16"/>
          <w:szCs w:val="16"/>
        </w:rPr>
        <w:footnoteRef/>
      </w:r>
      <w:r w:rsidRPr="00A6514B">
        <w:rPr>
          <w:rFonts w:cs="Arial"/>
          <w:color w:val="auto"/>
          <w:sz w:val="16"/>
          <w:szCs w:val="16"/>
        </w:rPr>
        <w:tab/>
      </w:r>
      <w:r w:rsidRPr="00A6514B">
        <w:rPr>
          <w:rFonts w:cs="Arial"/>
          <w:i/>
          <w:color w:val="auto"/>
          <w:sz w:val="16"/>
          <w:szCs w:val="16"/>
        </w:rPr>
        <w:t>e-permitting refers to the electronic (paperless) management of the permit business process, including permit application, Management Authority – Scientific Authority consultations, permit issuance, notification to customs and reporting.</w:t>
      </w:r>
    </w:p>
  </w:footnote>
  <w:footnote w:id="5">
    <w:p w14:paraId="639F63BE" w14:textId="77777777" w:rsidR="00BB07B3" w:rsidRPr="00A6514B" w:rsidRDefault="00BB07B3" w:rsidP="00BB07B3">
      <w:pPr>
        <w:pStyle w:val="FootnoteText"/>
        <w:spacing w:before="100"/>
        <w:ind w:left="397" w:hanging="397"/>
        <w:rPr>
          <w:rFonts w:cs="Arial"/>
          <w:i/>
          <w:iCs/>
          <w:color w:val="auto"/>
          <w:sz w:val="16"/>
          <w:szCs w:val="16"/>
          <w:lang w:val="en-US"/>
        </w:rPr>
      </w:pPr>
      <w:r w:rsidRPr="00A6514B">
        <w:rPr>
          <w:rStyle w:val="FootnoteReference"/>
          <w:rFonts w:cs="Arial"/>
          <w:color w:val="auto"/>
          <w:sz w:val="16"/>
          <w:szCs w:val="16"/>
        </w:rPr>
        <w:footnoteRef/>
      </w:r>
      <w:r w:rsidRPr="00A6514B">
        <w:rPr>
          <w:rFonts w:cs="Arial"/>
          <w:color w:val="auto"/>
          <w:sz w:val="16"/>
          <w:szCs w:val="16"/>
        </w:rPr>
        <w:tab/>
      </w:r>
      <w:r w:rsidRPr="00A6514B">
        <w:rPr>
          <w:rFonts w:cs="Arial"/>
          <w:i/>
          <w:iCs/>
          <w:color w:val="auto"/>
          <w:sz w:val="16"/>
          <w:szCs w:val="16"/>
        </w:rPr>
        <w:t>The United Nations Convention against Transnational Organized Crime defines serious crime as conduct constituting an offence punishable by imprisonment for at least four years or a more serious penalty.</w:t>
      </w:r>
    </w:p>
  </w:footnote>
  <w:footnote w:id="6">
    <w:p w14:paraId="2223870F" w14:textId="73FBB4D2" w:rsidR="001E0456" w:rsidRPr="00A6514B" w:rsidRDefault="001E0456" w:rsidP="001E0456">
      <w:pPr>
        <w:pStyle w:val="FootnoteText"/>
        <w:tabs>
          <w:tab w:val="left" w:pos="142"/>
        </w:tabs>
        <w:spacing w:before="100"/>
        <w:ind w:left="397" w:hanging="397"/>
        <w:rPr>
          <w:rFonts w:cs="Arial"/>
          <w:i/>
          <w:iCs/>
          <w:color w:val="auto"/>
          <w:sz w:val="16"/>
          <w:szCs w:val="16"/>
          <w:lang w:val="en-US"/>
        </w:rPr>
      </w:pPr>
      <w:r w:rsidRPr="00A6514B">
        <w:rPr>
          <w:rStyle w:val="FootnoteReference"/>
          <w:rFonts w:cs="Arial"/>
          <w:color w:val="auto"/>
          <w:sz w:val="16"/>
          <w:szCs w:val="16"/>
        </w:rPr>
        <w:footnoteRef/>
      </w:r>
      <w:r w:rsidRPr="00A6514B">
        <w:rPr>
          <w:rFonts w:cs="Arial"/>
          <w:color w:val="auto"/>
          <w:sz w:val="16"/>
          <w:szCs w:val="16"/>
        </w:rPr>
        <w:tab/>
      </w:r>
      <w:r w:rsidR="00DD0D86">
        <w:rPr>
          <w:rFonts w:cs="Arial"/>
          <w:color w:val="auto"/>
          <w:sz w:val="16"/>
          <w:szCs w:val="16"/>
        </w:rPr>
        <w:tab/>
      </w:r>
      <w:r w:rsidRPr="00A6514B">
        <w:rPr>
          <w:rFonts w:cs="Arial"/>
          <w:i/>
          <w:iCs/>
          <w:color w:val="auto"/>
          <w:sz w:val="16"/>
          <w:szCs w:val="16"/>
          <w:lang w:val="en-US"/>
        </w:rPr>
        <w:t>Capacity to use forensic technology means the ability to collect, handle and submit samples from crime scenes involving CITES-listed species to an appropriate forensic analysis facility, located either in your country or in another country(</w:t>
      </w:r>
      <w:proofErr w:type="spellStart"/>
      <w:r w:rsidRPr="00A6514B">
        <w:rPr>
          <w:rFonts w:cs="Arial"/>
          <w:i/>
          <w:iCs/>
          <w:color w:val="auto"/>
          <w:sz w:val="16"/>
          <w:szCs w:val="16"/>
          <w:lang w:val="en-US"/>
        </w:rPr>
        <w:t>ies</w:t>
      </w:r>
      <w:proofErr w:type="spellEnd"/>
      <w:r w:rsidRPr="00A6514B">
        <w:rPr>
          <w:rFonts w:cs="Arial"/>
          <w:i/>
          <w:iCs/>
          <w:color w:val="auto"/>
          <w:sz w:val="16"/>
          <w:szCs w:val="16"/>
          <w:lang w:val="en-US"/>
        </w:rPr>
        <w:t>).</w:t>
      </w:r>
    </w:p>
  </w:footnote>
  <w:footnote w:id="7">
    <w:p w14:paraId="48010EC9" w14:textId="1A54DE11" w:rsidR="001E0456" w:rsidRPr="00A6514B" w:rsidRDefault="001E0456" w:rsidP="001E0456">
      <w:pPr>
        <w:pStyle w:val="FootnoteText"/>
        <w:tabs>
          <w:tab w:val="left" w:pos="142"/>
        </w:tabs>
        <w:spacing w:before="100"/>
        <w:ind w:left="397" w:hanging="397"/>
        <w:rPr>
          <w:rFonts w:cs="Arial"/>
          <w:i/>
          <w:iCs/>
          <w:color w:val="auto"/>
          <w:sz w:val="16"/>
          <w:szCs w:val="16"/>
        </w:rPr>
      </w:pPr>
      <w:r w:rsidRPr="00A6514B">
        <w:rPr>
          <w:rStyle w:val="FootnoteReference"/>
          <w:rFonts w:cs="Arial"/>
          <w:color w:val="auto"/>
          <w:sz w:val="16"/>
          <w:szCs w:val="16"/>
        </w:rPr>
        <w:footnoteRef/>
      </w:r>
      <w:r w:rsidRPr="00A6514B">
        <w:rPr>
          <w:rFonts w:cs="Arial"/>
          <w:color w:val="auto"/>
          <w:sz w:val="16"/>
          <w:szCs w:val="16"/>
        </w:rPr>
        <w:tab/>
      </w:r>
      <w:r w:rsidR="00DD0D86">
        <w:rPr>
          <w:rFonts w:cs="Arial"/>
          <w:color w:val="auto"/>
          <w:sz w:val="16"/>
          <w:szCs w:val="16"/>
        </w:rPr>
        <w:tab/>
      </w:r>
      <w:r w:rsidRPr="00A6514B">
        <w:rPr>
          <w:rFonts w:cs="Arial"/>
          <w:i/>
          <w:iCs/>
          <w:color w:val="auto"/>
          <w:sz w:val="16"/>
          <w:szCs w:val="16"/>
        </w:rPr>
        <w:t xml:space="preserve">A multi-disciplinary law enforcement operation is one that involves officers from all relevant enforcement disciplines as appropriate, for example officers from Police, </w:t>
      </w:r>
      <w:proofErr w:type="gramStart"/>
      <w:r w:rsidRPr="00A6514B">
        <w:rPr>
          <w:rFonts w:cs="Arial"/>
          <w:i/>
          <w:iCs/>
          <w:color w:val="auto"/>
          <w:sz w:val="16"/>
          <w:szCs w:val="16"/>
        </w:rPr>
        <w:t>Customs</w:t>
      </w:r>
      <w:proofErr w:type="gramEnd"/>
      <w:r w:rsidRPr="00A6514B">
        <w:rPr>
          <w:rFonts w:cs="Arial"/>
          <w:i/>
          <w:iCs/>
          <w:color w:val="auto"/>
          <w:sz w:val="16"/>
          <w:szCs w:val="16"/>
        </w:rPr>
        <w:t xml:space="preserve"> and the wildlife regulatory authority. It could be either sub-national, </w:t>
      </w:r>
      <w:proofErr w:type="gramStart"/>
      <w:r w:rsidRPr="00A6514B">
        <w:rPr>
          <w:rFonts w:cs="Arial"/>
          <w:i/>
          <w:iCs/>
          <w:color w:val="auto"/>
          <w:sz w:val="16"/>
          <w:szCs w:val="16"/>
        </w:rPr>
        <w:t>national</w:t>
      </w:r>
      <w:proofErr w:type="gramEnd"/>
      <w:r w:rsidRPr="00A6514B">
        <w:rPr>
          <w:rFonts w:cs="Arial"/>
          <w:i/>
          <w:iCs/>
          <w:color w:val="auto"/>
          <w:sz w:val="16"/>
          <w:szCs w:val="16"/>
        </w:rPr>
        <w:t xml:space="preserve"> or international in scope. </w:t>
      </w:r>
    </w:p>
  </w:footnote>
  <w:footnote w:id="8">
    <w:p w14:paraId="6BA101AB" w14:textId="77777777" w:rsidR="001E0456" w:rsidRPr="00A6514B" w:rsidRDefault="001E0456" w:rsidP="001E0456">
      <w:pPr>
        <w:pStyle w:val="FootnoteText"/>
        <w:spacing w:before="100"/>
        <w:ind w:left="397" w:hanging="397"/>
        <w:rPr>
          <w:rFonts w:cs="Arial"/>
          <w:i/>
          <w:iCs/>
          <w:color w:val="auto"/>
          <w:sz w:val="16"/>
          <w:szCs w:val="16"/>
        </w:rPr>
      </w:pPr>
      <w:r w:rsidRPr="00A6514B">
        <w:rPr>
          <w:rStyle w:val="FootnoteReference"/>
          <w:rFonts w:cs="Arial"/>
          <w:color w:val="auto"/>
          <w:sz w:val="16"/>
          <w:szCs w:val="16"/>
        </w:rPr>
        <w:footnoteRef/>
      </w:r>
      <w:r w:rsidRPr="00A6514B">
        <w:rPr>
          <w:rFonts w:cs="Arial"/>
          <w:color w:val="auto"/>
          <w:sz w:val="16"/>
          <w:szCs w:val="16"/>
        </w:rPr>
        <w:tab/>
      </w:r>
      <w:r w:rsidRPr="00A6514B">
        <w:rPr>
          <w:rFonts w:cs="Arial"/>
          <w:i/>
          <w:iCs/>
          <w:color w:val="auto"/>
          <w:sz w:val="16"/>
          <w:szCs w:val="16"/>
          <w:lang w:val="en-US"/>
        </w:rPr>
        <w:t>General crime laws relate to offences such as fraud, conspiracy, possession of weapons, and other matters as set out in the national criminal code.</w:t>
      </w:r>
    </w:p>
  </w:footnote>
  <w:footnote w:id="9">
    <w:p w14:paraId="1AC9F65C" w14:textId="77777777" w:rsidR="001E0456" w:rsidRPr="00A6514B" w:rsidRDefault="001E0456" w:rsidP="001E0456">
      <w:pPr>
        <w:pStyle w:val="FootnoteText"/>
        <w:spacing w:before="100"/>
        <w:ind w:left="397" w:hanging="397"/>
        <w:rPr>
          <w:rFonts w:cs="Arial"/>
          <w:color w:val="auto"/>
          <w:sz w:val="16"/>
          <w:szCs w:val="16"/>
        </w:rPr>
      </w:pPr>
      <w:r w:rsidRPr="00A6514B">
        <w:rPr>
          <w:rStyle w:val="FootnoteReference"/>
          <w:rFonts w:cs="Arial"/>
          <w:color w:val="auto"/>
          <w:sz w:val="16"/>
          <w:szCs w:val="16"/>
        </w:rPr>
        <w:footnoteRef/>
      </w:r>
      <w:r w:rsidRPr="00A6514B">
        <w:rPr>
          <w:rFonts w:cs="Arial"/>
          <w:color w:val="auto"/>
          <w:sz w:val="16"/>
          <w:szCs w:val="16"/>
        </w:rPr>
        <w:tab/>
      </w:r>
      <w:r w:rsidRPr="00A6514B">
        <w:rPr>
          <w:rFonts w:cs="Arial"/>
          <w:color w:val="auto"/>
          <w:sz w:val="16"/>
          <w:szCs w:val="16"/>
          <w:lang w:val="en-US"/>
        </w:rPr>
        <w:t>Article 2, paragraph (h) of the United Nations Convention against Transnational Organized Crime defines a</w:t>
      </w:r>
      <w:r w:rsidRPr="00A6514B">
        <w:rPr>
          <w:rFonts w:cs="Arial"/>
          <w:color w:val="auto"/>
          <w:sz w:val="16"/>
          <w:szCs w:val="16"/>
          <w:shd w:val="clear" w:color="auto" w:fill="FFFFFF"/>
        </w:rPr>
        <w:t xml:space="preserve"> predicate offence is an</w:t>
      </w:r>
      <w:r w:rsidRPr="00A6514B">
        <w:rPr>
          <w:rStyle w:val="apple-converted-space"/>
          <w:rFonts w:eastAsiaTheme="majorEastAsia" w:cs="Arial"/>
          <w:color w:val="auto"/>
          <w:sz w:val="16"/>
          <w:szCs w:val="16"/>
          <w:shd w:val="clear" w:color="auto" w:fill="FFFFFF"/>
        </w:rPr>
        <w:t xml:space="preserve"> </w:t>
      </w:r>
      <w:r w:rsidRPr="00A6514B">
        <w:rPr>
          <w:rFonts w:cs="Arial"/>
          <w:color w:val="auto"/>
          <w:sz w:val="16"/>
          <w:szCs w:val="16"/>
          <w:shd w:val="clear" w:color="auto" w:fill="FFFFFF"/>
        </w:rPr>
        <w:t>offence whose proceeds may become the subject of any of the money-laundering</w:t>
      </w:r>
      <w:r w:rsidRPr="00A6514B">
        <w:rPr>
          <w:rStyle w:val="apple-converted-space"/>
          <w:rFonts w:eastAsiaTheme="majorEastAsia" w:cs="Arial"/>
          <w:color w:val="auto"/>
          <w:sz w:val="16"/>
          <w:szCs w:val="16"/>
          <w:shd w:val="clear" w:color="auto" w:fill="FFFFFF"/>
        </w:rPr>
        <w:t> </w:t>
      </w:r>
      <w:r w:rsidRPr="00A6514B">
        <w:rPr>
          <w:rFonts w:cs="Arial"/>
          <w:color w:val="auto"/>
          <w:sz w:val="16"/>
          <w:szCs w:val="16"/>
          <w:shd w:val="clear" w:color="auto" w:fill="FFFFFF"/>
        </w:rPr>
        <w:t>offences</w:t>
      </w:r>
      <w:r w:rsidRPr="00A6514B">
        <w:rPr>
          <w:rStyle w:val="apple-converted-space"/>
          <w:rFonts w:eastAsiaTheme="majorEastAsia" w:cs="Arial"/>
          <w:color w:val="auto"/>
          <w:sz w:val="16"/>
          <w:szCs w:val="16"/>
          <w:shd w:val="clear" w:color="auto" w:fill="FFFFFF"/>
        </w:rPr>
        <w:t> </w:t>
      </w:r>
      <w:r w:rsidRPr="00A6514B">
        <w:rPr>
          <w:rFonts w:cs="Arial"/>
          <w:color w:val="auto"/>
          <w:sz w:val="16"/>
          <w:szCs w:val="16"/>
          <w:shd w:val="clear" w:color="auto" w:fill="FFFFFF"/>
        </w:rPr>
        <w:t>established under the Convention.</w:t>
      </w:r>
    </w:p>
  </w:footnote>
  <w:footnote w:id="10">
    <w:p w14:paraId="50FCD700" w14:textId="77777777" w:rsidR="001E0456" w:rsidRPr="00A6514B" w:rsidRDefault="001E0456" w:rsidP="001E0456">
      <w:pPr>
        <w:pStyle w:val="FootnoteText"/>
        <w:tabs>
          <w:tab w:val="left" w:pos="0"/>
        </w:tabs>
        <w:spacing w:before="100"/>
        <w:ind w:left="397" w:hanging="397"/>
        <w:rPr>
          <w:rFonts w:cs="Arial"/>
          <w:i/>
          <w:color w:val="auto"/>
          <w:sz w:val="16"/>
          <w:szCs w:val="16"/>
        </w:rPr>
      </w:pPr>
      <w:r w:rsidRPr="00A6514B">
        <w:rPr>
          <w:rStyle w:val="FootnoteReference"/>
          <w:rFonts w:cs="Arial"/>
          <w:color w:val="auto"/>
          <w:sz w:val="16"/>
          <w:szCs w:val="16"/>
        </w:rPr>
        <w:footnoteRef/>
      </w:r>
      <w:r w:rsidRPr="00A6514B">
        <w:rPr>
          <w:rFonts w:cs="Arial"/>
          <w:color w:val="auto"/>
          <w:sz w:val="16"/>
          <w:szCs w:val="16"/>
        </w:rPr>
        <w:tab/>
      </w:r>
      <w:r w:rsidRPr="00A6514B">
        <w:rPr>
          <w:rFonts w:cs="Arial"/>
          <w:i/>
          <w:color w:val="auto"/>
          <w:sz w:val="16"/>
          <w:szCs w:val="16"/>
        </w:rPr>
        <w:t xml:space="preserve">Asset forfeiture is the seizure and confiscation of assets obtained from criminal activities to ensure that criminals do not benefit from the proceeds of their crimes. </w:t>
      </w:r>
    </w:p>
  </w:footnote>
  <w:footnote w:id="11">
    <w:p w14:paraId="0ED101F4" w14:textId="77777777" w:rsidR="001E0456" w:rsidRPr="00A6514B" w:rsidRDefault="001E0456" w:rsidP="001E0456">
      <w:pPr>
        <w:pStyle w:val="FootnoteText"/>
        <w:spacing w:before="100"/>
        <w:ind w:left="397" w:hanging="397"/>
        <w:rPr>
          <w:rFonts w:cs="Arial"/>
          <w:i/>
          <w:iCs/>
          <w:color w:val="auto"/>
          <w:sz w:val="16"/>
          <w:szCs w:val="16"/>
        </w:rPr>
      </w:pPr>
      <w:r w:rsidRPr="00A6514B">
        <w:rPr>
          <w:rStyle w:val="FootnoteReference"/>
          <w:rFonts w:cs="Arial"/>
          <w:color w:val="auto"/>
          <w:sz w:val="16"/>
          <w:szCs w:val="16"/>
        </w:rPr>
        <w:footnoteRef/>
      </w:r>
      <w:r w:rsidRPr="00A6514B">
        <w:rPr>
          <w:rFonts w:cs="Arial"/>
          <w:color w:val="auto"/>
          <w:sz w:val="16"/>
          <w:szCs w:val="16"/>
        </w:rPr>
        <w:tab/>
      </w:r>
      <w:r w:rsidRPr="00A6514B">
        <w:rPr>
          <w:rFonts w:cs="Arial"/>
          <w:i/>
          <w:iCs/>
          <w:color w:val="auto"/>
          <w:sz w:val="16"/>
          <w:szCs w:val="16"/>
        </w:rPr>
        <w:t>Provisions against corruption include national laws to implement the United Nations Convention against Corruption covering offences such as bribery of officials, embezzlement or misappropriation of public funds, trading in influence and abuse of functions by public officials.</w:t>
      </w:r>
    </w:p>
  </w:footnote>
  <w:footnote w:id="12">
    <w:p w14:paraId="0344B726" w14:textId="77777777" w:rsidR="001E0456" w:rsidRPr="00A6514B" w:rsidRDefault="001E0456" w:rsidP="001E0456">
      <w:pPr>
        <w:pStyle w:val="FootnoteText"/>
        <w:spacing w:before="100"/>
        <w:ind w:left="397" w:hanging="397"/>
        <w:rPr>
          <w:rFonts w:cs="Arial"/>
          <w:i/>
          <w:iCs/>
          <w:color w:val="auto"/>
          <w:sz w:val="16"/>
          <w:szCs w:val="16"/>
        </w:rPr>
      </w:pPr>
      <w:r w:rsidRPr="00A6514B">
        <w:rPr>
          <w:rStyle w:val="FootnoteReference"/>
          <w:rFonts w:cs="Arial"/>
          <w:color w:val="auto"/>
          <w:sz w:val="16"/>
          <w:szCs w:val="16"/>
        </w:rPr>
        <w:footnoteRef/>
      </w:r>
      <w:r w:rsidRPr="00A6514B">
        <w:rPr>
          <w:rFonts w:cs="Arial"/>
          <w:color w:val="auto"/>
          <w:sz w:val="16"/>
          <w:szCs w:val="16"/>
        </w:rPr>
        <w:tab/>
      </w:r>
      <w:r w:rsidRPr="00A6514B">
        <w:rPr>
          <w:rFonts w:cs="Arial"/>
          <w:i/>
          <w:iCs/>
          <w:color w:val="auto"/>
          <w:sz w:val="16"/>
          <w:szCs w:val="16"/>
        </w:rPr>
        <w:t xml:space="preserve">International cooperation in criminal matters includes legislation through which a formal request for mutual legal assistance and/or extradition of a person for criminal prosecution can be forwarded to another country. </w:t>
      </w:r>
    </w:p>
  </w:footnote>
  <w:footnote w:id="13">
    <w:p w14:paraId="7E32E78C" w14:textId="77777777" w:rsidR="001E0456" w:rsidRPr="00A6514B" w:rsidRDefault="001E0456" w:rsidP="001E0456">
      <w:pPr>
        <w:pStyle w:val="FootnoteText"/>
        <w:spacing w:before="100"/>
        <w:ind w:left="397" w:hanging="397"/>
        <w:rPr>
          <w:rFonts w:cs="Arial"/>
          <w:i/>
          <w:iCs/>
          <w:color w:val="auto"/>
          <w:sz w:val="16"/>
          <w:szCs w:val="16"/>
        </w:rPr>
      </w:pPr>
      <w:r w:rsidRPr="00A6514B">
        <w:rPr>
          <w:rStyle w:val="FootnoteReference"/>
          <w:rFonts w:cs="Arial"/>
          <w:color w:val="auto"/>
          <w:sz w:val="16"/>
          <w:szCs w:val="16"/>
        </w:rPr>
        <w:footnoteRef/>
      </w:r>
      <w:r w:rsidRPr="00A6514B">
        <w:rPr>
          <w:rFonts w:cs="Arial"/>
          <w:color w:val="auto"/>
          <w:sz w:val="16"/>
          <w:szCs w:val="16"/>
        </w:rPr>
        <w:tab/>
      </w:r>
      <w:r w:rsidRPr="00A6514B">
        <w:rPr>
          <w:rFonts w:cs="Arial"/>
          <w:i/>
          <w:iCs/>
          <w:color w:val="auto"/>
          <w:sz w:val="16"/>
          <w:szCs w:val="16"/>
          <w:lang w:val="en-US"/>
        </w:rPr>
        <w:t xml:space="preserve">Article 2, paragraph (a) of the United Nations Convention against Transnational Organized Crime defines an organized criminal group as a structured group of three or more persons, existing for </w:t>
      </w:r>
      <w:proofErr w:type="gramStart"/>
      <w:r w:rsidRPr="00A6514B">
        <w:rPr>
          <w:rFonts w:cs="Arial"/>
          <w:i/>
          <w:iCs/>
          <w:color w:val="auto"/>
          <w:sz w:val="16"/>
          <w:szCs w:val="16"/>
          <w:lang w:val="en-US"/>
        </w:rPr>
        <w:t>a period of time</w:t>
      </w:r>
      <w:proofErr w:type="gramEnd"/>
      <w:r w:rsidRPr="00A6514B">
        <w:rPr>
          <w:rFonts w:cs="Arial"/>
          <w:i/>
          <w:iCs/>
          <w:color w:val="auto"/>
          <w:sz w:val="16"/>
          <w:szCs w:val="16"/>
          <w:lang w:val="en-US"/>
        </w:rPr>
        <w:t xml:space="preserve"> and acting in concert with the aim of committing one or more serious crimes or offences established in accordance with the Convention, in order to obtain, directly or indirectly, a financial or other material benefit.</w:t>
      </w:r>
    </w:p>
  </w:footnote>
  <w:footnote w:id="14">
    <w:p w14:paraId="01E9CF4A" w14:textId="77777777" w:rsidR="001E0456" w:rsidRPr="00A6514B" w:rsidRDefault="001E0456" w:rsidP="001E0456">
      <w:pPr>
        <w:pStyle w:val="FootnoteText"/>
        <w:spacing w:before="100"/>
        <w:ind w:left="397" w:hanging="397"/>
        <w:rPr>
          <w:rFonts w:cs="Arial"/>
          <w:i/>
          <w:color w:val="auto"/>
          <w:sz w:val="16"/>
          <w:szCs w:val="16"/>
        </w:rPr>
      </w:pPr>
      <w:r w:rsidRPr="00A6514B">
        <w:rPr>
          <w:rStyle w:val="FootnoteReference"/>
          <w:rFonts w:cs="Arial"/>
          <w:color w:val="auto"/>
          <w:sz w:val="16"/>
          <w:szCs w:val="16"/>
        </w:rPr>
        <w:footnoteRef/>
      </w:r>
      <w:r w:rsidRPr="00A6514B">
        <w:rPr>
          <w:rFonts w:cs="Arial"/>
          <w:color w:val="auto"/>
          <w:sz w:val="16"/>
          <w:szCs w:val="16"/>
        </w:rPr>
        <w:tab/>
      </w:r>
      <w:r w:rsidRPr="00A6514B">
        <w:rPr>
          <w:rFonts w:cs="Arial"/>
          <w:i/>
          <w:color w:val="auto"/>
          <w:sz w:val="16"/>
          <w:szCs w:val="16"/>
        </w:rPr>
        <w:t xml:space="preserve">Specialized investigation techniques are techniques that are deployed against serious and/or organized crime when conventional law enforcement techniques fail to adequately address the activities of crime groups. Examples include controlled deliveries and covert operations. </w:t>
      </w:r>
    </w:p>
  </w:footnote>
  <w:footnote w:id="15">
    <w:p w14:paraId="104B7501" w14:textId="77777777" w:rsidR="001F532D" w:rsidRPr="00A6514B" w:rsidRDefault="001F532D" w:rsidP="001F532D">
      <w:pPr>
        <w:pStyle w:val="portal-subtitle"/>
        <w:tabs>
          <w:tab w:val="left" w:pos="397"/>
        </w:tabs>
        <w:spacing w:before="100" w:after="0"/>
        <w:ind w:left="397" w:hanging="397"/>
        <w:jc w:val="both"/>
        <w:rPr>
          <w:rFonts w:ascii="Arial" w:hAnsi="Arial" w:cs="Arial"/>
          <w:i/>
          <w:iCs/>
          <w:color w:val="auto"/>
          <w:sz w:val="16"/>
          <w:szCs w:val="16"/>
        </w:rPr>
      </w:pPr>
      <w:r w:rsidRPr="00A6514B">
        <w:rPr>
          <w:rStyle w:val="FootnoteReference"/>
          <w:rFonts w:cs="Arial"/>
          <w:color w:val="auto"/>
          <w:sz w:val="16"/>
          <w:szCs w:val="16"/>
        </w:rPr>
        <w:footnoteRef/>
      </w:r>
      <w:r w:rsidRPr="00A6514B">
        <w:rPr>
          <w:rFonts w:ascii="Arial" w:hAnsi="Arial" w:cs="Arial"/>
          <w:color w:val="auto"/>
          <w:sz w:val="16"/>
          <w:szCs w:val="16"/>
        </w:rPr>
        <w:tab/>
      </w:r>
      <w:r w:rsidRPr="00A6514B">
        <w:rPr>
          <w:rFonts w:ascii="Arial" w:hAnsi="Arial" w:cs="Arial"/>
          <w:i/>
          <w:iCs/>
          <w:color w:val="auto"/>
          <w:sz w:val="16"/>
          <w:szCs w:val="16"/>
        </w:rPr>
        <w:t>CBD = Convention on Biological Diversity; CMS = Convention on the Conservation of Migratory Species of Wild Animals, ITPGR = International Treaty on Plant Genetic Resources for Food and Agriculture, Ramsar = The Convention on Wetlands of International Importance, WHC = World Heritage Convention.</w:t>
      </w:r>
    </w:p>
  </w:footnote>
  <w:footnote w:id="16">
    <w:p w14:paraId="772DBA4D" w14:textId="77777777" w:rsidR="00CE2B4F" w:rsidRPr="00A6514B" w:rsidRDefault="00CE2B4F" w:rsidP="00CE2B4F">
      <w:pPr>
        <w:pStyle w:val="FootnoteText"/>
        <w:spacing w:before="100"/>
        <w:ind w:left="397" w:hanging="397"/>
        <w:rPr>
          <w:rFonts w:cs="Arial"/>
          <w:i/>
          <w:color w:val="auto"/>
          <w:sz w:val="16"/>
          <w:szCs w:val="16"/>
        </w:rPr>
      </w:pPr>
      <w:r w:rsidRPr="00A6514B">
        <w:rPr>
          <w:rStyle w:val="FootnoteReference"/>
          <w:rFonts w:cs="Arial"/>
          <w:color w:val="auto"/>
          <w:sz w:val="16"/>
          <w:szCs w:val="16"/>
        </w:rPr>
        <w:footnoteRef/>
      </w:r>
      <w:r w:rsidRPr="00A6514B">
        <w:rPr>
          <w:rFonts w:cs="Arial"/>
          <w:color w:val="auto"/>
          <w:sz w:val="16"/>
          <w:szCs w:val="16"/>
        </w:rPr>
        <w:tab/>
      </w:r>
      <w:r w:rsidRPr="00A6514B">
        <w:rPr>
          <w:rFonts w:cs="Arial"/>
          <w:i/>
          <w:color w:val="auto"/>
          <w:sz w:val="16"/>
          <w:szCs w:val="16"/>
        </w:rPr>
        <w:t xml:space="preserve">Use species conservation column for work directly related to species – </w:t>
      </w:r>
      <w:proofErr w:type="gramStart"/>
      <w:r w:rsidRPr="00A6514B">
        <w:rPr>
          <w:rFonts w:cs="Arial"/>
          <w:i/>
          <w:color w:val="auto"/>
          <w:sz w:val="16"/>
          <w:szCs w:val="16"/>
        </w:rPr>
        <w:t>e.g.</w:t>
      </w:r>
      <w:proofErr w:type="gramEnd"/>
      <w:r w:rsidRPr="00A6514B">
        <w:rPr>
          <w:rFonts w:cs="Arial"/>
          <w:i/>
          <w:color w:val="auto"/>
          <w:sz w:val="16"/>
          <w:szCs w:val="16"/>
        </w:rPr>
        <w:t xml:space="preserve"> population surveys, education programmes, conflict resolution, etc.</w:t>
      </w:r>
    </w:p>
  </w:footnote>
  <w:footnote w:id="17">
    <w:p w14:paraId="30510373" w14:textId="77777777" w:rsidR="00CE2B4F" w:rsidRPr="00A6514B" w:rsidRDefault="00CE2B4F" w:rsidP="00CE2B4F">
      <w:pPr>
        <w:pStyle w:val="FootnoteText"/>
        <w:spacing w:before="100"/>
        <w:ind w:left="397" w:hanging="397"/>
        <w:rPr>
          <w:rFonts w:cs="Arial"/>
          <w:i/>
          <w:color w:val="auto"/>
          <w:sz w:val="16"/>
          <w:szCs w:val="16"/>
        </w:rPr>
      </w:pPr>
      <w:r w:rsidRPr="00A6514B">
        <w:rPr>
          <w:rStyle w:val="FootnoteReference"/>
          <w:rFonts w:cs="Arial"/>
          <w:color w:val="auto"/>
          <w:sz w:val="16"/>
          <w:szCs w:val="16"/>
        </w:rPr>
        <w:footnoteRef/>
      </w:r>
      <w:r w:rsidRPr="00A6514B">
        <w:rPr>
          <w:rFonts w:cs="Arial"/>
          <w:iCs/>
          <w:color w:val="auto"/>
          <w:sz w:val="16"/>
          <w:szCs w:val="16"/>
        </w:rPr>
        <w:tab/>
      </w:r>
      <w:r w:rsidRPr="00A6514B">
        <w:rPr>
          <w:rFonts w:cs="Arial"/>
          <w:i/>
          <w:color w:val="auto"/>
          <w:sz w:val="16"/>
          <w:szCs w:val="16"/>
        </w:rPr>
        <w:t xml:space="preserve">Use habitat conservation column for work that will indirectly support species conservation – </w:t>
      </w:r>
      <w:proofErr w:type="gramStart"/>
      <w:r w:rsidRPr="00A6514B">
        <w:rPr>
          <w:rFonts w:cs="Arial"/>
          <w:i/>
          <w:color w:val="auto"/>
          <w:sz w:val="16"/>
          <w:szCs w:val="16"/>
        </w:rPr>
        <w:t>e.g.</w:t>
      </w:r>
      <w:proofErr w:type="gramEnd"/>
      <w:r w:rsidRPr="00A6514B">
        <w:rPr>
          <w:rFonts w:cs="Arial"/>
          <w:i/>
          <w:color w:val="auto"/>
          <w:sz w:val="16"/>
          <w:szCs w:val="16"/>
        </w:rPr>
        <w:t xml:space="preserve"> habitat management, development of policy frameworks for how land is managed, etc.</w:t>
      </w:r>
    </w:p>
  </w:footnote>
  <w:footnote w:id="18">
    <w:p w14:paraId="4E762615" w14:textId="635F13C2" w:rsidR="00D852B0" w:rsidRPr="00A6514B" w:rsidRDefault="00D852B0" w:rsidP="00D852B0">
      <w:pPr>
        <w:pStyle w:val="FootnoteText"/>
        <w:tabs>
          <w:tab w:val="left" w:pos="142"/>
        </w:tabs>
        <w:spacing w:before="100"/>
        <w:ind w:left="397" w:hanging="397"/>
        <w:rPr>
          <w:rFonts w:cs="Arial"/>
          <w:i/>
          <w:iCs/>
          <w:color w:val="auto"/>
          <w:sz w:val="16"/>
          <w:szCs w:val="16"/>
          <w:lang w:val="en-US"/>
        </w:rPr>
      </w:pPr>
      <w:r w:rsidRPr="00A6514B">
        <w:rPr>
          <w:rStyle w:val="FootnoteReference"/>
          <w:rFonts w:cs="Arial"/>
          <w:color w:val="auto"/>
          <w:sz w:val="16"/>
          <w:szCs w:val="16"/>
        </w:rPr>
        <w:footnoteRef/>
      </w:r>
      <w:r w:rsidRPr="00A6514B">
        <w:rPr>
          <w:rFonts w:cs="Arial"/>
          <w:color w:val="auto"/>
          <w:sz w:val="16"/>
          <w:szCs w:val="16"/>
        </w:rPr>
        <w:tab/>
      </w:r>
      <w:r w:rsidR="00101E62">
        <w:rPr>
          <w:rFonts w:cs="Arial"/>
          <w:color w:val="auto"/>
          <w:sz w:val="16"/>
          <w:szCs w:val="16"/>
        </w:rPr>
        <w:tab/>
      </w:r>
      <w:r w:rsidRPr="00A6514B">
        <w:rPr>
          <w:rFonts w:cs="Arial"/>
          <w:i/>
          <w:iCs/>
          <w:color w:val="auto"/>
          <w:sz w:val="16"/>
          <w:szCs w:val="16"/>
          <w:lang w:val="en-US"/>
        </w:rPr>
        <w:t xml:space="preserve">Criminal intelligence is information that is compiled, </w:t>
      </w:r>
      <w:proofErr w:type="gramStart"/>
      <w:r w:rsidRPr="00A6514B">
        <w:rPr>
          <w:rFonts w:cs="Arial"/>
          <w:i/>
          <w:iCs/>
          <w:color w:val="auto"/>
          <w:sz w:val="16"/>
          <w:szCs w:val="16"/>
          <w:lang w:val="en-US"/>
        </w:rPr>
        <w:t>analyzed</w:t>
      </w:r>
      <w:proofErr w:type="gramEnd"/>
      <w:r w:rsidRPr="00A6514B">
        <w:rPr>
          <w:rFonts w:cs="Arial"/>
          <w:i/>
          <w:iCs/>
          <w:color w:val="auto"/>
          <w:sz w:val="16"/>
          <w:szCs w:val="16"/>
          <w:lang w:val="en-US"/>
        </w:rPr>
        <w:t xml:space="preserve"> and disseminated in an effort to anticipate, prevent and/or monitor criminal activity. Examples include information on potential suspects held in a secure database and inferences about the methods, capabilities and intentions of specific criminal networks or individuals that are used to support effective law enforcement action.</w:t>
      </w:r>
    </w:p>
  </w:footnote>
  <w:footnote w:id="19">
    <w:p w14:paraId="259FD0C4" w14:textId="77777777" w:rsidR="00D852B0" w:rsidRPr="00A6514B" w:rsidRDefault="00D852B0" w:rsidP="00D852B0">
      <w:pPr>
        <w:pStyle w:val="FootnoteText"/>
        <w:spacing w:before="100"/>
        <w:ind w:left="397" w:hanging="397"/>
        <w:rPr>
          <w:rFonts w:cs="Arial"/>
          <w:i/>
          <w:color w:val="auto"/>
          <w:sz w:val="16"/>
          <w:szCs w:val="16"/>
        </w:rPr>
      </w:pPr>
      <w:r w:rsidRPr="00A6514B">
        <w:rPr>
          <w:rStyle w:val="FootnoteReference"/>
          <w:rFonts w:cs="Arial"/>
          <w:color w:val="auto"/>
          <w:sz w:val="16"/>
          <w:szCs w:val="16"/>
        </w:rPr>
        <w:footnoteRef/>
      </w:r>
      <w:r w:rsidRPr="00A6514B">
        <w:rPr>
          <w:rFonts w:cs="Arial"/>
          <w:color w:val="auto"/>
          <w:sz w:val="16"/>
          <w:szCs w:val="16"/>
        </w:rPr>
        <w:tab/>
      </w:r>
      <w:r w:rsidRPr="00A6514B">
        <w:rPr>
          <w:rFonts w:cs="Arial"/>
          <w:i/>
          <w:color w:val="auto"/>
          <w:sz w:val="16"/>
          <w:szCs w:val="16"/>
        </w:rPr>
        <w:t>For example, a time frame in which you are required to provide a response on a decision to issue or not issue a permit, certificate, or re-export certificate.</w:t>
      </w:r>
    </w:p>
  </w:footnote>
  <w:footnote w:id="20">
    <w:p w14:paraId="7F18C092" w14:textId="77777777" w:rsidR="00D852B0" w:rsidRPr="00A6514B" w:rsidRDefault="00D852B0" w:rsidP="00D852B0">
      <w:pPr>
        <w:pStyle w:val="FootnoteText"/>
        <w:spacing w:before="100"/>
        <w:ind w:left="397" w:hanging="397"/>
        <w:rPr>
          <w:rFonts w:cs="Arial"/>
          <w:i/>
          <w:color w:val="auto"/>
          <w:sz w:val="16"/>
          <w:szCs w:val="16"/>
        </w:rPr>
      </w:pPr>
      <w:r w:rsidRPr="00A6514B">
        <w:rPr>
          <w:rStyle w:val="FootnoteReference"/>
          <w:rFonts w:cs="Arial"/>
          <w:iCs/>
          <w:color w:val="auto"/>
          <w:sz w:val="16"/>
          <w:szCs w:val="16"/>
        </w:rPr>
        <w:footnoteRef/>
      </w:r>
      <w:r w:rsidRPr="00A6514B">
        <w:rPr>
          <w:rFonts w:cs="Arial"/>
          <w:color w:val="auto"/>
          <w:sz w:val="16"/>
          <w:szCs w:val="16"/>
        </w:rPr>
        <w:tab/>
      </w:r>
      <w:r w:rsidRPr="00A6514B">
        <w:rPr>
          <w:rFonts w:cs="Arial"/>
          <w:i/>
          <w:color w:val="auto"/>
          <w:sz w:val="16"/>
          <w:szCs w:val="16"/>
        </w:rPr>
        <w:t>For example, 85% of all decisions will take place within the service standard.</w:t>
      </w:r>
    </w:p>
  </w:footnote>
  <w:footnote w:id="21">
    <w:p w14:paraId="66D38AB1" w14:textId="77777777" w:rsidR="00944523" w:rsidRPr="00A6514B" w:rsidRDefault="00944523" w:rsidP="00944523">
      <w:pPr>
        <w:pStyle w:val="FootnoteText"/>
        <w:spacing w:before="100"/>
        <w:ind w:left="397" w:hanging="397"/>
        <w:rPr>
          <w:rFonts w:cs="Arial"/>
          <w:i/>
          <w:iCs/>
          <w:color w:val="auto"/>
          <w:sz w:val="16"/>
          <w:szCs w:val="16"/>
        </w:rPr>
      </w:pPr>
      <w:r w:rsidRPr="00A6514B">
        <w:rPr>
          <w:rStyle w:val="FootnoteReference"/>
          <w:rFonts w:cs="Arial"/>
          <w:color w:val="auto"/>
          <w:sz w:val="16"/>
          <w:szCs w:val="16"/>
        </w:rPr>
        <w:footnoteRef/>
      </w:r>
      <w:r w:rsidRPr="00A6514B">
        <w:rPr>
          <w:rFonts w:cs="Arial"/>
          <w:color w:val="auto"/>
          <w:sz w:val="16"/>
          <w:szCs w:val="16"/>
        </w:rPr>
        <w:tab/>
      </w:r>
      <w:r w:rsidRPr="00A6514B">
        <w:rPr>
          <w:rFonts w:cs="Arial"/>
          <w:i/>
          <w:iCs/>
          <w:color w:val="auto"/>
          <w:sz w:val="16"/>
          <w:szCs w:val="16"/>
        </w:rPr>
        <w:t xml:space="preserve">Defined as ‘Social and economic incentives that promote and regulate sustainable management of and responsible trade in, wild flora and flora and promote effective enforcement of the Convention’. The intent of such measures is not to promote wildlife trade as such, but rather to ensure that any wildlife trade undertaken is conducted in a sustainable manner.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387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FA"/>
    <w:rsid w:val="00000A47"/>
    <w:rsid w:val="000022E5"/>
    <w:rsid w:val="00007E40"/>
    <w:rsid w:val="00013BE5"/>
    <w:rsid w:val="0002000B"/>
    <w:rsid w:val="00020D71"/>
    <w:rsid w:val="00024DFC"/>
    <w:rsid w:val="00026219"/>
    <w:rsid w:val="00030755"/>
    <w:rsid w:val="0003264B"/>
    <w:rsid w:val="00032A8E"/>
    <w:rsid w:val="000370D5"/>
    <w:rsid w:val="00037760"/>
    <w:rsid w:val="000428C5"/>
    <w:rsid w:val="000439FD"/>
    <w:rsid w:val="000446B7"/>
    <w:rsid w:val="00045F56"/>
    <w:rsid w:val="00053378"/>
    <w:rsid w:val="00053468"/>
    <w:rsid w:val="00056452"/>
    <w:rsid w:val="000607CE"/>
    <w:rsid w:val="00064B5A"/>
    <w:rsid w:val="0006767D"/>
    <w:rsid w:val="000705B1"/>
    <w:rsid w:val="00071437"/>
    <w:rsid w:val="0007425B"/>
    <w:rsid w:val="00082FAC"/>
    <w:rsid w:val="000832D8"/>
    <w:rsid w:val="00084886"/>
    <w:rsid w:val="0008687C"/>
    <w:rsid w:val="00087777"/>
    <w:rsid w:val="00093F13"/>
    <w:rsid w:val="0009737D"/>
    <w:rsid w:val="000A0CD7"/>
    <w:rsid w:val="000A1DD3"/>
    <w:rsid w:val="000A497E"/>
    <w:rsid w:val="000A5E49"/>
    <w:rsid w:val="000A7050"/>
    <w:rsid w:val="000A767E"/>
    <w:rsid w:val="000B0177"/>
    <w:rsid w:val="000B0E86"/>
    <w:rsid w:val="000B4168"/>
    <w:rsid w:val="000B4A0F"/>
    <w:rsid w:val="000B7FC3"/>
    <w:rsid w:val="000C1C3F"/>
    <w:rsid w:val="000C39A3"/>
    <w:rsid w:val="000C54F4"/>
    <w:rsid w:val="000C55C6"/>
    <w:rsid w:val="000C62BB"/>
    <w:rsid w:val="000C6553"/>
    <w:rsid w:val="000D4BBA"/>
    <w:rsid w:val="000E08BC"/>
    <w:rsid w:val="000E327C"/>
    <w:rsid w:val="000F067B"/>
    <w:rsid w:val="000F3DEC"/>
    <w:rsid w:val="000F5A9C"/>
    <w:rsid w:val="00101E62"/>
    <w:rsid w:val="00102192"/>
    <w:rsid w:val="0010399B"/>
    <w:rsid w:val="00104B96"/>
    <w:rsid w:val="0010740B"/>
    <w:rsid w:val="00117205"/>
    <w:rsid w:val="0012059E"/>
    <w:rsid w:val="001210A9"/>
    <w:rsid w:val="00123585"/>
    <w:rsid w:val="00124C9E"/>
    <w:rsid w:val="00132458"/>
    <w:rsid w:val="001347F1"/>
    <w:rsid w:val="001348D2"/>
    <w:rsid w:val="001356C9"/>
    <w:rsid w:val="0014056C"/>
    <w:rsid w:val="00140F15"/>
    <w:rsid w:val="00141605"/>
    <w:rsid w:val="00142252"/>
    <w:rsid w:val="0014421D"/>
    <w:rsid w:val="0014716E"/>
    <w:rsid w:val="00150DA7"/>
    <w:rsid w:val="001522B7"/>
    <w:rsid w:val="001601CF"/>
    <w:rsid w:val="00161D5F"/>
    <w:rsid w:val="001677F3"/>
    <w:rsid w:val="001723A9"/>
    <w:rsid w:val="00173252"/>
    <w:rsid w:val="00173307"/>
    <w:rsid w:val="00181383"/>
    <w:rsid w:val="00187DCC"/>
    <w:rsid w:val="00190F6E"/>
    <w:rsid w:val="00192E48"/>
    <w:rsid w:val="001936ED"/>
    <w:rsid w:val="001937FA"/>
    <w:rsid w:val="001943B0"/>
    <w:rsid w:val="001944B1"/>
    <w:rsid w:val="00194824"/>
    <w:rsid w:val="0019685F"/>
    <w:rsid w:val="00197137"/>
    <w:rsid w:val="001A272E"/>
    <w:rsid w:val="001A39B6"/>
    <w:rsid w:val="001A693F"/>
    <w:rsid w:val="001A74F7"/>
    <w:rsid w:val="001B58AB"/>
    <w:rsid w:val="001C1DA9"/>
    <w:rsid w:val="001C3472"/>
    <w:rsid w:val="001C6EB4"/>
    <w:rsid w:val="001D44AB"/>
    <w:rsid w:val="001D65F6"/>
    <w:rsid w:val="001D772D"/>
    <w:rsid w:val="001E0456"/>
    <w:rsid w:val="001E1547"/>
    <w:rsid w:val="001E2EE6"/>
    <w:rsid w:val="001E4FC6"/>
    <w:rsid w:val="001E7884"/>
    <w:rsid w:val="001F235E"/>
    <w:rsid w:val="001F532D"/>
    <w:rsid w:val="001F74EB"/>
    <w:rsid w:val="0020150E"/>
    <w:rsid w:val="002026B0"/>
    <w:rsid w:val="00207928"/>
    <w:rsid w:val="002101FC"/>
    <w:rsid w:val="00211120"/>
    <w:rsid w:val="00217061"/>
    <w:rsid w:val="00217A89"/>
    <w:rsid w:val="002203B8"/>
    <w:rsid w:val="00223C2F"/>
    <w:rsid w:val="00227F0E"/>
    <w:rsid w:val="002305F5"/>
    <w:rsid w:val="00235017"/>
    <w:rsid w:val="00237B6A"/>
    <w:rsid w:val="00240BD6"/>
    <w:rsid w:val="00242A89"/>
    <w:rsid w:val="0024654F"/>
    <w:rsid w:val="002502F2"/>
    <w:rsid w:val="00250F96"/>
    <w:rsid w:val="0025298E"/>
    <w:rsid w:val="0025373F"/>
    <w:rsid w:val="00254D01"/>
    <w:rsid w:val="00256331"/>
    <w:rsid w:val="00263B08"/>
    <w:rsid w:val="002645F2"/>
    <w:rsid w:val="002664B7"/>
    <w:rsid w:val="00266F46"/>
    <w:rsid w:val="002670D4"/>
    <w:rsid w:val="002678E1"/>
    <w:rsid w:val="00274C55"/>
    <w:rsid w:val="00277F16"/>
    <w:rsid w:val="00282BF3"/>
    <w:rsid w:val="002844A1"/>
    <w:rsid w:val="00285038"/>
    <w:rsid w:val="00287EF7"/>
    <w:rsid w:val="00290DEE"/>
    <w:rsid w:val="0029114B"/>
    <w:rsid w:val="0029252B"/>
    <w:rsid w:val="00293E91"/>
    <w:rsid w:val="002A3B7E"/>
    <w:rsid w:val="002A3B97"/>
    <w:rsid w:val="002A431E"/>
    <w:rsid w:val="002A4FD2"/>
    <w:rsid w:val="002A5E10"/>
    <w:rsid w:val="002B0240"/>
    <w:rsid w:val="002B1A87"/>
    <w:rsid w:val="002B2924"/>
    <w:rsid w:val="002B4C42"/>
    <w:rsid w:val="002C0B29"/>
    <w:rsid w:val="002C18A6"/>
    <w:rsid w:val="002C6135"/>
    <w:rsid w:val="002D14CD"/>
    <w:rsid w:val="002D6CD1"/>
    <w:rsid w:val="002E1886"/>
    <w:rsid w:val="002F0155"/>
    <w:rsid w:val="002F4632"/>
    <w:rsid w:val="002F56A1"/>
    <w:rsid w:val="002F689A"/>
    <w:rsid w:val="002F73F6"/>
    <w:rsid w:val="003015D7"/>
    <w:rsid w:val="00304673"/>
    <w:rsid w:val="00305A48"/>
    <w:rsid w:val="0031054C"/>
    <w:rsid w:val="00311259"/>
    <w:rsid w:val="003127C3"/>
    <w:rsid w:val="00314420"/>
    <w:rsid w:val="00322D93"/>
    <w:rsid w:val="00325B95"/>
    <w:rsid w:val="003261E5"/>
    <w:rsid w:val="00334561"/>
    <w:rsid w:val="00334D3B"/>
    <w:rsid w:val="00335811"/>
    <w:rsid w:val="00336255"/>
    <w:rsid w:val="00337674"/>
    <w:rsid w:val="003418AB"/>
    <w:rsid w:val="003423F7"/>
    <w:rsid w:val="00344AB4"/>
    <w:rsid w:val="00344B2C"/>
    <w:rsid w:val="003515F8"/>
    <w:rsid w:val="00354C36"/>
    <w:rsid w:val="00363684"/>
    <w:rsid w:val="0036773D"/>
    <w:rsid w:val="00386DC0"/>
    <w:rsid w:val="00386F86"/>
    <w:rsid w:val="00395099"/>
    <w:rsid w:val="0039534C"/>
    <w:rsid w:val="00396B40"/>
    <w:rsid w:val="003A0D08"/>
    <w:rsid w:val="003A763D"/>
    <w:rsid w:val="003B1283"/>
    <w:rsid w:val="003B72A8"/>
    <w:rsid w:val="003C3DBA"/>
    <w:rsid w:val="003C6966"/>
    <w:rsid w:val="003C7646"/>
    <w:rsid w:val="003D030A"/>
    <w:rsid w:val="003E015B"/>
    <w:rsid w:val="003E3EAB"/>
    <w:rsid w:val="003F0DE0"/>
    <w:rsid w:val="003F0FB3"/>
    <w:rsid w:val="003F72C2"/>
    <w:rsid w:val="003F7794"/>
    <w:rsid w:val="00401264"/>
    <w:rsid w:val="00407C94"/>
    <w:rsid w:val="004111C4"/>
    <w:rsid w:val="00417351"/>
    <w:rsid w:val="00422A07"/>
    <w:rsid w:val="00425C91"/>
    <w:rsid w:val="00426913"/>
    <w:rsid w:val="00427FAB"/>
    <w:rsid w:val="00432C70"/>
    <w:rsid w:val="00432DC5"/>
    <w:rsid w:val="00433DEA"/>
    <w:rsid w:val="00435312"/>
    <w:rsid w:val="004454BF"/>
    <w:rsid w:val="00451302"/>
    <w:rsid w:val="00452702"/>
    <w:rsid w:val="004569A0"/>
    <w:rsid w:val="00462C4E"/>
    <w:rsid w:val="004656B5"/>
    <w:rsid w:val="0047149C"/>
    <w:rsid w:val="004738A9"/>
    <w:rsid w:val="00474B25"/>
    <w:rsid w:val="00475C13"/>
    <w:rsid w:val="004833BC"/>
    <w:rsid w:val="00483950"/>
    <w:rsid w:val="00486B6B"/>
    <w:rsid w:val="00496E91"/>
    <w:rsid w:val="004A0DAA"/>
    <w:rsid w:val="004A1F29"/>
    <w:rsid w:val="004A5471"/>
    <w:rsid w:val="004A60A9"/>
    <w:rsid w:val="004B0A4C"/>
    <w:rsid w:val="004B1038"/>
    <w:rsid w:val="004B277E"/>
    <w:rsid w:val="004B410E"/>
    <w:rsid w:val="004B6370"/>
    <w:rsid w:val="004C0E9A"/>
    <w:rsid w:val="004C4D24"/>
    <w:rsid w:val="004C7E5B"/>
    <w:rsid w:val="004D234A"/>
    <w:rsid w:val="004D2B3F"/>
    <w:rsid w:val="004D55CF"/>
    <w:rsid w:val="004D6696"/>
    <w:rsid w:val="004D6C59"/>
    <w:rsid w:val="004D6F65"/>
    <w:rsid w:val="004E1533"/>
    <w:rsid w:val="004E35E0"/>
    <w:rsid w:val="004E5B4C"/>
    <w:rsid w:val="004E6EC4"/>
    <w:rsid w:val="004F1D5C"/>
    <w:rsid w:val="004F2CAA"/>
    <w:rsid w:val="004F3036"/>
    <w:rsid w:val="004F425F"/>
    <w:rsid w:val="004F4342"/>
    <w:rsid w:val="004F7E6B"/>
    <w:rsid w:val="00501843"/>
    <w:rsid w:val="0050711A"/>
    <w:rsid w:val="00507C49"/>
    <w:rsid w:val="00507C5B"/>
    <w:rsid w:val="00507E89"/>
    <w:rsid w:val="005104E4"/>
    <w:rsid w:val="005107E0"/>
    <w:rsid w:val="0051137A"/>
    <w:rsid w:val="00512907"/>
    <w:rsid w:val="00512DBC"/>
    <w:rsid w:val="00513D16"/>
    <w:rsid w:val="0051408A"/>
    <w:rsid w:val="00517392"/>
    <w:rsid w:val="0052238D"/>
    <w:rsid w:val="005243D9"/>
    <w:rsid w:val="005244B8"/>
    <w:rsid w:val="0052487E"/>
    <w:rsid w:val="005310AA"/>
    <w:rsid w:val="00532F56"/>
    <w:rsid w:val="005345AC"/>
    <w:rsid w:val="0054554C"/>
    <w:rsid w:val="0055002C"/>
    <w:rsid w:val="00555015"/>
    <w:rsid w:val="0055530A"/>
    <w:rsid w:val="00556227"/>
    <w:rsid w:val="005563AD"/>
    <w:rsid w:val="00557691"/>
    <w:rsid w:val="005755C0"/>
    <w:rsid w:val="005769D9"/>
    <w:rsid w:val="005815EC"/>
    <w:rsid w:val="00582B75"/>
    <w:rsid w:val="00583B5F"/>
    <w:rsid w:val="00586730"/>
    <w:rsid w:val="00587435"/>
    <w:rsid w:val="00590424"/>
    <w:rsid w:val="0059107A"/>
    <w:rsid w:val="00593FD7"/>
    <w:rsid w:val="005949F4"/>
    <w:rsid w:val="005A35A9"/>
    <w:rsid w:val="005A4427"/>
    <w:rsid w:val="005A520F"/>
    <w:rsid w:val="005A64E5"/>
    <w:rsid w:val="005A65E5"/>
    <w:rsid w:val="005B0B09"/>
    <w:rsid w:val="005B2CDD"/>
    <w:rsid w:val="005B5D0C"/>
    <w:rsid w:val="005B5EB8"/>
    <w:rsid w:val="005B64D9"/>
    <w:rsid w:val="005B7657"/>
    <w:rsid w:val="005C28A2"/>
    <w:rsid w:val="005C2956"/>
    <w:rsid w:val="005C630C"/>
    <w:rsid w:val="005D7E06"/>
    <w:rsid w:val="005E0381"/>
    <w:rsid w:val="005E117D"/>
    <w:rsid w:val="005E6E43"/>
    <w:rsid w:val="005E7EA7"/>
    <w:rsid w:val="005F1037"/>
    <w:rsid w:val="005F4687"/>
    <w:rsid w:val="005F4784"/>
    <w:rsid w:val="00600EA5"/>
    <w:rsid w:val="0060337E"/>
    <w:rsid w:val="006116AD"/>
    <w:rsid w:val="0061529D"/>
    <w:rsid w:val="00615724"/>
    <w:rsid w:val="00620A69"/>
    <w:rsid w:val="00620E8C"/>
    <w:rsid w:val="00621230"/>
    <w:rsid w:val="00621998"/>
    <w:rsid w:val="00627EBB"/>
    <w:rsid w:val="00637542"/>
    <w:rsid w:val="00640402"/>
    <w:rsid w:val="006405CE"/>
    <w:rsid w:val="00643648"/>
    <w:rsid w:val="00646A7C"/>
    <w:rsid w:val="006505A0"/>
    <w:rsid w:val="00655202"/>
    <w:rsid w:val="00655EF2"/>
    <w:rsid w:val="00661B76"/>
    <w:rsid w:val="006621AB"/>
    <w:rsid w:val="00662850"/>
    <w:rsid w:val="00671AE7"/>
    <w:rsid w:val="00671CFB"/>
    <w:rsid w:val="0067227B"/>
    <w:rsid w:val="00673240"/>
    <w:rsid w:val="00673915"/>
    <w:rsid w:val="006755C3"/>
    <w:rsid w:val="00677CE6"/>
    <w:rsid w:val="00680DF0"/>
    <w:rsid w:val="006829F6"/>
    <w:rsid w:val="00686A3B"/>
    <w:rsid w:val="00696590"/>
    <w:rsid w:val="00697765"/>
    <w:rsid w:val="006A798E"/>
    <w:rsid w:val="006B3C74"/>
    <w:rsid w:val="006B47CB"/>
    <w:rsid w:val="006B5A81"/>
    <w:rsid w:val="006B7BE9"/>
    <w:rsid w:val="006C52D4"/>
    <w:rsid w:val="006C7A95"/>
    <w:rsid w:val="006D6600"/>
    <w:rsid w:val="006D6E10"/>
    <w:rsid w:val="006E0811"/>
    <w:rsid w:val="006F0041"/>
    <w:rsid w:val="006F1190"/>
    <w:rsid w:val="006F1E23"/>
    <w:rsid w:val="00704E97"/>
    <w:rsid w:val="00712069"/>
    <w:rsid w:val="0071657A"/>
    <w:rsid w:val="007168C8"/>
    <w:rsid w:val="00716CFC"/>
    <w:rsid w:val="007174E3"/>
    <w:rsid w:val="007174FD"/>
    <w:rsid w:val="00720BE0"/>
    <w:rsid w:val="00721B02"/>
    <w:rsid w:val="00721CE9"/>
    <w:rsid w:val="0072264C"/>
    <w:rsid w:val="007276F3"/>
    <w:rsid w:val="00731C53"/>
    <w:rsid w:val="00733F92"/>
    <w:rsid w:val="00735525"/>
    <w:rsid w:val="00736B1C"/>
    <w:rsid w:val="00736BE0"/>
    <w:rsid w:val="007409A8"/>
    <w:rsid w:val="00740CCE"/>
    <w:rsid w:val="00742BA6"/>
    <w:rsid w:val="00742D18"/>
    <w:rsid w:val="0074490B"/>
    <w:rsid w:val="007453F2"/>
    <w:rsid w:val="00745417"/>
    <w:rsid w:val="0074659F"/>
    <w:rsid w:val="0075118A"/>
    <w:rsid w:val="00751724"/>
    <w:rsid w:val="007524F4"/>
    <w:rsid w:val="00753788"/>
    <w:rsid w:val="00763AE5"/>
    <w:rsid w:val="007702DC"/>
    <w:rsid w:val="00771B27"/>
    <w:rsid w:val="0077205B"/>
    <w:rsid w:val="00775C8C"/>
    <w:rsid w:val="00781E41"/>
    <w:rsid w:val="00786406"/>
    <w:rsid w:val="007932AC"/>
    <w:rsid w:val="00797E07"/>
    <w:rsid w:val="007A01C0"/>
    <w:rsid w:val="007A753A"/>
    <w:rsid w:val="007B1A13"/>
    <w:rsid w:val="007B27C9"/>
    <w:rsid w:val="007C086D"/>
    <w:rsid w:val="007C70DA"/>
    <w:rsid w:val="007C72FE"/>
    <w:rsid w:val="007D3FB7"/>
    <w:rsid w:val="007F2AFB"/>
    <w:rsid w:val="007F69A0"/>
    <w:rsid w:val="00800D9C"/>
    <w:rsid w:val="00802142"/>
    <w:rsid w:val="008039EF"/>
    <w:rsid w:val="0080456B"/>
    <w:rsid w:val="00814DE5"/>
    <w:rsid w:val="00817253"/>
    <w:rsid w:val="0081727D"/>
    <w:rsid w:val="00820DD2"/>
    <w:rsid w:val="00826073"/>
    <w:rsid w:val="008262FA"/>
    <w:rsid w:val="008268DA"/>
    <w:rsid w:val="0082773E"/>
    <w:rsid w:val="00827B1E"/>
    <w:rsid w:val="008319AF"/>
    <w:rsid w:val="008320FA"/>
    <w:rsid w:val="0083360A"/>
    <w:rsid w:val="00843ED9"/>
    <w:rsid w:val="00846AE9"/>
    <w:rsid w:val="00847674"/>
    <w:rsid w:val="008572CB"/>
    <w:rsid w:val="008660B9"/>
    <w:rsid w:val="008675D1"/>
    <w:rsid w:val="00870E06"/>
    <w:rsid w:val="00872E27"/>
    <w:rsid w:val="00873538"/>
    <w:rsid w:val="00877822"/>
    <w:rsid w:val="00893EC0"/>
    <w:rsid w:val="008A0956"/>
    <w:rsid w:val="008A410C"/>
    <w:rsid w:val="008A63D7"/>
    <w:rsid w:val="008A6BEF"/>
    <w:rsid w:val="008C45A7"/>
    <w:rsid w:val="008C4B79"/>
    <w:rsid w:val="008E0C46"/>
    <w:rsid w:val="008E49F2"/>
    <w:rsid w:val="008F0454"/>
    <w:rsid w:val="008F4757"/>
    <w:rsid w:val="008F5391"/>
    <w:rsid w:val="008F6F6D"/>
    <w:rsid w:val="00903F18"/>
    <w:rsid w:val="009061D4"/>
    <w:rsid w:val="00906A9C"/>
    <w:rsid w:val="00907C61"/>
    <w:rsid w:val="009105A8"/>
    <w:rsid w:val="00910DB8"/>
    <w:rsid w:val="00911454"/>
    <w:rsid w:val="009142B7"/>
    <w:rsid w:val="00923842"/>
    <w:rsid w:val="009250A5"/>
    <w:rsid w:val="0092513D"/>
    <w:rsid w:val="00926597"/>
    <w:rsid w:val="00927DE9"/>
    <w:rsid w:val="00934CB1"/>
    <w:rsid w:val="00944523"/>
    <w:rsid w:val="00944C89"/>
    <w:rsid w:val="0094641B"/>
    <w:rsid w:val="00947CC6"/>
    <w:rsid w:val="0095113A"/>
    <w:rsid w:val="0096149C"/>
    <w:rsid w:val="00962943"/>
    <w:rsid w:val="00966389"/>
    <w:rsid w:val="009707E6"/>
    <w:rsid w:val="00981FFD"/>
    <w:rsid w:val="00991279"/>
    <w:rsid w:val="0099380A"/>
    <w:rsid w:val="00993ACE"/>
    <w:rsid w:val="00994E65"/>
    <w:rsid w:val="00997BAE"/>
    <w:rsid w:val="009A08EE"/>
    <w:rsid w:val="009A192C"/>
    <w:rsid w:val="009A4972"/>
    <w:rsid w:val="009B2B14"/>
    <w:rsid w:val="009C1411"/>
    <w:rsid w:val="009C1ADB"/>
    <w:rsid w:val="009C38D9"/>
    <w:rsid w:val="009C3ECA"/>
    <w:rsid w:val="009C4C33"/>
    <w:rsid w:val="009C4D3B"/>
    <w:rsid w:val="009C7F87"/>
    <w:rsid w:val="009D7FCC"/>
    <w:rsid w:val="009E15FA"/>
    <w:rsid w:val="009E66EE"/>
    <w:rsid w:val="009F0C23"/>
    <w:rsid w:val="009F1172"/>
    <w:rsid w:val="009F2EB8"/>
    <w:rsid w:val="009F62E4"/>
    <w:rsid w:val="009F7043"/>
    <w:rsid w:val="009F7697"/>
    <w:rsid w:val="00A0405B"/>
    <w:rsid w:val="00A07080"/>
    <w:rsid w:val="00A10C61"/>
    <w:rsid w:val="00A1147F"/>
    <w:rsid w:val="00A13019"/>
    <w:rsid w:val="00A14049"/>
    <w:rsid w:val="00A140D0"/>
    <w:rsid w:val="00A1545D"/>
    <w:rsid w:val="00A232D4"/>
    <w:rsid w:val="00A25684"/>
    <w:rsid w:val="00A34B45"/>
    <w:rsid w:val="00A42AC0"/>
    <w:rsid w:val="00A47475"/>
    <w:rsid w:val="00A47CD5"/>
    <w:rsid w:val="00A50D4F"/>
    <w:rsid w:val="00A521C7"/>
    <w:rsid w:val="00A60781"/>
    <w:rsid w:val="00A60AB8"/>
    <w:rsid w:val="00A6110B"/>
    <w:rsid w:val="00A622B9"/>
    <w:rsid w:val="00A62FE5"/>
    <w:rsid w:val="00A654B3"/>
    <w:rsid w:val="00A6581C"/>
    <w:rsid w:val="00A663AB"/>
    <w:rsid w:val="00A71BA0"/>
    <w:rsid w:val="00A7395B"/>
    <w:rsid w:val="00A80B41"/>
    <w:rsid w:val="00A933CF"/>
    <w:rsid w:val="00A947DE"/>
    <w:rsid w:val="00A94D50"/>
    <w:rsid w:val="00A95481"/>
    <w:rsid w:val="00AA7370"/>
    <w:rsid w:val="00AB31EC"/>
    <w:rsid w:val="00AB5AE1"/>
    <w:rsid w:val="00AB6A65"/>
    <w:rsid w:val="00AC2DB4"/>
    <w:rsid w:val="00AC332F"/>
    <w:rsid w:val="00AC61B7"/>
    <w:rsid w:val="00AC6FDB"/>
    <w:rsid w:val="00AD0C12"/>
    <w:rsid w:val="00AD4AD8"/>
    <w:rsid w:val="00AD6DDE"/>
    <w:rsid w:val="00AE0840"/>
    <w:rsid w:val="00AE7B44"/>
    <w:rsid w:val="00AF03A6"/>
    <w:rsid w:val="00AF4819"/>
    <w:rsid w:val="00B01CCB"/>
    <w:rsid w:val="00B03D02"/>
    <w:rsid w:val="00B1547D"/>
    <w:rsid w:val="00B21B2C"/>
    <w:rsid w:val="00B260DC"/>
    <w:rsid w:val="00B314BF"/>
    <w:rsid w:val="00B33A76"/>
    <w:rsid w:val="00B3568E"/>
    <w:rsid w:val="00B35A3B"/>
    <w:rsid w:val="00B47BA7"/>
    <w:rsid w:val="00B52BB1"/>
    <w:rsid w:val="00B55655"/>
    <w:rsid w:val="00B63FA5"/>
    <w:rsid w:val="00B641DE"/>
    <w:rsid w:val="00B6596E"/>
    <w:rsid w:val="00B65E8F"/>
    <w:rsid w:val="00B74CB1"/>
    <w:rsid w:val="00B821B9"/>
    <w:rsid w:val="00B824F8"/>
    <w:rsid w:val="00B833DE"/>
    <w:rsid w:val="00B911D2"/>
    <w:rsid w:val="00BA028D"/>
    <w:rsid w:val="00BA039C"/>
    <w:rsid w:val="00BA7C5C"/>
    <w:rsid w:val="00BB07B3"/>
    <w:rsid w:val="00BB204C"/>
    <w:rsid w:val="00BB3342"/>
    <w:rsid w:val="00BB3E4A"/>
    <w:rsid w:val="00BB558D"/>
    <w:rsid w:val="00BB6CAC"/>
    <w:rsid w:val="00BC02F8"/>
    <w:rsid w:val="00BC217B"/>
    <w:rsid w:val="00BC31BE"/>
    <w:rsid w:val="00BC3786"/>
    <w:rsid w:val="00BC3CF7"/>
    <w:rsid w:val="00BC7274"/>
    <w:rsid w:val="00BD34B4"/>
    <w:rsid w:val="00BD3B0D"/>
    <w:rsid w:val="00BD6283"/>
    <w:rsid w:val="00BD6B10"/>
    <w:rsid w:val="00BD6F41"/>
    <w:rsid w:val="00BE3D44"/>
    <w:rsid w:val="00BF3A0D"/>
    <w:rsid w:val="00BF5926"/>
    <w:rsid w:val="00BF7B34"/>
    <w:rsid w:val="00C043FB"/>
    <w:rsid w:val="00C05CFD"/>
    <w:rsid w:val="00C128D9"/>
    <w:rsid w:val="00C14CED"/>
    <w:rsid w:val="00C16075"/>
    <w:rsid w:val="00C20272"/>
    <w:rsid w:val="00C22886"/>
    <w:rsid w:val="00C24001"/>
    <w:rsid w:val="00C3660A"/>
    <w:rsid w:val="00C371F0"/>
    <w:rsid w:val="00C377D6"/>
    <w:rsid w:val="00C4155B"/>
    <w:rsid w:val="00C47072"/>
    <w:rsid w:val="00C47E55"/>
    <w:rsid w:val="00C51746"/>
    <w:rsid w:val="00C540F0"/>
    <w:rsid w:val="00C5706D"/>
    <w:rsid w:val="00C759AD"/>
    <w:rsid w:val="00C77A05"/>
    <w:rsid w:val="00C8265D"/>
    <w:rsid w:val="00C851AD"/>
    <w:rsid w:val="00C85900"/>
    <w:rsid w:val="00C914FA"/>
    <w:rsid w:val="00C9332C"/>
    <w:rsid w:val="00C93B06"/>
    <w:rsid w:val="00C96CB4"/>
    <w:rsid w:val="00C97291"/>
    <w:rsid w:val="00CA2E32"/>
    <w:rsid w:val="00CB4006"/>
    <w:rsid w:val="00CB44A4"/>
    <w:rsid w:val="00CB70CB"/>
    <w:rsid w:val="00CC115E"/>
    <w:rsid w:val="00CC25D9"/>
    <w:rsid w:val="00CC56F5"/>
    <w:rsid w:val="00CC78A1"/>
    <w:rsid w:val="00CC7A9C"/>
    <w:rsid w:val="00CC7FA6"/>
    <w:rsid w:val="00CD4A44"/>
    <w:rsid w:val="00CE2B4F"/>
    <w:rsid w:val="00CF03FA"/>
    <w:rsid w:val="00CF28FA"/>
    <w:rsid w:val="00CF3A79"/>
    <w:rsid w:val="00CF4A3D"/>
    <w:rsid w:val="00D019C0"/>
    <w:rsid w:val="00D01B85"/>
    <w:rsid w:val="00D04574"/>
    <w:rsid w:val="00D133A4"/>
    <w:rsid w:val="00D152A5"/>
    <w:rsid w:val="00D24DFD"/>
    <w:rsid w:val="00D25102"/>
    <w:rsid w:val="00D3198C"/>
    <w:rsid w:val="00D32C7F"/>
    <w:rsid w:val="00D36E11"/>
    <w:rsid w:val="00D37598"/>
    <w:rsid w:val="00D409DA"/>
    <w:rsid w:val="00D435F8"/>
    <w:rsid w:val="00D477FA"/>
    <w:rsid w:val="00D52256"/>
    <w:rsid w:val="00D534D8"/>
    <w:rsid w:val="00D546FD"/>
    <w:rsid w:val="00D610EE"/>
    <w:rsid w:val="00D63753"/>
    <w:rsid w:val="00D663CA"/>
    <w:rsid w:val="00D677B0"/>
    <w:rsid w:val="00D75068"/>
    <w:rsid w:val="00D77C77"/>
    <w:rsid w:val="00D84D6A"/>
    <w:rsid w:val="00D852B0"/>
    <w:rsid w:val="00D8782C"/>
    <w:rsid w:val="00D91677"/>
    <w:rsid w:val="00D979C9"/>
    <w:rsid w:val="00D97CF8"/>
    <w:rsid w:val="00DA4245"/>
    <w:rsid w:val="00DA42F1"/>
    <w:rsid w:val="00DB66AE"/>
    <w:rsid w:val="00DC0EF6"/>
    <w:rsid w:val="00DC1AF9"/>
    <w:rsid w:val="00DC38E3"/>
    <w:rsid w:val="00DC6CBF"/>
    <w:rsid w:val="00DC78A5"/>
    <w:rsid w:val="00DD0D86"/>
    <w:rsid w:val="00DD5A7C"/>
    <w:rsid w:val="00DE0EC6"/>
    <w:rsid w:val="00DE13C2"/>
    <w:rsid w:val="00DE2453"/>
    <w:rsid w:val="00DE3301"/>
    <w:rsid w:val="00DE3F01"/>
    <w:rsid w:val="00DE592A"/>
    <w:rsid w:val="00DF1D49"/>
    <w:rsid w:val="00DF48A4"/>
    <w:rsid w:val="00E019AD"/>
    <w:rsid w:val="00E13866"/>
    <w:rsid w:val="00E1391F"/>
    <w:rsid w:val="00E1660E"/>
    <w:rsid w:val="00E168AB"/>
    <w:rsid w:val="00E209CD"/>
    <w:rsid w:val="00E23B96"/>
    <w:rsid w:val="00E26FCA"/>
    <w:rsid w:val="00E30579"/>
    <w:rsid w:val="00E30ED6"/>
    <w:rsid w:val="00E41827"/>
    <w:rsid w:val="00E43A54"/>
    <w:rsid w:val="00E55228"/>
    <w:rsid w:val="00E61A2F"/>
    <w:rsid w:val="00E63AF3"/>
    <w:rsid w:val="00E83A2D"/>
    <w:rsid w:val="00E83C03"/>
    <w:rsid w:val="00E83D3B"/>
    <w:rsid w:val="00E91C00"/>
    <w:rsid w:val="00E922AD"/>
    <w:rsid w:val="00EA117A"/>
    <w:rsid w:val="00EA2032"/>
    <w:rsid w:val="00EA2564"/>
    <w:rsid w:val="00EA2920"/>
    <w:rsid w:val="00EC1F57"/>
    <w:rsid w:val="00EC5DEE"/>
    <w:rsid w:val="00ED053E"/>
    <w:rsid w:val="00ED1B26"/>
    <w:rsid w:val="00ED20AD"/>
    <w:rsid w:val="00ED2E00"/>
    <w:rsid w:val="00ED679A"/>
    <w:rsid w:val="00EE1385"/>
    <w:rsid w:val="00EE16FF"/>
    <w:rsid w:val="00EE3209"/>
    <w:rsid w:val="00EE6620"/>
    <w:rsid w:val="00EF0F86"/>
    <w:rsid w:val="00EF4C0A"/>
    <w:rsid w:val="00EF5660"/>
    <w:rsid w:val="00F00B31"/>
    <w:rsid w:val="00F01833"/>
    <w:rsid w:val="00F035CD"/>
    <w:rsid w:val="00F04657"/>
    <w:rsid w:val="00F15C52"/>
    <w:rsid w:val="00F20ABE"/>
    <w:rsid w:val="00F21F07"/>
    <w:rsid w:val="00F245D2"/>
    <w:rsid w:val="00F24A5D"/>
    <w:rsid w:val="00F25E22"/>
    <w:rsid w:val="00F3160A"/>
    <w:rsid w:val="00F34677"/>
    <w:rsid w:val="00F4445D"/>
    <w:rsid w:val="00F47EC3"/>
    <w:rsid w:val="00F51DF2"/>
    <w:rsid w:val="00F54E63"/>
    <w:rsid w:val="00F5524F"/>
    <w:rsid w:val="00F63BA1"/>
    <w:rsid w:val="00F64433"/>
    <w:rsid w:val="00F6453C"/>
    <w:rsid w:val="00F71F72"/>
    <w:rsid w:val="00F7519B"/>
    <w:rsid w:val="00F80522"/>
    <w:rsid w:val="00F87B86"/>
    <w:rsid w:val="00F9090E"/>
    <w:rsid w:val="00F9338F"/>
    <w:rsid w:val="00FA3624"/>
    <w:rsid w:val="00FA450E"/>
    <w:rsid w:val="00FA7073"/>
    <w:rsid w:val="00FB0943"/>
    <w:rsid w:val="00FB3B86"/>
    <w:rsid w:val="00FB6203"/>
    <w:rsid w:val="00FB6445"/>
    <w:rsid w:val="00FC348B"/>
    <w:rsid w:val="00FC4E63"/>
    <w:rsid w:val="00FD2ADE"/>
    <w:rsid w:val="00FD3207"/>
    <w:rsid w:val="00FD526E"/>
    <w:rsid w:val="00FD6C98"/>
    <w:rsid w:val="00FD7155"/>
    <w:rsid w:val="00FD7BA2"/>
    <w:rsid w:val="00FE2735"/>
    <w:rsid w:val="00FE67BC"/>
    <w:rsid w:val="00FF4BF0"/>
    <w:rsid w:val="00FF5917"/>
    <w:rsid w:val="00FF7E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C37D3"/>
  <w15:docId w15:val="{1118FF30-7032-415E-AB52-2318EACA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1D4"/>
    <w:pPr>
      <w:tabs>
        <w:tab w:val="left" w:pos="397"/>
        <w:tab w:val="left" w:pos="794"/>
        <w:tab w:val="left" w:pos="1191"/>
        <w:tab w:val="left" w:pos="1588"/>
        <w:tab w:val="left" w:pos="1985"/>
      </w:tabs>
      <w:spacing w:after="240" w:line="240" w:lineRule="auto"/>
      <w:jc w:val="both"/>
    </w:pPr>
    <w:rPr>
      <w:rFonts w:ascii="Arial" w:eastAsia="Times New Roman" w:hAnsi="Arial" w:cs="Times New Roman"/>
      <w:color w:val="000000"/>
      <w:spacing w:val="-2"/>
      <w:kern w:val="20"/>
      <w:sz w:val="20"/>
      <w:szCs w:val="20"/>
      <w:lang w:val="en-GB" w:eastAsia="en-US"/>
    </w:rPr>
  </w:style>
  <w:style w:type="paragraph" w:styleId="Heading1">
    <w:name w:val="heading 1"/>
    <w:basedOn w:val="Normal"/>
    <w:next w:val="Normal"/>
    <w:link w:val="Heading1Char"/>
    <w:uiPriority w:val="9"/>
    <w:qFormat/>
    <w:rsid w:val="00D852B0"/>
    <w:pPr>
      <w:keepNext/>
      <w:widowControl w:val="0"/>
      <w:tabs>
        <w:tab w:val="center" w:pos="4818"/>
      </w:tabs>
      <w:suppressAutoHyphens/>
      <w:jc w:val="center"/>
      <w:outlineLvl w:val="0"/>
    </w:pPr>
    <w:rPr>
      <w:i/>
      <w:snapToGrid w:val="0"/>
      <w:kern w:val="2"/>
    </w:rPr>
  </w:style>
  <w:style w:type="paragraph" w:styleId="Heading2">
    <w:name w:val="heading 2"/>
    <w:basedOn w:val="Normal"/>
    <w:next w:val="Normal"/>
    <w:link w:val="Heading2Char"/>
    <w:uiPriority w:val="9"/>
    <w:qFormat/>
    <w:rsid w:val="00D852B0"/>
    <w:pPr>
      <w:keepNext/>
      <w:tabs>
        <w:tab w:val="center" w:pos="4820"/>
      </w:tabs>
      <w:jc w:val="center"/>
      <w:outlineLvl w:val="1"/>
    </w:pPr>
    <w:rPr>
      <w:b/>
      <w:kern w:val="2"/>
      <w:sz w:val="28"/>
    </w:rPr>
  </w:style>
  <w:style w:type="paragraph" w:styleId="Heading3">
    <w:name w:val="heading 3"/>
    <w:basedOn w:val="Normal"/>
    <w:next w:val="Normal"/>
    <w:link w:val="Heading3Char"/>
    <w:uiPriority w:val="9"/>
    <w:unhideWhenUsed/>
    <w:qFormat/>
    <w:rsid w:val="00D852B0"/>
    <w:pPr>
      <w:keepNext/>
      <w:keepLines/>
      <w:tabs>
        <w:tab w:val="clear" w:pos="397"/>
        <w:tab w:val="clear" w:pos="794"/>
        <w:tab w:val="clear" w:pos="1191"/>
        <w:tab w:val="clear" w:pos="1588"/>
        <w:tab w:val="clear" w:pos="1985"/>
      </w:tabs>
      <w:spacing w:after="0"/>
      <w:jc w:val="left"/>
      <w:outlineLvl w:val="2"/>
    </w:pPr>
    <w:rPr>
      <w:rFonts w:eastAsiaTheme="majorEastAsia" w:cstheme="majorBidi"/>
      <w:b/>
      <w:bCs/>
      <w:color w:val="auto"/>
      <w:spacing w:val="0"/>
      <w:kern w:val="0"/>
      <w:sz w:val="22"/>
      <w:szCs w:val="24"/>
    </w:rPr>
  </w:style>
  <w:style w:type="paragraph" w:styleId="Heading4">
    <w:name w:val="heading 4"/>
    <w:basedOn w:val="Normal"/>
    <w:next w:val="Normal"/>
    <w:link w:val="Heading4Char"/>
    <w:uiPriority w:val="9"/>
    <w:unhideWhenUsed/>
    <w:qFormat/>
    <w:rsid w:val="00D852B0"/>
    <w:pPr>
      <w:keepNext/>
      <w:keepLines/>
      <w:tabs>
        <w:tab w:val="clear" w:pos="397"/>
        <w:tab w:val="clear" w:pos="794"/>
        <w:tab w:val="clear" w:pos="1191"/>
        <w:tab w:val="clear" w:pos="1588"/>
        <w:tab w:val="clear" w:pos="1985"/>
      </w:tabs>
      <w:spacing w:after="0"/>
      <w:jc w:val="left"/>
      <w:outlineLvl w:val="3"/>
    </w:pPr>
    <w:rPr>
      <w:rFonts w:eastAsiaTheme="majorEastAsia" w:cstheme="majorBidi"/>
      <w:bCs/>
      <w:iCs/>
      <w:color w:val="auto"/>
      <w:spacing w:val="0"/>
      <w:kern w:val="0"/>
      <w:sz w:val="22"/>
      <w:szCs w:val="24"/>
    </w:rPr>
  </w:style>
  <w:style w:type="paragraph" w:styleId="Heading5">
    <w:name w:val="heading 5"/>
    <w:basedOn w:val="Normal"/>
    <w:next w:val="Normal"/>
    <w:link w:val="Heading5Char"/>
    <w:uiPriority w:val="9"/>
    <w:unhideWhenUsed/>
    <w:qFormat/>
    <w:rsid w:val="00D852B0"/>
    <w:pPr>
      <w:keepNext/>
      <w:keepLines/>
      <w:tabs>
        <w:tab w:val="clear" w:pos="397"/>
        <w:tab w:val="clear" w:pos="794"/>
        <w:tab w:val="clear" w:pos="1191"/>
        <w:tab w:val="clear" w:pos="1588"/>
        <w:tab w:val="clear" w:pos="1985"/>
      </w:tabs>
      <w:spacing w:after="0"/>
      <w:jc w:val="left"/>
      <w:outlineLvl w:val="4"/>
    </w:pPr>
    <w:rPr>
      <w:rFonts w:eastAsiaTheme="majorEastAsia" w:cstheme="majorBidi"/>
      <w:color w:val="243F60" w:themeColor="accent1" w:themeShade="7F"/>
      <w:spacing w:val="0"/>
      <w:kern w:val="0"/>
      <w:sz w:val="22"/>
      <w:szCs w:val="24"/>
    </w:rPr>
  </w:style>
  <w:style w:type="paragraph" w:styleId="Heading6">
    <w:name w:val="heading 6"/>
    <w:basedOn w:val="Normal"/>
    <w:next w:val="Normal"/>
    <w:link w:val="Heading6Char"/>
    <w:uiPriority w:val="9"/>
    <w:unhideWhenUsed/>
    <w:qFormat/>
    <w:rsid w:val="00D852B0"/>
    <w:pPr>
      <w:keepNext/>
      <w:keepLines/>
      <w:tabs>
        <w:tab w:val="clear" w:pos="397"/>
        <w:tab w:val="clear" w:pos="794"/>
        <w:tab w:val="clear" w:pos="1191"/>
        <w:tab w:val="clear" w:pos="1588"/>
        <w:tab w:val="clear" w:pos="1985"/>
      </w:tabs>
      <w:spacing w:before="200" w:after="0"/>
      <w:jc w:val="left"/>
      <w:outlineLvl w:val="5"/>
    </w:pPr>
    <w:rPr>
      <w:rFonts w:asciiTheme="majorHAnsi" w:eastAsiaTheme="majorEastAsia" w:hAnsiTheme="majorHAnsi" w:cstheme="majorBidi"/>
      <w:i/>
      <w:iCs/>
      <w:color w:val="243F60" w:themeColor="accent1" w:themeShade="7F"/>
      <w:spacing w:val="0"/>
      <w:kern w:val="0"/>
      <w:sz w:val="22"/>
      <w:szCs w:val="24"/>
    </w:rPr>
  </w:style>
  <w:style w:type="paragraph" w:styleId="Heading7">
    <w:name w:val="heading 7"/>
    <w:basedOn w:val="Normal"/>
    <w:next w:val="Normal"/>
    <w:link w:val="Heading7Char"/>
    <w:uiPriority w:val="9"/>
    <w:unhideWhenUsed/>
    <w:qFormat/>
    <w:rsid w:val="00D852B0"/>
    <w:pPr>
      <w:keepNext/>
      <w:keepLines/>
      <w:tabs>
        <w:tab w:val="clear" w:pos="397"/>
        <w:tab w:val="clear" w:pos="794"/>
        <w:tab w:val="clear" w:pos="1191"/>
        <w:tab w:val="clear" w:pos="1588"/>
        <w:tab w:val="clear" w:pos="1985"/>
      </w:tabs>
      <w:spacing w:before="200" w:after="0"/>
      <w:jc w:val="left"/>
      <w:outlineLvl w:val="6"/>
    </w:pPr>
    <w:rPr>
      <w:rFonts w:asciiTheme="majorHAnsi" w:eastAsiaTheme="majorEastAsia" w:hAnsiTheme="majorHAnsi" w:cstheme="majorBidi"/>
      <w:i/>
      <w:iCs/>
      <w:color w:val="404040" w:themeColor="text1" w:themeTint="BF"/>
      <w:spacing w:val="0"/>
      <w:kern w:val="0"/>
      <w:sz w:val="22"/>
      <w:szCs w:val="24"/>
    </w:rPr>
  </w:style>
  <w:style w:type="paragraph" w:styleId="Heading8">
    <w:name w:val="heading 8"/>
    <w:basedOn w:val="Normal"/>
    <w:next w:val="Normal"/>
    <w:link w:val="Heading8Char"/>
    <w:uiPriority w:val="9"/>
    <w:unhideWhenUsed/>
    <w:qFormat/>
    <w:rsid w:val="00D852B0"/>
    <w:pPr>
      <w:keepNext/>
      <w:keepLines/>
      <w:tabs>
        <w:tab w:val="clear" w:pos="397"/>
        <w:tab w:val="clear" w:pos="794"/>
        <w:tab w:val="clear" w:pos="1191"/>
        <w:tab w:val="clear" w:pos="1588"/>
        <w:tab w:val="clear" w:pos="1985"/>
      </w:tabs>
      <w:spacing w:before="200" w:after="0"/>
      <w:jc w:val="left"/>
      <w:outlineLvl w:val="7"/>
    </w:pPr>
    <w:rPr>
      <w:rFonts w:asciiTheme="majorHAnsi" w:eastAsiaTheme="majorEastAsia" w:hAnsiTheme="majorHAnsi" w:cstheme="majorBidi"/>
      <w:color w:val="404040" w:themeColor="text1" w:themeTint="BF"/>
      <w:spacing w:val="0"/>
      <w:kern w:val="0"/>
    </w:rPr>
  </w:style>
  <w:style w:type="paragraph" w:styleId="Heading9">
    <w:name w:val="heading 9"/>
    <w:basedOn w:val="Normal"/>
    <w:next w:val="Normal"/>
    <w:link w:val="Heading9Char"/>
    <w:uiPriority w:val="9"/>
    <w:unhideWhenUsed/>
    <w:qFormat/>
    <w:rsid w:val="00D852B0"/>
    <w:pPr>
      <w:keepNext/>
      <w:keepLines/>
      <w:tabs>
        <w:tab w:val="clear" w:pos="397"/>
        <w:tab w:val="clear" w:pos="794"/>
        <w:tab w:val="clear" w:pos="1191"/>
        <w:tab w:val="clear" w:pos="1588"/>
        <w:tab w:val="clear" w:pos="1985"/>
      </w:tabs>
      <w:spacing w:before="200" w:after="0"/>
      <w:jc w:val="left"/>
      <w:outlineLvl w:val="8"/>
    </w:pPr>
    <w:rPr>
      <w:rFonts w:asciiTheme="majorHAnsi" w:eastAsiaTheme="majorEastAsia" w:hAnsiTheme="majorHAnsi" w:cstheme="majorBidi"/>
      <w:i/>
      <w:iCs/>
      <w:color w:val="404040" w:themeColor="text1" w:themeTint="BF"/>
      <w:spacing w:val="0"/>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62FA"/>
    <w:pPr>
      <w:widowControl w:val="0"/>
      <w:spacing w:after="0"/>
      <w:jc w:val="center"/>
    </w:pPr>
  </w:style>
  <w:style w:type="character" w:customStyle="1" w:styleId="FooterChar">
    <w:name w:val="Footer Char"/>
    <w:basedOn w:val="DefaultParagraphFont"/>
    <w:link w:val="Footer"/>
    <w:uiPriority w:val="99"/>
    <w:rsid w:val="008262FA"/>
    <w:rPr>
      <w:rFonts w:ascii="Arial" w:eastAsia="Times New Roman" w:hAnsi="Arial" w:cs="Times New Roman"/>
      <w:color w:val="000000"/>
      <w:spacing w:val="-2"/>
      <w:kern w:val="20"/>
      <w:sz w:val="20"/>
      <w:szCs w:val="20"/>
      <w:lang w:val="en-GB" w:eastAsia="en-US"/>
    </w:rPr>
  </w:style>
  <w:style w:type="character" w:styleId="PageNumber">
    <w:name w:val="page number"/>
    <w:basedOn w:val="DefaultParagraphFont"/>
    <w:rsid w:val="008262FA"/>
    <w:rPr>
      <w:rFonts w:ascii="Arial" w:hAnsi="Arial"/>
      <w:noProof w:val="0"/>
      <w:spacing w:val="-2"/>
      <w:w w:val="100"/>
      <w:kern w:val="20"/>
      <w:position w:val="0"/>
      <w:sz w:val="20"/>
      <w:lang w:val="en-GB"/>
    </w:rPr>
  </w:style>
  <w:style w:type="paragraph" w:customStyle="1" w:styleId="Title-start">
    <w:name w:val="Title-start"/>
    <w:basedOn w:val="Normal"/>
    <w:next w:val="Normal"/>
    <w:uiPriority w:val="99"/>
    <w:rsid w:val="008262FA"/>
    <w:pPr>
      <w:keepNext/>
      <w:keepLines/>
      <w:widowControl w:val="0"/>
      <w:suppressAutoHyphens/>
      <w:jc w:val="center"/>
      <w:outlineLvl w:val="0"/>
    </w:pPr>
    <w:rPr>
      <w:u w:val="single"/>
    </w:rPr>
  </w:style>
  <w:style w:type="paragraph" w:customStyle="1" w:styleId="Title-end">
    <w:name w:val="Title-end"/>
    <w:basedOn w:val="Normal"/>
    <w:next w:val="Normal"/>
    <w:uiPriority w:val="99"/>
    <w:rsid w:val="008262FA"/>
    <w:pPr>
      <w:keepNext/>
      <w:keepLines/>
      <w:widowControl w:val="0"/>
      <w:suppressAutoHyphens/>
      <w:spacing w:after="480"/>
      <w:jc w:val="center"/>
      <w:outlineLvl w:val="1"/>
    </w:pPr>
    <w:rPr>
      <w:caps/>
    </w:rPr>
  </w:style>
  <w:style w:type="paragraph" w:customStyle="1" w:styleId="No">
    <w:name w:val="No"/>
    <w:basedOn w:val="Normal"/>
    <w:next w:val="Normal"/>
    <w:rsid w:val="008262FA"/>
    <w:pPr>
      <w:keepNext/>
      <w:keepLines/>
      <w:widowControl w:val="0"/>
      <w:tabs>
        <w:tab w:val="clear" w:pos="397"/>
        <w:tab w:val="clear" w:pos="794"/>
        <w:tab w:val="clear" w:pos="1191"/>
        <w:tab w:val="clear" w:pos="1588"/>
        <w:tab w:val="clear" w:pos="1985"/>
        <w:tab w:val="right" w:pos="9639"/>
      </w:tabs>
      <w:suppressAutoHyphens/>
      <w:jc w:val="right"/>
    </w:pPr>
  </w:style>
  <w:style w:type="paragraph" w:customStyle="1" w:styleId="Hd0">
    <w:name w:val="Hd0"/>
    <w:basedOn w:val="Normal"/>
    <w:next w:val="Normal"/>
    <w:link w:val="Hd0Char"/>
    <w:uiPriority w:val="99"/>
    <w:rsid w:val="008262FA"/>
    <w:pPr>
      <w:keepNext/>
      <w:keepLines/>
      <w:widowControl w:val="0"/>
      <w:suppressAutoHyphens/>
      <w:jc w:val="left"/>
    </w:pPr>
    <w:rPr>
      <w:rFonts w:ascii="Univers" w:hAnsi="Univers"/>
      <w:u w:val="single"/>
    </w:rPr>
  </w:style>
  <w:style w:type="character" w:customStyle="1" w:styleId="apple-style-span">
    <w:name w:val="apple-style-span"/>
    <w:basedOn w:val="DefaultParagraphFont"/>
    <w:rsid w:val="008262FA"/>
  </w:style>
  <w:style w:type="paragraph" w:styleId="Header">
    <w:name w:val="header"/>
    <w:basedOn w:val="Normal"/>
    <w:link w:val="HeaderChar"/>
    <w:uiPriority w:val="99"/>
    <w:unhideWhenUsed/>
    <w:rsid w:val="00B824F8"/>
    <w:pPr>
      <w:tabs>
        <w:tab w:val="clear" w:pos="397"/>
        <w:tab w:val="clear" w:pos="794"/>
        <w:tab w:val="clear" w:pos="1191"/>
        <w:tab w:val="clear" w:pos="1588"/>
        <w:tab w:val="clear" w:pos="1985"/>
        <w:tab w:val="center" w:pos="4513"/>
        <w:tab w:val="right" w:pos="9026"/>
      </w:tabs>
      <w:spacing w:after="0"/>
    </w:pPr>
  </w:style>
  <w:style w:type="character" w:customStyle="1" w:styleId="HeaderChar">
    <w:name w:val="Header Char"/>
    <w:basedOn w:val="DefaultParagraphFont"/>
    <w:link w:val="Header"/>
    <w:uiPriority w:val="99"/>
    <w:rsid w:val="00B824F8"/>
    <w:rPr>
      <w:rFonts w:ascii="Arial" w:eastAsia="Times New Roman" w:hAnsi="Arial" w:cs="Times New Roman"/>
      <w:color w:val="000000"/>
      <w:spacing w:val="-2"/>
      <w:kern w:val="20"/>
      <w:sz w:val="20"/>
      <w:szCs w:val="20"/>
      <w:lang w:val="en-GB" w:eastAsia="en-US"/>
    </w:rPr>
  </w:style>
  <w:style w:type="character" w:styleId="CommentReference">
    <w:name w:val="annotation reference"/>
    <w:basedOn w:val="DefaultParagraphFont"/>
    <w:uiPriority w:val="99"/>
    <w:unhideWhenUsed/>
    <w:rsid w:val="0012059E"/>
    <w:rPr>
      <w:sz w:val="16"/>
      <w:szCs w:val="16"/>
    </w:rPr>
  </w:style>
  <w:style w:type="paragraph" w:styleId="CommentText">
    <w:name w:val="annotation text"/>
    <w:basedOn w:val="Normal"/>
    <w:link w:val="CommentTextChar"/>
    <w:uiPriority w:val="99"/>
    <w:unhideWhenUsed/>
    <w:rsid w:val="0012059E"/>
  </w:style>
  <w:style w:type="character" w:customStyle="1" w:styleId="CommentTextChar">
    <w:name w:val="Comment Text Char"/>
    <w:basedOn w:val="DefaultParagraphFont"/>
    <w:link w:val="CommentText"/>
    <w:uiPriority w:val="99"/>
    <w:rsid w:val="0012059E"/>
    <w:rPr>
      <w:rFonts w:ascii="Arial" w:eastAsia="Times New Roman" w:hAnsi="Arial" w:cs="Times New Roman"/>
      <w:color w:val="000000"/>
      <w:spacing w:val="-2"/>
      <w:kern w:val="20"/>
      <w:sz w:val="20"/>
      <w:szCs w:val="20"/>
      <w:lang w:val="en-GB" w:eastAsia="en-US"/>
    </w:rPr>
  </w:style>
  <w:style w:type="paragraph" w:styleId="CommentSubject">
    <w:name w:val="annotation subject"/>
    <w:basedOn w:val="CommentText"/>
    <w:next w:val="CommentText"/>
    <w:link w:val="CommentSubjectChar"/>
    <w:uiPriority w:val="99"/>
    <w:unhideWhenUsed/>
    <w:rsid w:val="0012059E"/>
    <w:rPr>
      <w:b/>
      <w:bCs/>
    </w:rPr>
  </w:style>
  <w:style w:type="character" w:customStyle="1" w:styleId="CommentSubjectChar">
    <w:name w:val="Comment Subject Char"/>
    <w:basedOn w:val="CommentTextChar"/>
    <w:link w:val="CommentSubject"/>
    <w:uiPriority w:val="99"/>
    <w:rsid w:val="0012059E"/>
    <w:rPr>
      <w:rFonts w:ascii="Arial" w:eastAsia="Times New Roman" w:hAnsi="Arial" w:cs="Times New Roman"/>
      <w:b/>
      <w:bCs/>
      <w:color w:val="000000"/>
      <w:spacing w:val="-2"/>
      <w:kern w:val="20"/>
      <w:sz w:val="20"/>
      <w:szCs w:val="20"/>
      <w:lang w:val="en-GB" w:eastAsia="en-US"/>
    </w:rPr>
  </w:style>
  <w:style w:type="paragraph" w:styleId="BalloonText">
    <w:name w:val="Balloon Text"/>
    <w:basedOn w:val="Normal"/>
    <w:link w:val="BalloonTextChar"/>
    <w:uiPriority w:val="99"/>
    <w:unhideWhenUsed/>
    <w:rsid w:val="0012059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2059E"/>
    <w:rPr>
      <w:rFonts w:ascii="Tahoma" w:eastAsia="Times New Roman" w:hAnsi="Tahoma" w:cs="Tahoma"/>
      <w:color w:val="000000"/>
      <w:spacing w:val="-2"/>
      <w:kern w:val="20"/>
      <w:sz w:val="16"/>
      <w:szCs w:val="16"/>
      <w:lang w:val="en-GB" w:eastAsia="en-US"/>
    </w:rPr>
  </w:style>
  <w:style w:type="paragraph" w:styleId="FootnoteText">
    <w:name w:val="footnote text"/>
    <w:basedOn w:val="Normal"/>
    <w:link w:val="FootnoteTextChar"/>
    <w:unhideWhenUsed/>
    <w:rsid w:val="0025373F"/>
    <w:pPr>
      <w:spacing w:after="0"/>
    </w:pPr>
  </w:style>
  <w:style w:type="character" w:customStyle="1" w:styleId="FootnoteTextChar">
    <w:name w:val="Footnote Text Char"/>
    <w:basedOn w:val="DefaultParagraphFont"/>
    <w:link w:val="FootnoteText"/>
    <w:rsid w:val="0025373F"/>
    <w:rPr>
      <w:rFonts w:ascii="Arial" w:eastAsia="Times New Roman" w:hAnsi="Arial" w:cs="Times New Roman"/>
      <w:color w:val="000000"/>
      <w:spacing w:val="-2"/>
      <w:kern w:val="20"/>
      <w:sz w:val="20"/>
      <w:szCs w:val="20"/>
      <w:lang w:val="en-GB" w:eastAsia="en-US"/>
    </w:rPr>
  </w:style>
  <w:style w:type="character" w:styleId="FootnoteReference">
    <w:name w:val="footnote reference"/>
    <w:basedOn w:val="DefaultParagraphFont"/>
    <w:uiPriority w:val="99"/>
    <w:unhideWhenUsed/>
    <w:rsid w:val="0025373F"/>
    <w:rPr>
      <w:vertAlign w:val="superscript"/>
    </w:rPr>
  </w:style>
  <w:style w:type="character" w:styleId="Emphasis">
    <w:name w:val="Emphasis"/>
    <w:basedOn w:val="DefaultParagraphFont"/>
    <w:uiPriority w:val="20"/>
    <w:qFormat/>
    <w:rsid w:val="00655EF2"/>
    <w:rPr>
      <w:i/>
      <w:iCs/>
    </w:rPr>
  </w:style>
  <w:style w:type="character" w:customStyle="1" w:styleId="Heading1Char">
    <w:name w:val="Heading 1 Char"/>
    <w:basedOn w:val="DefaultParagraphFont"/>
    <w:link w:val="Heading1"/>
    <w:uiPriority w:val="9"/>
    <w:rsid w:val="00D852B0"/>
    <w:rPr>
      <w:rFonts w:ascii="Arial" w:eastAsia="Times New Roman" w:hAnsi="Arial" w:cs="Times New Roman"/>
      <w:i/>
      <w:snapToGrid w:val="0"/>
      <w:color w:val="000000"/>
      <w:spacing w:val="-2"/>
      <w:kern w:val="2"/>
      <w:sz w:val="20"/>
      <w:szCs w:val="20"/>
      <w:lang w:val="en-GB" w:eastAsia="en-US"/>
    </w:rPr>
  </w:style>
  <w:style w:type="character" w:customStyle="1" w:styleId="Heading2Char">
    <w:name w:val="Heading 2 Char"/>
    <w:basedOn w:val="DefaultParagraphFont"/>
    <w:link w:val="Heading2"/>
    <w:uiPriority w:val="9"/>
    <w:rsid w:val="00D852B0"/>
    <w:rPr>
      <w:rFonts w:ascii="Arial" w:eastAsia="Times New Roman" w:hAnsi="Arial" w:cs="Times New Roman"/>
      <w:b/>
      <w:color w:val="000000"/>
      <w:spacing w:val="-2"/>
      <w:kern w:val="2"/>
      <w:sz w:val="28"/>
      <w:szCs w:val="20"/>
      <w:lang w:val="en-GB" w:eastAsia="en-US"/>
    </w:rPr>
  </w:style>
  <w:style w:type="character" w:customStyle="1" w:styleId="Heading3Char">
    <w:name w:val="Heading 3 Char"/>
    <w:basedOn w:val="DefaultParagraphFont"/>
    <w:link w:val="Heading3"/>
    <w:uiPriority w:val="9"/>
    <w:rsid w:val="00D852B0"/>
    <w:rPr>
      <w:rFonts w:ascii="Arial" w:eastAsiaTheme="majorEastAsia" w:hAnsi="Arial" w:cstheme="majorBidi"/>
      <w:b/>
      <w:bCs/>
      <w:szCs w:val="24"/>
      <w:lang w:val="en-GB" w:eastAsia="en-US"/>
    </w:rPr>
  </w:style>
  <w:style w:type="character" w:customStyle="1" w:styleId="Heading4Char">
    <w:name w:val="Heading 4 Char"/>
    <w:basedOn w:val="DefaultParagraphFont"/>
    <w:link w:val="Heading4"/>
    <w:uiPriority w:val="9"/>
    <w:rsid w:val="00D852B0"/>
    <w:rPr>
      <w:rFonts w:ascii="Arial" w:eastAsiaTheme="majorEastAsia" w:hAnsi="Arial" w:cstheme="majorBidi"/>
      <w:bCs/>
      <w:iCs/>
      <w:szCs w:val="24"/>
      <w:lang w:val="en-GB" w:eastAsia="en-US"/>
    </w:rPr>
  </w:style>
  <w:style w:type="character" w:customStyle="1" w:styleId="Heading5Char">
    <w:name w:val="Heading 5 Char"/>
    <w:basedOn w:val="DefaultParagraphFont"/>
    <w:link w:val="Heading5"/>
    <w:uiPriority w:val="9"/>
    <w:rsid w:val="00D852B0"/>
    <w:rPr>
      <w:rFonts w:ascii="Arial" w:eastAsiaTheme="majorEastAsia" w:hAnsi="Arial" w:cstheme="majorBidi"/>
      <w:color w:val="243F60" w:themeColor="accent1" w:themeShade="7F"/>
      <w:szCs w:val="24"/>
      <w:lang w:val="en-GB" w:eastAsia="en-US"/>
    </w:rPr>
  </w:style>
  <w:style w:type="character" w:customStyle="1" w:styleId="Heading6Char">
    <w:name w:val="Heading 6 Char"/>
    <w:basedOn w:val="DefaultParagraphFont"/>
    <w:link w:val="Heading6"/>
    <w:uiPriority w:val="9"/>
    <w:rsid w:val="00D852B0"/>
    <w:rPr>
      <w:rFonts w:asciiTheme="majorHAnsi" w:eastAsiaTheme="majorEastAsia" w:hAnsiTheme="majorHAnsi" w:cstheme="majorBidi"/>
      <w:i/>
      <w:iCs/>
      <w:color w:val="243F60" w:themeColor="accent1" w:themeShade="7F"/>
      <w:szCs w:val="24"/>
      <w:lang w:val="en-GB" w:eastAsia="en-US"/>
    </w:rPr>
  </w:style>
  <w:style w:type="character" w:customStyle="1" w:styleId="Heading7Char">
    <w:name w:val="Heading 7 Char"/>
    <w:basedOn w:val="DefaultParagraphFont"/>
    <w:link w:val="Heading7"/>
    <w:uiPriority w:val="9"/>
    <w:rsid w:val="00D852B0"/>
    <w:rPr>
      <w:rFonts w:asciiTheme="majorHAnsi" w:eastAsiaTheme="majorEastAsia" w:hAnsiTheme="majorHAnsi" w:cstheme="majorBidi"/>
      <w:i/>
      <w:iCs/>
      <w:color w:val="404040" w:themeColor="text1" w:themeTint="BF"/>
      <w:szCs w:val="24"/>
      <w:lang w:val="en-GB" w:eastAsia="en-US"/>
    </w:rPr>
  </w:style>
  <w:style w:type="character" w:customStyle="1" w:styleId="Heading8Char">
    <w:name w:val="Heading 8 Char"/>
    <w:basedOn w:val="DefaultParagraphFont"/>
    <w:link w:val="Heading8"/>
    <w:uiPriority w:val="9"/>
    <w:rsid w:val="00D852B0"/>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uiPriority w:val="9"/>
    <w:rsid w:val="00D852B0"/>
    <w:rPr>
      <w:rFonts w:asciiTheme="majorHAnsi" w:eastAsiaTheme="majorEastAsia" w:hAnsiTheme="majorHAnsi" w:cstheme="majorBidi"/>
      <w:i/>
      <w:iCs/>
      <w:color w:val="404040" w:themeColor="text1" w:themeTint="BF"/>
      <w:sz w:val="20"/>
      <w:szCs w:val="20"/>
      <w:lang w:val="en-GB" w:eastAsia="en-US"/>
    </w:rPr>
  </w:style>
  <w:style w:type="paragraph" w:styleId="TOAHeading">
    <w:name w:val="toa heading"/>
    <w:basedOn w:val="Normal"/>
    <w:next w:val="Normal"/>
    <w:semiHidden/>
    <w:rsid w:val="00D852B0"/>
    <w:pPr>
      <w:widowControl w:val="0"/>
      <w:tabs>
        <w:tab w:val="right" w:pos="9360"/>
      </w:tabs>
      <w:suppressAutoHyphens/>
    </w:pPr>
    <w:rPr>
      <w:snapToGrid w:val="0"/>
    </w:rPr>
  </w:style>
  <w:style w:type="paragraph" w:customStyle="1" w:styleId="StyleHd1AllCapsComplexArialComplex11ptNotAllcaps">
    <w:name w:val="Style Hd1=AllCaps + (Complex) Arial (Complex) 11 pt Not All caps"/>
    <w:basedOn w:val="Hd1AllCaps"/>
    <w:link w:val="StyleHd1AllCapsComplexArialComplex11ptNotAllcapsChar"/>
    <w:rsid w:val="00D852B0"/>
    <w:rPr>
      <w:rFonts w:cs="Arial"/>
      <w:caps w:val="0"/>
    </w:rPr>
  </w:style>
  <w:style w:type="paragraph" w:customStyle="1" w:styleId="Hd1AllCaps">
    <w:name w:val="Hd1=AllCaps"/>
    <w:basedOn w:val="Normal"/>
    <w:next w:val="Normal"/>
    <w:link w:val="Hd1AllCapsChar"/>
    <w:rsid w:val="00D852B0"/>
    <w:pPr>
      <w:keepNext/>
      <w:keepLines/>
      <w:widowControl w:val="0"/>
      <w:suppressAutoHyphens/>
      <w:jc w:val="center"/>
    </w:pPr>
    <w:rPr>
      <w:caps/>
      <w:sz w:val="22"/>
    </w:rPr>
  </w:style>
  <w:style w:type="paragraph" w:customStyle="1" w:styleId="Number">
    <w:name w:val="Number"/>
    <w:basedOn w:val="Normal"/>
    <w:next w:val="Normal"/>
    <w:rsid w:val="00D852B0"/>
    <w:pPr>
      <w:keepNext/>
      <w:keepLines/>
      <w:widowControl w:val="0"/>
      <w:tabs>
        <w:tab w:val="clear" w:pos="397"/>
        <w:tab w:val="clear" w:pos="794"/>
        <w:tab w:val="clear" w:pos="1191"/>
        <w:tab w:val="clear" w:pos="1588"/>
        <w:tab w:val="clear" w:pos="1985"/>
        <w:tab w:val="right" w:pos="9639"/>
      </w:tabs>
      <w:suppressAutoHyphens/>
      <w:spacing w:after="520"/>
      <w:jc w:val="left"/>
    </w:pPr>
    <w:rPr>
      <w:sz w:val="22"/>
    </w:rPr>
  </w:style>
  <w:style w:type="paragraph" w:customStyle="1" w:styleId="hg1">
    <w:name w:val="hg1"/>
    <w:basedOn w:val="Normal"/>
    <w:next w:val="Normal"/>
    <w:link w:val="hg1Char"/>
    <w:uiPriority w:val="99"/>
    <w:rsid w:val="00D852B0"/>
    <w:pPr>
      <w:suppressAutoHyphens/>
      <w:ind w:left="397" w:hanging="397"/>
    </w:pPr>
    <w:rPr>
      <w:color w:val="auto"/>
      <w:kern w:val="0"/>
    </w:rPr>
  </w:style>
  <w:style w:type="paragraph" w:customStyle="1" w:styleId="hg2">
    <w:name w:val="hg2"/>
    <w:basedOn w:val="Normal"/>
    <w:next w:val="Normal"/>
    <w:link w:val="hg2Char"/>
    <w:uiPriority w:val="99"/>
    <w:rsid w:val="00D852B0"/>
    <w:pPr>
      <w:suppressAutoHyphens/>
      <w:ind w:left="794" w:hanging="794"/>
    </w:pPr>
    <w:rPr>
      <w:color w:val="auto"/>
      <w:kern w:val="0"/>
    </w:rPr>
  </w:style>
  <w:style w:type="paragraph" w:customStyle="1" w:styleId="hg3">
    <w:name w:val="hg3"/>
    <w:basedOn w:val="Normal"/>
    <w:next w:val="Normal"/>
    <w:link w:val="hg3Char"/>
    <w:uiPriority w:val="99"/>
    <w:rsid w:val="00D852B0"/>
    <w:pPr>
      <w:tabs>
        <w:tab w:val="clear" w:pos="397"/>
      </w:tabs>
      <w:suppressAutoHyphens/>
      <w:ind w:left="1191" w:hanging="1191"/>
    </w:pPr>
    <w:rPr>
      <w:color w:val="auto"/>
      <w:kern w:val="0"/>
    </w:rPr>
  </w:style>
  <w:style w:type="paragraph" w:customStyle="1" w:styleId="hg4">
    <w:name w:val="hg4"/>
    <w:basedOn w:val="Normal"/>
    <w:next w:val="Normal"/>
    <w:link w:val="hg4Char"/>
    <w:uiPriority w:val="99"/>
    <w:rsid w:val="00D852B0"/>
    <w:pPr>
      <w:tabs>
        <w:tab w:val="clear" w:pos="397"/>
        <w:tab w:val="clear" w:pos="794"/>
        <w:tab w:val="clear" w:pos="1985"/>
      </w:tabs>
      <w:ind w:left="1588" w:hanging="1588"/>
    </w:pPr>
    <w:rPr>
      <w:color w:val="auto"/>
      <w:kern w:val="0"/>
    </w:rPr>
  </w:style>
  <w:style w:type="paragraph" w:customStyle="1" w:styleId="hg5">
    <w:name w:val="hg5"/>
    <w:basedOn w:val="Normal"/>
    <w:next w:val="Normal"/>
    <w:uiPriority w:val="99"/>
    <w:rsid w:val="00D852B0"/>
    <w:pPr>
      <w:tabs>
        <w:tab w:val="clear" w:pos="397"/>
        <w:tab w:val="clear" w:pos="794"/>
        <w:tab w:val="clear" w:pos="1191"/>
      </w:tabs>
      <w:suppressAutoHyphens/>
      <w:ind w:left="1985" w:hanging="1985"/>
    </w:pPr>
    <w:rPr>
      <w:color w:val="auto"/>
      <w:kern w:val="0"/>
    </w:rPr>
  </w:style>
  <w:style w:type="paragraph" w:customStyle="1" w:styleId="Hd2Underlined">
    <w:name w:val="Hd2=Underlined"/>
    <w:basedOn w:val="Normal"/>
    <w:next w:val="Normal"/>
    <w:rsid w:val="00D852B0"/>
    <w:pPr>
      <w:keepNext/>
      <w:keepLines/>
      <w:widowControl w:val="0"/>
      <w:suppressAutoHyphens/>
      <w:spacing w:after="520"/>
      <w:jc w:val="center"/>
    </w:pPr>
    <w:rPr>
      <w:sz w:val="22"/>
      <w:u w:val="single"/>
    </w:rPr>
  </w:style>
  <w:style w:type="paragraph" w:customStyle="1" w:styleId="Hd-header">
    <w:name w:val="Hd-header"/>
    <w:basedOn w:val="Normal"/>
    <w:next w:val="Normal"/>
    <w:rsid w:val="00D852B0"/>
    <w:pPr>
      <w:spacing w:after="800"/>
      <w:jc w:val="center"/>
    </w:pPr>
    <w:rPr>
      <w:b/>
      <w:caps/>
      <w:kern w:val="28"/>
      <w:sz w:val="28"/>
    </w:rPr>
  </w:style>
  <w:style w:type="paragraph" w:customStyle="1" w:styleId="HdBold">
    <w:name w:val="HdBold"/>
    <w:basedOn w:val="Normal"/>
    <w:next w:val="Normal"/>
    <w:rsid w:val="00D852B0"/>
    <w:pPr>
      <w:keepNext/>
      <w:keepLines/>
      <w:spacing w:before="200" w:after="100"/>
      <w:jc w:val="center"/>
    </w:pPr>
    <w:rPr>
      <w:b/>
      <w:kern w:val="2"/>
    </w:rPr>
  </w:style>
  <w:style w:type="paragraph" w:customStyle="1" w:styleId="HdBoldCAPS">
    <w:name w:val="HdBoldCAPS"/>
    <w:basedOn w:val="HdBold"/>
    <w:next w:val="Normal"/>
    <w:rsid w:val="00D852B0"/>
    <w:rPr>
      <w:caps/>
    </w:rPr>
  </w:style>
  <w:style w:type="paragraph" w:customStyle="1" w:styleId="Hd1">
    <w:name w:val="Hd1"/>
    <w:basedOn w:val="Hd0"/>
    <w:next w:val="Normal"/>
    <w:uiPriority w:val="99"/>
    <w:rsid w:val="00D852B0"/>
    <w:pPr>
      <w:widowControl/>
      <w:ind w:left="397"/>
    </w:pPr>
    <w:rPr>
      <w:rFonts w:ascii="Arial" w:hAnsi="Arial"/>
      <w:kern w:val="2"/>
    </w:rPr>
  </w:style>
  <w:style w:type="paragraph" w:customStyle="1" w:styleId="Hd2">
    <w:name w:val="Hd2"/>
    <w:basedOn w:val="Hd0"/>
    <w:next w:val="Normal"/>
    <w:uiPriority w:val="99"/>
    <w:rsid w:val="00D852B0"/>
    <w:pPr>
      <w:widowControl/>
      <w:ind w:left="794"/>
    </w:pPr>
    <w:rPr>
      <w:rFonts w:ascii="Arial" w:hAnsi="Arial"/>
      <w:kern w:val="2"/>
    </w:rPr>
  </w:style>
  <w:style w:type="paragraph" w:customStyle="1" w:styleId="Hd3">
    <w:name w:val="Hd3"/>
    <w:basedOn w:val="Hd0"/>
    <w:next w:val="Normal"/>
    <w:uiPriority w:val="99"/>
    <w:rsid w:val="00D852B0"/>
    <w:pPr>
      <w:widowControl/>
      <w:ind w:left="1191"/>
    </w:pPr>
    <w:rPr>
      <w:rFonts w:ascii="Arial" w:hAnsi="Arial"/>
      <w:kern w:val="2"/>
    </w:rPr>
  </w:style>
  <w:style w:type="paragraph" w:customStyle="1" w:styleId="Hd4">
    <w:name w:val="Hd4"/>
    <w:basedOn w:val="Hd0"/>
    <w:next w:val="Normal"/>
    <w:uiPriority w:val="99"/>
    <w:rsid w:val="00D852B0"/>
    <w:pPr>
      <w:widowControl/>
      <w:ind w:left="1588"/>
    </w:pPr>
    <w:rPr>
      <w:rFonts w:ascii="Arial" w:hAnsi="Arial"/>
      <w:kern w:val="2"/>
    </w:rPr>
  </w:style>
  <w:style w:type="paragraph" w:customStyle="1" w:styleId="Hd5">
    <w:name w:val="Hd5"/>
    <w:basedOn w:val="Hd0"/>
    <w:next w:val="Normal"/>
    <w:uiPriority w:val="99"/>
    <w:rsid w:val="00D852B0"/>
    <w:pPr>
      <w:widowControl/>
      <w:ind w:left="1985"/>
    </w:pPr>
    <w:rPr>
      <w:rFonts w:ascii="Arial" w:hAnsi="Arial"/>
      <w:kern w:val="2"/>
    </w:rPr>
  </w:style>
  <w:style w:type="paragraph" w:customStyle="1" w:styleId="Keep">
    <w:name w:val="Keep"/>
    <w:basedOn w:val="Normal"/>
    <w:next w:val="Normal"/>
    <w:uiPriority w:val="99"/>
    <w:rsid w:val="00D852B0"/>
    <w:pPr>
      <w:keepNext/>
      <w:keepLines/>
    </w:pPr>
  </w:style>
  <w:style w:type="character" w:customStyle="1" w:styleId="Hd1AllCapsChar">
    <w:name w:val="Hd1=AllCaps Char"/>
    <w:basedOn w:val="DefaultParagraphFont"/>
    <w:link w:val="Hd1AllCaps"/>
    <w:rsid w:val="00D852B0"/>
    <w:rPr>
      <w:rFonts w:ascii="Arial" w:eastAsia="Times New Roman" w:hAnsi="Arial" w:cs="Times New Roman"/>
      <w:caps/>
      <w:color w:val="000000"/>
      <w:spacing w:val="-2"/>
      <w:kern w:val="20"/>
      <w:szCs w:val="20"/>
      <w:lang w:val="en-GB" w:eastAsia="en-US"/>
    </w:rPr>
  </w:style>
  <w:style w:type="character" w:customStyle="1" w:styleId="StyleHd1AllCapsComplexArialComplex11ptNotAllcapsChar">
    <w:name w:val="Style Hd1=AllCaps + (Complex) Arial (Complex) 11 pt Not All caps Char"/>
    <w:basedOn w:val="Hd1AllCapsChar"/>
    <w:link w:val="StyleHd1AllCapsComplexArialComplex11ptNotAllcaps"/>
    <w:rsid w:val="00D852B0"/>
    <w:rPr>
      <w:rFonts w:ascii="Arial" w:eastAsia="Times New Roman" w:hAnsi="Arial" w:cs="Arial"/>
      <w:caps w:val="0"/>
      <w:color w:val="000000"/>
      <w:spacing w:val="-2"/>
      <w:kern w:val="20"/>
      <w:szCs w:val="20"/>
      <w:lang w:val="en-GB" w:eastAsia="en-US"/>
    </w:rPr>
  </w:style>
  <w:style w:type="paragraph" w:customStyle="1" w:styleId="StyleHd2UnderlinedComplexArialComplex11pt">
    <w:name w:val="Style Hd2=Underlined + (Complex) Arial (Complex) 11 pt"/>
    <w:basedOn w:val="Hd2Underlined"/>
    <w:rsid w:val="00D852B0"/>
    <w:rPr>
      <w:rFonts w:cs="Arial"/>
      <w:szCs w:val="22"/>
    </w:rPr>
  </w:style>
  <w:style w:type="paragraph" w:customStyle="1" w:styleId="StyleHd1AllCapsComplexArialComplex11pt">
    <w:name w:val="Style Hd1=AllCaps + (Complex) Arial (Complex) 11 pt"/>
    <w:basedOn w:val="Hd1AllCaps"/>
    <w:link w:val="StyleHd1AllCapsComplexArialComplex11ptChar"/>
    <w:rsid w:val="00D852B0"/>
    <w:rPr>
      <w:rFonts w:cs="Arial"/>
    </w:rPr>
  </w:style>
  <w:style w:type="character" w:customStyle="1" w:styleId="StyleHd1AllCapsComplexArialComplex11ptChar">
    <w:name w:val="Style Hd1=AllCaps + (Complex) Arial (Complex) 11 pt Char"/>
    <w:basedOn w:val="Hd1AllCapsChar"/>
    <w:link w:val="StyleHd1AllCapsComplexArialComplex11pt"/>
    <w:rsid w:val="00D852B0"/>
    <w:rPr>
      <w:rFonts w:ascii="Arial" w:eastAsia="Times New Roman" w:hAnsi="Arial" w:cs="Arial"/>
      <w:caps/>
      <w:color w:val="000000"/>
      <w:spacing w:val="-2"/>
      <w:kern w:val="20"/>
      <w:szCs w:val="20"/>
      <w:lang w:val="en-GB" w:eastAsia="en-US"/>
    </w:rPr>
  </w:style>
  <w:style w:type="paragraph" w:customStyle="1" w:styleId="Titleend">
    <w:name w:val="Title end"/>
    <w:basedOn w:val="Normal"/>
    <w:next w:val="Normal"/>
    <w:rsid w:val="00D852B0"/>
    <w:pPr>
      <w:spacing w:after="480"/>
      <w:jc w:val="center"/>
    </w:pPr>
    <w:rPr>
      <w:color w:val="auto"/>
      <w:kern w:val="0"/>
      <w:sz w:val="22"/>
      <w:u w:val="words"/>
    </w:rPr>
  </w:style>
  <w:style w:type="paragraph" w:customStyle="1" w:styleId="Titlestart">
    <w:name w:val="Title start"/>
    <w:basedOn w:val="Normal"/>
    <w:next w:val="Normal"/>
    <w:rsid w:val="00D852B0"/>
    <w:pPr>
      <w:suppressAutoHyphens/>
      <w:jc w:val="center"/>
    </w:pPr>
    <w:rPr>
      <w:caps/>
      <w:color w:val="auto"/>
      <w:kern w:val="0"/>
      <w:sz w:val="22"/>
    </w:rPr>
  </w:style>
  <w:style w:type="paragraph" w:styleId="ListParagraph">
    <w:name w:val="List Paragraph"/>
    <w:basedOn w:val="Normal"/>
    <w:uiPriority w:val="34"/>
    <w:qFormat/>
    <w:rsid w:val="00D852B0"/>
    <w:pPr>
      <w:ind w:left="720"/>
      <w:contextualSpacing/>
    </w:pPr>
  </w:style>
  <w:style w:type="paragraph" w:styleId="NormalWeb">
    <w:name w:val="Normal (Web)"/>
    <w:basedOn w:val="Normal"/>
    <w:uiPriority w:val="99"/>
    <w:rsid w:val="00D852B0"/>
    <w:pPr>
      <w:tabs>
        <w:tab w:val="clear" w:pos="397"/>
        <w:tab w:val="clear" w:pos="794"/>
        <w:tab w:val="clear" w:pos="1191"/>
        <w:tab w:val="clear" w:pos="1588"/>
        <w:tab w:val="clear" w:pos="1985"/>
        <w:tab w:val="left" w:pos="6237"/>
      </w:tabs>
      <w:spacing w:before="100" w:beforeAutospacing="1" w:after="100" w:afterAutospacing="1"/>
      <w:jc w:val="left"/>
    </w:pPr>
    <w:rPr>
      <w:rFonts w:cs="Arial"/>
      <w:color w:val="auto"/>
      <w:spacing w:val="0"/>
      <w:kern w:val="0"/>
      <w:lang w:val="en-US"/>
    </w:rPr>
  </w:style>
  <w:style w:type="paragraph" w:customStyle="1" w:styleId="1h07">
    <w:name w:val="1=h0.7"/>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s>
      <w:ind w:left="397" w:hanging="397"/>
    </w:pPr>
    <w:rPr>
      <w:rFonts w:ascii="Univers" w:hAnsi="Univers"/>
    </w:rPr>
  </w:style>
  <w:style w:type="paragraph" w:customStyle="1" w:styleId="2h15">
    <w:name w:val="2=h1.5"/>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s>
      <w:ind w:left="851" w:hanging="851"/>
    </w:pPr>
    <w:rPr>
      <w:rFonts w:ascii="Univers" w:hAnsi="Univers"/>
    </w:rPr>
  </w:style>
  <w:style w:type="paragraph" w:customStyle="1" w:styleId="3h27">
    <w:name w:val="3=h2.7"/>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s>
      <w:ind w:left="1531" w:hanging="1531"/>
    </w:pPr>
    <w:rPr>
      <w:rFonts w:ascii="Univers" w:hAnsi="Univers"/>
    </w:rPr>
  </w:style>
  <w:style w:type="paragraph" w:customStyle="1" w:styleId="4h35">
    <w:name w:val="4=h3.5"/>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s>
      <w:ind w:left="1985" w:hanging="1985"/>
    </w:pPr>
    <w:rPr>
      <w:rFonts w:ascii="Univers" w:hAnsi="Univers"/>
    </w:rPr>
  </w:style>
  <w:style w:type="paragraph" w:customStyle="1" w:styleId="5h55">
    <w:name w:val="5=h5.5"/>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s>
      <w:ind w:left="3119" w:hanging="3119"/>
    </w:pPr>
    <w:rPr>
      <w:rFonts w:ascii="Univers" w:hAnsi="Univers"/>
    </w:rPr>
  </w:style>
  <w:style w:type="paragraph" w:customStyle="1" w:styleId="Title2">
    <w:name w:val="Title 2"/>
    <w:basedOn w:val="Normal"/>
    <w:next w:val="Normal"/>
    <w:rsid w:val="00D852B0"/>
    <w:pPr>
      <w:keepNext/>
      <w:keepLines/>
      <w:widowControl w:val="0"/>
      <w:tabs>
        <w:tab w:val="clear" w:pos="794"/>
        <w:tab w:val="clear" w:pos="1191"/>
        <w:tab w:val="clear" w:pos="1588"/>
        <w:tab w:val="left" w:pos="851"/>
        <w:tab w:val="left" w:pos="1531"/>
        <w:tab w:val="left" w:pos="3119"/>
        <w:tab w:val="left" w:pos="4253"/>
        <w:tab w:val="left" w:pos="4820"/>
        <w:tab w:val="left" w:pos="6237"/>
      </w:tabs>
      <w:suppressAutoHyphens/>
      <w:spacing w:after="480"/>
      <w:jc w:val="center"/>
      <w:outlineLvl w:val="0"/>
    </w:pPr>
    <w:rPr>
      <w:rFonts w:ascii="Univers" w:hAnsi="Univers"/>
      <w:b/>
    </w:rPr>
  </w:style>
  <w:style w:type="paragraph" w:customStyle="1" w:styleId="Hd7">
    <w:name w:val="Hd7"/>
    <w:basedOn w:val="Title1"/>
    <w:next w:val="Normal"/>
    <w:uiPriority w:val="99"/>
    <w:rsid w:val="00D852B0"/>
    <w:pPr>
      <w:outlineLvl w:val="9"/>
    </w:pPr>
  </w:style>
  <w:style w:type="paragraph" w:customStyle="1" w:styleId="Hd6">
    <w:name w:val="Hd6"/>
    <w:basedOn w:val="Title2"/>
    <w:next w:val="Normal"/>
    <w:uiPriority w:val="99"/>
    <w:rsid w:val="00D852B0"/>
    <w:pPr>
      <w:outlineLvl w:val="9"/>
    </w:pPr>
  </w:style>
  <w:style w:type="paragraph" w:customStyle="1" w:styleId="Footnote">
    <w:name w:val="Footnote"/>
    <w:basedOn w:val="1h07"/>
    <w:next w:val="Normal"/>
    <w:uiPriority w:val="99"/>
    <w:rsid w:val="00D852B0"/>
    <w:pPr>
      <w:spacing w:after="200"/>
    </w:pPr>
    <w:rPr>
      <w:i/>
      <w:kern w:val="16"/>
      <w:sz w:val="16"/>
    </w:rPr>
  </w:style>
  <w:style w:type="paragraph" w:customStyle="1" w:styleId="Title1">
    <w:name w:val="Title 1"/>
    <w:basedOn w:val="Normal"/>
    <w:next w:val="Normal"/>
    <w:rsid w:val="00D852B0"/>
    <w:pPr>
      <w:keepNext/>
      <w:keepLines/>
      <w:widowControl w:val="0"/>
      <w:tabs>
        <w:tab w:val="clear" w:pos="794"/>
        <w:tab w:val="clear" w:pos="1191"/>
        <w:tab w:val="clear" w:pos="1588"/>
        <w:tab w:val="left" w:pos="851"/>
        <w:tab w:val="left" w:pos="1531"/>
        <w:tab w:val="left" w:pos="3119"/>
        <w:tab w:val="left" w:pos="4253"/>
        <w:tab w:val="left" w:pos="4820"/>
        <w:tab w:val="left" w:pos="6237"/>
      </w:tabs>
      <w:suppressAutoHyphens/>
      <w:jc w:val="center"/>
      <w:outlineLvl w:val="1"/>
    </w:pPr>
    <w:rPr>
      <w:rFonts w:ascii="Univers" w:hAnsi="Univers"/>
      <w:caps/>
    </w:rPr>
  </w:style>
  <w:style w:type="paragraph" w:customStyle="1" w:styleId="Venue">
    <w:name w:val="Venue"/>
    <w:basedOn w:val="Normal"/>
    <w:next w:val="Normal"/>
    <w:uiPriority w:val="99"/>
    <w:rsid w:val="00D852B0"/>
    <w:pPr>
      <w:keepNext/>
      <w:keepLines/>
      <w:widowControl w:val="0"/>
      <w:tabs>
        <w:tab w:val="left" w:pos="6237"/>
      </w:tabs>
      <w:suppressAutoHyphens/>
      <w:spacing w:after="480"/>
      <w:jc w:val="center"/>
    </w:pPr>
    <w:rPr>
      <w:rFonts w:ascii="Univers" w:hAnsi="Univers"/>
    </w:rPr>
  </w:style>
  <w:style w:type="paragraph" w:customStyle="1" w:styleId="Gigiri">
    <w:name w:val="Gigiri"/>
    <w:basedOn w:val="Normal"/>
    <w:next w:val="Normal"/>
    <w:rsid w:val="00D852B0"/>
    <w:pPr>
      <w:tabs>
        <w:tab w:val="left" w:pos="851"/>
        <w:tab w:val="left" w:pos="1531"/>
        <w:tab w:val="left" w:pos="3119"/>
        <w:tab w:val="left" w:pos="4253"/>
        <w:tab w:val="left" w:pos="4820"/>
        <w:tab w:val="left" w:pos="6237"/>
      </w:tabs>
      <w:suppressAutoHyphens/>
      <w:spacing w:after="480"/>
      <w:jc w:val="center"/>
    </w:pPr>
    <w:rPr>
      <w:rFonts w:ascii="Univers" w:hAnsi="Univers"/>
    </w:rPr>
  </w:style>
  <w:style w:type="paragraph" w:customStyle="1" w:styleId="Ref">
    <w:name w:val="Ref"/>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 w:val="right" w:pos="9639"/>
      </w:tabs>
      <w:spacing w:after="120"/>
      <w:ind w:left="851" w:hanging="851"/>
      <w:jc w:val="left"/>
    </w:pPr>
    <w:rPr>
      <w:rFonts w:ascii="Univers" w:hAnsi="Univers"/>
    </w:rPr>
  </w:style>
  <w:style w:type="paragraph" w:customStyle="1" w:styleId="6h75">
    <w:name w:val="6=h7.5"/>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s>
      <w:ind w:left="4253" w:hanging="4253"/>
    </w:pPr>
    <w:rPr>
      <w:rFonts w:ascii="Univers" w:hAnsi="Univers"/>
    </w:rPr>
  </w:style>
  <w:style w:type="paragraph" w:customStyle="1" w:styleId="CITES">
    <w:name w:val="CITES"/>
    <w:basedOn w:val="Normal"/>
    <w:next w:val="Normal"/>
    <w:uiPriority w:val="99"/>
    <w:rsid w:val="00D852B0"/>
    <w:pPr>
      <w:tabs>
        <w:tab w:val="left" w:pos="6237"/>
      </w:tabs>
      <w:suppressAutoHyphens/>
      <w:jc w:val="center"/>
    </w:pPr>
    <w:rPr>
      <w:rFonts w:ascii="Univers" w:hAnsi="Univers"/>
      <w:caps/>
    </w:rPr>
  </w:style>
  <w:style w:type="character" w:styleId="Hyperlink">
    <w:name w:val="Hyperlink"/>
    <w:uiPriority w:val="99"/>
    <w:rsid w:val="00D852B0"/>
    <w:rPr>
      <w:color w:val="0000FF"/>
      <w:u w:val="single"/>
    </w:rPr>
  </w:style>
  <w:style w:type="paragraph" w:customStyle="1" w:styleId="table">
    <w:name w:val="table"/>
    <w:basedOn w:val="Normal"/>
    <w:rsid w:val="00D852B0"/>
    <w:pPr>
      <w:tabs>
        <w:tab w:val="clear" w:pos="397"/>
        <w:tab w:val="clear" w:pos="794"/>
        <w:tab w:val="clear" w:pos="1191"/>
        <w:tab w:val="clear" w:pos="1588"/>
        <w:tab w:val="clear" w:pos="1985"/>
      </w:tabs>
      <w:autoSpaceDE w:val="0"/>
      <w:autoSpaceDN w:val="0"/>
      <w:adjustRightInd w:val="0"/>
      <w:spacing w:before="40" w:after="40"/>
      <w:jc w:val="left"/>
    </w:pPr>
    <w:rPr>
      <w:color w:val="auto"/>
      <w:spacing w:val="0"/>
      <w:kern w:val="2"/>
      <w:sz w:val="18"/>
      <w:lang w:val="en-US"/>
    </w:rPr>
  </w:style>
  <w:style w:type="table" w:styleId="TableGrid">
    <w:name w:val="Table Grid"/>
    <w:basedOn w:val="TableNormal"/>
    <w:uiPriority w:val="99"/>
    <w:rsid w:val="00D852B0"/>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D852B0"/>
    <w:pPr>
      <w:tabs>
        <w:tab w:val="clear" w:pos="397"/>
        <w:tab w:val="clear" w:pos="794"/>
        <w:tab w:val="clear" w:pos="1191"/>
        <w:tab w:val="clear" w:pos="1588"/>
        <w:tab w:val="clear" w:pos="1985"/>
        <w:tab w:val="left" w:pos="567"/>
      </w:tabs>
      <w:spacing w:before="80" w:after="0" w:line="220" w:lineRule="atLeast"/>
      <w:ind w:left="340" w:hanging="340"/>
      <w:jc w:val="left"/>
    </w:pPr>
    <w:rPr>
      <w:color w:val="auto"/>
      <w:spacing w:val="0"/>
      <w:kern w:val="0"/>
      <w:sz w:val="18"/>
      <w:szCs w:val="24"/>
    </w:rPr>
  </w:style>
  <w:style w:type="paragraph" w:customStyle="1" w:styleId="Default">
    <w:name w:val="Default"/>
    <w:rsid w:val="00D852B0"/>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Revision">
    <w:name w:val="Revision"/>
    <w:hidden/>
    <w:uiPriority w:val="99"/>
    <w:semiHidden/>
    <w:rsid w:val="00D852B0"/>
    <w:pPr>
      <w:spacing w:after="0" w:line="240" w:lineRule="auto"/>
    </w:pPr>
    <w:rPr>
      <w:rFonts w:ascii="Univers" w:eastAsia="Times New Roman" w:hAnsi="Univers" w:cs="Times New Roman"/>
      <w:color w:val="000000"/>
      <w:spacing w:val="-2"/>
      <w:kern w:val="20"/>
      <w:sz w:val="20"/>
      <w:szCs w:val="20"/>
      <w:lang w:val="en-GB" w:eastAsia="en-US"/>
    </w:rPr>
  </w:style>
  <w:style w:type="paragraph" w:styleId="BodyText">
    <w:name w:val="Body Text"/>
    <w:basedOn w:val="Normal"/>
    <w:link w:val="BodyTextChar"/>
    <w:uiPriority w:val="99"/>
    <w:unhideWhenUsed/>
    <w:rsid w:val="00D852B0"/>
    <w:pPr>
      <w:tabs>
        <w:tab w:val="clear" w:pos="397"/>
        <w:tab w:val="clear" w:pos="794"/>
        <w:tab w:val="clear" w:pos="1191"/>
        <w:tab w:val="clear" w:pos="1588"/>
        <w:tab w:val="clear" w:pos="1985"/>
      </w:tabs>
      <w:spacing w:after="120" w:line="276" w:lineRule="auto"/>
      <w:jc w:val="left"/>
    </w:pPr>
    <w:rPr>
      <w:rFonts w:ascii="Calibri" w:eastAsia="Calibri" w:hAnsi="Calibri"/>
      <w:color w:val="auto"/>
      <w:spacing w:val="0"/>
      <w:kern w:val="0"/>
      <w:sz w:val="22"/>
      <w:szCs w:val="22"/>
      <w:lang w:val="en-US"/>
    </w:rPr>
  </w:style>
  <w:style w:type="character" w:customStyle="1" w:styleId="BodyTextChar">
    <w:name w:val="Body Text Char"/>
    <w:basedOn w:val="DefaultParagraphFont"/>
    <w:link w:val="BodyText"/>
    <w:uiPriority w:val="99"/>
    <w:rsid w:val="00D852B0"/>
    <w:rPr>
      <w:rFonts w:ascii="Calibri" w:eastAsia="Calibri" w:hAnsi="Calibri" w:cs="Times New Roman"/>
      <w:lang w:eastAsia="en-US"/>
    </w:rPr>
  </w:style>
  <w:style w:type="character" w:customStyle="1" w:styleId="A14">
    <w:name w:val="A14"/>
    <w:uiPriority w:val="99"/>
    <w:rsid w:val="00D852B0"/>
    <w:rPr>
      <w:rFonts w:ascii="Book Antiqua" w:hAnsi="Book Antiqua" w:cs="Book Antiqua" w:hint="default"/>
      <w:color w:val="000000"/>
      <w:sz w:val="16"/>
      <w:szCs w:val="16"/>
    </w:rPr>
  </w:style>
  <w:style w:type="paragraph" w:styleId="BodyText2">
    <w:name w:val="Body Text 2"/>
    <w:basedOn w:val="Normal"/>
    <w:link w:val="BodyText2Char"/>
    <w:rsid w:val="00D852B0"/>
    <w:pPr>
      <w:tabs>
        <w:tab w:val="clear" w:pos="794"/>
        <w:tab w:val="clear" w:pos="1191"/>
        <w:tab w:val="clear" w:pos="1588"/>
        <w:tab w:val="left" w:pos="851"/>
        <w:tab w:val="left" w:pos="1531"/>
        <w:tab w:val="left" w:pos="3119"/>
        <w:tab w:val="left" w:pos="4253"/>
        <w:tab w:val="left" w:pos="4820"/>
        <w:tab w:val="left" w:pos="6237"/>
      </w:tabs>
      <w:spacing w:after="120" w:line="480" w:lineRule="auto"/>
    </w:pPr>
    <w:rPr>
      <w:rFonts w:ascii="Univers" w:hAnsi="Univers"/>
    </w:rPr>
  </w:style>
  <w:style w:type="character" w:customStyle="1" w:styleId="BodyText2Char">
    <w:name w:val="Body Text 2 Char"/>
    <w:basedOn w:val="DefaultParagraphFont"/>
    <w:link w:val="BodyText2"/>
    <w:rsid w:val="00D852B0"/>
    <w:rPr>
      <w:rFonts w:ascii="Univers" w:eastAsia="Times New Roman" w:hAnsi="Univers" w:cs="Times New Roman"/>
      <w:color w:val="000000"/>
      <w:spacing w:val="-2"/>
      <w:kern w:val="20"/>
      <w:sz w:val="20"/>
      <w:szCs w:val="20"/>
      <w:lang w:val="en-GB" w:eastAsia="en-US"/>
    </w:rPr>
  </w:style>
  <w:style w:type="character" w:customStyle="1" w:styleId="surname">
    <w:name w:val="surname"/>
    <w:rsid w:val="00D852B0"/>
  </w:style>
  <w:style w:type="character" w:customStyle="1" w:styleId="apple-converted-space">
    <w:name w:val="apple-converted-space"/>
    <w:rsid w:val="00D852B0"/>
  </w:style>
  <w:style w:type="paragraph" w:styleId="BodyText3">
    <w:name w:val="Body Text 3"/>
    <w:basedOn w:val="Normal"/>
    <w:link w:val="BodyText3Char"/>
    <w:rsid w:val="00D852B0"/>
    <w:pPr>
      <w:spacing w:after="120"/>
    </w:pPr>
    <w:rPr>
      <w:sz w:val="16"/>
      <w:szCs w:val="16"/>
    </w:rPr>
  </w:style>
  <w:style w:type="character" w:customStyle="1" w:styleId="BodyText3Char">
    <w:name w:val="Body Text 3 Char"/>
    <w:basedOn w:val="DefaultParagraphFont"/>
    <w:link w:val="BodyText3"/>
    <w:rsid w:val="00D852B0"/>
    <w:rPr>
      <w:rFonts w:ascii="Arial" w:eastAsia="Times New Roman" w:hAnsi="Arial" w:cs="Times New Roman"/>
      <w:color w:val="000000"/>
      <w:spacing w:val="-2"/>
      <w:kern w:val="20"/>
      <w:sz w:val="16"/>
      <w:szCs w:val="16"/>
      <w:lang w:val="en-GB" w:eastAsia="en-US"/>
    </w:rPr>
  </w:style>
  <w:style w:type="paragraph" w:customStyle="1" w:styleId="anneX">
    <w:name w:val="anneX"/>
    <w:basedOn w:val="Normal"/>
    <w:next w:val="Normal"/>
    <w:uiPriority w:val="99"/>
    <w:rsid w:val="00D852B0"/>
    <w:pPr>
      <w:keepNext/>
      <w:shd w:val="clear" w:color="auto" w:fill="CCCCCC"/>
      <w:jc w:val="center"/>
    </w:pPr>
    <w:rPr>
      <w:b/>
      <w:bCs/>
    </w:rPr>
  </w:style>
  <w:style w:type="character" w:customStyle="1" w:styleId="Hd0Char">
    <w:name w:val="Hd0 Char"/>
    <w:link w:val="Hd0"/>
    <w:uiPriority w:val="99"/>
    <w:rsid w:val="00D852B0"/>
    <w:rPr>
      <w:rFonts w:ascii="Univers" w:eastAsia="Times New Roman" w:hAnsi="Univers" w:cs="Times New Roman"/>
      <w:color w:val="000000"/>
      <w:spacing w:val="-2"/>
      <w:kern w:val="20"/>
      <w:sz w:val="20"/>
      <w:szCs w:val="20"/>
      <w:u w:val="single"/>
      <w:lang w:val="en-GB" w:eastAsia="en-US"/>
    </w:rPr>
  </w:style>
  <w:style w:type="character" w:customStyle="1" w:styleId="strike">
    <w:name w:val="strike"/>
    <w:uiPriority w:val="99"/>
    <w:rsid w:val="00D852B0"/>
    <w:rPr>
      <w:rFonts w:ascii="Arial" w:hAnsi="Arial"/>
      <w:strike/>
      <w:dstrike w:val="0"/>
    </w:rPr>
  </w:style>
  <w:style w:type="character" w:customStyle="1" w:styleId="hg1Char">
    <w:name w:val="hg1 Char"/>
    <w:link w:val="hg1"/>
    <w:uiPriority w:val="99"/>
    <w:locked/>
    <w:rsid w:val="00D852B0"/>
    <w:rPr>
      <w:rFonts w:ascii="Arial" w:eastAsia="Times New Roman" w:hAnsi="Arial" w:cs="Times New Roman"/>
      <w:spacing w:val="-2"/>
      <w:sz w:val="20"/>
      <w:szCs w:val="20"/>
      <w:lang w:val="en-GB" w:eastAsia="en-US"/>
    </w:rPr>
  </w:style>
  <w:style w:type="character" w:styleId="FollowedHyperlink">
    <w:name w:val="FollowedHyperlink"/>
    <w:basedOn w:val="DefaultParagraphFont"/>
    <w:uiPriority w:val="99"/>
    <w:rsid w:val="00D852B0"/>
    <w:rPr>
      <w:color w:val="800080" w:themeColor="followedHyperlink"/>
      <w:u w:val="single"/>
    </w:rPr>
  </w:style>
  <w:style w:type="character" w:styleId="Strong">
    <w:name w:val="Strong"/>
    <w:uiPriority w:val="22"/>
    <w:qFormat/>
    <w:rsid w:val="00D852B0"/>
    <w:rPr>
      <w:b/>
      <w:bCs/>
    </w:rPr>
  </w:style>
  <w:style w:type="character" w:customStyle="1" w:styleId="hg2Char">
    <w:name w:val="hg2 Char"/>
    <w:link w:val="hg2"/>
    <w:uiPriority w:val="99"/>
    <w:rsid w:val="00D852B0"/>
    <w:rPr>
      <w:rFonts w:ascii="Arial" w:eastAsia="Times New Roman" w:hAnsi="Arial" w:cs="Times New Roman"/>
      <w:spacing w:val="-2"/>
      <w:sz w:val="20"/>
      <w:szCs w:val="20"/>
      <w:lang w:val="en-GB" w:eastAsia="en-US"/>
    </w:rPr>
  </w:style>
  <w:style w:type="paragraph" w:styleId="Title">
    <w:name w:val="Title"/>
    <w:basedOn w:val="Normal"/>
    <w:next w:val="Normal"/>
    <w:link w:val="TitleChar"/>
    <w:uiPriority w:val="10"/>
    <w:qFormat/>
    <w:rsid w:val="00D852B0"/>
    <w:pPr>
      <w:keepNext/>
      <w:tabs>
        <w:tab w:val="clear" w:pos="397"/>
        <w:tab w:val="clear" w:pos="794"/>
        <w:tab w:val="clear" w:pos="1191"/>
        <w:tab w:val="clear" w:pos="1588"/>
        <w:tab w:val="clear" w:pos="1985"/>
      </w:tabs>
      <w:spacing w:after="0"/>
      <w:jc w:val="left"/>
    </w:pPr>
    <w:rPr>
      <w:rFonts w:eastAsiaTheme="majorEastAsia" w:cstheme="majorBidi"/>
      <w:b/>
      <w:color w:val="auto"/>
      <w:spacing w:val="5"/>
      <w:kern w:val="28"/>
      <w:sz w:val="36"/>
      <w:szCs w:val="52"/>
    </w:rPr>
  </w:style>
  <w:style w:type="character" w:customStyle="1" w:styleId="TitleChar">
    <w:name w:val="Title Char"/>
    <w:basedOn w:val="DefaultParagraphFont"/>
    <w:link w:val="Title"/>
    <w:uiPriority w:val="10"/>
    <w:rsid w:val="00D852B0"/>
    <w:rPr>
      <w:rFonts w:ascii="Arial" w:eastAsiaTheme="majorEastAsia" w:hAnsi="Arial" w:cstheme="majorBidi"/>
      <w:b/>
      <w:spacing w:val="5"/>
      <w:kern w:val="28"/>
      <w:sz w:val="36"/>
      <w:szCs w:val="52"/>
      <w:lang w:val="en-GB" w:eastAsia="en-US"/>
    </w:rPr>
  </w:style>
  <w:style w:type="paragraph" w:styleId="Subtitle">
    <w:name w:val="Subtitle"/>
    <w:basedOn w:val="Normal"/>
    <w:next w:val="Normal"/>
    <w:link w:val="SubtitleChar"/>
    <w:uiPriority w:val="11"/>
    <w:qFormat/>
    <w:rsid w:val="00D852B0"/>
    <w:pPr>
      <w:numPr>
        <w:ilvl w:val="1"/>
      </w:numPr>
      <w:tabs>
        <w:tab w:val="clear" w:pos="397"/>
        <w:tab w:val="clear" w:pos="794"/>
        <w:tab w:val="clear" w:pos="1191"/>
        <w:tab w:val="clear" w:pos="1588"/>
        <w:tab w:val="clear" w:pos="1985"/>
      </w:tabs>
      <w:spacing w:after="0"/>
      <w:jc w:val="left"/>
    </w:pPr>
    <w:rPr>
      <w:rFonts w:asciiTheme="majorHAnsi" w:eastAsiaTheme="majorEastAsia" w:hAnsiTheme="majorHAnsi" w:cstheme="majorBidi"/>
      <w:i/>
      <w:iCs/>
      <w:color w:val="4F81BD" w:themeColor="accent1"/>
      <w:spacing w:val="15"/>
      <w:kern w:val="0"/>
      <w:sz w:val="22"/>
      <w:szCs w:val="24"/>
    </w:rPr>
  </w:style>
  <w:style w:type="character" w:customStyle="1" w:styleId="SubtitleChar">
    <w:name w:val="Subtitle Char"/>
    <w:basedOn w:val="DefaultParagraphFont"/>
    <w:link w:val="Subtitle"/>
    <w:uiPriority w:val="11"/>
    <w:rsid w:val="00D852B0"/>
    <w:rPr>
      <w:rFonts w:asciiTheme="majorHAnsi" w:eastAsiaTheme="majorEastAsia" w:hAnsiTheme="majorHAnsi" w:cstheme="majorBidi"/>
      <w:i/>
      <w:iCs/>
      <w:color w:val="4F81BD" w:themeColor="accent1"/>
      <w:spacing w:val="15"/>
      <w:szCs w:val="24"/>
      <w:lang w:val="en-GB" w:eastAsia="en-US"/>
    </w:rPr>
  </w:style>
  <w:style w:type="paragraph" w:styleId="NoSpacing">
    <w:name w:val="No Spacing"/>
    <w:uiPriority w:val="1"/>
    <w:qFormat/>
    <w:rsid w:val="00D852B0"/>
    <w:pPr>
      <w:spacing w:after="0" w:line="240" w:lineRule="auto"/>
    </w:pPr>
    <w:rPr>
      <w:rFonts w:ascii="Times New Roman" w:eastAsiaTheme="minorHAnsi" w:hAnsi="Times New Roman"/>
      <w:sz w:val="24"/>
      <w:szCs w:val="24"/>
      <w:lang w:val="en-GB" w:eastAsia="en-US"/>
    </w:rPr>
  </w:style>
  <w:style w:type="character" w:styleId="SubtleEmphasis">
    <w:name w:val="Subtle Emphasis"/>
    <w:basedOn w:val="DefaultParagraphFont"/>
    <w:uiPriority w:val="19"/>
    <w:qFormat/>
    <w:rsid w:val="00D852B0"/>
    <w:rPr>
      <w:i/>
      <w:iCs/>
      <w:color w:val="808080" w:themeColor="text1" w:themeTint="7F"/>
    </w:rPr>
  </w:style>
  <w:style w:type="character" w:styleId="IntenseEmphasis">
    <w:name w:val="Intense Emphasis"/>
    <w:basedOn w:val="DefaultParagraphFont"/>
    <w:uiPriority w:val="21"/>
    <w:qFormat/>
    <w:rsid w:val="00D852B0"/>
    <w:rPr>
      <w:b/>
      <w:bCs/>
      <w:i/>
      <w:iCs/>
      <w:color w:val="4F81BD" w:themeColor="accent1"/>
    </w:rPr>
  </w:style>
  <w:style w:type="paragraph" w:styleId="Quote">
    <w:name w:val="Quote"/>
    <w:basedOn w:val="Normal"/>
    <w:next w:val="Normal"/>
    <w:link w:val="QuoteChar"/>
    <w:uiPriority w:val="29"/>
    <w:qFormat/>
    <w:rsid w:val="00D852B0"/>
    <w:pPr>
      <w:tabs>
        <w:tab w:val="clear" w:pos="397"/>
        <w:tab w:val="clear" w:pos="794"/>
        <w:tab w:val="clear" w:pos="1191"/>
        <w:tab w:val="clear" w:pos="1588"/>
        <w:tab w:val="clear" w:pos="1985"/>
      </w:tabs>
      <w:spacing w:after="0"/>
      <w:jc w:val="left"/>
    </w:pPr>
    <w:rPr>
      <w:rFonts w:eastAsiaTheme="minorHAnsi" w:cstheme="minorBidi"/>
      <w:i/>
      <w:iCs/>
      <w:color w:val="000000" w:themeColor="text1"/>
      <w:spacing w:val="0"/>
      <w:kern w:val="0"/>
      <w:sz w:val="22"/>
      <w:szCs w:val="24"/>
    </w:rPr>
  </w:style>
  <w:style w:type="character" w:customStyle="1" w:styleId="QuoteChar">
    <w:name w:val="Quote Char"/>
    <w:basedOn w:val="DefaultParagraphFont"/>
    <w:link w:val="Quote"/>
    <w:uiPriority w:val="29"/>
    <w:rsid w:val="00D852B0"/>
    <w:rPr>
      <w:rFonts w:ascii="Arial" w:eastAsiaTheme="minorHAnsi" w:hAnsi="Arial"/>
      <w:i/>
      <w:iCs/>
      <w:color w:val="000000" w:themeColor="text1"/>
      <w:szCs w:val="24"/>
      <w:lang w:val="en-GB" w:eastAsia="en-US"/>
    </w:rPr>
  </w:style>
  <w:style w:type="paragraph" w:styleId="IntenseQuote">
    <w:name w:val="Intense Quote"/>
    <w:basedOn w:val="Normal"/>
    <w:next w:val="Normal"/>
    <w:link w:val="IntenseQuoteChar"/>
    <w:uiPriority w:val="30"/>
    <w:qFormat/>
    <w:rsid w:val="00D852B0"/>
    <w:pPr>
      <w:pBdr>
        <w:bottom w:val="single" w:sz="4" w:space="4" w:color="4F81BD" w:themeColor="accent1"/>
      </w:pBdr>
      <w:tabs>
        <w:tab w:val="clear" w:pos="397"/>
        <w:tab w:val="clear" w:pos="794"/>
        <w:tab w:val="clear" w:pos="1191"/>
        <w:tab w:val="clear" w:pos="1588"/>
        <w:tab w:val="clear" w:pos="1985"/>
      </w:tabs>
      <w:spacing w:before="200" w:after="280"/>
      <w:ind w:left="936" w:right="936"/>
      <w:jc w:val="left"/>
    </w:pPr>
    <w:rPr>
      <w:rFonts w:eastAsiaTheme="minorHAnsi" w:cstheme="minorBidi"/>
      <w:b/>
      <w:bCs/>
      <w:i/>
      <w:iCs/>
      <w:color w:val="4F81BD" w:themeColor="accent1"/>
      <w:spacing w:val="0"/>
      <w:kern w:val="0"/>
      <w:sz w:val="22"/>
      <w:szCs w:val="24"/>
    </w:rPr>
  </w:style>
  <w:style w:type="character" w:customStyle="1" w:styleId="IntenseQuoteChar">
    <w:name w:val="Intense Quote Char"/>
    <w:basedOn w:val="DefaultParagraphFont"/>
    <w:link w:val="IntenseQuote"/>
    <w:uiPriority w:val="30"/>
    <w:rsid w:val="00D852B0"/>
    <w:rPr>
      <w:rFonts w:ascii="Arial" w:eastAsiaTheme="minorHAnsi" w:hAnsi="Arial"/>
      <w:b/>
      <w:bCs/>
      <w:i/>
      <w:iCs/>
      <w:color w:val="4F81BD" w:themeColor="accent1"/>
      <w:szCs w:val="24"/>
      <w:lang w:val="en-GB" w:eastAsia="en-US"/>
    </w:rPr>
  </w:style>
  <w:style w:type="character" w:styleId="SubtleReference">
    <w:name w:val="Subtle Reference"/>
    <w:basedOn w:val="DefaultParagraphFont"/>
    <w:uiPriority w:val="31"/>
    <w:qFormat/>
    <w:rsid w:val="00D852B0"/>
    <w:rPr>
      <w:smallCaps/>
      <w:color w:val="C0504D" w:themeColor="accent2"/>
      <w:u w:val="single"/>
    </w:rPr>
  </w:style>
  <w:style w:type="character" w:styleId="IntenseReference">
    <w:name w:val="Intense Reference"/>
    <w:basedOn w:val="DefaultParagraphFont"/>
    <w:uiPriority w:val="32"/>
    <w:qFormat/>
    <w:rsid w:val="00D852B0"/>
    <w:rPr>
      <w:b/>
      <w:bCs/>
      <w:smallCaps/>
      <w:color w:val="C0504D" w:themeColor="accent2"/>
      <w:spacing w:val="5"/>
      <w:u w:val="single"/>
    </w:rPr>
  </w:style>
  <w:style w:type="character" w:styleId="BookTitle">
    <w:name w:val="Book Title"/>
    <w:basedOn w:val="DefaultParagraphFont"/>
    <w:uiPriority w:val="33"/>
    <w:qFormat/>
    <w:rsid w:val="00D852B0"/>
    <w:rPr>
      <w:b/>
      <w:bCs/>
      <w:smallCaps/>
      <w:spacing w:val="5"/>
    </w:rPr>
  </w:style>
  <w:style w:type="numbering" w:customStyle="1" w:styleId="Style1">
    <w:name w:val="Style1"/>
    <w:rsid w:val="00D852B0"/>
    <w:pPr>
      <w:numPr>
        <w:numId w:val="1"/>
      </w:numPr>
    </w:pPr>
  </w:style>
  <w:style w:type="paragraph" w:styleId="z-TopofForm">
    <w:name w:val="HTML Top of Form"/>
    <w:basedOn w:val="Normal"/>
    <w:next w:val="Normal"/>
    <w:link w:val="z-TopofFormChar"/>
    <w:hidden/>
    <w:uiPriority w:val="99"/>
    <w:unhideWhenUsed/>
    <w:rsid w:val="00D852B0"/>
    <w:pPr>
      <w:pBdr>
        <w:bottom w:val="single" w:sz="6" w:space="1" w:color="auto"/>
      </w:pBdr>
      <w:tabs>
        <w:tab w:val="clear" w:pos="397"/>
        <w:tab w:val="clear" w:pos="794"/>
        <w:tab w:val="clear" w:pos="1191"/>
        <w:tab w:val="clear" w:pos="1588"/>
        <w:tab w:val="clear" w:pos="1985"/>
      </w:tabs>
      <w:spacing w:after="0"/>
      <w:jc w:val="center"/>
    </w:pPr>
    <w:rPr>
      <w:rFonts w:cs="Arial"/>
      <w:vanish/>
      <w:color w:val="auto"/>
      <w:spacing w:val="0"/>
      <w:kern w:val="0"/>
      <w:sz w:val="16"/>
      <w:szCs w:val="16"/>
      <w:lang w:eastAsia="en-GB"/>
    </w:rPr>
  </w:style>
  <w:style w:type="character" w:customStyle="1" w:styleId="z-TopofFormChar">
    <w:name w:val="z-Top of Form Char"/>
    <w:basedOn w:val="DefaultParagraphFont"/>
    <w:link w:val="z-TopofForm"/>
    <w:uiPriority w:val="99"/>
    <w:rsid w:val="00D852B0"/>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D852B0"/>
    <w:pPr>
      <w:pBdr>
        <w:top w:val="single" w:sz="6" w:space="1" w:color="auto"/>
      </w:pBdr>
      <w:tabs>
        <w:tab w:val="clear" w:pos="397"/>
        <w:tab w:val="clear" w:pos="794"/>
        <w:tab w:val="clear" w:pos="1191"/>
        <w:tab w:val="clear" w:pos="1588"/>
        <w:tab w:val="clear" w:pos="1985"/>
      </w:tabs>
      <w:spacing w:after="0"/>
      <w:jc w:val="center"/>
    </w:pPr>
    <w:rPr>
      <w:rFonts w:cs="Arial"/>
      <w:vanish/>
      <w:color w:val="auto"/>
      <w:spacing w:val="0"/>
      <w:kern w:val="0"/>
      <w:sz w:val="16"/>
      <w:szCs w:val="16"/>
      <w:lang w:eastAsia="en-GB"/>
    </w:rPr>
  </w:style>
  <w:style w:type="character" w:customStyle="1" w:styleId="z-BottomofFormChar">
    <w:name w:val="z-Bottom of Form Char"/>
    <w:basedOn w:val="DefaultParagraphFont"/>
    <w:link w:val="z-BottomofForm"/>
    <w:uiPriority w:val="99"/>
    <w:rsid w:val="00D852B0"/>
    <w:rPr>
      <w:rFonts w:ascii="Arial" w:eastAsia="Times New Roman" w:hAnsi="Arial" w:cs="Arial"/>
      <w:vanish/>
      <w:sz w:val="16"/>
      <w:szCs w:val="16"/>
      <w:lang w:val="en-GB" w:eastAsia="en-GB"/>
    </w:rPr>
  </w:style>
  <w:style w:type="character" w:customStyle="1" w:styleId="hg4Char">
    <w:name w:val="hg4 Char"/>
    <w:basedOn w:val="DefaultParagraphFont"/>
    <w:link w:val="hg4"/>
    <w:uiPriority w:val="99"/>
    <w:locked/>
    <w:rsid w:val="00D852B0"/>
    <w:rPr>
      <w:rFonts w:ascii="Arial" w:eastAsia="Times New Roman" w:hAnsi="Arial" w:cs="Times New Roman"/>
      <w:spacing w:val="-2"/>
      <w:sz w:val="20"/>
      <w:szCs w:val="20"/>
      <w:lang w:val="en-GB" w:eastAsia="en-US"/>
    </w:rPr>
  </w:style>
  <w:style w:type="paragraph" w:customStyle="1" w:styleId="hg6">
    <w:name w:val="hg6"/>
    <w:basedOn w:val="Normal"/>
    <w:next w:val="Normal"/>
    <w:uiPriority w:val="99"/>
    <w:rsid w:val="00D852B0"/>
    <w:pPr>
      <w:tabs>
        <w:tab w:val="left" w:pos="2381"/>
      </w:tabs>
      <w:ind w:left="2381" w:hanging="2381"/>
    </w:pPr>
  </w:style>
  <w:style w:type="paragraph" w:customStyle="1" w:styleId="Part">
    <w:name w:val="Part"/>
    <w:basedOn w:val="Hd7"/>
    <w:next w:val="Normal"/>
    <w:uiPriority w:val="99"/>
    <w:rsid w:val="00D852B0"/>
    <w:pPr>
      <w:tabs>
        <w:tab w:val="clear" w:pos="397"/>
        <w:tab w:val="clear" w:pos="851"/>
        <w:tab w:val="clear" w:pos="1531"/>
        <w:tab w:val="clear" w:pos="1985"/>
        <w:tab w:val="clear" w:pos="3119"/>
        <w:tab w:val="clear" w:pos="4253"/>
        <w:tab w:val="clear" w:pos="4820"/>
        <w:tab w:val="clear" w:pos="6237"/>
        <w:tab w:val="left" w:pos="1134"/>
      </w:tabs>
      <w:spacing w:before="120" w:after="0"/>
      <w:jc w:val="left"/>
    </w:pPr>
    <w:rPr>
      <w:rFonts w:ascii="Arial" w:hAnsi="Arial"/>
    </w:rPr>
  </w:style>
  <w:style w:type="paragraph" w:customStyle="1" w:styleId="Rule">
    <w:name w:val="Rule"/>
    <w:basedOn w:val="Hd0"/>
    <w:next w:val="Normal"/>
    <w:uiPriority w:val="99"/>
    <w:rsid w:val="00D852B0"/>
    <w:pPr>
      <w:outlineLvl w:val="0"/>
    </w:pPr>
    <w:rPr>
      <w:rFonts w:ascii="Arial" w:hAnsi="Arial"/>
      <w:b/>
      <w:i/>
      <w:u w:val="none"/>
    </w:rPr>
  </w:style>
  <w:style w:type="paragraph" w:customStyle="1" w:styleId="keep0">
    <w:name w:val="keep"/>
    <w:basedOn w:val="Normal"/>
    <w:next w:val="Normal"/>
    <w:uiPriority w:val="99"/>
    <w:rsid w:val="00D852B0"/>
    <w:pPr>
      <w:keepNext/>
      <w:keepLines/>
    </w:pPr>
  </w:style>
  <w:style w:type="paragraph" w:customStyle="1" w:styleId="HdDir">
    <w:name w:val="HdDir"/>
    <w:basedOn w:val="Hd0"/>
    <w:next w:val="Normal"/>
    <w:uiPriority w:val="99"/>
    <w:rsid w:val="00D852B0"/>
    <w:rPr>
      <w:rFonts w:ascii="Arial" w:hAnsi="Arial"/>
      <w:b/>
      <w:i/>
      <w:u w:val="none"/>
    </w:rPr>
  </w:style>
  <w:style w:type="character" w:customStyle="1" w:styleId="hg3Char">
    <w:name w:val="hg3 Char"/>
    <w:basedOn w:val="DefaultParagraphFont"/>
    <w:link w:val="hg3"/>
    <w:uiPriority w:val="99"/>
    <w:locked/>
    <w:rsid w:val="00D852B0"/>
    <w:rPr>
      <w:rFonts w:ascii="Arial" w:eastAsia="Times New Roman" w:hAnsi="Arial" w:cs="Times New Roman"/>
      <w:spacing w:val="-2"/>
      <w:sz w:val="20"/>
      <w:szCs w:val="20"/>
      <w:lang w:val="en-GB" w:eastAsia="en-US"/>
    </w:rPr>
  </w:style>
  <w:style w:type="character" w:customStyle="1" w:styleId="DirectedChar">
    <w:name w:val="Directed Char"/>
    <w:basedOn w:val="DefaultParagraphFont"/>
    <w:link w:val="Directed"/>
    <w:uiPriority w:val="99"/>
    <w:locked/>
    <w:rsid w:val="00D852B0"/>
    <w:rPr>
      <w:rFonts w:ascii="Arial" w:eastAsia="SimSun" w:hAnsi="Arial" w:cs="Arial"/>
      <w:b/>
      <w:i/>
      <w:color w:val="000000"/>
      <w:spacing w:val="-2"/>
      <w:kern w:val="20"/>
    </w:rPr>
  </w:style>
  <w:style w:type="paragraph" w:customStyle="1" w:styleId="Directed">
    <w:name w:val="Directed"/>
    <w:basedOn w:val="Normal"/>
    <w:next w:val="Normal"/>
    <w:link w:val="DirectedChar"/>
    <w:autoRedefine/>
    <w:uiPriority w:val="99"/>
    <w:rsid w:val="00D852B0"/>
    <w:pPr>
      <w:keepNext/>
      <w:keepLines/>
      <w:widowControl w:val="0"/>
      <w:suppressAutoHyphens/>
      <w:spacing w:before="100" w:after="160"/>
      <w:jc w:val="left"/>
    </w:pPr>
    <w:rPr>
      <w:rFonts w:eastAsia="SimSun" w:cs="Arial"/>
      <w:b/>
      <w:i/>
      <w:sz w:val="22"/>
      <w:szCs w:val="22"/>
      <w:lang w:val="en-US" w:eastAsia="zh-CN"/>
    </w:rPr>
  </w:style>
  <w:style w:type="character" w:customStyle="1" w:styleId="Hd12Char">
    <w:name w:val="Hd12 Char"/>
    <w:basedOn w:val="DefaultParagraphFont"/>
    <w:link w:val="Hd12"/>
    <w:uiPriority w:val="99"/>
    <w:locked/>
    <w:rsid w:val="00D852B0"/>
    <w:rPr>
      <w:rFonts w:ascii="Arial" w:hAnsi="Arial" w:cs="Arial"/>
      <w:b/>
      <w:color w:val="000000"/>
      <w:spacing w:val="-2"/>
      <w:lang w:eastAsia="en-US"/>
    </w:rPr>
  </w:style>
  <w:style w:type="paragraph" w:customStyle="1" w:styleId="Hd12">
    <w:name w:val="Hd12"/>
    <w:basedOn w:val="Normal"/>
    <w:next w:val="Normal"/>
    <w:link w:val="Hd12Char"/>
    <w:autoRedefine/>
    <w:uiPriority w:val="99"/>
    <w:rsid w:val="00D852B0"/>
    <w:pPr>
      <w:keepNext/>
      <w:keepLines/>
      <w:widowControl w:val="0"/>
      <w:pBdr>
        <w:bottom w:val="single" w:sz="8" w:space="3" w:color="00D200"/>
      </w:pBdr>
      <w:tabs>
        <w:tab w:val="clear" w:pos="397"/>
        <w:tab w:val="clear" w:pos="794"/>
        <w:tab w:val="clear" w:pos="1191"/>
        <w:tab w:val="clear" w:pos="1588"/>
        <w:tab w:val="clear" w:pos="1985"/>
        <w:tab w:val="right" w:pos="8789"/>
      </w:tabs>
      <w:suppressAutoHyphens/>
      <w:spacing w:before="300" w:after="360"/>
      <w:jc w:val="left"/>
      <w:outlineLvl w:val="3"/>
    </w:pPr>
    <w:rPr>
      <w:rFonts w:eastAsiaTheme="minorEastAsia" w:cs="Arial"/>
      <w:b/>
      <w:kern w:val="0"/>
      <w:sz w:val="22"/>
      <w:szCs w:val="22"/>
      <w:lang w:val="en-US"/>
    </w:rPr>
  </w:style>
  <w:style w:type="paragraph" w:customStyle="1" w:styleId="Annex0">
    <w:name w:val="Annex"/>
    <w:basedOn w:val="Normal"/>
    <w:next w:val="Normal"/>
    <w:uiPriority w:val="99"/>
    <w:rsid w:val="00D852B0"/>
    <w:pPr>
      <w:keepNext/>
      <w:keepLines/>
      <w:widowControl w:val="0"/>
      <w:tabs>
        <w:tab w:val="clear" w:pos="397"/>
        <w:tab w:val="clear" w:pos="794"/>
        <w:tab w:val="clear" w:pos="1191"/>
        <w:tab w:val="clear" w:pos="1588"/>
        <w:tab w:val="clear" w:pos="1985"/>
        <w:tab w:val="right" w:pos="8789"/>
      </w:tabs>
      <w:spacing w:after="400" w:line="360" w:lineRule="exact"/>
      <w:jc w:val="left"/>
      <w:outlineLvl w:val="1"/>
    </w:pPr>
    <w:rPr>
      <w:rFonts w:ascii="AGaramond" w:hAnsi="AGaramond"/>
      <w:b/>
      <w:spacing w:val="0"/>
      <w:kern w:val="32"/>
      <w:sz w:val="32"/>
    </w:rPr>
  </w:style>
  <w:style w:type="character" w:customStyle="1" w:styleId="ColorfulGrid-Accent1Char">
    <w:name w:val="Colorful Grid - Accent 1 Char"/>
    <w:link w:val="ColorfulGrid-Accent1"/>
    <w:uiPriority w:val="99"/>
    <w:locked/>
    <w:rsid w:val="00D852B0"/>
    <w:rPr>
      <w:i/>
      <w:color w:val="000000"/>
    </w:rPr>
  </w:style>
  <w:style w:type="character" w:customStyle="1" w:styleId="LightShading-Accent2Char">
    <w:name w:val="Light Shading - Accent 2 Char"/>
    <w:link w:val="LightShading-Accent2"/>
    <w:uiPriority w:val="99"/>
    <w:locked/>
    <w:rsid w:val="00D852B0"/>
    <w:rPr>
      <w:b/>
      <w:i/>
      <w:color w:val="4F81BD"/>
    </w:rPr>
  </w:style>
  <w:style w:type="table" w:styleId="ColorfulGrid-Accent1">
    <w:name w:val="Colorful Grid Accent 1"/>
    <w:basedOn w:val="TableNormal"/>
    <w:link w:val="ColorfulGrid-Accent1Char"/>
    <w:uiPriority w:val="99"/>
    <w:rsid w:val="00D852B0"/>
    <w:pPr>
      <w:spacing w:after="0" w:line="240" w:lineRule="auto"/>
    </w:pPr>
    <w:rPr>
      <w:i/>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99"/>
    <w:rsid w:val="00D852B0"/>
    <w:pPr>
      <w:spacing w:after="0" w:line="240" w:lineRule="auto"/>
    </w:pPr>
    <w:rPr>
      <w:b/>
      <w:i/>
      <w:color w:val="4F81BD"/>
    </w:rPr>
    <w:tblPr>
      <w:tblStyleRowBandSize w:val="1"/>
      <w:tblStyleColBandSize w:val="1"/>
      <w:tblBorders>
        <w:top w:val="single" w:sz="8" w:space="0" w:color="C0504D"/>
        <w:bottom w:val="single" w:sz="8" w:space="0" w:color="C0504D"/>
      </w:tblBorders>
    </w:tblPr>
    <w:tblStylePr w:type="firstRow">
      <w:pPr>
        <w:spacing w:before="0" w:after="0"/>
      </w:pPr>
      <w:tblPr/>
      <w:tcPr>
        <w:tcBorders>
          <w:top w:val="single" w:sz="8" w:space="0" w:color="C0504D"/>
          <w:left w:val="nil"/>
          <w:bottom w:val="single" w:sz="8" w:space="0" w:color="C0504D"/>
          <w:right w:val="nil"/>
          <w:insideH w:val="nil"/>
          <w:insideV w:val="nil"/>
        </w:tcBorders>
      </w:tcPr>
    </w:tblStylePr>
    <w:tblStylePr w:type="lastRow">
      <w:pPr>
        <w:spacing w:before="0" w:after="0"/>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portal-subtitle">
    <w:name w:val="portal-subtitle"/>
    <w:basedOn w:val="Normal"/>
    <w:rsid w:val="00D852B0"/>
    <w:pPr>
      <w:tabs>
        <w:tab w:val="clear" w:pos="397"/>
        <w:tab w:val="clear" w:pos="794"/>
        <w:tab w:val="clear" w:pos="1191"/>
        <w:tab w:val="clear" w:pos="1588"/>
        <w:tab w:val="clear" w:pos="1985"/>
      </w:tabs>
      <w:spacing w:after="91"/>
      <w:jc w:val="left"/>
    </w:pPr>
    <w:rPr>
      <w:rFonts w:ascii="Times New Roman" w:hAnsi="Times New Roman"/>
      <w:color w:val="555555"/>
      <w:spacing w:val="0"/>
      <w:kern w:val="0"/>
      <w:sz w:val="24"/>
      <w:szCs w:val="24"/>
      <w:lang w:eastAsia="en-GB"/>
    </w:rPr>
  </w:style>
  <w:style w:type="character" w:customStyle="1" w:styleId="rwrro3">
    <w:name w:val="rwrro3"/>
    <w:rsid w:val="00D852B0"/>
    <w:rPr>
      <w:strike w:val="0"/>
      <w:dstrike w:val="0"/>
      <w:color w:val="000000"/>
      <w:u w:val="none"/>
      <w:effect w:val="none"/>
    </w:rPr>
  </w:style>
  <w:style w:type="paragraph" w:styleId="TOCHeading">
    <w:name w:val="TOC Heading"/>
    <w:basedOn w:val="Heading1"/>
    <w:next w:val="Normal"/>
    <w:uiPriority w:val="39"/>
    <w:semiHidden/>
    <w:unhideWhenUsed/>
    <w:qFormat/>
    <w:rsid w:val="00D852B0"/>
    <w:pPr>
      <w:widowControl/>
      <w:tabs>
        <w:tab w:val="clear" w:pos="397"/>
        <w:tab w:val="clear" w:pos="794"/>
        <w:tab w:val="clear" w:pos="1191"/>
        <w:tab w:val="clear" w:pos="1588"/>
        <w:tab w:val="clear" w:pos="1985"/>
        <w:tab w:val="clear" w:pos="4818"/>
      </w:tabs>
      <w:suppressAutoHyphens w:val="0"/>
      <w:spacing w:before="240" w:after="60"/>
      <w:jc w:val="left"/>
      <w:outlineLvl w:val="9"/>
    </w:pPr>
    <w:rPr>
      <w:rFonts w:ascii="Cambria" w:eastAsia="SimSun" w:hAnsi="Cambria"/>
      <w:b/>
      <w:bCs/>
      <w:i w:val="0"/>
      <w:snapToGrid/>
      <w:color w:val="auto"/>
      <w:spacing w:val="0"/>
      <w:kern w:val="32"/>
      <w:sz w:val="32"/>
      <w:szCs w:val="32"/>
      <w:lang w:val="en-US"/>
    </w:rPr>
  </w:style>
  <w:style w:type="character" w:styleId="UnresolvedMention">
    <w:name w:val="Unresolved Mention"/>
    <w:basedOn w:val="DefaultParagraphFont"/>
    <w:uiPriority w:val="99"/>
    <w:semiHidden/>
    <w:unhideWhenUsed/>
    <w:rsid w:val="009C1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9106">
      <w:bodyDiv w:val="1"/>
      <w:marLeft w:val="0"/>
      <w:marRight w:val="0"/>
      <w:marTop w:val="0"/>
      <w:marBottom w:val="0"/>
      <w:divBdr>
        <w:top w:val="none" w:sz="0" w:space="0" w:color="auto"/>
        <w:left w:val="none" w:sz="0" w:space="0" w:color="auto"/>
        <w:bottom w:val="none" w:sz="0" w:space="0" w:color="auto"/>
        <w:right w:val="none" w:sz="0" w:space="0" w:color="auto"/>
      </w:divBdr>
    </w:div>
    <w:div w:id="323777857">
      <w:bodyDiv w:val="1"/>
      <w:marLeft w:val="0"/>
      <w:marRight w:val="0"/>
      <w:marTop w:val="0"/>
      <w:marBottom w:val="0"/>
      <w:divBdr>
        <w:top w:val="none" w:sz="0" w:space="0" w:color="auto"/>
        <w:left w:val="none" w:sz="0" w:space="0" w:color="auto"/>
        <w:bottom w:val="none" w:sz="0" w:space="0" w:color="auto"/>
        <w:right w:val="none" w:sz="0" w:space="0" w:color="auto"/>
      </w:divBdr>
      <w:divsChild>
        <w:div w:id="665863848">
          <w:marLeft w:val="0"/>
          <w:marRight w:val="0"/>
          <w:marTop w:val="0"/>
          <w:marBottom w:val="0"/>
          <w:divBdr>
            <w:top w:val="none" w:sz="0" w:space="0" w:color="auto"/>
            <w:left w:val="none" w:sz="0" w:space="0" w:color="auto"/>
            <w:bottom w:val="none" w:sz="0" w:space="0" w:color="auto"/>
            <w:right w:val="none" w:sz="0" w:space="0" w:color="auto"/>
          </w:divBdr>
          <w:divsChild>
            <w:div w:id="1775133717">
              <w:marLeft w:val="0"/>
              <w:marRight w:val="0"/>
              <w:marTop w:val="0"/>
              <w:marBottom w:val="0"/>
              <w:divBdr>
                <w:top w:val="none" w:sz="0" w:space="0" w:color="auto"/>
                <w:left w:val="none" w:sz="0" w:space="0" w:color="auto"/>
                <w:bottom w:val="none" w:sz="0" w:space="0" w:color="auto"/>
                <w:right w:val="none" w:sz="0" w:space="0" w:color="auto"/>
              </w:divBdr>
              <w:divsChild>
                <w:div w:id="3926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1563">
          <w:marLeft w:val="0"/>
          <w:marRight w:val="0"/>
          <w:marTop w:val="0"/>
          <w:marBottom w:val="0"/>
          <w:divBdr>
            <w:top w:val="none" w:sz="0" w:space="0" w:color="auto"/>
            <w:left w:val="none" w:sz="0" w:space="0" w:color="auto"/>
            <w:bottom w:val="none" w:sz="0" w:space="0" w:color="auto"/>
            <w:right w:val="none" w:sz="0" w:space="0" w:color="auto"/>
          </w:divBdr>
          <w:divsChild>
            <w:div w:id="1622689913">
              <w:marLeft w:val="0"/>
              <w:marRight w:val="0"/>
              <w:marTop w:val="0"/>
              <w:marBottom w:val="0"/>
              <w:divBdr>
                <w:top w:val="none" w:sz="0" w:space="0" w:color="auto"/>
                <w:left w:val="none" w:sz="0" w:space="0" w:color="auto"/>
                <w:bottom w:val="none" w:sz="0" w:space="0" w:color="auto"/>
                <w:right w:val="none" w:sz="0" w:space="0" w:color="auto"/>
              </w:divBdr>
              <w:divsChild>
                <w:div w:id="875049071">
                  <w:marLeft w:val="0"/>
                  <w:marRight w:val="0"/>
                  <w:marTop w:val="0"/>
                  <w:marBottom w:val="0"/>
                  <w:divBdr>
                    <w:top w:val="none" w:sz="0" w:space="0" w:color="auto"/>
                    <w:left w:val="none" w:sz="0" w:space="0" w:color="auto"/>
                    <w:bottom w:val="none" w:sz="0" w:space="0" w:color="auto"/>
                    <w:right w:val="none" w:sz="0" w:space="0" w:color="auto"/>
                  </w:divBdr>
                </w:div>
                <w:div w:id="433550836">
                  <w:marLeft w:val="0"/>
                  <w:marRight w:val="0"/>
                  <w:marTop w:val="0"/>
                  <w:marBottom w:val="0"/>
                  <w:divBdr>
                    <w:top w:val="none" w:sz="0" w:space="0" w:color="auto"/>
                    <w:left w:val="none" w:sz="0" w:space="0" w:color="auto"/>
                    <w:bottom w:val="none" w:sz="0" w:space="0" w:color="auto"/>
                    <w:right w:val="none" w:sz="0" w:space="0" w:color="auto"/>
                  </w:divBdr>
                </w:div>
                <w:div w:id="1196845283">
                  <w:marLeft w:val="0"/>
                  <w:marRight w:val="0"/>
                  <w:marTop w:val="0"/>
                  <w:marBottom w:val="0"/>
                  <w:divBdr>
                    <w:top w:val="none" w:sz="0" w:space="0" w:color="auto"/>
                    <w:left w:val="none" w:sz="0" w:space="0" w:color="auto"/>
                    <w:bottom w:val="none" w:sz="0" w:space="0" w:color="auto"/>
                    <w:right w:val="none" w:sz="0" w:space="0" w:color="auto"/>
                  </w:divBdr>
                </w:div>
                <w:div w:id="1690135897">
                  <w:marLeft w:val="0"/>
                  <w:marRight w:val="0"/>
                  <w:marTop w:val="0"/>
                  <w:marBottom w:val="0"/>
                  <w:divBdr>
                    <w:top w:val="none" w:sz="0" w:space="0" w:color="auto"/>
                    <w:left w:val="none" w:sz="0" w:space="0" w:color="auto"/>
                    <w:bottom w:val="none" w:sz="0" w:space="0" w:color="auto"/>
                    <w:right w:val="none" w:sz="0" w:space="0" w:color="auto"/>
                  </w:divBdr>
                </w:div>
                <w:div w:id="629356825">
                  <w:marLeft w:val="0"/>
                  <w:marRight w:val="0"/>
                  <w:marTop w:val="0"/>
                  <w:marBottom w:val="0"/>
                  <w:divBdr>
                    <w:top w:val="none" w:sz="0" w:space="0" w:color="auto"/>
                    <w:left w:val="none" w:sz="0" w:space="0" w:color="auto"/>
                    <w:bottom w:val="none" w:sz="0" w:space="0" w:color="auto"/>
                    <w:right w:val="none" w:sz="0" w:space="0" w:color="auto"/>
                  </w:divBdr>
                </w:div>
                <w:div w:id="51123196">
                  <w:marLeft w:val="0"/>
                  <w:marRight w:val="0"/>
                  <w:marTop w:val="0"/>
                  <w:marBottom w:val="0"/>
                  <w:divBdr>
                    <w:top w:val="none" w:sz="0" w:space="0" w:color="auto"/>
                    <w:left w:val="none" w:sz="0" w:space="0" w:color="auto"/>
                    <w:bottom w:val="none" w:sz="0" w:space="0" w:color="auto"/>
                    <w:right w:val="none" w:sz="0" w:space="0" w:color="auto"/>
                  </w:divBdr>
                </w:div>
                <w:div w:id="682899675">
                  <w:marLeft w:val="0"/>
                  <w:marRight w:val="0"/>
                  <w:marTop w:val="0"/>
                  <w:marBottom w:val="0"/>
                  <w:divBdr>
                    <w:top w:val="none" w:sz="0" w:space="0" w:color="auto"/>
                    <w:left w:val="none" w:sz="0" w:space="0" w:color="auto"/>
                    <w:bottom w:val="none" w:sz="0" w:space="0" w:color="auto"/>
                    <w:right w:val="none" w:sz="0" w:space="0" w:color="auto"/>
                  </w:divBdr>
                </w:div>
                <w:div w:id="981618853">
                  <w:marLeft w:val="0"/>
                  <w:marRight w:val="0"/>
                  <w:marTop w:val="0"/>
                  <w:marBottom w:val="0"/>
                  <w:divBdr>
                    <w:top w:val="none" w:sz="0" w:space="0" w:color="auto"/>
                    <w:left w:val="none" w:sz="0" w:space="0" w:color="auto"/>
                    <w:bottom w:val="none" w:sz="0" w:space="0" w:color="auto"/>
                    <w:right w:val="none" w:sz="0" w:space="0" w:color="auto"/>
                  </w:divBdr>
                </w:div>
                <w:div w:id="1836263005">
                  <w:marLeft w:val="0"/>
                  <w:marRight w:val="0"/>
                  <w:marTop w:val="0"/>
                  <w:marBottom w:val="0"/>
                  <w:divBdr>
                    <w:top w:val="none" w:sz="0" w:space="0" w:color="auto"/>
                    <w:left w:val="none" w:sz="0" w:space="0" w:color="auto"/>
                    <w:bottom w:val="none" w:sz="0" w:space="0" w:color="auto"/>
                    <w:right w:val="none" w:sz="0" w:space="0" w:color="auto"/>
                  </w:divBdr>
                </w:div>
                <w:div w:id="1573659147">
                  <w:marLeft w:val="0"/>
                  <w:marRight w:val="0"/>
                  <w:marTop w:val="0"/>
                  <w:marBottom w:val="0"/>
                  <w:divBdr>
                    <w:top w:val="none" w:sz="0" w:space="0" w:color="auto"/>
                    <w:left w:val="none" w:sz="0" w:space="0" w:color="auto"/>
                    <w:bottom w:val="none" w:sz="0" w:space="0" w:color="auto"/>
                    <w:right w:val="none" w:sz="0" w:space="0" w:color="auto"/>
                  </w:divBdr>
                </w:div>
                <w:div w:id="533885151">
                  <w:marLeft w:val="0"/>
                  <w:marRight w:val="0"/>
                  <w:marTop w:val="0"/>
                  <w:marBottom w:val="0"/>
                  <w:divBdr>
                    <w:top w:val="none" w:sz="0" w:space="0" w:color="auto"/>
                    <w:left w:val="none" w:sz="0" w:space="0" w:color="auto"/>
                    <w:bottom w:val="none" w:sz="0" w:space="0" w:color="auto"/>
                    <w:right w:val="none" w:sz="0" w:space="0" w:color="auto"/>
                  </w:divBdr>
                </w:div>
                <w:div w:id="1230648847">
                  <w:marLeft w:val="0"/>
                  <w:marRight w:val="0"/>
                  <w:marTop w:val="0"/>
                  <w:marBottom w:val="0"/>
                  <w:divBdr>
                    <w:top w:val="none" w:sz="0" w:space="0" w:color="auto"/>
                    <w:left w:val="none" w:sz="0" w:space="0" w:color="auto"/>
                    <w:bottom w:val="none" w:sz="0" w:space="0" w:color="auto"/>
                    <w:right w:val="none" w:sz="0" w:space="0" w:color="auto"/>
                  </w:divBdr>
                </w:div>
                <w:div w:id="1705908526">
                  <w:marLeft w:val="0"/>
                  <w:marRight w:val="0"/>
                  <w:marTop w:val="0"/>
                  <w:marBottom w:val="0"/>
                  <w:divBdr>
                    <w:top w:val="none" w:sz="0" w:space="0" w:color="auto"/>
                    <w:left w:val="none" w:sz="0" w:space="0" w:color="auto"/>
                    <w:bottom w:val="none" w:sz="0" w:space="0" w:color="auto"/>
                    <w:right w:val="none" w:sz="0" w:space="0" w:color="auto"/>
                  </w:divBdr>
                </w:div>
                <w:div w:id="333844336">
                  <w:marLeft w:val="0"/>
                  <w:marRight w:val="0"/>
                  <w:marTop w:val="0"/>
                  <w:marBottom w:val="0"/>
                  <w:divBdr>
                    <w:top w:val="none" w:sz="0" w:space="0" w:color="auto"/>
                    <w:left w:val="none" w:sz="0" w:space="0" w:color="auto"/>
                    <w:bottom w:val="none" w:sz="0" w:space="0" w:color="auto"/>
                    <w:right w:val="none" w:sz="0" w:space="0" w:color="auto"/>
                  </w:divBdr>
                </w:div>
                <w:div w:id="1423376833">
                  <w:marLeft w:val="0"/>
                  <w:marRight w:val="0"/>
                  <w:marTop w:val="0"/>
                  <w:marBottom w:val="0"/>
                  <w:divBdr>
                    <w:top w:val="none" w:sz="0" w:space="0" w:color="auto"/>
                    <w:left w:val="none" w:sz="0" w:space="0" w:color="auto"/>
                    <w:bottom w:val="none" w:sz="0" w:space="0" w:color="auto"/>
                    <w:right w:val="none" w:sz="0" w:space="0" w:color="auto"/>
                  </w:divBdr>
                </w:div>
                <w:div w:id="1136754295">
                  <w:marLeft w:val="0"/>
                  <w:marRight w:val="0"/>
                  <w:marTop w:val="0"/>
                  <w:marBottom w:val="0"/>
                  <w:divBdr>
                    <w:top w:val="none" w:sz="0" w:space="0" w:color="auto"/>
                    <w:left w:val="none" w:sz="0" w:space="0" w:color="auto"/>
                    <w:bottom w:val="none" w:sz="0" w:space="0" w:color="auto"/>
                    <w:right w:val="none" w:sz="0" w:space="0" w:color="auto"/>
                  </w:divBdr>
                </w:div>
                <w:div w:id="986471350">
                  <w:marLeft w:val="0"/>
                  <w:marRight w:val="0"/>
                  <w:marTop w:val="0"/>
                  <w:marBottom w:val="0"/>
                  <w:divBdr>
                    <w:top w:val="none" w:sz="0" w:space="0" w:color="auto"/>
                    <w:left w:val="none" w:sz="0" w:space="0" w:color="auto"/>
                    <w:bottom w:val="none" w:sz="0" w:space="0" w:color="auto"/>
                    <w:right w:val="none" w:sz="0" w:space="0" w:color="auto"/>
                  </w:divBdr>
                </w:div>
                <w:div w:id="1771192851">
                  <w:marLeft w:val="0"/>
                  <w:marRight w:val="0"/>
                  <w:marTop w:val="0"/>
                  <w:marBottom w:val="0"/>
                  <w:divBdr>
                    <w:top w:val="none" w:sz="0" w:space="0" w:color="auto"/>
                    <w:left w:val="none" w:sz="0" w:space="0" w:color="auto"/>
                    <w:bottom w:val="none" w:sz="0" w:space="0" w:color="auto"/>
                    <w:right w:val="none" w:sz="0" w:space="0" w:color="auto"/>
                  </w:divBdr>
                </w:div>
                <w:div w:id="1979794357">
                  <w:marLeft w:val="0"/>
                  <w:marRight w:val="0"/>
                  <w:marTop w:val="0"/>
                  <w:marBottom w:val="0"/>
                  <w:divBdr>
                    <w:top w:val="none" w:sz="0" w:space="0" w:color="auto"/>
                    <w:left w:val="none" w:sz="0" w:space="0" w:color="auto"/>
                    <w:bottom w:val="none" w:sz="0" w:space="0" w:color="auto"/>
                    <w:right w:val="none" w:sz="0" w:space="0" w:color="auto"/>
                  </w:divBdr>
                </w:div>
                <w:div w:id="510219058">
                  <w:marLeft w:val="0"/>
                  <w:marRight w:val="0"/>
                  <w:marTop w:val="0"/>
                  <w:marBottom w:val="0"/>
                  <w:divBdr>
                    <w:top w:val="none" w:sz="0" w:space="0" w:color="auto"/>
                    <w:left w:val="none" w:sz="0" w:space="0" w:color="auto"/>
                    <w:bottom w:val="none" w:sz="0" w:space="0" w:color="auto"/>
                    <w:right w:val="none" w:sz="0" w:space="0" w:color="auto"/>
                  </w:divBdr>
                </w:div>
                <w:div w:id="1132819669">
                  <w:marLeft w:val="0"/>
                  <w:marRight w:val="0"/>
                  <w:marTop w:val="0"/>
                  <w:marBottom w:val="0"/>
                  <w:divBdr>
                    <w:top w:val="none" w:sz="0" w:space="0" w:color="auto"/>
                    <w:left w:val="none" w:sz="0" w:space="0" w:color="auto"/>
                    <w:bottom w:val="none" w:sz="0" w:space="0" w:color="auto"/>
                    <w:right w:val="none" w:sz="0" w:space="0" w:color="auto"/>
                  </w:divBdr>
                </w:div>
                <w:div w:id="1033651888">
                  <w:marLeft w:val="0"/>
                  <w:marRight w:val="0"/>
                  <w:marTop w:val="0"/>
                  <w:marBottom w:val="0"/>
                  <w:divBdr>
                    <w:top w:val="none" w:sz="0" w:space="0" w:color="auto"/>
                    <w:left w:val="none" w:sz="0" w:space="0" w:color="auto"/>
                    <w:bottom w:val="none" w:sz="0" w:space="0" w:color="auto"/>
                    <w:right w:val="none" w:sz="0" w:space="0" w:color="auto"/>
                  </w:divBdr>
                </w:div>
                <w:div w:id="1888830778">
                  <w:marLeft w:val="0"/>
                  <w:marRight w:val="0"/>
                  <w:marTop w:val="0"/>
                  <w:marBottom w:val="0"/>
                  <w:divBdr>
                    <w:top w:val="none" w:sz="0" w:space="0" w:color="auto"/>
                    <w:left w:val="none" w:sz="0" w:space="0" w:color="auto"/>
                    <w:bottom w:val="none" w:sz="0" w:space="0" w:color="auto"/>
                    <w:right w:val="none" w:sz="0" w:space="0" w:color="auto"/>
                  </w:divBdr>
                </w:div>
                <w:div w:id="1846169668">
                  <w:marLeft w:val="0"/>
                  <w:marRight w:val="0"/>
                  <w:marTop w:val="0"/>
                  <w:marBottom w:val="0"/>
                  <w:divBdr>
                    <w:top w:val="none" w:sz="0" w:space="0" w:color="auto"/>
                    <w:left w:val="none" w:sz="0" w:space="0" w:color="auto"/>
                    <w:bottom w:val="none" w:sz="0" w:space="0" w:color="auto"/>
                    <w:right w:val="none" w:sz="0" w:space="0" w:color="auto"/>
                  </w:divBdr>
                </w:div>
                <w:div w:id="1517839917">
                  <w:marLeft w:val="0"/>
                  <w:marRight w:val="0"/>
                  <w:marTop w:val="0"/>
                  <w:marBottom w:val="0"/>
                  <w:divBdr>
                    <w:top w:val="none" w:sz="0" w:space="0" w:color="auto"/>
                    <w:left w:val="none" w:sz="0" w:space="0" w:color="auto"/>
                    <w:bottom w:val="none" w:sz="0" w:space="0" w:color="auto"/>
                    <w:right w:val="none" w:sz="0" w:space="0" w:color="auto"/>
                  </w:divBdr>
                </w:div>
                <w:div w:id="1983536086">
                  <w:marLeft w:val="0"/>
                  <w:marRight w:val="0"/>
                  <w:marTop w:val="0"/>
                  <w:marBottom w:val="0"/>
                  <w:divBdr>
                    <w:top w:val="none" w:sz="0" w:space="0" w:color="auto"/>
                    <w:left w:val="none" w:sz="0" w:space="0" w:color="auto"/>
                    <w:bottom w:val="none" w:sz="0" w:space="0" w:color="auto"/>
                    <w:right w:val="none" w:sz="0" w:space="0" w:color="auto"/>
                  </w:divBdr>
                </w:div>
                <w:div w:id="1323578441">
                  <w:marLeft w:val="0"/>
                  <w:marRight w:val="0"/>
                  <w:marTop w:val="0"/>
                  <w:marBottom w:val="0"/>
                  <w:divBdr>
                    <w:top w:val="none" w:sz="0" w:space="0" w:color="auto"/>
                    <w:left w:val="none" w:sz="0" w:space="0" w:color="auto"/>
                    <w:bottom w:val="none" w:sz="0" w:space="0" w:color="auto"/>
                    <w:right w:val="none" w:sz="0" w:space="0" w:color="auto"/>
                  </w:divBdr>
                </w:div>
                <w:div w:id="1790510028">
                  <w:marLeft w:val="0"/>
                  <w:marRight w:val="0"/>
                  <w:marTop w:val="0"/>
                  <w:marBottom w:val="0"/>
                  <w:divBdr>
                    <w:top w:val="none" w:sz="0" w:space="0" w:color="auto"/>
                    <w:left w:val="none" w:sz="0" w:space="0" w:color="auto"/>
                    <w:bottom w:val="none" w:sz="0" w:space="0" w:color="auto"/>
                    <w:right w:val="none" w:sz="0" w:space="0" w:color="auto"/>
                  </w:divBdr>
                </w:div>
                <w:div w:id="1159077899">
                  <w:marLeft w:val="0"/>
                  <w:marRight w:val="0"/>
                  <w:marTop w:val="0"/>
                  <w:marBottom w:val="0"/>
                  <w:divBdr>
                    <w:top w:val="none" w:sz="0" w:space="0" w:color="auto"/>
                    <w:left w:val="none" w:sz="0" w:space="0" w:color="auto"/>
                    <w:bottom w:val="none" w:sz="0" w:space="0" w:color="auto"/>
                    <w:right w:val="none" w:sz="0" w:space="0" w:color="auto"/>
                  </w:divBdr>
                </w:div>
                <w:div w:id="1629626870">
                  <w:marLeft w:val="0"/>
                  <w:marRight w:val="0"/>
                  <w:marTop w:val="0"/>
                  <w:marBottom w:val="0"/>
                  <w:divBdr>
                    <w:top w:val="none" w:sz="0" w:space="0" w:color="auto"/>
                    <w:left w:val="none" w:sz="0" w:space="0" w:color="auto"/>
                    <w:bottom w:val="none" w:sz="0" w:space="0" w:color="auto"/>
                    <w:right w:val="none" w:sz="0" w:space="0" w:color="auto"/>
                  </w:divBdr>
                </w:div>
                <w:div w:id="1591044080">
                  <w:marLeft w:val="0"/>
                  <w:marRight w:val="0"/>
                  <w:marTop w:val="0"/>
                  <w:marBottom w:val="0"/>
                  <w:divBdr>
                    <w:top w:val="none" w:sz="0" w:space="0" w:color="auto"/>
                    <w:left w:val="none" w:sz="0" w:space="0" w:color="auto"/>
                    <w:bottom w:val="none" w:sz="0" w:space="0" w:color="auto"/>
                    <w:right w:val="none" w:sz="0" w:space="0" w:color="auto"/>
                  </w:divBdr>
                </w:div>
                <w:div w:id="204949572">
                  <w:marLeft w:val="0"/>
                  <w:marRight w:val="0"/>
                  <w:marTop w:val="0"/>
                  <w:marBottom w:val="0"/>
                  <w:divBdr>
                    <w:top w:val="none" w:sz="0" w:space="0" w:color="auto"/>
                    <w:left w:val="none" w:sz="0" w:space="0" w:color="auto"/>
                    <w:bottom w:val="none" w:sz="0" w:space="0" w:color="auto"/>
                    <w:right w:val="none" w:sz="0" w:space="0" w:color="auto"/>
                  </w:divBdr>
                </w:div>
                <w:div w:id="1801339548">
                  <w:marLeft w:val="0"/>
                  <w:marRight w:val="0"/>
                  <w:marTop w:val="0"/>
                  <w:marBottom w:val="0"/>
                  <w:divBdr>
                    <w:top w:val="none" w:sz="0" w:space="0" w:color="auto"/>
                    <w:left w:val="none" w:sz="0" w:space="0" w:color="auto"/>
                    <w:bottom w:val="none" w:sz="0" w:space="0" w:color="auto"/>
                    <w:right w:val="none" w:sz="0" w:space="0" w:color="auto"/>
                  </w:divBdr>
                </w:div>
                <w:div w:id="24992101">
                  <w:marLeft w:val="0"/>
                  <w:marRight w:val="0"/>
                  <w:marTop w:val="0"/>
                  <w:marBottom w:val="0"/>
                  <w:divBdr>
                    <w:top w:val="none" w:sz="0" w:space="0" w:color="auto"/>
                    <w:left w:val="none" w:sz="0" w:space="0" w:color="auto"/>
                    <w:bottom w:val="none" w:sz="0" w:space="0" w:color="auto"/>
                    <w:right w:val="none" w:sz="0" w:space="0" w:color="auto"/>
                  </w:divBdr>
                </w:div>
                <w:div w:id="448474955">
                  <w:marLeft w:val="0"/>
                  <w:marRight w:val="0"/>
                  <w:marTop w:val="0"/>
                  <w:marBottom w:val="0"/>
                  <w:divBdr>
                    <w:top w:val="none" w:sz="0" w:space="0" w:color="auto"/>
                    <w:left w:val="none" w:sz="0" w:space="0" w:color="auto"/>
                    <w:bottom w:val="none" w:sz="0" w:space="0" w:color="auto"/>
                    <w:right w:val="none" w:sz="0" w:space="0" w:color="auto"/>
                  </w:divBdr>
                </w:div>
                <w:div w:id="1461343333">
                  <w:marLeft w:val="0"/>
                  <w:marRight w:val="0"/>
                  <w:marTop w:val="0"/>
                  <w:marBottom w:val="0"/>
                  <w:divBdr>
                    <w:top w:val="none" w:sz="0" w:space="0" w:color="auto"/>
                    <w:left w:val="none" w:sz="0" w:space="0" w:color="auto"/>
                    <w:bottom w:val="none" w:sz="0" w:space="0" w:color="auto"/>
                    <w:right w:val="none" w:sz="0" w:space="0" w:color="auto"/>
                  </w:divBdr>
                </w:div>
                <w:div w:id="1311251933">
                  <w:marLeft w:val="0"/>
                  <w:marRight w:val="0"/>
                  <w:marTop w:val="0"/>
                  <w:marBottom w:val="0"/>
                  <w:divBdr>
                    <w:top w:val="none" w:sz="0" w:space="0" w:color="auto"/>
                    <w:left w:val="none" w:sz="0" w:space="0" w:color="auto"/>
                    <w:bottom w:val="none" w:sz="0" w:space="0" w:color="auto"/>
                    <w:right w:val="none" w:sz="0" w:space="0" w:color="auto"/>
                  </w:divBdr>
                </w:div>
                <w:div w:id="1075932773">
                  <w:marLeft w:val="0"/>
                  <w:marRight w:val="0"/>
                  <w:marTop w:val="0"/>
                  <w:marBottom w:val="0"/>
                  <w:divBdr>
                    <w:top w:val="none" w:sz="0" w:space="0" w:color="auto"/>
                    <w:left w:val="none" w:sz="0" w:space="0" w:color="auto"/>
                    <w:bottom w:val="none" w:sz="0" w:space="0" w:color="auto"/>
                    <w:right w:val="none" w:sz="0" w:space="0" w:color="auto"/>
                  </w:divBdr>
                </w:div>
                <w:div w:id="1302148345">
                  <w:marLeft w:val="0"/>
                  <w:marRight w:val="0"/>
                  <w:marTop w:val="0"/>
                  <w:marBottom w:val="0"/>
                  <w:divBdr>
                    <w:top w:val="none" w:sz="0" w:space="0" w:color="auto"/>
                    <w:left w:val="none" w:sz="0" w:space="0" w:color="auto"/>
                    <w:bottom w:val="none" w:sz="0" w:space="0" w:color="auto"/>
                    <w:right w:val="none" w:sz="0" w:space="0" w:color="auto"/>
                  </w:divBdr>
                </w:div>
                <w:div w:id="1530949103">
                  <w:marLeft w:val="0"/>
                  <w:marRight w:val="0"/>
                  <w:marTop w:val="0"/>
                  <w:marBottom w:val="0"/>
                  <w:divBdr>
                    <w:top w:val="none" w:sz="0" w:space="0" w:color="auto"/>
                    <w:left w:val="none" w:sz="0" w:space="0" w:color="auto"/>
                    <w:bottom w:val="none" w:sz="0" w:space="0" w:color="auto"/>
                    <w:right w:val="none" w:sz="0" w:space="0" w:color="auto"/>
                  </w:divBdr>
                </w:div>
                <w:div w:id="170528296">
                  <w:marLeft w:val="0"/>
                  <w:marRight w:val="0"/>
                  <w:marTop w:val="0"/>
                  <w:marBottom w:val="0"/>
                  <w:divBdr>
                    <w:top w:val="none" w:sz="0" w:space="0" w:color="auto"/>
                    <w:left w:val="none" w:sz="0" w:space="0" w:color="auto"/>
                    <w:bottom w:val="none" w:sz="0" w:space="0" w:color="auto"/>
                    <w:right w:val="none" w:sz="0" w:space="0" w:color="auto"/>
                  </w:divBdr>
                </w:div>
                <w:div w:id="783573241">
                  <w:marLeft w:val="0"/>
                  <w:marRight w:val="0"/>
                  <w:marTop w:val="0"/>
                  <w:marBottom w:val="0"/>
                  <w:divBdr>
                    <w:top w:val="none" w:sz="0" w:space="0" w:color="auto"/>
                    <w:left w:val="none" w:sz="0" w:space="0" w:color="auto"/>
                    <w:bottom w:val="none" w:sz="0" w:space="0" w:color="auto"/>
                    <w:right w:val="none" w:sz="0" w:space="0" w:color="auto"/>
                  </w:divBdr>
                </w:div>
                <w:div w:id="1474712708">
                  <w:marLeft w:val="0"/>
                  <w:marRight w:val="0"/>
                  <w:marTop w:val="0"/>
                  <w:marBottom w:val="0"/>
                  <w:divBdr>
                    <w:top w:val="none" w:sz="0" w:space="0" w:color="auto"/>
                    <w:left w:val="none" w:sz="0" w:space="0" w:color="auto"/>
                    <w:bottom w:val="none" w:sz="0" w:space="0" w:color="auto"/>
                    <w:right w:val="none" w:sz="0" w:space="0" w:color="auto"/>
                  </w:divBdr>
                </w:div>
                <w:div w:id="1811820710">
                  <w:marLeft w:val="0"/>
                  <w:marRight w:val="0"/>
                  <w:marTop w:val="0"/>
                  <w:marBottom w:val="0"/>
                  <w:divBdr>
                    <w:top w:val="none" w:sz="0" w:space="0" w:color="auto"/>
                    <w:left w:val="none" w:sz="0" w:space="0" w:color="auto"/>
                    <w:bottom w:val="none" w:sz="0" w:space="0" w:color="auto"/>
                    <w:right w:val="none" w:sz="0" w:space="0" w:color="auto"/>
                  </w:divBdr>
                </w:div>
                <w:div w:id="1587154047">
                  <w:marLeft w:val="0"/>
                  <w:marRight w:val="0"/>
                  <w:marTop w:val="0"/>
                  <w:marBottom w:val="0"/>
                  <w:divBdr>
                    <w:top w:val="none" w:sz="0" w:space="0" w:color="auto"/>
                    <w:left w:val="none" w:sz="0" w:space="0" w:color="auto"/>
                    <w:bottom w:val="none" w:sz="0" w:space="0" w:color="auto"/>
                    <w:right w:val="none" w:sz="0" w:space="0" w:color="auto"/>
                  </w:divBdr>
                </w:div>
                <w:div w:id="2127699681">
                  <w:marLeft w:val="0"/>
                  <w:marRight w:val="0"/>
                  <w:marTop w:val="0"/>
                  <w:marBottom w:val="0"/>
                  <w:divBdr>
                    <w:top w:val="none" w:sz="0" w:space="0" w:color="auto"/>
                    <w:left w:val="none" w:sz="0" w:space="0" w:color="auto"/>
                    <w:bottom w:val="none" w:sz="0" w:space="0" w:color="auto"/>
                    <w:right w:val="none" w:sz="0" w:space="0" w:color="auto"/>
                  </w:divBdr>
                </w:div>
                <w:div w:id="938416885">
                  <w:marLeft w:val="0"/>
                  <w:marRight w:val="0"/>
                  <w:marTop w:val="0"/>
                  <w:marBottom w:val="0"/>
                  <w:divBdr>
                    <w:top w:val="none" w:sz="0" w:space="0" w:color="auto"/>
                    <w:left w:val="none" w:sz="0" w:space="0" w:color="auto"/>
                    <w:bottom w:val="none" w:sz="0" w:space="0" w:color="auto"/>
                    <w:right w:val="none" w:sz="0" w:space="0" w:color="auto"/>
                  </w:divBdr>
                </w:div>
                <w:div w:id="667249376">
                  <w:marLeft w:val="0"/>
                  <w:marRight w:val="0"/>
                  <w:marTop w:val="0"/>
                  <w:marBottom w:val="0"/>
                  <w:divBdr>
                    <w:top w:val="none" w:sz="0" w:space="0" w:color="auto"/>
                    <w:left w:val="none" w:sz="0" w:space="0" w:color="auto"/>
                    <w:bottom w:val="none" w:sz="0" w:space="0" w:color="auto"/>
                    <w:right w:val="none" w:sz="0" w:space="0" w:color="auto"/>
                  </w:divBdr>
                </w:div>
                <w:div w:id="7072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7804">
          <w:marLeft w:val="0"/>
          <w:marRight w:val="0"/>
          <w:marTop w:val="0"/>
          <w:marBottom w:val="0"/>
          <w:divBdr>
            <w:top w:val="none" w:sz="0" w:space="0" w:color="auto"/>
            <w:left w:val="none" w:sz="0" w:space="0" w:color="auto"/>
            <w:bottom w:val="none" w:sz="0" w:space="0" w:color="auto"/>
            <w:right w:val="none" w:sz="0" w:space="0" w:color="auto"/>
          </w:divBdr>
          <w:divsChild>
            <w:div w:id="1053504795">
              <w:marLeft w:val="0"/>
              <w:marRight w:val="0"/>
              <w:marTop w:val="0"/>
              <w:marBottom w:val="0"/>
              <w:divBdr>
                <w:top w:val="none" w:sz="0" w:space="0" w:color="auto"/>
                <w:left w:val="none" w:sz="0" w:space="0" w:color="auto"/>
                <w:bottom w:val="none" w:sz="0" w:space="0" w:color="auto"/>
                <w:right w:val="none" w:sz="0" w:space="0" w:color="auto"/>
              </w:divBdr>
              <w:divsChild>
                <w:div w:id="201140517">
                  <w:marLeft w:val="0"/>
                  <w:marRight w:val="0"/>
                  <w:marTop w:val="0"/>
                  <w:marBottom w:val="0"/>
                  <w:divBdr>
                    <w:top w:val="none" w:sz="0" w:space="0" w:color="auto"/>
                    <w:left w:val="none" w:sz="0" w:space="0" w:color="auto"/>
                    <w:bottom w:val="none" w:sz="0" w:space="0" w:color="auto"/>
                    <w:right w:val="none" w:sz="0" w:space="0" w:color="auto"/>
                  </w:divBdr>
                </w:div>
                <w:div w:id="168326868">
                  <w:marLeft w:val="0"/>
                  <w:marRight w:val="0"/>
                  <w:marTop w:val="0"/>
                  <w:marBottom w:val="0"/>
                  <w:divBdr>
                    <w:top w:val="none" w:sz="0" w:space="0" w:color="auto"/>
                    <w:left w:val="none" w:sz="0" w:space="0" w:color="auto"/>
                    <w:bottom w:val="none" w:sz="0" w:space="0" w:color="auto"/>
                    <w:right w:val="none" w:sz="0" w:space="0" w:color="auto"/>
                  </w:divBdr>
                </w:div>
                <w:div w:id="1492333100">
                  <w:marLeft w:val="0"/>
                  <w:marRight w:val="0"/>
                  <w:marTop w:val="0"/>
                  <w:marBottom w:val="0"/>
                  <w:divBdr>
                    <w:top w:val="none" w:sz="0" w:space="0" w:color="auto"/>
                    <w:left w:val="none" w:sz="0" w:space="0" w:color="auto"/>
                    <w:bottom w:val="none" w:sz="0" w:space="0" w:color="auto"/>
                    <w:right w:val="none" w:sz="0" w:space="0" w:color="auto"/>
                  </w:divBdr>
                </w:div>
                <w:div w:id="1278098590">
                  <w:marLeft w:val="0"/>
                  <w:marRight w:val="0"/>
                  <w:marTop w:val="0"/>
                  <w:marBottom w:val="0"/>
                  <w:divBdr>
                    <w:top w:val="none" w:sz="0" w:space="0" w:color="auto"/>
                    <w:left w:val="none" w:sz="0" w:space="0" w:color="auto"/>
                    <w:bottom w:val="none" w:sz="0" w:space="0" w:color="auto"/>
                    <w:right w:val="none" w:sz="0" w:space="0" w:color="auto"/>
                  </w:divBdr>
                </w:div>
                <w:div w:id="458569842">
                  <w:marLeft w:val="0"/>
                  <w:marRight w:val="0"/>
                  <w:marTop w:val="0"/>
                  <w:marBottom w:val="0"/>
                  <w:divBdr>
                    <w:top w:val="none" w:sz="0" w:space="0" w:color="auto"/>
                    <w:left w:val="none" w:sz="0" w:space="0" w:color="auto"/>
                    <w:bottom w:val="none" w:sz="0" w:space="0" w:color="auto"/>
                    <w:right w:val="none" w:sz="0" w:space="0" w:color="auto"/>
                  </w:divBdr>
                </w:div>
                <w:div w:id="2126003775">
                  <w:marLeft w:val="0"/>
                  <w:marRight w:val="0"/>
                  <w:marTop w:val="0"/>
                  <w:marBottom w:val="0"/>
                  <w:divBdr>
                    <w:top w:val="none" w:sz="0" w:space="0" w:color="auto"/>
                    <w:left w:val="none" w:sz="0" w:space="0" w:color="auto"/>
                    <w:bottom w:val="none" w:sz="0" w:space="0" w:color="auto"/>
                    <w:right w:val="none" w:sz="0" w:space="0" w:color="auto"/>
                  </w:divBdr>
                </w:div>
                <w:div w:id="2127238373">
                  <w:marLeft w:val="0"/>
                  <w:marRight w:val="0"/>
                  <w:marTop w:val="0"/>
                  <w:marBottom w:val="0"/>
                  <w:divBdr>
                    <w:top w:val="none" w:sz="0" w:space="0" w:color="auto"/>
                    <w:left w:val="none" w:sz="0" w:space="0" w:color="auto"/>
                    <w:bottom w:val="none" w:sz="0" w:space="0" w:color="auto"/>
                    <w:right w:val="none" w:sz="0" w:space="0" w:color="auto"/>
                  </w:divBdr>
                </w:div>
                <w:div w:id="791441373">
                  <w:marLeft w:val="0"/>
                  <w:marRight w:val="0"/>
                  <w:marTop w:val="0"/>
                  <w:marBottom w:val="0"/>
                  <w:divBdr>
                    <w:top w:val="none" w:sz="0" w:space="0" w:color="auto"/>
                    <w:left w:val="none" w:sz="0" w:space="0" w:color="auto"/>
                    <w:bottom w:val="none" w:sz="0" w:space="0" w:color="auto"/>
                    <w:right w:val="none" w:sz="0" w:space="0" w:color="auto"/>
                  </w:divBdr>
                </w:div>
                <w:div w:id="144978262">
                  <w:marLeft w:val="0"/>
                  <w:marRight w:val="0"/>
                  <w:marTop w:val="0"/>
                  <w:marBottom w:val="0"/>
                  <w:divBdr>
                    <w:top w:val="none" w:sz="0" w:space="0" w:color="auto"/>
                    <w:left w:val="none" w:sz="0" w:space="0" w:color="auto"/>
                    <w:bottom w:val="none" w:sz="0" w:space="0" w:color="auto"/>
                    <w:right w:val="none" w:sz="0" w:space="0" w:color="auto"/>
                  </w:divBdr>
                </w:div>
                <w:div w:id="1393890078">
                  <w:marLeft w:val="0"/>
                  <w:marRight w:val="0"/>
                  <w:marTop w:val="0"/>
                  <w:marBottom w:val="0"/>
                  <w:divBdr>
                    <w:top w:val="none" w:sz="0" w:space="0" w:color="auto"/>
                    <w:left w:val="none" w:sz="0" w:space="0" w:color="auto"/>
                    <w:bottom w:val="none" w:sz="0" w:space="0" w:color="auto"/>
                    <w:right w:val="none" w:sz="0" w:space="0" w:color="auto"/>
                  </w:divBdr>
                </w:div>
                <w:div w:id="111751445">
                  <w:marLeft w:val="0"/>
                  <w:marRight w:val="0"/>
                  <w:marTop w:val="0"/>
                  <w:marBottom w:val="0"/>
                  <w:divBdr>
                    <w:top w:val="none" w:sz="0" w:space="0" w:color="auto"/>
                    <w:left w:val="none" w:sz="0" w:space="0" w:color="auto"/>
                    <w:bottom w:val="none" w:sz="0" w:space="0" w:color="auto"/>
                    <w:right w:val="none" w:sz="0" w:space="0" w:color="auto"/>
                  </w:divBdr>
                </w:div>
                <w:div w:id="328756303">
                  <w:marLeft w:val="0"/>
                  <w:marRight w:val="0"/>
                  <w:marTop w:val="0"/>
                  <w:marBottom w:val="0"/>
                  <w:divBdr>
                    <w:top w:val="none" w:sz="0" w:space="0" w:color="auto"/>
                    <w:left w:val="none" w:sz="0" w:space="0" w:color="auto"/>
                    <w:bottom w:val="none" w:sz="0" w:space="0" w:color="auto"/>
                    <w:right w:val="none" w:sz="0" w:space="0" w:color="auto"/>
                  </w:divBdr>
                </w:div>
                <w:div w:id="1092168077">
                  <w:marLeft w:val="0"/>
                  <w:marRight w:val="0"/>
                  <w:marTop w:val="0"/>
                  <w:marBottom w:val="0"/>
                  <w:divBdr>
                    <w:top w:val="none" w:sz="0" w:space="0" w:color="auto"/>
                    <w:left w:val="none" w:sz="0" w:space="0" w:color="auto"/>
                    <w:bottom w:val="none" w:sz="0" w:space="0" w:color="auto"/>
                    <w:right w:val="none" w:sz="0" w:space="0" w:color="auto"/>
                  </w:divBdr>
                </w:div>
                <w:div w:id="471142440">
                  <w:marLeft w:val="0"/>
                  <w:marRight w:val="0"/>
                  <w:marTop w:val="0"/>
                  <w:marBottom w:val="0"/>
                  <w:divBdr>
                    <w:top w:val="none" w:sz="0" w:space="0" w:color="auto"/>
                    <w:left w:val="none" w:sz="0" w:space="0" w:color="auto"/>
                    <w:bottom w:val="none" w:sz="0" w:space="0" w:color="auto"/>
                    <w:right w:val="none" w:sz="0" w:space="0" w:color="auto"/>
                  </w:divBdr>
                </w:div>
                <w:div w:id="1764570056">
                  <w:marLeft w:val="0"/>
                  <w:marRight w:val="0"/>
                  <w:marTop w:val="0"/>
                  <w:marBottom w:val="0"/>
                  <w:divBdr>
                    <w:top w:val="none" w:sz="0" w:space="0" w:color="auto"/>
                    <w:left w:val="none" w:sz="0" w:space="0" w:color="auto"/>
                    <w:bottom w:val="none" w:sz="0" w:space="0" w:color="auto"/>
                    <w:right w:val="none" w:sz="0" w:space="0" w:color="auto"/>
                  </w:divBdr>
                </w:div>
                <w:div w:id="183984670">
                  <w:marLeft w:val="0"/>
                  <w:marRight w:val="0"/>
                  <w:marTop w:val="0"/>
                  <w:marBottom w:val="0"/>
                  <w:divBdr>
                    <w:top w:val="none" w:sz="0" w:space="0" w:color="auto"/>
                    <w:left w:val="none" w:sz="0" w:space="0" w:color="auto"/>
                    <w:bottom w:val="none" w:sz="0" w:space="0" w:color="auto"/>
                    <w:right w:val="none" w:sz="0" w:space="0" w:color="auto"/>
                  </w:divBdr>
                </w:div>
                <w:div w:id="1192763306">
                  <w:marLeft w:val="0"/>
                  <w:marRight w:val="0"/>
                  <w:marTop w:val="0"/>
                  <w:marBottom w:val="0"/>
                  <w:divBdr>
                    <w:top w:val="none" w:sz="0" w:space="0" w:color="auto"/>
                    <w:left w:val="none" w:sz="0" w:space="0" w:color="auto"/>
                    <w:bottom w:val="none" w:sz="0" w:space="0" w:color="auto"/>
                    <w:right w:val="none" w:sz="0" w:space="0" w:color="auto"/>
                  </w:divBdr>
                </w:div>
                <w:div w:id="1090194610">
                  <w:marLeft w:val="0"/>
                  <w:marRight w:val="0"/>
                  <w:marTop w:val="0"/>
                  <w:marBottom w:val="0"/>
                  <w:divBdr>
                    <w:top w:val="none" w:sz="0" w:space="0" w:color="auto"/>
                    <w:left w:val="none" w:sz="0" w:space="0" w:color="auto"/>
                    <w:bottom w:val="none" w:sz="0" w:space="0" w:color="auto"/>
                    <w:right w:val="none" w:sz="0" w:space="0" w:color="auto"/>
                  </w:divBdr>
                </w:div>
                <w:div w:id="299269237">
                  <w:marLeft w:val="0"/>
                  <w:marRight w:val="0"/>
                  <w:marTop w:val="0"/>
                  <w:marBottom w:val="0"/>
                  <w:divBdr>
                    <w:top w:val="none" w:sz="0" w:space="0" w:color="auto"/>
                    <w:left w:val="none" w:sz="0" w:space="0" w:color="auto"/>
                    <w:bottom w:val="none" w:sz="0" w:space="0" w:color="auto"/>
                    <w:right w:val="none" w:sz="0" w:space="0" w:color="auto"/>
                  </w:divBdr>
                </w:div>
                <w:div w:id="1318337279">
                  <w:marLeft w:val="0"/>
                  <w:marRight w:val="0"/>
                  <w:marTop w:val="0"/>
                  <w:marBottom w:val="0"/>
                  <w:divBdr>
                    <w:top w:val="none" w:sz="0" w:space="0" w:color="auto"/>
                    <w:left w:val="none" w:sz="0" w:space="0" w:color="auto"/>
                    <w:bottom w:val="none" w:sz="0" w:space="0" w:color="auto"/>
                    <w:right w:val="none" w:sz="0" w:space="0" w:color="auto"/>
                  </w:divBdr>
                </w:div>
                <w:div w:id="1746603737">
                  <w:marLeft w:val="0"/>
                  <w:marRight w:val="0"/>
                  <w:marTop w:val="0"/>
                  <w:marBottom w:val="0"/>
                  <w:divBdr>
                    <w:top w:val="none" w:sz="0" w:space="0" w:color="auto"/>
                    <w:left w:val="none" w:sz="0" w:space="0" w:color="auto"/>
                    <w:bottom w:val="none" w:sz="0" w:space="0" w:color="auto"/>
                    <w:right w:val="none" w:sz="0" w:space="0" w:color="auto"/>
                  </w:divBdr>
                </w:div>
                <w:div w:id="548764912">
                  <w:marLeft w:val="0"/>
                  <w:marRight w:val="0"/>
                  <w:marTop w:val="0"/>
                  <w:marBottom w:val="0"/>
                  <w:divBdr>
                    <w:top w:val="none" w:sz="0" w:space="0" w:color="auto"/>
                    <w:left w:val="none" w:sz="0" w:space="0" w:color="auto"/>
                    <w:bottom w:val="none" w:sz="0" w:space="0" w:color="auto"/>
                    <w:right w:val="none" w:sz="0" w:space="0" w:color="auto"/>
                  </w:divBdr>
                </w:div>
                <w:div w:id="1036808411">
                  <w:marLeft w:val="0"/>
                  <w:marRight w:val="0"/>
                  <w:marTop w:val="0"/>
                  <w:marBottom w:val="0"/>
                  <w:divBdr>
                    <w:top w:val="none" w:sz="0" w:space="0" w:color="auto"/>
                    <w:left w:val="none" w:sz="0" w:space="0" w:color="auto"/>
                    <w:bottom w:val="none" w:sz="0" w:space="0" w:color="auto"/>
                    <w:right w:val="none" w:sz="0" w:space="0" w:color="auto"/>
                  </w:divBdr>
                </w:div>
                <w:div w:id="461047606">
                  <w:marLeft w:val="0"/>
                  <w:marRight w:val="0"/>
                  <w:marTop w:val="0"/>
                  <w:marBottom w:val="0"/>
                  <w:divBdr>
                    <w:top w:val="none" w:sz="0" w:space="0" w:color="auto"/>
                    <w:left w:val="none" w:sz="0" w:space="0" w:color="auto"/>
                    <w:bottom w:val="none" w:sz="0" w:space="0" w:color="auto"/>
                    <w:right w:val="none" w:sz="0" w:space="0" w:color="auto"/>
                  </w:divBdr>
                </w:div>
                <w:div w:id="1008555090">
                  <w:marLeft w:val="0"/>
                  <w:marRight w:val="0"/>
                  <w:marTop w:val="0"/>
                  <w:marBottom w:val="0"/>
                  <w:divBdr>
                    <w:top w:val="none" w:sz="0" w:space="0" w:color="auto"/>
                    <w:left w:val="none" w:sz="0" w:space="0" w:color="auto"/>
                    <w:bottom w:val="none" w:sz="0" w:space="0" w:color="auto"/>
                    <w:right w:val="none" w:sz="0" w:space="0" w:color="auto"/>
                  </w:divBdr>
                </w:div>
                <w:div w:id="1759597926">
                  <w:marLeft w:val="0"/>
                  <w:marRight w:val="0"/>
                  <w:marTop w:val="0"/>
                  <w:marBottom w:val="0"/>
                  <w:divBdr>
                    <w:top w:val="none" w:sz="0" w:space="0" w:color="auto"/>
                    <w:left w:val="none" w:sz="0" w:space="0" w:color="auto"/>
                    <w:bottom w:val="none" w:sz="0" w:space="0" w:color="auto"/>
                    <w:right w:val="none" w:sz="0" w:space="0" w:color="auto"/>
                  </w:divBdr>
                </w:div>
                <w:div w:id="1057052267">
                  <w:marLeft w:val="0"/>
                  <w:marRight w:val="0"/>
                  <w:marTop w:val="0"/>
                  <w:marBottom w:val="0"/>
                  <w:divBdr>
                    <w:top w:val="none" w:sz="0" w:space="0" w:color="auto"/>
                    <w:left w:val="none" w:sz="0" w:space="0" w:color="auto"/>
                    <w:bottom w:val="none" w:sz="0" w:space="0" w:color="auto"/>
                    <w:right w:val="none" w:sz="0" w:space="0" w:color="auto"/>
                  </w:divBdr>
                </w:div>
                <w:div w:id="1799033797">
                  <w:marLeft w:val="0"/>
                  <w:marRight w:val="0"/>
                  <w:marTop w:val="0"/>
                  <w:marBottom w:val="0"/>
                  <w:divBdr>
                    <w:top w:val="none" w:sz="0" w:space="0" w:color="auto"/>
                    <w:left w:val="none" w:sz="0" w:space="0" w:color="auto"/>
                    <w:bottom w:val="none" w:sz="0" w:space="0" w:color="auto"/>
                    <w:right w:val="none" w:sz="0" w:space="0" w:color="auto"/>
                  </w:divBdr>
                </w:div>
                <w:div w:id="1766073130">
                  <w:marLeft w:val="0"/>
                  <w:marRight w:val="0"/>
                  <w:marTop w:val="0"/>
                  <w:marBottom w:val="0"/>
                  <w:divBdr>
                    <w:top w:val="none" w:sz="0" w:space="0" w:color="auto"/>
                    <w:left w:val="none" w:sz="0" w:space="0" w:color="auto"/>
                    <w:bottom w:val="none" w:sz="0" w:space="0" w:color="auto"/>
                    <w:right w:val="none" w:sz="0" w:space="0" w:color="auto"/>
                  </w:divBdr>
                </w:div>
                <w:div w:id="220480142">
                  <w:marLeft w:val="0"/>
                  <w:marRight w:val="0"/>
                  <w:marTop w:val="0"/>
                  <w:marBottom w:val="0"/>
                  <w:divBdr>
                    <w:top w:val="none" w:sz="0" w:space="0" w:color="auto"/>
                    <w:left w:val="none" w:sz="0" w:space="0" w:color="auto"/>
                    <w:bottom w:val="none" w:sz="0" w:space="0" w:color="auto"/>
                    <w:right w:val="none" w:sz="0" w:space="0" w:color="auto"/>
                  </w:divBdr>
                </w:div>
                <w:div w:id="1607809547">
                  <w:marLeft w:val="0"/>
                  <w:marRight w:val="0"/>
                  <w:marTop w:val="0"/>
                  <w:marBottom w:val="0"/>
                  <w:divBdr>
                    <w:top w:val="none" w:sz="0" w:space="0" w:color="auto"/>
                    <w:left w:val="none" w:sz="0" w:space="0" w:color="auto"/>
                    <w:bottom w:val="none" w:sz="0" w:space="0" w:color="auto"/>
                    <w:right w:val="none" w:sz="0" w:space="0" w:color="auto"/>
                  </w:divBdr>
                </w:div>
                <w:div w:id="1593706627">
                  <w:marLeft w:val="0"/>
                  <w:marRight w:val="0"/>
                  <w:marTop w:val="0"/>
                  <w:marBottom w:val="0"/>
                  <w:divBdr>
                    <w:top w:val="none" w:sz="0" w:space="0" w:color="auto"/>
                    <w:left w:val="none" w:sz="0" w:space="0" w:color="auto"/>
                    <w:bottom w:val="none" w:sz="0" w:space="0" w:color="auto"/>
                    <w:right w:val="none" w:sz="0" w:space="0" w:color="auto"/>
                  </w:divBdr>
                </w:div>
                <w:div w:id="316303921">
                  <w:marLeft w:val="0"/>
                  <w:marRight w:val="0"/>
                  <w:marTop w:val="0"/>
                  <w:marBottom w:val="0"/>
                  <w:divBdr>
                    <w:top w:val="none" w:sz="0" w:space="0" w:color="auto"/>
                    <w:left w:val="none" w:sz="0" w:space="0" w:color="auto"/>
                    <w:bottom w:val="none" w:sz="0" w:space="0" w:color="auto"/>
                    <w:right w:val="none" w:sz="0" w:space="0" w:color="auto"/>
                  </w:divBdr>
                </w:div>
                <w:div w:id="1882015796">
                  <w:marLeft w:val="0"/>
                  <w:marRight w:val="0"/>
                  <w:marTop w:val="0"/>
                  <w:marBottom w:val="0"/>
                  <w:divBdr>
                    <w:top w:val="none" w:sz="0" w:space="0" w:color="auto"/>
                    <w:left w:val="none" w:sz="0" w:space="0" w:color="auto"/>
                    <w:bottom w:val="none" w:sz="0" w:space="0" w:color="auto"/>
                    <w:right w:val="none" w:sz="0" w:space="0" w:color="auto"/>
                  </w:divBdr>
                </w:div>
                <w:div w:id="107480606">
                  <w:marLeft w:val="0"/>
                  <w:marRight w:val="0"/>
                  <w:marTop w:val="0"/>
                  <w:marBottom w:val="0"/>
                  <w:divBdr>
                    <w:top w:val="none" w:sz="0" w:space="0" w:color="auto"/>
                    <w:left w:val="none" w:sz="0" w:space="0" w:color="auto"/>
                    <w:bottom w:val="none" w:sz="0" w:space="0" w:color="auto"/>
                    <w:right w:val="none" w:sz="0" w:space="0" w:color="auto"/>
                  </w:divBdr>
                </w:div>
                <w:div w:id="1233075857">
                  <w:marLeft w:val="0"/>
                  <w:marRight w:val="0"/>
                  <w:marTop w:val="0"/>
                  <w:marBottom w:val="0"/>
                  <w:divBdr>
                    <w:top w:val="none" w:sz="0" w:space="0" w:color="auto"/>
                    <w:left w:val="none" w:sz="0" w:space="0" w:color="auto"/>
                    <w:bottom w:val="none" w:sz="0" w:space="0" w:color="auto"/>
                    <w:right w:val="none" w:sz="0" w:space="0" w:color="auto"/>
                  </w:divBdr>
                </w:div>
                <w:div w:id="1289123348">
                  <w:marLeft w:val="0"/>
                  <w:marRight w:val="0"/>
                  <w:marTop w:val="0"/>
                  <w:marBottom w:val="0"/>
                  <w:divBdr>
                    <w:top w:val="none" w:sz="0" w:space="0" w:color="auto"/>
                    <w:left w:val="none" w:sz="0" w:space="0" w:color="auto"/>
                    <w:bottom w:val="none" w:sz="0" w:space="0" w:color="auto"/>
                    <w:right w:val="none" w:sz="0" w:space="0" w:color="auto"/>
                  </w:divBdr>
                </w:div>
                <w:div w:id="76753046">
                  <w:marLeft w:val="0"/>
                  <w:marRight w:val="0"/>
                  <w:marTop w:val="0"/>
                  <w:marBottom w:val="0"/>
                  <w:divBdr>
                    <w:top w:val="none" w:sz="0" w:space="0" w:color="auto"/>
                    <w:left w:val="none" w:sz="0" w:space="0" w:color="auto"/>
                    <w:bottom w:val="none" w:sz="0" w:space="0" w:color="auto"/>
                    <w:right w:val="none" w:sz="0" w:space="0" w:color="auto"/>
                  </w:divBdr>
                </w:div>
                <w:div w:id="253709782">
                  <w:marLeft w:val="0"/>
                  <w:marRight w:val="0"/>
                  <w:marTop w:val="0"/>
                  <w:marBottom w:val="0"/>
                  <w:divBdr>
                    <w:top w:val="none" w:sz="0" w:space="0" w:color="auto"/>
                    <w:left w:val="none" w:sz="0" w:space="0" w:color="auto"/>
                    <w:bottom w:val="none" w:sz="0" w:space="0" w:color="auto"/>
                    <w:right w:val="none" w:sz="0" w:space="0" w:color="auto"/>
                  </w:divBdr>
                </w:div>
                <w:div w:id="582104234">
                  <w:marLeft w:val="0"/>
                  <w:marRight w:val="0"/>
                  <w:marTop w:val="0"/>
                  <w:marBottom w:val="0"/>
                  <w:divBdr>
                    <w:top w:val="none" w:sz="0" w:space="0" w:color="auto"/>
                    <w:left w:val="none" w:sz="0" w:space="0" w:color="auto"/>
                    <w:bottom w:val="none" w:sz="0" w:space="0" w:color="auto"/>
                    <w:right w:val="none" w:sz="0" w:space="0" w:color="auto"/>
                  </w:divBdr>
                </w:div>
                <w:div w:id="104346959">
                  <w:marLeft w:val="0"/>
                  <w:marRight w:val="0"/>
                  <w:marTop w:val="0"/>
                  <w:marBottom w:val="0"/>
                  <w:divBdr>
                    <w:top w:val="none" w:sz="0" w:space="0" w:color="auto"/>
                    <w:left w:val="none" w:sz="0" w:space="0" w:color="auto"/>
                    <w:bottom w:val="none" w:sz="0" w:space="0" w:color="auto"/>
                    <w:right w:val="none" w:sz="0" w:space="0" w:color="auto"/>
                  </w:divBdr>
                </w:div>
                <w:div w:id="555354275">
                  <w:marLeft w:val="0"/>
                  <w:marRight w:val="0"/>
                  <w:marTop w:val="0"/>
                  <w:marBottom w:val="0"/>
                  <w:divBdr>
                    <w:top w:val="none" w:sz="0" w:space="0" w:color="auto"/>
                    <w:left w:val="none" w:sz="0" w:space="0" w:color="auto"/>
                    <w:bottom w:val="none" w:sz="0" w:space="0" w:color="auto"/>
                    <w:right w:val="none" w:sz="0" w:space="0" w:color="auto"/>
                  </w:divBdr>
                </w:div>
                <w:div w:id="1583221789">
                  <w:marLeft w:val="0"/>
                  <w:marRight w:val="0"/>
                  <w:marTop w:val="0"/>
                  <w:marBottom w:val="0"/>
                  <w:divBdr>
                    <w:top w:val="none" w:sz="0" w:space="0" w:color="auto"/>
                    <w:left w:val="none" w:sz="0" w:space="0" w:color="auto"/>
                    <w:bottom w:val="none" w:sz="0" w:space="0" w:color="auto"/>
                    <w:right w:val="none" w:sz="0" w:space="0" w:color="auto"/>
                  </w:divBdr>
                </w:div>
                <w:div w:id="1250114493">
                  <w:marLeft w:val="0"/>
                  <w:marRight w:val="0"/>
                  <w:marTop w:val="0"/>
                  <w:marBottom w:val="0"/>
                  <w:divBdr>
                    <w:top w:val="none" w:sz="0" w:space="0" w:color="auto"/>
                    <w:left w:val="none" w:sz="0" w:space="0" w:color="auto"/>
                    <w:bottom w:val="none" w:sz="0" w:space="0" w:color="auto"/>
                    <w:right w:val="none" w:sz="0" w:space="0" w:color="auto"/>
                  </w:divBdr>
                </w:div>
                <w:div w:id="1714113165">
                  <w:marLeft w:val="0"/>
                  <w:marRight w:val="0"/>
                  <w:marTop w:val="0"/>
                  <w:marBottom w:val="0"/>
                  <w:divBdr>
                    <w:top w:val="none" w:sz="0" w:space="0" w:color="auto"/>
                    <w:left w:val="none" w:sz="0" w:space="0" w:color="auto"/>
                    <w:bottom w:val="none" w:sz="0" w:space="0" w:color="auto"/>
                    <w:right w:val="none" w:sz="0" w:space="0" w:color="auto"/>
                  </w:divBdr>
                </w:div>
                <w:div w:id="796876538">
                  <w:marLeft w:val="0"/>
                  <w:marRight w:val="0"/>
                  <w:marTop w:val="0"/>
                  <w:marBottom w:val="0"/>
                  <w:divBdr>
                    <w:top w:val="none" w:sz="0" w:space="0" w:color="auto"/>
                    <w:left w:val="none" w:sz="0" w:space="0" w:color="auto"/>
                    <w:bottom w:val="none" w:sz="0" w:space="0" w:color="auto"/>
                    <w:right w:val="none" w:sz="0" w:space="0" w:color="auto"/>
                  </w:divBdr>
                </w:div>
                <w:div w:id="1091390371">
                  <w:marLeft w:val="0"/>
                  <w:marRight w:val="0"/>
                  <w:marTop w:val="0"/>
                  <w:marBottom w:val="0"/>
                  <w:divBdr>
                    <w:top w:val="none" w:sz="0" w:space="0" w:color="auto"/>
                    <w:left w:val="none" w:sz="0" w:space="0" w:color="auto"/>
                    <w:bottom w:val="none" w:sz="0" w:space="0" w:color="auto"/>
                    <w:right w:val="none" w:sz="0" w:space="0" w:color="auto"/>
                  </w:divBdr>
                </w:div>
                <w:div w:id="1305232310">
                  <w:marLeft w:val="0"/>
                  <w:marRight w:val="0"/>
                  <w:marTop w:val="0"/>
                  <w:marBottom w:val="0"/>
                  <w:divBdr>
                    <w:top w:val="none" w:sz="0" w:space="0" w:color="auto"/>
                    <w:left w:val="none" w:sz="0" w:space="0" w:color="auto"/>
                    <w:bottom w:val="none" w:sz="0" w:space="0" w:color="auto"/>
                    <w:right w:val="none" w:sz="0" w:space="0" w:color="auto"/>
                  </w:divBdr>
                </w:div>
                <w:div w:id="1131631180">
                  <w:marLeft w:val="0"/>
                  <w:marRight w:val="0"/>
                  <w:marTop w:val="0"/>
                  <w:marBottom w:val="0"/>
                  <w:divBdr>
                    <w:top w:val="none" w:sz="0" w:space="0" w:color="auto"/>
                    <w:left w:val="none" w:sz="0" w:space="0" w:color="auto"/>
                    <w:bottom w:val="none" w:sz="0" w:space="0" w:color="auto"/>
                    <w:right w:val="none" w:sz="0" w:space="0" w:color="auto"/>
                  </w:divBdr>
                </w:div>
                <w:div w:id="1169246599">
                  <w:marLeft w:val="0"/>
                  <w:marRight w:val="0"/>
                  <w:marTop w:val="0"/>
                  <w:marBottom w:val="0"/>
                  <w:divBdr>
                    <w:top w:val="none" w:sz="0" w:space="0" w:color="auto"/>
                    <w:left w:val="none" w:sz="0" w:space="0" w:color="auto"/>
                    <w:bottom w:val="none" w:sz="0" w:space="0" w:color="auto"/>
                    <w:right w:val="none" w:sz="0" w:space="0" w:color="auto"/>
                  </w:divBdr>
                </w:div>
                <w:div w:id="1336228293">
                  <w:marLeft w:val="0"/>
                  <w:marRight w:val="0"/>
                  <w:marTop w:val="0"/>
                  <w:marBottom w:val="0"/>
                  <w:divBdr>
                    <w:top w:val="none" w:sz="0" w:space="0" w:color="auto"/>
                    <w:left w:val="none" w:sz="0" w:space="0" w:color="auto"/>
                    <w:bottom w:val="none" w:sz="0" w:space="0" w:color="auto"/>
                    <w:right w:val="none" w:sz="0" w:space="0" w:color="auto"/>
                  </w:divBdr>
                </w:div>
                <w:div w:id="1687780477">
                  <w:marLeft w:val="0"/>
                  <w:marRight w:val="0"/>
                  <w:marTop w:val="0"/>
                  <w:marBottom w:val="0"/>
                  <w:divBdr>
                    <w:top w:val="none" w:sz="0" w:space="0" w:color="auto"/>
                    <w:left w:val="none" w:sz="0" w:space="0" w:color="auto"/>
                    <w:bottom w:val="none" w:sz="0" w:space="0" w:color="auto"/>
                    <w:right w:val="none" w:sz="0" w:space="0" w:color="auto"/>
                  </w:divBdr>
                </w:div>
                <w:div w:id="59524396">
                  <w:marLeft w:val="0"/>
                  <w:marRight w:val="0"/>
                  <w:marTop w:val="0"/>
                  <w:marBottom w:val="0"/>
                  <w:divBdr>
                    <w:top w:val="none" w:sz="0" w:space="0" w:color="auto"/>
                    <w:left w:val="none" w:sz="0" w:space="0" w:color="auto"/>
                    <w:bottom w:val="none" w:sz="0" w:space="0" w:color="auto"/>
                    <w:right w:val="none" w:sz="0" w:space="0" w:color="auto"/>
                  </w:divBdr>
                </w:div>
                <w:div w:id="1119495459">
                  <w:marLeft w:val="0"/>
                  <w:marRight w:val="0"/>
                  <w:marTop w:val="0"/>
                  <w:marBottom w:val="0"/>
                  <w:divBdr>
                    <w:top w:val="none" w:sz="0" w:space="0" w:color="auto"/>
                    <w:left w:val="none" w:sz="0" w:space="0" w:color="auto"/>
                    <w:bottom w:val="none" w:sz="0" w:space="0" w:color="auto"/>
                    <w:right w:val="none" w:sz="0" w:space="0" w:color="auto"/>
                  </w:divBdr>
                </w:div>
                <w:div w:id="1263031118">
                  <w:marLeft w:val="0"/>
                  <w:marRight w:val="0"/>
                  <w:marTop w:val="0"/>
                  <w:marBottom w:val="0"/>
                  <w:divBdr>
                    <w:top w:val="none" w:sz="0" w:space="0" w:color="auto"/>
                    <w:left w:val="none" w:sz="0" w:space="0" w:color="auto"/>
                    <w:bottom w:val="none" w:sz="0" w:space="0" w:color="auto"/>
                    <w:right w:val="none" w:sz="0" w:space="0" w:color="auto"/>
                  </w:divBdr>
                </w:div>
                <w:div w:id="1782332807">
                  <w:marLeft w:val="0"/>
                  <w:marRight w:val="0"/>
                  <w:marTop w:val="0"/>
                  <w:marBottom w:val="0"/>
                  <w:divBdr>
                    <w:top w:val="none" w:sz="0" w:space="0" w:color="auto"/>
                    <w:left w:val="none" w:sz="0" w:space="0" w:color="auto"/>
                    <w:bottom w:val="none" w:sz="0" w:space="0" w:color="auto"/>
                    <w:right w:val="none" w:sz="0" w:space="0" w:color="auto"/>
                  </w:divBdr>
                </w:div>
                <w:div w:id="36198140">
                  <w:marLeft w:val="0"/>
                  <w:marRight w:val="0"/>
                  <w:marTop w:val="0"/>
                  <w:marBottom w:val="0"/>
                  <w:divBdr>
                    <w:top w:val="none" w:sz="0" w:space="0" w:color="auto"/>
                    <w:left w:val="none" w:sz="0" w:space="0" w:color="auto"/>
                    <w:bottom w:val="none" w:sz="0" w:space="0" w:color="auto"/>
                    <w:right w:val="none" w:sz="0" w:space="0" w:color="auto"/>
                  </w:divBdr>
                </w:div>
                <w:div w:id="418261761">
                  <w:marLeft w:val="0"/>
                  <w:marRight w:val="0"/>
                  <w:marTop w:val="0"/>
                  <w:marBottom w:val="0"/>
                  <w:divBdr>
                    <w:top w:val="none" w:sz="0" w:space="0" w:color="auto"/>
                    <w:left w:val="none" w:sz="0" w:space="0" w:color="auto"/>
                    <w:bottom w:val="none" w:sz="0" w:space="0" w:color="auto"/>
                    <w:right w:val="none" w:sz="0" w:space="0" w:color="auto"/>
                  </w:divBdr>
                </w:div>
                <w:div w:id="14505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3198">
          <w:marLeft w:val="0"/>
          <w:marRight w:val="0"/>
          <w:marTop w:val="0"/>
          <w:marBottom w:val="0"/>
          <w:divBdr>
            <w:top w:val="none" w:sz="0" w:space="0" w:color="auto"/>
            <w:left w:val="none" w:sz="0" w:space="0" w:color="auto"/>
            <w:bottom w:val="none" w:sz="0" w:space="0" w:color="auto"/>
            <w:right w:val="none" w:sz="0" w:space="0" w:color="auto"/>
          </w:divBdr>
          <w:divsChild>
            <w:div w:id="24520748">
              <w:marLeft w:val="0"/>
              <w:marRight w:val="0"/>
              <w:marTop w:val="0"/>
              <w:marBottom w:val="0"/>
              <w:divBdr>
                <w:top w:val="none" w:sz="0" w:space="0" w:color="auto"/>
                <w:left w:val="none" w:sz="0" w:space="0" w:color="auto"/>
                <w:bottom w:val="none" w:sz="0" w:space="0" w:color="auto"/>
                <w:right w:val="none" w:sz="0" w:space="0" w:color="auto"/>
              </w:divBdr>
              <w:divsChild>
                <w:div w:id="2042516156">
                  <w:marLeft w:val="0"/>
                  <w:marRight w:val="0"/>
                  <w:marTop w:val="0"/>
                  <w:marBottom w:val="0"/>
                  <w:divBdr>
                    <w:top w:val="none" w:sz="0" w:space="0" w:color="auto"/>
                    <w:left w:val="none" w:sz="0" w:space="0" w:color="auto"/>
                    <w:bottom w:val="none" w:sz="0" w:space="0" w:color="auto"/>
                    <w:right w:val="none" w:sz="0" w:space="0" w:color="auto"/>
                  </w:divBdr>
                </w:div>
                <w:div w:id="484248512">
                  <w:marLeft w:val="0"/>
                  <w:marRight w:val="0"/>
                  <w:marTop w:val="0"/>
                  <w:marBottom w:val="0"/>
                  <w:divBdr>
                    <w:top w:val="none" w:sz="0" w:space="0" w:color="auto"/>
                    <w:left w:val="none" w:sz="0" w:space="0" w:color="auto"/>
                    <w:bottom w:val="none" w:sz="0" w:space="0" w:color="auto"/>
                    <w:right w:val="none" w:sz="0" w:space="0" w:color="auto"/>
                  </w:divBdr>
                </w:div>
                <w:div w:id="1060516623">
                  <w:marLeft w:val="0"/>
                  <w:marRight w:val="0"/>
                  <w:marTop w:val="0"/>
                  <w:marBottom w:val="0"/>
                  <w:divBdr>
                    <w:top w:val="none" w:sz="0" w:space="0" w:color="auto"/>
                    <w:left w:val="none" w:sz="0" w:space="0" w:color="auto"/>
                    <w:bottom w:val="none" w:sz="0" w:space="0" w:color="auto"/>
                    <w:right w:val="none" w:sz="0" w:space="0" w:color="auto"/>
                  </w:divBdr>
                </w:div>
                <w:div w:id="1326546390">
                  <w:marLeft w:val="0"/>
                  <w:marRight w:val="0"/>
                  <w:marTop w:val="0"/>
                  <w:marBottom w:val="0"/>
                  <w:divBdr>
                    <w:top w:val="none" w:sz="0" w:space="0" w:color="auto"/>
                    <w:left w:val="none" w:sz="0" w:space="0" w:color="auto"/>
                    <w:bottom w:val="none" w:sz="0" w:space="0" w:color="auto"/>
                    <w:right w:val="none" w:sz="0" w:space="0" w:color="auto"/>
                  </w:divBdr>
                </w:div>
                <w:div w:id="997928255">
                  <w:marLeft w:val="0"/>
                  <w:marRight w:val="0"/>
                  <w:marTop w:val="0"/>
                  <w:marBottom w:val="0"/>
                  <w:divBdr>
                    <w:top w:val="none" w:sz="0" w:space="0" w:color="auto"/>
                    <w:left w:val="none" w:sz="0" w:space="0" w:color="auto"/>
                    <w:bottom w:val="none" w:sz="0" w:space="0" w:color="auto"/>
                    <w:right w:val="none" w:sz="0" w:space="0" w:color="auto"/>
                  </w:divBdr>
                </w:div>
                <w:div w:id="1434590647">
                  <w:marLeft w:val="0"/>
                  <w:marRight w:val="0"/>
                  <w:marTop w:val="0"/>
                  <w:marBottom w:val="0"/>
                  <w:divBdr>
                    <w:top w:val="none" w:sz="0" w:space="0" w:color="auto"/>
                    <w:left w:val="none" w:sz="0" w:space="0" w:color="auto"/>
                    <w:bottom w:val="none" w:sz="0" w:space="0" w:color="auto"/>
                    <w:right w:val="none" w:sz="0" w:space="0" w:color="auto"/>
                  </w:divBdr>
                </w:div>
                <w:div w:id="2064407270">
                  <w:marLeft w:val="0"/>
                  <w:marRight w:val="0"/>
                  <w:marTop w:val="0"/>
                  <w:marBottom w:val="0"/>
                  <w:divBdr>
                    <w:top w:val="none" w:sz="0" w:space="0" w:color="auto"/>
                    <w:left w:val="none" w:sz="0" w:space="0" w:color="auto"/>
                    <w:bottom w:val="none" w:sz="0" w:space="0" w:color="auto"/>
                    <w:right w:val="none" w:sz="0" w:space="0" w:color="auto"/>
                  </w:divBdr>
                </w:div>
                <w:div w:id="1235123673">
                  <w:marLeft w:val="0"/>
                  <w:marRight w:val="0"/>
                  <w:marTop w:val="0"/>
                  <w:marBottom w:val="0"/>
                  <w:divBdr>
                    <w:top w:val="none" w:sz="0" w:space="0" w:color="auto"/>
                    <w:left w:val="none" w:sz="0" w:space="0" w:color="auto"/>
                    <w:bottom w:val="none" w:sz="0" w:space="0" w:color="auto"/>
                    <w:right w:val="none" w:sz="0" w:space="0" w:color="auto"/>
                  </w:divBdr>
                </w:div>
                <w:div w:id="299194857">
                  <w:marLeft w:val="0"/>
                  <w:marRight w:val="0"/>
                  <w:marTop w:val="0"/>
                  <w:marBottom w:val="0"/>
                  <w:divBdr>
                    <w:top w:val="none" w:sz="0" w:space="0" w:color="auto"/>
                    <w:left w:val="none" w:sz="0" w:space="0" w:color="auto"/>
                    <w:bottom w:val="none" w:sz="0" w:space="0" w:color="auto"/>
                    <w:right w:val="none" w:sz="0" w:space="0" w:color="auto"/>
                  </w:divBdr>
                </w:div>
                <w:div w:id="1924797604">
                  <w:marLeft w:val="0"/>
                  <w:marRight w:val="0"/>
                  <w:marTop w:val="0"/>
                  <w:marBottom w:val="0"/>
                  <w:divBdr>
                    <w:top w:val="none" w:sz="0" w:space="0" w:color="auto"/>
                    <w:left w:val="none" w:sz="0" w:space="0" w:color="auto"/>
                    <w:bottom w:val="none" w:sz="0" w:space="0" w:color="auto"/>
                    <w:right w:val="none" w:sz="0" w:space="0" w:color="auto"/>
                  </w:divBdr>
                </w:div>
                <w:div w:id="1443189252">
                  <w:marLeft w:val="0"/>
                  <w:marRight w:val="0"/>
                  <w:marTop w:val="0"/>
                  <w:marBottom w:val="0"/>
                  <w:divBdr>
                    <w:top w:val="none" w:sz="0" w:space="0" w:color="auto"/>
                    <w:left w:val="none" w:sz="0" w:space="0" w:color="auto"/>
                    <w:bottom w:val="none" w:sz="0" w:space="0" w:color="auto"/>
                    <w:right w:val="none" w:sz="0" w:space="0" w:color="auto"/>
                  </w:divBdr>
                </w:div>
                <w:div w:id="2110350492">
                  <w:marLeft w:val="0"/>
                  <w:marRight w:val="0"/>
                  <w:marTop w:val="0"/>
                  <w:marBottom w:val="0"/>
                  <w:divBdr>
                    <w:top w:val="none" w:sz="0" w:space="0" w:color="auto"/>
                    <w:left w:val="none" w:sz="0" w:space="0" w:color="auto"/>
                    <w:bottom w:val="none" w:sz="0" w:space="0" w:color="auto"/>
                    <w:right w:val="none" w:sz="0" w:space="0" w:color="auto"/>
                  </w:divBdr>
                </w:div>
                <w:div w:id="1818380242">
                  <w:marLeft w:val="0"/>
                  <w:marRight w:val="0"/>
                  <w:marTop w:val="0"/>
                  <w:marBottom w:val="0"/>
                  <w:divBdr>
                    <w:top w:val="none" w:sz="0" w:space="0" w:color="auto"/>
                    <w:left w:val="none" w:sz="0" w:space="0" w:color="auto"/>
                    <w:bottom w:val="none" w:sz="0" w:space="0" w:color="auto"/>
                    <w:right w:val="none" w:sz="0" w:space="0" w:color="auto"/>
                  </w:divBdr>
                </w:div>
                <w:div w:id="1777866648">
                  <w:marLeft w:val="0"/>
                  <w:marRight w:val="0"/>
                  <w:marTop w:val="0"/>
                  <w:marBottom w:val="0"/>
                  <w:divBdr>
                    <w:top w:val="none" w:sz="0" w:space="0" w:color="auto"/>
                    <w:left w:val="none" w:sz="0" w:space="0" w:color="auto"/>
                    <w:bottom w:val="none" w:sz="0" w:space="0" w:color="auto"/>
                    <w:right w:val="none" w:sz="0" w:space="0" w:color="auto"/>
                  </w:divBdr>
                </w:div>
                <w:div w:id="564605658">
                  <w:marLeft w:val="0"/>
                  <w:marRight w:val="0"/>
                  <w:marTop w:val="0"/>
                  <w:marBottom w:val="0"/>
                  <w:divBdr>
                    <w:top w:val="none" w:sz="0" w:space="0" w:color="auto"/>
                    <w:left w:val="none" w:sz="0" w:space="0" w:color="auto"/>
                    <w:bottom w:val="none" w:sz="0" w:space="0" w:color="auto"/>
                    <w:right w:val="none" w:sz="0" w:space="0" w:color="auto"/>
                  </w:divBdr>
                </w:div>
                <w:div w:id="2040087088">
                  <w:marLeft w:val="0"/>
                  <w:marRight w:val="0"/>
                  <w:marTop w:val="0"/>
                  <w:marBottom w:val="0"/>
                  <w:divBdr>
                    <w:top w:val="none" w:sz="0" w:space="0" w:color="auto"/>
                    <w:left w:val="none" w:sz="0" w:space="0" w:color="auto"/>
                    <w:bottom w:val="none" w:sz="0" w:space="0" w:color="auto"/>
                    <w:right w:val="none" w:sz="0" w:space="0" w:color="auto"/>
                  </w:divBdr>
                </w:div>
                <w:div w:id="1179782512">
                  <w:marLeft w:val="0"/>
                  <w:marRight w:val="0"/>
                  <w:marTop w:val="0"/>
                  <w:marBottom w:val="0"/>
                  <w:divBdr>
                    <w:top w:val="none" w:sz="0" w:space="0" w:color="auto"/>
                    <w:left w:val="none" w:sz="0" w:space="0" w:color="auto"/>
                    <w:bottom w:val="none" w:sz="0" w:space="0" w:color="auto"/>
                    <w:right w:val="none" w:sz="0" w:space="0" w:color="auto"/>
                  </w:divBdr>
                </w:div>
                <w:div w:id="124548002">
                  <w:marLeft w:val="0"/>
                  <w:marRight w:val="0"/>
                  <w:marTop w:val="0"/>
                  <w:marBottom w:val="0"/>
                  <w:divBdr>
                    <w:top w:val="none" w:sz="0" w:space="0" w:color="auto"/>
                    <w:left w:val="none" w:sz="0" w:space="0" w:color="auto"/>
                    <w:bottom w:val="none" w:sz="0" w:space="0" w:color="auto"/>
                    <w:right w:val="none" w:sz="0" w:space="0" w:color="auto"/>
                  </w:divBdr>
                </w:div>
                <w:div w:id="688723998">
                  <w:marLeft w:val="0"/>
                  <w:marRight w:val="0"/>
                  <w:marTop w:val="0"/>
                  <w:marBottom w:val="0"/>
                  <w:divBdr>
                    <w:top w:val="none" w:sz="0" w:space="0" w:color="auto"/>
                    <w:left w:val="none" w:sz="0" w:space="0" w:color="auto"/>
                    <w:bottom w:val="none" w:sz="0" w:space="0" w:color="auto"/>
                    <w:right w:val="none" w:sz="0" w:space="0" w:color="auto"/>
                  </w:divBdr>
                </w:div>
                <w:div w:id="1436096264">
                  <w:marLeft w:val="0"/>
                  <w:marRight w:val="0"/>
                  <w:marTop w:val="0"/>
                  <w:marBottom w:val="0"/>
                  <w:divBdr>
                    <w:top w:val="none" w:sz="0" w:space="0" w:color="auto"/>
                    <w:left w:val="none" w:sz="0" w:space="0" w:color="auto"/>
                    <w:bottom w:val="none" w:sz="0" w:space="0" w:color="auto"/>
                    <w:right w:val="none" w:sz="0" w:space="0" w:color="auto"/>
                  </w:divBdr>
                </w:div>
                <w:div w:id="278991571">
                  <w:marLeft w:val="0"/>
                  <w:marRight w:val="0"/>
                  <w:marTop w:val="0"/>
                  <w:marBottom w:val="0"/>
                  <w:divBdr>
                    <w:top w:val="none" w:sz="0" w:space="0" w:color="auto"/>
                    <w:left w:val="none" w:sz="0" w:space="0" w:color="auto"/>
                    <w:bottom w:val="none" w:sz="0" w:space="0" w:color="auto"/>
                    <w:right w:val="none" w:sz="0" w:space="0" w:color="auto"/>
                  </w:divBdr>
                </w:div>
                <w:div w:id="755512925">
                  <w:marLeft w:val="0"/>
                  <w:marRight w:val="0"/>
                  <w:marTop w:val="0"/>
                  <w:marBottom w:val="0"/>
                  <w:divBdr>
                    <w:top w:val="none" w:sz="0" w:space="0" w:color="auto"/>
                    <w:left w:val="none" w:sz="0" w:space="0" w:color="auto"/>
                    <w:bottom w:val="none" w:sz="0" w:space="0" w:color="auto"/>
                    <w:right w:val="none" w:sz="0" w:space="0" w:color="auto"/>
                  </w:divBdr>
                </w:div>
                <w:div w:id="666787625">
                  <w:marLeft w:val="0"/>
                  <w:marRight w:val="0"/>
                  <w:marTop w:val="0"/>
                  <w:marBottom w:val="0"/>
                  <w:divBdr>
                    <w:top w:val="none" w:sz="0" w:space="0" w:color="auto"/>
                    <w:left w:val="none" w:sz="0" w:space="0" w:color="auto"/>
                    <w:bottom w:val="none" w:sz="0" w:space="0" w:color="auto"/>
                    <w:right w:val="none" w:sz="0" w:space="0" w:color="auto"/>
                  </w:divBdr>
                </w:div>
                <w:div w:id="1491797461">
                  <w:marLeft w:val="0"/>
                  <w:marRight w:val="0"/>
                  <w:marTop w:val="0"/>
                  <w:marBottom w:val="0"/>
                  <w:divBdr>
                    <w:top w:val="none" w:sz="0" w:space="0" w:color="auto"/>
                    <w:left w:val="none" w:sz="0" w:space="0" w:color="auto"/>
                    <w:bottom w:val="none" w:sz="0" w:space="0" w:color="auto"/>
                    <w:right w:val="none" w:sz="0" w:space="0" w:color="auto"/>
                  </w:divBdr>
                </w:div>
                <w:div w:id="882055766">
                  <w:marLeft w:val="0"/>
                  <w:marRight w:val="0"/>
                  <w:marTop w:val="0"/>
                  <w:marBottom w:val="0"/>
                  <w:divBdr>
                    <w:top w:val="none" w:sz="0" w:space="0" w:color="auto"/>
                    <w:left w:val="none" w:sz="0" w:space="0" w:color="auto"/>
                    <w:bottom w:val="none" w:sz="0" w:space="0" w:color="auto"/>
                    <w:right w:val="none" w:sz="0" w:space="0" w:color="auto"/>
                  </w:divBdr>
                </w:div>
                <w:div w:id="1497529746">
                  <w:marLeft w:val="0"/>
                  <w:marRight w:val="0"/>
                  <w:marTop w:val="0"/>
                  <w:marBottom w:val="0"/>
                  <w:divBdr>
                    <w:top w:val="none" w:sz="0" w:space="0" w:color="auto"/>
                    <w:left w:val="none" w:sz="0" w:space="0" w:color="auto"/>
                    <w:bottom w:val="none" w:sz="0" w:space="0" w:color="auto"/>
                    <w:right w:val="none" w:sz="0" w:space="0" w:color="auto"/>
                  </w:divBdr>
                </w:div>
                <w:div w:id="1897473275">
                  <w:marLeft w:val="0"/>
                  <w:marRight w:val="0"/>
                  <w:marTop w:val="0"/>
                  <w:marBottom w:val="0"/>
                  <w:divBdr>
                    <w:top w:val="none" w:sz="0" w:space="0" w:color="auto"/>
                    <w:left w:val="none" w:sz="0" w:space="0" w:color="auto"/>
                    <w:bottom w:val="none" w:sz="0" w:space="0" w:color="auto"/>
                    <w:right w:val="none" w:sz="0" w:space="0" w:color="auto"/>
                  </w:divBdr>
                </w:div>
                <w:div w:id="1437091343">
                  <w:marLeft w:val="0"/>
                  <w:marRight w:val="0"/>
                  <w:marTop w:val="0"/>
                  <w:marBottom w:val="0"/>
                  <w:divBdr>
                    <w:top w:val="none" w:sz="0" w:space="0" w:color="auto"/>
                    <w:left w:val="none" w:sz="0" w:space="0" w:color="auto"/>
                    <w:bottom w:val="none" w:sz="0" w:space="0" w:color="auto"/>
                    <w:right w:val="none" w:sz="0" w:space="0" w:color="auto"/>
                  </w:divBdr>
                </w:div>
                <w:div w:id="1189635419">
                  <w:marLeft w:val="0"/>
                  <w:marRight w:val="0"/>
                  <w:marTop w:val="0"/>
                  <w:marBottom w:val="0"/>
                  <w:divBdr>
                    <w:top w:val="none" w:sz="0" w:space="0" w:color="auto"/>
                    <w:left w:val="none" w:sz="0" w:space="0" w:color="auto"/>
                    <w:bottom w:val="none" w:sz="0" w:space="0" w:color="auto"/>
                    <w:right w:val="none" w:sz="0" w:space="0" w:color="auto"/>
                  </w:divBdr>
                </w:div>
                <w:div w:id="2017267471">
                  <w:marLeft w:val="0"/>
                  <w:marRight w:val="0"/>
                  <w:marTop w:val="0"/>
                  <w:marBottom w:val="0"/>
                  <w:divBdr>
                    <w:top w:val="none" w:sz="0" w:space="0" w:color="auto"/>
                    <w:left w:val="none" w:sz="0" w:space="0" w:color="auto"/>
                    <w:bottom w:val="none" w:sz="0" w:space="0" w:color="auto"/>
                    <w:right w:val="none" w:sz="0" w:space="0" w:color="auto"/>
                  </w:divBdr>
                </w:div>
                <w:div w:id="1106585282">
                  <w:marLeft w:val="0"/>
                  <w:marRight w:val="0"/>
                  <w:marTop w:val="0"/>
                  <w:marBottom w:val="0"/>
                  <w:divBdr>
                    <w:top w:val="none" w:sz="0" w:space="0" w:color="auto"/>
                    <w:left w:val="none" w:sz="0" w:space="0" w:color="auto"/>
                    <w:bottom w:val="none" w:sz="0" w:space="0" w:color="auto"/>
                    <w:right w:val="none" w:sz="0" w:space="0" w:color="auto"/>
                  </w:divBdr>
                </w:div>
                <w:div w:id="1701010717">
                  <w:marLeft w:val="0"/>
                  <w:marRight w:val="0"/>
                  <w:marTop w:val="0"/>
                  <w:marBottom w:val="0"/>
                  <w:divBdr>
                    <w:top w:val="none" w:sz="0" w:space="0" w:color="auto"/>
                    <w:left w:val="none" w:sz="0" w:space="0" w:color="auto"/>
                    <w:bottom w:val="none" w:sz="0" w:space="0" w:color="auto"/>
                    <w:right w:val="none" w:sz="0" w:space="0" w:color="auto"/>
                  </w:divBdr>
                </w:div>
                <w:div w:id="1431779117">
                  <w:marLeft w:val="0"/>
                  <w:marRight w:val="0"/>
                  <w:marTop w:val="0"/>
                  <w:marBottom w:val="0"/>
                  <w:divBdr>
                    <w:top w:val="none" w:sz="0" w:space="0" w:color="auto"/>
                    <w:left w:val="none" w:sz="0" w:space="0" w:color="auto"/>
                    <w:bottom w:val="none" w:sz="0" w:space="0" w:color="auto"/>
                    <w:right w:val="none" w:sz="0" w:space="0" w:color="auto"/>
                  </w:divBdr>
                </w:div>
                <w:div w:id="1578511874">
                  <w:marLeft w:val="0"/>
                  <w:marRight w:val="0"/>
                  <w:marTop w:val="0"/>
                  <w:marBottom w:val="0"/>
                  <w:divBdr>
                    <w:top w:val="none" w:sz="0" w:space="0" w:color="auto"/>
                    <w:left w:val="none" w:sz="0" w:space="0" w:color="auto"/>
                    <w:bottom w:val="none" w:sz="0" w:space="0" w:color="auto"/>
                    <w:right w:val="none" w:sz="0" w:space="0" w:color="auto"/>
                  </w:divBdr>
                </w:div>
                <w:div w:id="442504448">
                  <w:marLeft w:val="0"/>
                  <w:marRight w:val="0"/>
                  <w:marTop w:val="0"/>
                  <w:marBottom w:val="0"/>
                  <w:divBdr>
                    <w:top w:val="none" w:sz="0" w:space="0" w:color="auto"/>
                    <w:left w:val="none" w:sz="0" w:space="0" w:color="auto"/>
                    <w:bottom w:val="none" w:sz="0" w:space="0" w:color="auto"/>
                    <w:right w:val="none" w:sz="0" w:space="0" w:color="auto"/>
                  </w:divBdr>
                </w:div>
                <w:div w:id="548497797">
                  <w:marLeft w:val="0"/>
                  <w:marRight w:val="0"/>
                  <w:marTop w:val="0"/>
                  <w:marBottom w:val="0"/>
                  <w:divBdr>
                    <w:top w:val="none" w:sz="0" w:space="0" w:color="auto"/>
                    <w:left w:val="none" w:sz="0" w:space="0" w:color="auto"/>
                    <w:bottom w:val="none" w:sz="0" w:space="0" w:color="auto"/>
                    <w:right w:val="none" w:sz="0" w:space="0" w:color="auto"/>
                  </w:divBdr>
                </w:div>
                <w:div w:id="1052578813">
                  <w:marLeft w:val="0"/>
                  <w:marRight w:val="0"/>
                  <w:marTop w:val="0"/>
                  <w:marBottom w:val="0"/>
                  <w:divBdr>
                    <w:top w:val="none" w:sz="0" w:space="0" w:color="auto"/>
                    <w:left w:val="none" w:sz="0" w:space="0" w:color="auto"/>
                    <w:bottom w:val="none" w:sz="0" w:space="0" w:color="auto"/>
                    <w:right w:val="none" w:sz="0" w:space="0" w:color="auto"/>
                  </w:divBdr>
                </w:div>
                <w:div w:id="1820422527">
                  <w:marLeft w:val="0"/>
                  <w:marRight w:val="0"/>
                  <w:marTop w:val="0"/>
                  <w:marBottom w:val="0"/>
                  <w:divBdr>
                    <w:top w:val="none" w:sz="0" w:space="0" w:color="auto"/>
                    <w:left w:val="none" w:sz="0" w:space="0" w:color="auto"/>
                    <w:bottom w:val="none" w:sz="0" w:space="0" w:color="auto"/>
                    <w:right w:val="none" w:sz="0" w:space="0" w:color="auto"/>
                  </w:divBdr>
                </w:div>
                <w:div w:id="1335451373">
                  <w:marLeft w:val="0"/>
                  <w:marRight w:val="0"/>
                  <w:marTop w:val="0"/>
                  <w:marBottom w:val="0"/>
                  <w:divBdr>
                    <w:top w:val="none" w:sz="0" w:space="0" w:color="auto"/>
                    <w:left w:val="none" w:sz="0" w:space="0" w:color="auto"/>
                    <w:bottom w:val="none" w:sz="0" w:space="0" w:color="auto"/>
                    <w:right w:val="none" w:sz="0" w:space="0" w:color="auto"/>
                  </w:divBdr>
                </w:div>
                <w:div w:id="1351180828">
                  <w:marLeft w:val="0"/>
                  <w:marRight w:val="0"/>
                  <w:marTop w:val="0"/>
                  <w:marBottom w:val="0"/>
                  <w:divBdr>
                    <w:top w:val="none" w:sz="0" w:space="0" w:color="auto"/>
                    <w:left w:val="none" w:sz="0" w:space="0" w:color="auto"/>
                    <w:bottom w:val="none" w:sz="0" w:space="0" w:color="auto"/>
                    <w:right w:val="none" w:sz="0" w:space="0" w:color="auto"/>
                  </w:divBdr>
                </w:div>
                <w:div w:id="1946616017">
                  <w:marLeft w:val="0"/>
                  <w:marRight w:val="0"/>
                  <w:marTop w:val="0"/>
                  <w:marBottom w:val="0"/>
                  <w:divBdr>
                    <w:top w:val="none" w:sz="0" w:space="0" w:color="auto"/>
                    <w:left w:val="none" w:sz="0" w:space="0" w:color="auto"/>
                    <w:bottom w:val="none" w:sz="0" w:space="0" w:color="auto"/>
                    <w:right w:val="none" w:sz="0" w:space="0" w:color="auto"/>
                  </w:divBdr>
                </w:div>
                <w:div w:id="1365402744">
                  <w:marLeft w:val="0"/>
                  <w:marRight w:val="0"/>
                  <w:marTop w:val="0"/>
                  <w:marBottom w:val="0"/>
                  <w:divBdr>
                    <w:top w:val="none" w:sz="0" w:space="0" w:color="auto"/>
                    <w:left w:val="none" w:sz="0" w:space="0" w:color="auto"/>
                    <w:bottom w:val="none" w:sz="0" w:space="0" w:color="auto"/>
                    <w:right w:val="none" w:sz="0" w:space="0" w:color="auto"/>
                  </w:divBdr>
                </w:div>
                <w:div w:id="2128545456">
                  <w:marLeft w:val="0"/>
                  <w:marRight w:val="0"/>
                  <w:marTop w:val="0"/>
                  <w:marBottom w:val="0"/>
                  <w:divBdr>
                    <w:top w:val="none" w:sz="0" w:space="0" w:color="auto"/>
                    <w:left w:val="none" w:sz="0" w:space="0" w:color="auto"/>
                    <w:bottom w:val="none" w:sz="0" w:space="0" w:color="auto"/>
                    <w:right w:val="none" w:sz="0" w:space="0" w:color="auto"/>
                  </w:divBdr>
                </w:div>
                <w:div w:id="621107079">
                  <w:marLeft w:val="0"/>
                  <w:marRight w:val="0"/>
                  <w:marTop w:val="0"/>
                  <w:marBottom w:val="0"/>
                  <w:divBdr>
                    <w:top w:val="none" w:sz="0" w:space="0" w:color="auto"/>
                    <w:left w:val="none" w:sz="0" w:space="0" w:color="auto"/>
                    <w:bottom w:val="none" w:sz="0" w:space="0" w:color="auto"/>
                    <w:right w:val="none" w:sz="0" w:space="0" w:color="auto"/>
                  </w:divBdr>
                </w:div>
                <w:div w:id="39206079">
                  <w:marLeft w:val="0"/>
                  <w:marRight w:val="0"/>
                  <w:marTop w:val="0"/>
                  <w:marBottom w:val="0"/>
                  <w:divBdr>
                    <w:top w:val="none" w:sz="0" w:space="0" w:color="auto"/>
                    <w:left w:val="none" w:sz="0" w:space="0" w:color="auto"/>
                    <w:bottom w:val="none" w:sz="0" w:space="0" w:color="auto"/>
                    <w:right w:val="none" w:sz="0" w:space="0" w:color="auto"/>
                  </w:divBdr>
                </w:div>
                <w:div w:id="345595523">
                  <w:marLeft w:val="0"/>
                  <w:marRight w:val="0"/>
                  <w:marTop w:val="0"/>
                  <w:marBottom w:val="0"/>
                  <w:divBdr>
                    <w:top w:val="none" w:sz="0" w:space="0" w:color="auto"/>
                    <w:left w:val="none" w:sz="0" w:space="0" w:color="auto"/>
                    <w:bottom w:val="none" w:sz="0" w:space="0" w:color="auto"/>
                    <w:right w:val="none" w:sz="0" w:space="0" w:color="auto"/>
                  </w:divBdr>
                </w:div>
                <w:div w:id="1922136542">
                  <w:marLeft w:val="0"/>
                  <w:marRight w:val="0"/>
                  <w:marTop w:val="0"/>
                  <w:marBottom w:val="0"/>
                  <w:divBdr>
                    <w:top w:val="none" w:sz="0" w:space="0" w:color="auto"/>
                    <w:left w:val="none" w:sz="0" w:space="0" w:color="auto"/>
                    <w:bottom w:val="none" w:sz="0" w:space="0" w:color="auto"/>
                    <w:right w:val="none" w:sz="0" w:space="0" w:color="auto"/>
                  </w:divBdr>
                </w:div>
                <w:div w:id="1574923085">
                  <w:marLeft w:val="0"/>
                  <w:marRight w:val="0"/>
                  <w:marTop w:val="0"/>
                  <w:marBottom w:val="0"/>
                  <w:divBdr>
                    <w:top w:val="none" w:sz="0" w:space="0" w:color="auto"/>
                    <w:left w:val="none" w:sz="0" w:space="0" w:color="auto"/>
                    <w:bottom w:val="none" w:sz="0" w:space="0" w:color="auto"/>
                    <w:right w:val="none" w:sz="0" w:space="0" w:color="auto"/>
                  </w:divBdr>
                </w:div>
                <w:div w:id="360713063">
                  <w:marLeft w:val="0"/>
                  <w:marRight w:val="0"/>
                  <w:marTop w:val="0"/>
                  <w:marBottom w:val="0"/>
                  <w:divBdr>
                    <w:top w:val="none" w:sz="0" w:space="0" w:color="auto"/>
                    <w:left w:val="none" w:sz="0" w:space="0" w:color="auto"/>
                    <w:bottom w:val="none" w:sz="0" w:space="0" w:color="auto"/>
                    <w:right w:val="none" w:sz="0" w:space="0" w:color="auto"/>
                  </w:divBdr>
                </w:div>
                <w:div w:id="98911005">
                  <w:marLeft w:val="0"/>
                  <w:marRight w:val="0"/>
                  <w:marTop w:val="0"/>
                  <w:marBottom w:val="0"/>
                  <w:divBdr>
                    <w:top w:val="none" w:sz="0" w:space="0" w:color="auto"/>
                    <w:left w:val="none" w:sz="0" w:space="0" w:color="auto"/>
                    <w:bottom w:val="none" w:sz="0" w:space="0" w:color="auto"/>
                    <w:right w:val="none" w:sz="0" w:space="0" w:color="auto"/>
                  </w:divBdr>
                </w:div>
                <w:div w:id="1418281823">
                  <w:marLeft w:val="0"/>
                  <w:marRight w:val="0"/>
                  <w:marTop w:val="0"/>
                  <w:marBottom w:val="0"/>
                  <w:divBdr>
                    <w:top w:val="none" w:sz="0" w:space="0" w:color="auto"/>
                    <w:left w:val="none" w:sz="0" w:space="0" w:color="auto"/>
                    <w:bottom w:val="none" w:sz="0" w:space="0" w:color="auto"/>
                    <w:right w:val="none" w:sz="0" w:space="0" w:color="auto"/>
                  </w:divBdr>
                </w:div>
                <w:div w:id="519467564">
                  <w:marLeft w:val="0"/>
                  <w:marRight w:val="0"/>
                  <w:marTop w:val="0"/>
                  <w:marBottom w:val="0"/>
                  <w:divBdr>
                    <w:top w:val="none" w:sz="0" w:space="0" w:color="auto"/>
                    <w:left w:val="none" w:sz="0" w:space="0" w:color="auto"/>
                    <w:bottom w:val="none" w:sz="0" w:space="0" w:color="auto"/>
                    <w:right w:val="none" w:sz="0" w:space="0" w:color="auto"/>
                  </w:divBdr>
                </w:div>
                <w:div w:id="792403916">
                  <w:marLeft w:val="0"/>
                  <w:marRight w:val="0"/>
                  <w:marTop w:val="0"/>
                  <w:marBottom w:val="0"/>
                  <w:divBdr>
                    <w:top w:val="none" w:sz="0" w:space="0" w:color="auto"/>
                    <w:left w:val="none" w:sz="0" w:space="0" w:color="auto"/>
                    <w:bottom w:val="none" w:sz="0" w:space="0" w:color="auto"/>
                    <w:right w:val="none" w:sz="0" w:space="0" w:color="auto"/>
                  </w:divBdr>
                </w:div>
                <w:div w:id="1635789742">
                  <w:marLeft w:val="0"/>
                  <w:marRight w:val="0"/>
                  <w:marTop w:val="0"/>
                  <w:marBottom w:val="0"/>
                  <w:divBdr>
                    <w:top w:val="none" w:sz="0" w:space="0" w:color="auto"/>
                    <w:left w:val="none" w:sz="0" w:space="0" w:color="auto"/>
                    <w:bottom w:val="none" w:sz="0" w:space="0" w:color="auto"/>
                    <w:right w:val="none" w:sz="0" w:space="0" w:color="auto"/>
                  </w:divBdr>
                </w:div>
                <w:div w:id="1442801610">
                  <w:marLeft w:val="0"/>
                  <w:marRight w:val="0"/>
                  <w:marTop w:val="0"/>
                  <w:marBottom w:val="0"/>
                  <w:divBdr>
                    <w:top w:val="none" w:sz="0" w:space="0" w:color="auto"/>
                    <w:left w:val="none" w:sz="0" w:space="0" w:color="auto"/>
                    <w:bottom w:val="none" w:sz="0" w:space="0" w:color="auto"/>
                    <w:right w:val="none" w:sz="0" w:space="0" w:color="auto"/>
                  </w:divBdr>
                </w:div>
                <w:div w:id="1441341118">
                  <w:marLeft w:val="0"/>
                  <w:marRight w:val="0"/>
                  <w:marTop w:val="0"/>
                  <w:marBottom w:val="0"/>
                  <w:divBdr>
                    <w:top w:val="none" w:sz="0" w:space="0" w:color="auto"/>
                    <w:left w:val="none" w:sz="0" w:space="0" w:color="auto"/>
                    <w:bottom w:val="none" w:sz="0" w:space="0" w:color="auto"/>
                    <w:right w:val="none" w:sz="0" w:space="0" w:color="auto"/>
                  </w:divBdr>
                </w:div>
                <w:div w:id="2110344664">
                  <w:marLeft w:val="0"/>
                  <w:marRight w:val="0"/>
                  <w:marTop w:val="0"/>
                  <w:marBottom w:val="0"/>
                  <w:divBdr>
                    <w:top w:val="none" w:sz="0" w:space="0" w:color="auto"/>
                    <w:left w:val="none" w:sz="0" w:space="0" w:color="auto"/>
                    <w:bottom w:val="none" w:sz="0" w:space="0" w:color="auto"/>
                    <w:right w:val="none" w:sz="0" w:space="0" w:color="auto"/>
                  </w:divBdr>
                </w:div>
                <w:div w:id="1836260755">
                  <w:marLeft w:val="0"/>
                  <w:marRight w:val="0"/>
                  <w:marTop w:val="0"/>
                  <w:marBottom w:val="0"/>
                  <w:divBdr>
                    <w:top w:val="none" w:sz="0" w:space="0" w:color="auto"/>
                    <w:left w:val="none" w:sz="0" w:space="0" w:color="auto"/>
                    <w:bottom w:val="none" w:sz="0" w:space="0" w:color="auto"/>
                    <w:right w:val="none" w:sz="0" w:space="0" w:color="auto"/>
                  </w:divBdr>
                </w:div>
                <w:div w:id="340741787">
                  <w:marLeft w:val="0"/>
                  <w:marRight w:val="0"/>
                  <w:marTop w:val="0"/>
                  <w:marBottom w:val="0"/>
                  <w:divBdr>
                    <w:top w:val="none" w:sz="0" w:space="0" w:color="auto"/>
                    <w:left w:val="none" w:sz="0" w:space="0" w:color="auto"/>
                    <w:bottom w:val="none" w:sz="0" w:space="0" w:color="auto"/>
                    <w:right w:val="none" w:sz="0" w:space="0" w:color="auto"/>
                  </w:divBdr>
                </w:div>
                <w:div w:id="899168048">
                  <w:marLeft w:val="0"/>
                  <w:marRight w:val="0"/>
                  <w:marTop w:val="0"/>
                  <w:marBottom w:val="0"/>
                  <w:divBdr>
                    <w:top w:val="none" w:sz="0" w:space="0" w:color="auto"/>
                    <w:left w:val="none" w:sz="0" w:space="0" w:color="auto"/>
                    <w:bottom w:val="none" w:sz="0" w:space="0" w:color="auto"/>
                    <w:right w:val="none" w:sz="0" w:space="0" w:color="auto"/>
                  </w:divBdr>
                </w:div>
                <w:div w:id="947738424">
                  <w:marLeft w:val="0"/>
                  <w:marRight w:val="0"/>
                  <w:marTop w:val="0"/>
                  <w:marBottom w:val="0"/>
                  <w:divBdr>
                    <w:top w:val="none" w:sz="0" w:space="0" w:color="auto"/>
                    <w:left w:val="none" w:sz="0" w:space="0" w:color="auto"/>
                    <w:bottom w:val="none" w:sz="0" w:space="0" w:color="auto"/>
                    <w:right w:val="none" w:sz="0" w:space="0" w:color="auto"/>
                  </w:divBdr>
                </w:div>
                <w:div w:id="668823971">
                  <w:marLeft w:val="0"/>
                  <w:marRight w:val="0"/>
                  <w:marTop w:val="0"/>
                  <w:marBottom w:val="0"/>
                  <w:divBdr>
                    <w:top w:val="none" w:sz="0" w:space="0" w:color="auto"/>
                    <w:left w:val="none" w:sz="0" w:space="0" w:color="auto"/>
                    <w:bottom w:val="none" w:sz="0" w:space="0" w:color="auto"/>
                    <w:right w:val="none" w:sz="0" w:space="0" w:color="auto"/>
                  </w:divBdr>
                </w:div>
                <w:div w:id="538595307">
                  <w:marLeft w:val="0"/>
                  <w:marRight w:val="0"/>
                  <w:marTop w:val="0"/>
                  <w:marBottom w:val="0"/>
                  <w:divBdr>
                    <w:top w:val="none" w:sz="0" w:space="0" w:color="auto"/>
                    <w:left w:val="none" w:sz="0" w:space="0" w:color="auto"/>
                    <w:bottom w:val="none" w:sz="0" w:space="0" w:color="auto"/>
                    <w:right w:val="none" w:sz="0" w:space="0" w:color="auto"/>
                  </w:divBdr>
                </w:div>
                <w:div w:id="21216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3839">
          <w:marLeft w:val="0"/>
          <w:marRight w:val="0"/>
          <w:marTop w:val="0"/>
          <w:marBottom w:val="0"/>
          <w:divBdr>
            <w:top w:val="none" w:sz="0" w:space="0" w:color="auto"/>
            <w:left w:val="none" w:sz="0" w:space="0" w:color="auto"/>
            <w:bottom w:val="none" w:sz="0" w:space="0" w:color="auto"/>
            <w:right w:val="none" w:sz="0" w:space="0" w:color="auto"/>
          </w:divBdr>
          <w:divsChild>
            <w:div w:id="1748764021">
              <w:marLeft w:val="0"/>
              <w:marRight w:val="0"/>
              <w:marTop w:val="0"/>
              <w:marBottom w:val="0"/>
              <w:divBdr>
                <w:top w:val="none" w:sz="0" w:space="0" w:color="auto"/>
                <w:left w:val="none" w:sz="0" w:space="0" w:color="auto"/>
                <w:bottom w:val="none" w:sz="0" w:space="0" w:color="auto"/>
                <w:right w:val="none" w:sz="0" w:space="0" w:color="auto"/>
              </w:divBdr>
              <w:divsChild>
                <w:div w:id="1242790662">
                  <w:marLeft w:val="0"/>
                  <w:marRight w:val="0"/>
                  <w:marTop w:val="0"/>
                  <w:marBottom w:val="0"/>
                  <w:divBdr>
                    <w:top w:val="none" w:sz="0" w:space="0" w:color="auto"/>
                    <w:left w:val="none" w:sz="0" w:space="0" w:color="auto"/>
                    <w:bottom w:val="none" w:sz="0" w:space="0" w:color="auto"/>
                    <w:right w:val="none" w:sz="0" w:space="0" w:color="auto"/>
                  </w:divBdr>
                </w:div>
                <w:div w:id="852181293">
                  <w:marLeft w:val="0"/>
                  <w:marRight w:val="0"/>
                  <w:marTop w:val="0"/>
                  <w:marBottom w:val="0"/>
                  <w:divBdr>
                    <w:top w:val="none" w:sz="0" w:space="0" w:color="auto"/>
                    <w:left w:val="none" w:sz="0" w:space="0" w:color="auto"/>
                    <w:bottom w:val="none" w:sz="0" w:space="0" w:color="auto"/>
                    <w:right w:val="none" w:sz="0" w:space="0" w:color="auto"/>
                  </w:divBdr>
                </w:div>
                <w:div w:id="79177346">
                  <w:marLeft w:val="0"/>
                  <w:marRight w:val="0"/>
                  <w:marTop w:val="0"/>
                  <w:marBottom w:val="0"/>
                  <w:divBdr>
                    <w:top w:val="none" w:sz="0" w:space="0" w:color="auto"/>
                    <w:left w:val="none" w:sz="0" w:space="0" w:color="auto"/>
                    <w:bottom w:val="none" w:sz="0" w:space="0" w:color="auto"/>
                    <w:right w:val="none" w:sz="0" w:space="0" w:color="auto"/>
                  </w:divBdr>
                </w:div>
                <w:div w:id="1541673436">
                  <w:marLeft w:val="0"/>
                  <w:marRight w:val="0"/>
                  <w:marTop w:val="0"/>
                  <w:marBottom w:val="0"/>
                  <w:divBdr>
                    <w:top w:val="none" w:sz="0" w:space="0" w:color="auto"/>
                    <w:left w:val="none" w:sz="0" w:space="0" w:color="auto"/>
                    <w:bottom w:val="none" w:sz="0" w:space="0" w:color="auto"/>
                    <w:right w:val="none" w:sz="0" w:space="0" w:color="auto"/>
                  </w:divBdr>
                </w:div>
                <w:div w:id="562453382">
                  <w:marLeft w:val="0"/>
                  <w:marRight w:val="0"/>
                  <w:marTop w:val="0"/>
                  <w:marBottom w:val="0"/>
                  <w:divBdr>
                    <w:top w:val="none" w:sz="0" w:space="0" w:color="auto"/>
                    <w:left w:val="none" w:sz="0" w:space="0" w:color="auto"/>
                    <w:bottom w:val="none" w:sz="0" w:space="0" w:color="auto"/>
                    <w:right w:val="none" w:sz="0" w:space="0" w:color="auto"/>
                  </w:divBdr>
                </w:div>
                <w:div w:id="1062757180">
                  <w:marLeft w:val="0"/>
                  <w:marRight w:val="0"/>
                  <w:marTop w:val="0"/>
                  <w:marBottom w:val="0"/>
                  <w:divBdr>
                    <w:top w:val="none" w:sz="0" w:space="0" w:color="auto"/>
                    <w:left w:val="none" w:sz="0" w:space="0" w:color="auto"/>
                    <w:bottom w:val="none" w:sz="0" w:space="0" w:color="auto"/>
                    <w:right w:val="none" w:sz="0" w:space="0" w:color="auto"/>
                  </w:divBdr>
                </w:div>
                <w:div w:id="499083756">
                  <w:marLeft w:val="0"/>
                  <w:marRight w:val="0"/>
                  <w:marTop w:val="0"/>
                  <w:marBottom w:val="0"/>
                  <w:divBdr>
                    <w:top w:val="none" w:sz="0" w:space="0" w:color="auto"/>
                    <w:left w:val="none" w:sz="0" w:space="0" w:color="auto"/>
                    <w:bottom w:val="none" w:sz="0" w:space="0" w:color="auto"/>
                    <w:right w:val="none" w:sz="0" w:space="0" w:color="auto"/>
                  </w:divBdr>
                </w:div>
                <w:div w:id="927692824">
                  <w:marLeft w:val="0"/>
                  <w:marRight w:val="0"/>
                  <w:marTop w:val="0"/>
                  <w:marBottom w:val="0"/>
                  <w:divBdr>
                    <w:top w:val="none" w:sz="0" w:space="0" w:color="auto"/>
                    <w:left w:val="none" w:sz="0" w:space="0" w:color="auto"/>
                    <w:bottom w:val="none" w:sz="0" w:space="0" w:color="auto"/>
                    <w:right w:val="none" w:sz="0" w:space="0" w:color="auto"/>
                  </w:divBdr>
                </w:div>
                <w:div w:id="1807158988">
                  <w:marLeft w:val="0"/>
                  <w:marRight w:val="0"/>
                  <w:marTop w:val="0"/>
                  <w:marBottom w:val="0"/>
                  <w:divBdr>
                    <w:top w:val="none" w:sz="0" w:space="0" w:color="auto"/>
                    <w:left w:val="none" w:sz="0" w:space="0" w:color="auto"/>
                    <w:bottom w:val="none" w:sz="0" w:space="0" w:color="auto"/>
                    <w:right w:val="none" w:sz="0" w:space="0" w:color="auto"/>
                  </w:divBdr>
                </w:div>
                <w:div w:id="1118135580">
                  <w:marLeft w:val="0"/>
                  <w:marRight w:val="0"/>
                  <w:marTop w:val="0"/>
                  <w:marBottom w:val="0"/>
                  <w:divBdr>
                    <w:top w:val="none" w:sz="0" w:space="0" w:color="auto"/>
                    <w:left w:val="none" w:sz="0" w:space="0" w:color="auto"/>
                    <w:bottom w:val="none" w:sz="0" w:space="0" w:color="auto"/>
                    <w:right w:val="none" w:sz="0" w:space="0" w:color="auto"/>
                  </w:divBdr>
                </w:div>
                <w:div w:id="259222395">
                  <w:marLeft w:val="0"/>
                  <w:marRight w:val="0"/>
                  <w:marTop w:val="0"/>
                  <w:marBottom w:val="0"/>
                  <w:divBdr>
                    <w:top w:val="none" w:sz="0" w:space="0" w:color="auto"/>
                    <w:left w:val="none" w:sz="0" w:space="0" w:color="auto"/>
                    <w:bottom w:val="none" w:sz="0" w:space="0" w:color="auto"/>
                    <w:right w:val="none" w:sz="0" w:space="0" w:color="auto"/>
                  </w:divBdr>
                </w:div>
                <w:div w:id="1891915621">
                  <w:marLeft w:val="0"/>
                  <w:marRight w:val="0"/>
                  <w:marTop w:val="0"/>
                  <w:marBottom w:val="0"/>
                  <w:divBdr>
                    <w:top w:val="none" w:sz="0" w:space="0" w:color="auto"/>
                    <w:left w:val="none" w:sz="0" w:space="0" w:color="auto"/>
                    <w:bottom w:val="none" w:sz="0" w:space="0" w:color="auto"/>
                    <w:right w:val="none" w:sz="0" w:space="0" w:color="auto"/>
                  </w:divBdr>
                </w:div>
                <w:div w:id="1769306331">
                  <w:marLeft w:val="0"/>
                  <w:marRight w:val="0"/>
                  <w:marTop w:val="0"/>
                  <w:marBottom w:val="0"/>
                  <w:divBdr>
                    <w:top w:val="none" w:sz="0" w:space="0" w:color="auto"/>
                    <w:left w:val="none" w:sz="0" w:space="0" w:color="auto"/>
                    <w:bottom w:val="none" w:sz="0" w:space="0" w:color="auto"/>
                    <w:right w:val="none" w:sz="0" w:space="0" w:color="auto"/>
                  </w:divBdr>
                </w:div>
                <w:div w:id="338436466">
                  <w:marLeft w:val="0"/>
                  <w:marRight w:val="0"/>
                  <w:marTop w:val="0"/>
                  <w:marBottom w:val="0"/>
                  <w:divBdr>
                    <w:top w:val="none" w:sz="0" w:space="0" w:color="auto"/>
                    <w:left w:val="none" w:sz="0" w:space="0" w:color="auto"/>
                    <w:bottom w:val="none" w:sz="0" w:space="0" w:color="auto"/>
                    <w:right w:val="none" w:sz="0" w:space="0" w:color="auto"/>
                  </w:divBdr>
                </w:div>
                <w:div w:id="498739116">
                  <w:marLeft w:val="0"/>
                  <w:marRight w:val="0"/>
                  <w:marTop w:val="0"/>
                  <w:marBottom w:val="0"/>
                  <w:divBdr>
                    <w:top w:val="none" w:sz="0" w:space="0" w:color="auto"/>
                    <w:left w:val="none" w:sz="0" w:space="0" w:color="auto"/>
                    <w:bottom w:val="none" w:sz="0" w:space="0" w:color="auto"/>
                    <w:right w:val="none" w:sz="0" w:space="0" w:color="auto"/>
                  </w:divBdr>
                </w:div>
                <w:div w:id="1972317670">
                  <w:marLeft w:val="0"/>
                  <w:marRight w:val="0"/>
                  <w:marTop w:val="0"/>
                  <w:marBottom w:val="0"/>
                  <w:divBdr>
                    <w:top w:val="none" w:sz="0" w:space="0" w:color="auto"/>
                    <w:left w:val="none" w:sz="0" w:space="0" w:color="auto"/>
                    <w:bottom w:val="none" w:sz="0" w:space="0" w:color="auto"/>
                    <w:right w:val="none" w:sz="0" w:space="0" w:color="auto"/>
                  </w:divBdr>
                </w:div>
                <w:div w:id="1436706694">
                  <w:marLeft w:val="0"/>
                  <w:marRight w:val="0"/>
                  <w:marTop w:val="0"/>
                  <w:marBottom w:val="0"/>
                  <w:divBdr>
                    <w:top w:val="none" w:sz="0" w:space="0" w:color="auto"/>
                    <w:left w:val="none" w:sz="0" w:space="0" w:color="auto"/>
                    <w:bottom w:val="none" w:sz="0" w:space="0" w:color="auto"/>
                    <w:right w:val="none" w:sz="0" w:space="0" w:color="auto"/>
                  </w:divBdr>
                </w:div>
                <w:div w:id="730887593">
                  <w:marLeft w:val="0"/>
                  <w:marRight w:val="0"/>
                  <w:marTop w:val="0"/>
                  <w:marBottom w:val="0"/>
                  <w:divBdr>
                    <w:top w:val="none" w:sz="0" w:space="0" w:color="auto"/>
                    <w:left w:val="none" w:sz="0" w:space="0" w:color="auto"/>
                    <w:bottom w:val="none" w:sz="0" w:space="0" w:color="auto"/>
                    <w:right w:val="none" w:sz="0" w:space="0" w:color="auto"/>
                  </w:divBdr>
                </w:div>
                <w:div w:id="1889681111">
                  <w:marLeft w:val="0"/>
                  <w:marRight w:val="0"/>
                  <w:marTop w:val="0"/>
                  <w:marBottom w:val="0"/>
                  <w:divBdr>
                    <w:top w:val="none" w:sz="0" w:space="0" w:color="auto"/>
                    <w:left w:val="none" w:sz="0" w:space="0" w:color="auto"/>
                    <w:bottom w:val="none" w:sz="0" w:space="0" w:color="auto"/>
                    <w:right w:val="none" w:sz="0" w:space="0" w:color="auto"/>
                  </w:divBdr>
                </w:div>
                <w:div w:id="1585068602">
                  <w:marLeft w:val="0"/>
                  <w:marRight w:val="0"/>
                  <w:marTop w:val="0"/>
                  <w:marBottom w:val="0"/>
                  <w:divBdr>
                    <w:top w:val="none" w:sz="0" w:space="0" w:color="auto"/>
                    <w:left w:val="none" w:sz="0" w:space="0" w:color="auto"/>
                    <w:bottom w:val="none" w:sz="0" w:space="0" w:color="auto"/>
                    <w:right w:val="none" w:sz="0" w:space="0" w:color="auto"/>
                  </w:divBdr>
                </w:div>
                <w:div w:id="1488470280">
                  <w:marLeft w:val="0"/>
                  <w:marRight w:val="0"/>
                  <w:marTop w:val="0"/>
                  <w:marBottom w:val="0"/>
                  <w:divBdr>
                    <w:top w:val="none" w:sz="0" w:space="0" w:color="auto"/>
                    <w:left w:val="none" w:sz="0" w:space="0" w:color="auto"/>
                    <w:bottom w:val="none" w:sz="0" w:space="0" w:color="auto"/>
                    <w:right w:val="none" w:sz="0" w:space="0" w:color="auto"/>
                  </w:divBdr>
                </w:div>
                <w:div w:id="2079814526">
                  <w:marLeft w:val="0"/>
                  <w:marRight w:val="0"/>
                  <w:marTop w:val="0"/>
                  <w:marBottom w:val="0"/>
                  <w:divBdr>
                    <w:top w:val="none" w:sz="0" w:space="0" w:color="auto"/>
                    <w:left w:val="none" w:sz="0" w:space="0" w:color="auto"/>
                    <w:bottom w:val="none" w:sz="0" w:space="0" w:color="auto"/>
                    <w:right w:val="none" w:sz="0" w:space="0" w:color="auto"/>
                  </w:divBdr>
                </w:div>
                <w:div w:id="1577127869">
                  <w:marLeft w:val="0"/>
                  <w:marRight w:val="0"/>
                  <w:marTop w:val="0"/>
                  <w:marBottom w:val="0"/>
                  <w:divBdr>
                    <w:top w:val="none" w:sz="0" w:space="0" w:color="auto"/>
                    <w:left w:val="none" w:sz="0" w:space="0" w:color="auto"/>
                    <w:bottom w:val="none" w:sz="0" w:space="0" w:color="auto"/>
                    <w:right w:val="none" w:sz="0" w:space="0" w:color="auto"/>
                  </w:divBdr>
                </w:div>
                <w:div w:id="1415542558">
                  <w:marLeft w:val="0"/>
                  <w:marRight w:val="0"/>
                  <w:marTop w:val="0"/>
                  <w:marBottom w:val="0"/>
                  <w:divBdr>
                    <w:top w:val="none" w:sz="0" w:space="0" w:color="auto"/>
                    <w:left w:val="none" w:sz="0" w:space="0" w:color="auto"/>
                    <w:bottom w:val="none" w:sz="0" w:space="0" w:color="auto"/>
                    <w:right w:val="none" w:sz="0" w:space="0" w:color="auto"/>
                  </w:divBdr>
                </w:div>
                <w:div w:id="1693726758">
                  <w:marLeft w:val="0"/>
                  <w:marRight w:val="0"/>
                  <w:marTop w:val="0"/>
                  <w:marBottom w:val="0"/>
                  <w:divBdr>
                    <w:top w:val="none" w:sz="0" w:space="0" w:color="auto"/>
                    <w:left w:val="none" w:sz="0" w:space="0" w:color="auto"/>
                    <w:bottom w:val="none" w:sz="0" w:space="0" w:color="auto"/>
                    <w:right w:val="none" w:sz="0" w:space="0" w:color="auto"/>
                  </w:divBdr>
                </w:div>
                <w:div w:id="647251406">
                  <w:marLeft w:val="0"/>
                  <w:marRight w:val="0"/>
                  <w:marTop w:val="0"/>
                  <w:marBottom w:val="0"/>
                  <w:divBdr>
                    <w:top w:val="none" w:sz="0" w:space="0" w:color="auto"/>
                    <w:left w:val="none" w:sz="0" w:space="0" w:color="auto"/>
                    <w:bottom w:val="none" w:sz="0" w:space="0" w:color="auto"/>
                    <w:right w:val="none" w:sz="0" w:space="0" w:color="auto"/>
                  </w:divBdr>
                </w:div>
                <w:div w:id="478545111">
                  <w:marLeft w:val="0"/>
                  <w:marRight w:val="0"/>
                  <w:marTop w:val="0"/>
                  <w:marBottom w:val="0"/>
                  <w:divBdr>
                    <w:top w:val="none" w:sz="0" w:space="0" w:color="auto"/>
                    <w:left w:val="none" w:sz="0" w:space="0" w:color="auto"/>
                    <w:bottom w:val="none" w:sz="0" w:space="0" w:color="auto"/>
                    <w:right w:val="none" w:sz="0" w:space="0" w:color="auto"/>
                  </w:divBdr>
                </w:div>
                <w:div w:id="1045444227">
                  <w:marLeft w:val="0"/>
                  <w:marRight w:val="0"/>
                  <w:marTop w:val="0"/>
                  <w:marBottom w:val="0"/>
                  <w:divBdr>
                    <w:top w:val="none" w:sz="0" w:space="0" w:color="auto"/>
                    <w:left w:val="none" w:sz="0" w:space="0" w:color="auto"/>
                    <w:bottom w:val="none" w:sz="0" w:space="0" w:color="auto"/>
                    <w:right w:val="none" w:sz="0" w:space="0" w:color="auto"/>
                  </w:divBdr>
                </w:div>
                <w:div w:id="1387799579">
                  <w:marLeft w:val="0"/>
                  <w:marRight w:val="0"/>
                  <w:marTop w:val="0"/>
                  <w:marBottom w:val="0"/>
                  <w:divBdr>
                    <w:top w:val="none" w:sz="0" w:space="0" w:color="auto"/>
                    <w:left w:val="none" w:sz="0" w:space="0" w:color="auto"/>
                    <w:bottom w:val="none" w:sz="0" w:space="0" w:color="auto"/>
                    <w:right w:val="none" w:sz="0" w:space="0" w:color="auto"/>
                  </w:divBdr>
                </w:div>
                <w:div w:id="548148172">
                  <w:marLeft w:val="0"/>
                  <w:marRight w:val="0"/>
                  <w:marTop w:val="0"/>
                  <w:marBottom w:val="0"/>
                  <w:divBdr>
                    <w:top w:val="none" w:sz="0" w:space="0" w:color="auto"/>
                    <w:left w:val="none" w:sz="0" w:space="0" w:color="auto"/>
                    <w:bottom w:val="none" w:sz="0" w:space="0" w:color="auto"/>
                    <w:right w:val="none" w:sz="0" w:space="0" w:color="auto"/>
                  </w:divBdr>
                </w:div>
                <w:div w:id="331032767">
                  <w:marLeft w:val="0"/>
                  <w:marRight w:val="0"/>
                  <w:marTop w:val="0"/>
                  <w:marBottom w:val="0"/>
                  <w:divBdr>
                    <w:top w:val="none" w:sz="0" w:space="0" w:color="auto"/>
                    <w:left w:val="none" w:sz="0" w:space="0" w:color="auto"/>
                    <w:bottom w:val="none" w:sz="0" w:space="0" w:color="auto"/>
                    <w:right w:val="none" w:sz="0" w:space="0" w:color="auto"/>
                  </w:divBdr>
                </w:div>
                <w:div w:id="1033114797">
                  <w:marLeft w:val="0"/>
                  <w:marRight w:val="0"/>
                  <w:marTop w:val="0"/>
                  <w:marBottom w:val="0"/>
                  <w:divBdr>
                    <w:top w:val="none" w:sz="0" w:space="0" w:color="auto"/>
                    <w:left w:val="none" w:sz="0" w:space="0" w:color="auto"/>
                    <w:bottom w:val="none" w:sz="0" w:space="0" w:color="auto"/>
                    <w:right w:val="none" w:sz="0" w:space="0" w:color="auto"/>
                  </w:divBdr>
                </w:div>
                <w:div w:id="1149591648">
                  <w:marLeft w:val="0"/>
                  <w:marRight w:val="0"/>
                  <w:marTop w:val="0"/>
                  <w:marBottom w:val="0"/>
                  <w:divBdr>
                    <w:top w:val="none" w:sz="0" w:space="0" w:color="auto"/>
                    <w:left w:val="none" w:sz="0" w:space="0" w:color="auto"/>
                    <w:bottom w:val="none" w:sz="0" w:space="0" w:color="auto"/>
                    <w:right w:val="none" w:sz="0" w:space="0" w:color="auto"/>
                  </w:divBdr>
                </w:div>
                <w:div w:id="1458642726">
                  <w:marLeft w:val="0"/>
                  <w:marRight w:val="0"/>
                  <w:marTop w:val="0"/>
                  <w:marBottom w:val="0"/>
                  <w:divBdr>
                    <w:top w:val="none" w:sz="0" w:space="0" w:color="auto"/>
                    <w:left w:val="none" w:sz="0" w:space="0" w:color="auto"/>
                    <w:bottom w:val="none" w:sz="0" w:space="0" w:color="auto"/>
                    <w:right w:val="none" w:sz="0" w:space="0" w:color="auto"/>
                  </w:divBdr>
                </w:div>
                <w:div w:id="261651785">
                  <w:marLeft w:val="0"/>
                  <w:marRight w:val="0"/>
                  <w:marTop w:val="0"/>
                  <w:marBottom w:val="0"/>
                  <w:divBdr>
                    <w:top w:val="none" w:sz="0" w:space="0" w:color="auto"/>
                    <w:left w:val="none" w:sz="0" w:space="0" w:color="auto"/>
                    <w:bottom w:val="none" w:sz="0" w:space="0" w:color="auto"/>
                    <w:right w:val="none" w:sz="0" w:space="0" w:color="auto"/>
                  </w:divBdr>
                </w:div>
                <w:div w:id="20060828">
                  <w:marLeft w:val="0"/>
                  <w:marRight w:val="0"/>
                  <w:marTop w:val="0"/>
                  <w:marBottom w:val="0"/>
                  <w:divBdr>
                    <w:top w:val="none" w:sz="0" w:space="0" w:color="auto"/>
                    <w:left w:val="none" w:sz="0" w:space="0" w:color="auto"/>
                    <w:bottom w:val="none" w:sz="0" w:space="0" w:color="auto"/>
                    <w:right w:val="none" w:sz="0" w:space="0" w:color="auto"/>
                  </w:divBdr>
                </w:div>
                <w:div w:id="1958943807">
                  <w:marLeft w:val="0"/>
                  <w:marRight w:val="0"/>
                  <w:marTop w:val="0"/>
                  <w:marBottom w:val="0"/>
                  <w:divBdr>
                    <w:top w:val="none" w:sz="0" w:space="0" w:color="auto"/>
                    <w:left w:val="none" w:sz="0" w:space="0" w:color="auto"/>
                    <w:bottom w:val="none" w:sz="0" w:space="0" w:color="auto"/>
                    <w:right w:val="none" w:sz="0" w:space="0" w:color="auto"/>
                  </w:divBdr>
                </w:div>
                <w:div w:id="1037243753">
                  <w:marLeft w:val="0"/>
                  <w:marRight w:val="0"/>
                  <w:marTop w:val="0"/>
                  <w:marBottom w:val="0"/>
                  <w:divBdr>
                    <w:top w:val="none" w:sz="0" w:space="0" w:color="auto"/>
                    <w:left w:val="none" w:sz="0" w:space="0" w:color="auto"/>
                    <w:bottom w:val="none" w:sz="0" w:space="0" w:color="auto"/>
                    <w:right w:val="none" w:sz="0" w:space="0" w:color="auto"/>
                  </w:divBdr>
                </w:div>
                <w:div w:id="2020698203">
                  <w:marLeft w:val="0"/>
                  <w:marRight w:val="0"/>
                  <w:marTop w:val="0"/>
                  <w:marBottom w:val="0"/>
                  <w:divBdr>
                    <w:top w:val="none" w:sz="0" w:space="0" w:color="auto"/>
                    <w:left w:val="none" w:sz="0" w:space="0" w:color="auto"/>
                    <w:bottom w:val="none" w:sz="0" w:space="0" w:color="auto"/>
                    <w:right w:val="none" w:sz="0" w:space="0" w:color="auto"/>
                  </w:divBdr>
                </w:div>
                <w:div w:id="240483086">
                  <w:marLeft w:val="0"/>
                  <w:marRight w:val="0"/>
                  <w:marTop w:val="0"/>
                  <w:marBottom w:val="0"/>
                  <w:divBdr>
                    <w:top w:val="none" w:sz="0" w:space="0" w:color="auto"/>
                    <w:left w:val="none" w:sz="0" w:space="0" w:color="auto"/>
                    <w:bottom w:val="none" w:sz="0" w:space="0" w:color="auto"/>
                    <w:right w:val="none" w:sz="0" w:space="0" w:color="auto"/>
                  </w:divBdr>
                </w:div>
                <w:div w:id="1696805678">
                  <w:marLeft w:val="0"/>
                  <w:marRight w:val="0"/>
                  <w:marTop w:val="0"/>
                  <w:marBottom w:val="0"/>
                  <w:divBdr>
                    <w:top w:val="none" w:sz="0" w:space="0" w:color="auto"/>
                    <w:left w:val="none" w:sz="0" w:space="0" w:color="auto"/>
                    <w:bottom w:val="none" w:sz="0" w:space="0" w:color="auto"/>
                    <w:right w:val="none" w:sz="0" w:space="0" w:color="auto"/>
                  </w:divBdr>
                </w:div>
                <w:div w:id="168300376">
                  <w:marLeft w:val="0"/>
                  <w:marRight w:val="0"/>
                  <w:marTop w:val="0"/>
                  <w:marBottom w:val="0"/>
                  <w:divBdr>
                    <w:top w:val="none" w:sz="0" w:space="0" w:color="auto"/>
                    <w:left w:val="none" w:sz="0" w:space="0" w:color="auto"/>
                    <w:bottom w:val="none" w:sz="0" w:space="0" w:color="auto"/>
                    <w:right w:val="none" w:sz="0" w:space="0" w:color="auto"/>
                  </w:divBdr>
                </w:div>
                <w:div w:id="826632175">
                  <w:marLeft w:val="0"/>
                  <w:marRight w:val="0"/>
                  <w:marTop w:val="0"/>
                  <w:marBottom w:val="0"/>
                  <w:divBdr>
                    <w:top w:val="none" w:sz="0" w:space="0" w:color="auto"/>
                    <w:left w:val="none" w:sz="0" w:space="0" w:color="auto"/>
                    <w:bottom w:val="none" w:sz="0" w:space="0" w:color="auto"/>
                    <w:right w:val="none" w:sz="0" w:space="0" w:color="auto"/>
                  </w:divBdr>
                </w:div>
                <w:div w:id="1650669540">
                  <w:marLeft w:val="0"/>
                  <w:marRight w:val="0"/>
                  <w:marTop w:val="0"/>
                  <w:marBottom w:val="0"/>
                  <w:divBdr>
                    <w:top w:val="none" w:sz="0" w:space="0" w:color="auto"/>
                    <w:left w:val="none" w:sz="0" w:space="0" w:color="auto"/>
                    <w:bottom w:val="none" w:sz="0" w:space="0" w:color="auto"/>
                    <w:right w:val="none" w:sz="0" w:space="0" w:color="auto"/>
                  </w:divBdr>
                </w:div>
                <w:div w:id="902327499">
                  <w:marLeft w:val="0"/>
                  <w:marRight w:val="0"/>
                  <w:marTop w:val="0"/>
                  <w:marBottom w:val="0"/>
                  <w:divBdr>
                    <w:top w:val="none" w:sz="0" w:space="0" w:color="auto"/>
                    <w:left w:val="none" w:sz="0" w:space="0" w:color="auto"/>
                    <w:bottom w:val="none" w:sz="0" w:space="0" w:color="auto"/>
                    <w:right w:val="none" w:sz="0" w:space="0" w:color="auto"/>
                  </w:divBdr>
                </w:div>
                <w:div w:id="1414662390">
                  <w:marLeft w:val="0"/>
                  <w:marRight w:val="0"/>
                  <w:marTop w:val="0"/>
                  <w:marBottom w:val="0"/>
                  <w:divBdr>
                    <w:top w:val="none" w:sz="0" w:space="0" w:color="auto"/>
                    <w:left w:val="none" w:sz="0" w:space="0" w:color="auto"/>
                    <w:bottom w:val="none" w:sz="0" w:space="0" w:color="auto"/>
                    <w:right w:val="none" w:sz="0" w:space="0" w:color="auto"/>
                  </w:divBdr>
                </w:div>
                <w:div w:id="1281493340">
                  <w:marLeft w:val="0"/>
                  <w:marRight w:val="0"/>
                  <w:marTop w:val="0"/>
                  <w:marBottom w:val="0"/>
                  <w:divBdr>
                    <w:top w:val="none" w:sz="0" w:space="0" w:color="auto"/>
                    <w:left w:val="none" w:sz="0" w:space="0" w:color="auto"/>
                    <w:bottom w:val="none" w:sz="0" w:space="0" w:color="auto"/>
                    <w:right w:val="none" w:sz="0" w:space="0" w:color="auto"/>
                  </w:divBdr>
                </w:div>
                <w:div w:id="410277915">
                  <w:marLeft w:val="0"/>
                  <w:marRight w:val="0"/>
                  <w:marTop w:val="0"/>
                  <w:marBottom w:val="0"/>
                  <w:divBdr>
                    <w:top w:val="none" w:sz="0" w:space="0" w:color="auto"/>
                    <w:left w:val="none" w:sz="0" w:space="0" w:color="auto"/>
                    <w:bottom w:val="none" w:sz="0" w:space="0" w:color="auto"/>
                    <w:right w:val="none" w:sz="0" w:space="0" w:color="auto"/>
                  </w:divBdr>
                </w:div>
                <w:div w:id="407461606">
                  <w:marLeft w:val="0"/>
                  <w:marRight w:val="0"/>
                  <w:marTop w:val="0"/>
                  <w:marBottom w:val="0"/>
                  <w:divBdr>
                    <w:top w:val="none" w:sz="0" w:space="0" w:color="auto"/>
                    <w:left w:val="none" w:sz="0" w:space="0" w:color="auto"/>
                    <w:bottom w:val="none" w:sz="0" w:space="0" w:color="auto"/>
                    <w:right w:val="none" w:sz="0" w:space="0" w:color="auto"/>
                  </w:divBdr>
                </w:div>
                <w:div w:id="1341198835">
                  <w:marLeft w:val="0"/>
                  <w:marRight w:val="0"/>
                  <w:marTop w:val="0"/>
                  <w:marBottom w:val="0"/>
                  <w:divBdr>
                    <w:top w:val="none" w:sz="0" w:space="0" w:color="auto"/>
                    <w:left w:val="none" w:sz="0" w:space="0" w:color="auto"/>
                    <w:bottom w:val="none" w:sz="0" w:space="0" w:color="auto"/>
                    <w:right w:val="none" w:sz="0" w:space="0" w:color="auto"/>
                  </w:divBdr>
                </w:div>
                <w:div w:id="790633631">
                  <w:marLeft w:val="0"/>
                  <w:marRight w:val="0"/>
                  <w:marTop w:val="0"/>
                  <w:marBottom w:val="0"/>
                  <w:divBdr>
                    <w:top w:val="none" w:sz="0" w:space="0" w:color="auto"/>
                    <w:left w:val="none" w:sz="0" w:space="0" w:color="auto"/>
                    <w:bottom w:val="none" w:sz="0" w:space="0" w:color="auto"/>
                    <w:right w:val="none" w:sz="0" w:space="0" w:color="auto"/>
                  </w:divBdr>
                </w:div>
                <w:div w:id="2102944117">
                  <w:marLeft w:val="0"/>
                  <w:marRight w:val="0"/>
                  <w:marTop w:val="0"/>
                  <w:marBottom w:val="0"/>
                  <w:divBdr>
                    <w:top w:val="none" w:sz="0" w:space="0" w:color="auto"/>
                    <w:left w:val="none" w:sz="0" w:space="0" w:color="auto"/>
                    <w:bottom w:val="none" w:sz="0" w:space="0" w:color="auto"/>
                    <w:right w:val="none" w:sz="0" w:space="0" w:color="auto"/>
                  </w:divBdr>
                </w:div>
                <w:div w:id="1685669649">
                  <w:marLeft w:val="0"/>
                  <w:marRight w:val="0"/>
                  <w:marTop w:val="0"/>
                  <w:marBottom w:val="0"/>
                  <w:divBdr>
                    <w:top w:val="none" w:sz="0" w:space="0" w:color="auto"/>
                    <w:left w:val="none" w:sz="0" w:space="0" w:color="auto"/>
                    <w:bottom w:val="none" w:sz="0" w:space="0" w:color="auto"/>
                    <w:right w:val="none" w:sz="0" w:space="0" w:color="auto"/>
                  </w:divBdr>
                </w:div>
                <w:div w:id="2082016329">
                  <w:marLeft w:val="0"/>
                  <w:marRight w:val="0"/>
                  <w:marTop w:val="0"/>
                  <w:marBottom w:val="0"/>
                  <w:divBdr>
                    <w:top w:val="none" w:sz="0" w:space="0" w:color="auto"/>
                    <w:left w:val="none" w:sz="0" w:space="0" w:color="auto"/>
                    <w:bottom w:val="none" w:sz="0" w:space="0" w:color="auto"/>
                    <w:right w:val="none" w:sz="0" w:space="0" w:color="auto"/>
                  </w:divBdr>
                </w:div>
                <w:div w:id="1291126417">
                  <w:marLeft w:val="0"/>
                  <w:marRight w:val="0"/>
                  <w:marTop w:val="0"/>
                  <w:marBottom w:val="0"/>
                  <w:divBdr>
                    <w:top w:val="none" w:sz="0" w:space="0" w:color="auto"/>
                    <w:left w:val="none" w:sz="0" w:space="0" w:color="auto"/>
                    <w:bottom w:val="none" w:sz="0" w:space="0" w:color="auto"/>
                    <w:right w:val="none" w:sz="0" w:space="0" w:color="auto"/>
                  </w:divBdr>
                </w:div>
                <w:div w:id="1866403935">
                  <w:marLeft w:val="0"/>
                  <w:marRight w:val="0"/>
                  <w:marTop w:val="0"/>
                  <w:marBottom w:val="0"/>
                  <w:divBdr>
                    <w:top w:val="none" w:sz="0" w:space="0" w:color="auto"/>
                    <w:left w:val="none" w:sz="0" w:space="0" w:color="auto"/>
                    <w:bottom w:val="none" w:sz="0" w:space="0" w:color="auto"/>
                    <w:right w:val="none" w:sz="0" w:space="0" w:color="auto"/>
                  </w:divBdr>
                </w:div>
                <w:div w:id="201866588">
                  <w:marLeft w:val="0"/>
                  <w:marRight w:val="0"/>
                  <w:marTop w:val="0"/>
                  <w:marBottom w:val="0"/>
                  <w:divBdr>
                    <w:top w:val="none" w:sz="0" w:space="0" w:color="auto"/>
                    <w:left w:val="none" w:sz="0" w:space="0" w:color="auto"/>
                    <w:bottom w:val="none" w:sz="0" w:space="0" w:color="auto"/>
                    <w:right w:val="none" w:sz="0" w:space="0" w:color="auto"/>
                  </w:divBdr>
                </w:div>
                <w:div w:id="100496607">
                  <w:marLeft w:val="0"/>
                  <w:marRight w:val="0"/>
                  <w:marTop w:val="0"/>
                  <w:marBottom w:val="0"/>
                  <w:divBdr>
                    <w:top w:val="none" w:sz="0" w:space="0" w:color="auto"/>
                    <w:left w:val="none" w:sz="0" w:space="0" w:color="auto"/>
                    <w:bottom w:val="none" w:sz="0" w:space="0" w:color="auto"/>
                    <w:right w:val="none" w:sz="0" w:space="0" w:color="auto"/>
                  </w:divBdr>
                </w:div>
                <w:div w:id="853153842">
                  <w:marLeft w:val="0"/>
                  <w:marRight w:val="0"/>
                  <w:marTop w:val="0"/>
                  <w:marBottom w:val="0"/>
                  <w:divBdr>
                    <w:top w:val="none" w:sz="0" w:space="0" w:color="auto"/>
                    <w:left w:val="none" w:sz="0" w:space="0" w:color="auto"/>
                    <w:bottom w:val="none" w:sz="0" w:space="0" w:color="auto"/>
                    <w:right w:val="none" w:sz="0" w:space="0" w:color="auto"/>
                  </w:divBdr>
                </w:div>
                <w:div w:id="1411656092">
                  <w:marLeft w:val="0"/>
                  <w:marRight w:val="0"/>
                  <w:marTop w:val="0"/>
                  <w:marBottom w:val="0"/>
                  <w:divBdr>
                    <w:top w:val="none" w:sz="0" w:space="0" w:color="auto"/>
                    <w:left w:val="none" w:sz="0" w:space="0" w:color="auto"/>
                    <w:bottom w:val="none" w:sz="0" w:space="0" w:color="auto"/>
                    <w:right w:val="none" w:sz="0" w:space="0" w:color="auto"/>
                  </w:divBdr>
                </w:div>
                <w:div w:id="1642660195">
                  <w:marLeft w:val="0"/>
                  <w:marRight w:val="0"/>
                  <w:marTop w:val="0"/>
                  <w:marBottom w:val="0"/>
                  <w:divBdr>
                    <w:top w:val="none" w:sz="0" w:space="0" w:color="auto"/>
                    <w:left w:val="none" w:sz="0" w:space="0" w:color="auto"/>
                    <w:bottom w:val="none" w:sz="0" w:space="0" w:color="auto"/>
                    <w:right w:val="none" w:sz="0" w:space="0" w:color="auto"/>
                  </w:divBdr>
                </w:div>
                <w:div w:id="1125275807">
                  <w:marLeft w:val="0"/>
                  <w:marRight w:val="0"/>
                  <w:marTop w:val="0"/>
                  <w:marBottom w:val="0"/>
                  <w:divBdr>
                    <w:top w:val="none" w:sz="0" w:space="0" w:color="auto"/>
                    <w:left w:val="none" w:sz="0" w:space="0" w:color="auto"/>
                    <w:bottom w:val="none" w:sz="0" w:space="0" w:color="auto"/>
                    <w:right w:val="none" w:sz="0" w:space="0" w:color="auto"/>
                  </w:divBdr>
                </w:div>
                <w:div w:id="1651399449">
                  <w:marLeft w:val="0"/>
                  <w:marRight w:val="0"/>
                  <w:marTop w:val="0"/>
                  <w:marBottom w:val="0"/>
                  <w:divBdr>
                    <w:top w:val="none" w:sz="0" w:space="0" w:color="auto"/>
                    <w:left w:val="none" w:sz="0" w:space="0" w:color="auto"/>
                    <w:bottom w:val="none" w:sz="0" w:space="0" w:color="auto"/>
                    <w:right w:val="none" w:sz="0" w:space="0" w:color="auto"/>
                  </w:divBdr>
                </w:div>
                <w:div w:id="1947888705">
                  <w:marLeft w:val="0"/>
                  <w:marRight w:val="0"/>
                  <w:marTop w:val="0"/>
                  <w:marBottom w:val="0"/>
                  <w:divBdr>
                    <w:top w:val="none" w:sz="0" w:space="0" w:color="auto"/>
                    <w:left w:val="none" w:sz="0" w:space="0" w:color="auto"/>
                    <w:bottom w:val="none" w:sz="0" w:space="0" w:color="auto"/>
                    <w:right w:val="none" w:sz="0" w:space="0" w:color="auto"/>
                  </w:divBdr>
                </w:div>
                <w:div w:id="693919111">
                  <w:marLeft w:val="0"/>
                  <w:marRight w:val="0"/>
                  <w:marTop w:val="0"/>
                  <w:marBottom w:val="0"/>
                  <w:divBdr>
                    <w:top w:val="none" w:sz="0" w:space="0" w:color="auto"/>
                    <w:left w:val="none" w:sz="0" w:space="0" w:color="auto"/>
                    <w:bottom w:val="none" w:sz="0" w:space="0" w:color="auto"/>
                    <w:right w:val="none" w:sz="0" w:space="0" w:color="auto"/>
                  </w:divBdr>
                </w:div>
                <w:div w:id="449397003">
                  <w:marLeft w:val="0"/>
                  <w:marRight w:val="0"/>
                  <w:marTop w:val="0"/>
                  <w:marBottom w:val="0"/>
                  <w:divBdr>
                    <w:top w:val="none" w:sz="0" w:space="0" w:color="auto"/>
                    <w:left w:val="none" w:sz="0" w:space="0" w:color="auto"/>
                    <w:bottom w:val="none" w:sz="0" w:space="0" w:color="auto"/>
                    <w:right w:val="none" w:sz="0" w:space="0" w:color="auto"/>
                  </w:divBdr>
                </w:div>
                <w:div w:id="1620991314">
                  <w:marLeft w:val="0"/>
                  <w:marRight w:val="0"/>
                  <w:marTop w:val="0"/>
                  <w:marBottom w:val="0"/>
                  <w:divBdr>
                    <w:top w:val="none" w:sz="0" w:space="0" w:color="auto"/>
                    <w:left w:val="none" w:sz="0" w:space="0" w:color="auto"/>
                    <w:bottom w:val="none" w:sz="0" w:space="0" w:color="auto"/>
                    <w:right w:val="none" w:sz="0" w:space="0" w:color="auto"/>
                  </w:divBdr>
                </w:div>
                <w:div w:id="7074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9440">
          <w:marLeft w:val="0"/>
          <w:marRight w:val="0"/>
          <w:marTop w:val="0"/>
          <w:marBottom w:val="0"/>
          <w:divBdr>
            <w:top w:val="none" w:sz="0" w:space="0" w:color="auto"/>
            <w:left w:val="none" w:sz="0" w:space="0" w:color="auto"/>
            <w:bottom w:val="none" w:sz="0" w:space="0" w:color="auto"/>
            <w:right w:val="none" w:sz="0" w:space="0" w:color="auto"/>
          </w:divBdr>
          <w:divsChild>
            <w:div w:id="711460036">
              <w:marLeft w:val="0"/>
              <w:marRight w:val="0"/>
              <w:marTop w:val="0"/>
              <w:marBottom w:val="0"/>
              <w:divBdr>
                <w:top w:val="none" w:sz="0" w:space="0" w:color="auto"/>
                <w:left w:val="none" w:sz="0" w:space="0" w:color="auto"/>
                <w:bottom w:val="none" w:sz="0" w:space="0" w:color="auto"/>
                <w:right w:val="none" w:sz="0" w:space="0" w:color="auto"/>
              </w:divBdr>
              <w:divsChild>
                <w:div w:id="799611923">
                  <w:marLeft w:val="0"/>
                  <w:marRight w:val="0"/>
                  <w:marTop w:val="0"/>
                  <w:marBottom w:val="0"/>
                  <w:divBdr>
                    <w:top w:val="none" w:sz="0" w:space="0" w:color="auto"/>
                    <w:left w:val="none" w:sz="0" w:space="0" w:color="auto"/>
                    <w:bottom w:val="none" w:sz="0" w:space="0" w:color="auto"/>
                    <w:right w:val="none" w:sz="0" w:space="0" w:color="auto"/>
                  </w:divBdr>
                </w:div>
                <w:div w:id="587694016">
                  <w:marLeft w:val="0"/>
                  <w:marRight w:val="0"/>
                  <w:marTop w:val="0"/>
                  <w:marBottom w:val="0"/>
                  <w:divBdr>
                    <w:top w:val="none" w:sz="0" w:space="0" w:color="auto"/>
                    <w:left w:val="none" w:sz="0" w:space="0" w:color="auto"/>
                    <w:bottom w:val="none" w:sz="0" w:space="0" w:color="auto"/>
                    <w:right w:val="none" w:sz="0" w:space="0" w:color="auto"/>
                  </w:divBdr>
                </w:div>
                <w:div w:id="635068614">
                  <w:marLeft w:val="0"/>
                  <w:marRight w:val="0"/>
                  <w:marTop w:val="0"/>
                  <w:marBottom w:val="0"/>
                  <w:divBdr>
                    <w:top w:val="none" w:sz="0" w:space="0" w:color="auto"/>
                    <w:left w:val="none" w:sz="0" w:space="0" w:color="auto"/>
                    <w:bottom w:val="none" w:sz="0" w:space="0" w:color="auto"/>
                    <w:right w:val="none" w:sz="0" w:space="0" w:color="auto"/>
                  </w:divBdr>
                </w:div>
                <w:div w:id="730150371">
                  <w:marLeft w:val="0"/>
                  <w:marRight w:val="0"/>
                  <w:marTop w:val="0"/>
                  <w:marBottom w:val="0"/>
                  <w:divBdr>
                    <w:top w:val="none" w:sz="0" w:space="0" w:color="auto"/>
                    <w:left w:val="none" w:sz="0" w:space="0" w:color="auto"/>
                    <w:bottom w:val="none" w:sz="0" w:space="0" w:color="auto"/>
                    <w:right w:val="none" w:sz="0" w:space="0" w:color="auto"/>
                  </w:divBdr>
                </w:div>
                <w:div w:id="1634023979">
                  <w:marLeft w:val="0"/>
                  <w:marRight w:val="0"/>
                  <w:marTop w:val="0"/>
                  <w:marBottom w:val="0"/>
                  <w:divBdr>
                    <w:top w:val="none" w:sz="0" w:space="0" w:color="auto"/>
                    <w:left w:val="none" w:sz="0" w:space="0" w:color="auto"/>
                    <w:bottom w:val="none" w:sz="0" w:space="0" w:color="auto"/>
                    <w:right w:val="none" w:sz="0" w:space="0" w:color="auto"/>
                  </w:divBdr>
                </w:div>
                <w:div w:id="376468689">
                  <w:marLeft w:val="0"/>
                  <w:marRight w:val="0"/>
                  <w:marTop w:val="0"/>
                  <w:marBottom w:val="0"/>
                  <w:divBdr>
                    <w:top w:val="none" w:sz="0" w:space="0" w:color="auto"/>
                    <w:left w:val="none" w:sz="0" w:space="0" w:color="auto"/>
                    <w:bottom w:val="none" w:sz="0" w:space="0" w:color="auto"/>
                    <w:right w:val="none" w:sz="0" w:space="0" w:color="auto"/>
                  </w:divBdr>
                </w:div>
                <w:div w:id="463502351">
                  <w:marLeft w:val="0"/>
                  <w:marRight w:val="0"/>
                  <w:marTop w:val="0"/>
                  <w:marBottom w:val="0"/>
                  <w:divBdr>
                    <w:top w:val="none" w:sz="0" w:space="0" w:color="auto"/>
                    <w:left w:val="none" w:sz="0" w:space="0" w:color="auto"/>
                    <w:bottom w:val="none" w:sz="0" w:space="0" w:color="auto"/>
                    <w:right w:val="none" w:sz="0" w:space="0" w:color="auto"/>
                  </w:divBdr>
                </w:div>
                <w:div w:id="1944917759">
                  <w:marLeft w:val="0"/>
                  <w:marRight w:val="0"/>
                  <w:marTop w:val="0"/>
                  <w:marBottom w:val="0"/>
                  <w:divBdr>
                    <w:top w:val="none" w:sz="0" w:space="0" w:color="auto"/>
                    <w:left w:val="none" w:sz="0" w:space="0" w:color="auto"/>
                    <w:bottom w:val="none" w:sz="0" w:space="0" w:color="auto"/>
                    <w:right w:val="none" w:sz="0" w:space="0" w:color="auto"/>
                  </w:divBdr>
                </w:div>
                <w:div w:id="1204518346">
                  <w:marLeft w:val="0"/>
                  <w:marRight w:val="0"/>
                  <w:marTop w:val="0"/>
                  <w:marBottom w:val="0"/>
                  <w:divBdr>
                    <w:top w:val="none" w:sz="0" w:space="0" w:color="auto"/>
                    <w:left w:val="none" w:sz="0" w:space="0" w:color="auto"/>
                    <w:bottom w:val="none" w:sz="0" w:space="0" w:color="auto"/>
                    <w:right w:val="none" w:sz="0" w:space="0" w:color="auto"/>
                  </w:divBdr>
                </w:div>
                <w:div w:id="1309285299">
                  <w:marLeft w:val="0"/>
                  <w:marRight w:val="0"/>
                  <w:marTop w:val="0"/>
                  <w:marBottom w:val="0"/>
                  <w:divBdr>
                    <w:top w:val="none" w:sz="0" w:space="0" w:color="auto"/>
                    <w:left w:val="none" w:sz="0" w:space="0" w:color="auto"/>
                    <w:bottom w:val="none" w:sz="0" w:space="0" w:color="auto"/>
                    <w:right w:val="none" w:sz="0" w:space="0" w:color="auto"/>
                  </w:divBdr>
                </w:div>
                <w:div w:id="850531581">
                  <w:marLeft w:val="0"/>
                  <w:marRight w:val="0"/>
                  <w:marTop w:val="0"/>
                  <w:marBottom w:val="0"/>
                  <w:divBdr>
                    <w:top w:val="none" w:sz="0" w:space="0" w:color="auto"/>
                    <w:left w:val="none" w:sz="0" w:space="0" w:color="auto"/>
                    <w:bottom w:val="none" w:sz="0" w:space="0" w:color="auto"/>
                    <w:right w:val="none" w:sz="0" w:space="0" w:color="auto"/>
                  </w:divBdr>
                </w:div>
                <w:div w:id="1125200783">
                  <w:marLeft w:val="0"/>
                  <w:marRight w:val="0"/>
                  <w:marTop w:val="0"/>
                  <w:marBottom w:val="0"/>
                  <w:divBdr>
                    <w:top w:val="none" w:sz="0" w:space="0" w:color="auto"/>
                    <w:left w:val="none" w:sz="0" w:space="0" w:color="auto"/>
                    <w:bottom w:val="none" w:sz="0" w:space="0" w:color="auto"/>
                    <w:right w:val="none" w:sz="0" w:space="0" w:color="auto"/>
                  </w:divBdr>
                </w:div>
                <w:div w:id="20935426">
                  <w:marLeft w:val="0"/>
                  <w:marRight w:val="0"/>
                  <w:marTop w:val="0"/>
                  <w:marBottom w:val="0"/>
                  <w:divBdr>
                    <w:top w:val="none" w:sz="0" w:space="0" w:color="auto"/>
                    <w:left w:val="none" w:sz="0" w:space="0" w:color="auto"/>
                    <w:bottom w:val="none" w:sz="0" w:space="0" w:color="auto"/>
                    <w:right w:val="none" w:sz="0" w:space="0" w:color="auto"/>
                  </w:divBdr>
                </w:div>
                <w:div w:id="1344015633">
                  <w:marLeft w:val="0"/>
                  <w:marRight w:val="0"/>
                  <w:marTop w:val="0"/>
                  <w:marBottom w:val="0"/>
                  <w:divBdr>
                    <w:top w:val="none" w:sz="0" w:space="0" w:color="auto"/>
                    <w:left w:val="none" w:sz="0" w:space="0" w:color="auto"/>
                    <w:bottom w:val="none" w:sz="0" w:space="0" w:color="auto"/>
                    <w:right w:val="none" w:sz="0" w:space="0" w:color="auto"/>
                  </w:divBdr>
                </w:div>
                <w:div w:id="1590189480">
                  <w:marLeft w:val="0"/>
                  <w:marRight w:val="0"/>
                  <w:marTop w:val="0"/>
                  <w:marBottom w:val="0"/>
                  <w:divBdr>
                    <w:top w:val="none" w:sz="0" w:space="0" w:color="auto"/>
                    <w:left w:val="none" w:sz="0" w:space="0" w:color="auto"/>
                    <w:bottom w:val="none" w:sz="0" w:space="0" w:color="auto"/>
                    <w:right w:val="none" w:sz="0" w:space="0" w:color="auto"/>
                  </w:divBdr>
                </w:div>
                <w:div w:id="601106365">
                  <w:marLeft w:val="0"/>
                  <w:marRight w:val="0"/>
                  <w:marTop w:val="0"/>
                  <w:marBottom w:val="0"/>
                  <w:divBdr>
                    <w:top w:val="none" w:sz="0" w:space="0" w:color="auto"/>
                    <w:left w:val="none" w:sz="0" w:space="0" w:color="auto"/>
                    <w:bottom w:val="none" w:sz="0" w:space="0" w:color="auto"/>
                    <w:right w:val="none" w:sz="0" w:space="0" w:color="auto"/>
                  </w:divBdr>
                </w:div>
                <w:div w:id="51780675">
                  <w:marLeft w:val="0"/>
                  <w:marRight w:val="0"/>
                  <w:marTop w:val="0"/>
                  <w:marBottom w:val="0"/>
                  <w:divBdr>
                    <w:top w:val="none" w:sz="0" w:space="0" w:color="auto"/>
                    <w:left w:val="none" w:sz="0" w:space="0" w:color="auto"/>
                    <w:bottom w:val="none" w:sz="0" w:space="0" w:color="auto"/>
                    <w:right w:val="none" w:sz="0" w:space="0" w:color="auto"/>
                  </w:divBdr>
                </w:div>
                <w:div w:id="1197085507">
                  <w:marLeft w:val="0"/>
                  <w:marRight w:val="0"/>
                  <w:marTop w:val="0"/>
                  <w:marBottom w:val="0"/>
                  <w:divBdr>
                    <w:top w:val="none" w:sz="0" w:space="0" w:color="auto"/>
                    <w:left w:val="none" w:sz="0" w:space="0" w:color="auto"/>
                    <w:bottom w:val="none" w:sz="0" w:space="0" w:color="auto"/>
                    <w:right w:val="none" w:sz="0" w:space="0" w:color="auto"/>
                  </w:divBdr>
                </w:div>
                <w:div w:id="2003239348">
                  <w:marLeft w:val="0"/>
                  <w:marRight w:val="0"/>
                  <w:marTop w:val="0"/>
                  <w:marBottom w:val="0"/>
                  <w:divBdr>
                    <w:top w:val="none" w:sz="0" w:space="0" w:color="auto"/>
                    <w:left w:val="none" w:sz="0" w:space="0" w:color="auto"/>
                    <w:bottom w:val="none" w:sz="0" w:space="0" w:color="auto"/>
                    <w:right w:val="none" w:sz="0" w:space="0" w:color="auto"/>
                  </w:divBdr>
                </w:div>
                <w:div w:id="1694527612">
                  <w:marLeft w:val="0"/>
                  <w:marRight w:val="0"/>
                  <w:marTop w:val="0"/>
                  <w:marBottom w:val="0"/>
                  <w:divBdr>
                    <w:top w:val="none" w:sz="0" w:space="0" w:color="auto"/>
                    <w:left w:val="none" w:sz="0" w:space="0" w:color="auto"/>
                    <w:bottom w:val="none" w:sz="0" w:space="0" w:color="auto"/>
                    <w:right w:val="none" w:sz="0" w:space="0" w:color="auto"/>
                  </w:divBdr>
                </w:div>
                <w:div w:id="1624270677">
                  <w:marLeft w:val="0"/>
                  <w:marRight w:val="0"/>
                  <w:marTop w:val="0"/>
                  <w:marBottom w:val="0"/>
                  <w:divBdr>
                    <w:top w:val="none" w:sz="0" w:space="0" w:color="auto"/>
                    <w:left w:val="none" w:sz="0" w:space="0" w:color="auto"/>
                    <w:bottom w:val="none" w:sz="0" w:space="0" w:color="auto"/>
                    <w:right w:val="none" w:sz="0" w:space="0" w:color="auto"/>
                  </w:divBdr>
                </w:div>
                <w:div w:id="1102914234">
                  <w:marLeft w:val="0"/>
                  <w:marRight w:val="0"/>
                  <w:marTop w:val="0"/>
                  <w:marBottom w:val="0"/>
                  <w:divBdr>
                    <w:top w:val="none" w:sz="0" w:space="0" w:color="auto"/>
                    <w:left w:val="none" w:sz="0" w:space="0" w:color="auto"/>
                    <w:bottom w:val="none" w:sz="0" w:space="0" w:color="auto"/>
                    <w:right w:val="none" w:sz="0" w:space="0" w:color="auto"/>
                  </w:divBdr>
                </w:div>
                <w:div w:id="1314068955">
                  <w:marLeft w:val="0"/>
                  <w:marRight w:val="0"/>
                  <w:marTop w:val="0"/>
                  <w:marBottom w:val="0"/>
                  <w:divBdr>
                    <w:top w:val="none" w:sz="0" w:space="0" w:color="auto"/>
                    <w:left w:val="none" w:sz="0" w:space="0" w:color="auto"/>
                    <w:bottom w:val="none" w:sz="0" w:space="0" w:color="auto"/>
                    <w:right w:val="none" w:sz="0" w:space="0" w:color="auto"/>
                  </w:divBdr>
                </w:div>
                <w:div w:id="22825882">
                  <w:marLeft w:val="0"/>
                  <w:marRight w:val="0"/>
                  <w:marTop w:val="0"/>
                  <w:marBottom w:val="0"/>
                  <w:divBdr>
                    <w:top w:val="none" w:sz="0" w:space="0" w:color="auto"/>
                    <w:left w:val="none" w:sz="0" w:space="0" w:color="auto"/>
                    <w:bottom w:val="none" w:sz="0" w:space="0" w:color="auto"/>
                    <w:right w:val="none" w:sz="0" w:space="0" w:color="auto"/>
                  </w:divBdr>
                </w:div>
                <w:div w:id="1842699610">
                  <w:marLeft w:val="0"/>
                  <w:marRight w:val="0"/>
                  <w:marTop w:val="0"/>
                  <w:marBottom w:val="0"/>
                  <w:divBdr>
                    <w:top w:val="none" w:sz="0" w:space="0" w:color="auto"/>
                    <w:left w:val="none" w:sz="0" w:space="0" w:color="auto"/>
                    <w:bottom w:val="none" w:sz="0" w:space="0" w:color="auto"/>
                    <w:right w:val="none" w:sz="0" w:space="0" w:color="auto"/>
                  </w:divBdr>
                </w:div>
                <w:div w:id="1937442585">
                  <w:marLeft w:val="0"/>
                  <w:marRight w:val="0"/>
                  <w:marTop w:val="0"/>
                  <w:marBottom w:val="0"/>
                  <w:divBdr>
                    <w:top w:val="none" w:sz="0" w:space="0" w:color="auto"/>
                    <w:left w:val="none" w:sz="0" w:space="0" w:color="auto"/>
                    <w:bottom w:val="none" w:sz="0" w:space="0" w:color="auto"/>
                    <w:right w:val="none" w:sz="0" w:space="0" w:color="auto"/>
                  </w:divBdr>
                </w:div>
                <w:div w:id="1402875081">
                  <w:marLeft w:val="0"/>
                  <w:marRight w:val="0"/>
                  <w:marTop w:val="0"/>
                  <w:marBottom w:val="0"/>
                  <w:divBdr>
                    <w:top w:val="none" w:sz="0" w:space="0" w:color="auto"/>
                    <w:left w:val="none" w:sz="0" w:space="0" w:color="auto"/>
                    <w:bottom w:val="none" w:sz="0" w:space="0" w:color="auto"/>
                    <w:right w:val="none" w:sz="0" w:space="0" w:color="auto"/>
                  </w:divBdr>
                </w:div>
                <w:div w:id="1046299181">
                  <w:marLeft w:val="0"/>
                  <w:marRight w:val="0"/>
                  <w:marTop w:val="0"/>
                  <w:marBottom w:val="0"/>
                  <w:divBdr>
                    <w:top w:val="none" w:sz="0" w:space="0" w:color="auto"/>
                    <w:left w:val="none" w:sz="0" w:space="0" w:color="auto"/>
                    <w:bottom w:val="none" w:sz="0" w:space="0" w:color="auto"/>
                    <w:right w:val="none" w:sz="0" w:space="0" w:color="auto"/>
                  </w:divBdr>
                </w:div>
                <w:div w:id="1305816354">
                  <w:marLeft w:val="0"/>
                  <w:marRight w:val="0"/>
                  <w:marTop w:val="0"/>
                  <w:marBottom w:val="0"/>
                  <w:divBdr>
                    <w:top w:val="none" w:sz="0" w:space="0" w:color="auto"/>
                    <w:left w:val="none" w:sz="0" w:space="0" w:color="auto"/>
                    <w:bottom w:val="none" w:sz="0" w:space="0" w:color="auto"/>
                    <w:right w:val="none" w:sz="0" w:space="0" w:color="auto"/>
                  </w:divBdr>
                </w:div>
                <w:div w:id="2098089563">
                  <w:marLeft w:val="0"/>
                  <w:marRight w:val="0"/>
                  <w:marTop w:val="0"/>
                  <w:marBottom w:val="0"/>
                  <w:divBdr>
                    <w:top w:val="none" w:sz="0" w:space="0" w:color="auto"/>
                    <w:left w:val="none" w:sz="0" w:space="0" w:color="auto"/>
                    <w:bottom w:val="none" w:sz="0" w:space="0" w:color="auto"/>
                    <w:right w:val="none" w:sz="0" w:space="0" w:color="auto"/>
                  </w:divBdr>
                </w:div>
                <w:div w:id="391467440">
                  <w:marLeft w:val="0"/>
                  <w:marRight w:val="0"/>
                  <w:marTop w:val="0"/>
                  <w:marBottom w:val="0"/>
                  <w:divBdr>
                    <w:top w:val="none" w:sz="0" w:space="0" w:color="auto"/>
                    <w:left w:val="none" w:sz="0" w:space="0" w:color="auto"/>
                    <w:bottom w:val="none" w:sz="0" w:space="0" w:color="auto"/>
                    <w:right w:val="none" w:sz="0" w:space="0" w:color="auto"/>
                  </w:divBdr>
                </w:div>
                <w:div w:id="1926645562">
                  <w:marLeft w:val="0"/>
                  <w:marRight w:val="0"/>
                  <w:marTop w:val="0"/>
                  <w:marBottom w:val="0"/>
                  <w:divBdr>
                    <w:top w:val="none" w:sz="0" w:space="0" w:color="auto"/>
                    <w:left w:val="none" w:sz="0" w:space="0" w:color="auto"/>
                    <w:bottom w:val="none" w:sz="0" w:space="0" w:color="auto"/>
                    <w:right w:val="none" w:sz="0" w:space="0" w:color="auto"/>
                  </w:divBdr>
                </w:div>
                <w:div w:id="448866181">
                  <w:marLeft w:val="0"/>
                  <w:marRight w:val="0"/>
                  <w:marTop w:val="0"/>
                  <w:marBottom w:val="0"/>
                  <w:divBdr>
                    <w:top w:val="none" w:sz="0" w:space="0" w:color="auto"/>
                    <w:left w:val="none" w:sz="0" w:space="0" w:color="auto"/>
                    <w:bottom w:val="none" w:sz="0" w:space="0" w:color="auto"/>
                    <w:right w:val="none" w:sz="0" w:space="0" w:color="auto"/>
                  </w:divBdr>
                </w:div>
                <w:div w:id="783111475">
                  <w:marLeft w:val="0"/>
                  <w:marRight w:val="0"/>
                  <w:marTop w:val="0"/>
                  <w:marBottom w:val="0"/>
                  <w:divBdr>
                    <w:top w:val="none" w:sz="0" w:space="0" w:color="auto"/>
                    <w:left w:val="none" w:sz="0" w:space="0" w:color="auto"/>
                    <w:bottom w:val="none" w:sz="0" w:space="0" w:color="auto"/>
                    <w:right w:val="none" w:sz="0" w:space="0" w:color="auto"/>
                  </w:divBdr>
                </w:div>
                <w:div w:id="926037774">
                  <w:marLeft w:val="0"/>
                  <w:marRight w:val="0"/>
                  <w:marTop w:val="0"/>
                  <w:marBottom w:val="0"/>
                  <w:divBdr>
                    <w:top w:val="none" w:sz="0" w:space="0" w:color="auto"/>
                    <w:left w:val="none" w:sz="0" w:space="0" w:color="auto"/>
                    <w:bottom w:val="none" w:sz="0" w:space="0" w:color="auto"/>
                    <w:right w:val="none" w:sz="0" w:space="0" w:color="auto"/>
                  </w:divBdr>
                </w:div>
                <w:div w:id="489951533">
                  <w:marLeft w:val="0"/>
                  <w:marRight w:val="0"/>
                  <w:marTop w:val="0"/>
                  <w:marBottom w:val="0"/>
                  <w:divBdr>
                    <w:top w:val="none" w:sz="0" w:space="0" w:color="auto"/>
                    <w:left w:val="none" w:sz="0" w:space="0" w:color="auto"/>
                    <w:bottom w:val="none" w:sz="0" w:space="0" w:color="auto"/>
                    <w:right w:val="none" w:sz="0" w:space="0" w:color="auto"/>
                  </w:divBdr>
                </w:div>
                <w:div w:id="21829842">
                  <w:marLeft w:val="0"/>
                  <w:marRight w:val="0"/>
                  <w:marTop w:val="0"/>
                  <w:marBottom w:val="0"/>
                  <w:divBdr>
                    <w:top w:val="none" w:sz="0" w:space="0" w:color="auto"/>
                    <w:left w:val="none" w:sz="0" w:space="0" w:color="auto"/>
                    <w:bottom w:val="none" w:sz="0" w:space="0" w:color="auto"/>
                    <w:right w:val="none" w:sz="0" w:space="0" w:color="auto"/>
                  </w:divBdr>
                </w:div>
                <w:div w:id="949356380">
                  <w:marLeft w:val="0"/>
                  <w:marRight w:val="0"/>
                  <w:marTop w:val="0"/>
                  <w:marBottom w:val="0"/>
                  <w:divBdr>
                    <w:top w:val="none" w:sz="0" w:space="0" w:color="auto"/>
                    <w:left w:val="none" w:sz="0" w:space="0" w:color="auto"/>
                    <w:bottom w:val="none" w:sz="0" w:space="0" w:color="auto"/>
                    <w:right w:val="none" w:sz="0" w:space="0" w:color="auto"/>
                  </w:divBdr>
                </w:div>
                <w:div w:id="1387411398">
                  <w:marLeft w:val="0"/>
                  <w:marRight w:val="0"/>
                  <w:marTop w:val="0"/>
                  <w:marBottom w:val="0"/>
                  <w:divBdr>
                    <w:top w:val="none" w:sz="0" w:space="0" w:color="auto"/>
                    <w:left w:val="none" w:sz="0" w:space="0" w:color="auto"/>
                    <w:bottom w:val="none" w:sz="0" w:space="0" w:color="auto"/>
                    <w:right w:val="none" w:sz="0" w:space="0" w:color="auto"/>
                  </w:divBdr>
                </w:div>
                <w:div w:id="983463213">
                  <w:marLeft w:val="0"/>
                  <w:marRight w:val="0"/>
                  <w:marTop w:val="0"/>
                  <w:marBottom w:val="0"/>
                  <w:divBdr>
                    <w:top w:val="none" w:sz="0" w:space="0" w:color="auto"/>
                    <w:left w:val="none" w:sz="0" w:space="0" w:color="auto"/>
                    <w:bottom w:val="none" w:sz="0" w:space="0" w:color="auto"/>
                    <w:right w:val="none" w:sz="0" w:space="0" w:color="auto"/>
                  </w:divBdr>
                </w:div>
                <w:div w:id="1620600493">
                  <w:marLeft w:val="0"/>
                  <w:marRight w:val="0"/>
                  <w:marTop w:val="0"/>
                  <w:marBottom w:val="0"/>
                  <w:divBdr>
                    <w:top w:val="none" w:sz="0" w:space="0" w:color="auto"/>
                    <w:left w:val="none" w:sz="0" w:space="0" w:color="auto"/>
                    <w:bottom w:val="none" w:sz="0" w:space="0" w:color="auto"/>
                    <w:right w:val="none" w:sz="0" w:space="0" w:color="auto"/>
                  </w:divBdr>
                </w:div>
                <w:div w:id="719134106">
                  <w:marLeft w:val="0"/>
                  <w:marRight w:val="0"/>
                  <w:marTop w:val="0"/>
                  <w:marBottom w:val="0"/>
                  <w:divBdr>
                    <w:top w:val="none" w:sz="0" w:space="0" w:color="auto"/>
                    <w:left w:val="none" w:sz="0" w:space="0" w:color="auto"/>
                    <w:bottom w:val="none" w:sz="0" w:space="0" w:color="auto"/>
                    <w:right w:val="none" w:sz="0" w:space="0" w:color="auto"/>
                  </w:divBdr>
                </w:div>
                <w:div w:id="797453986">
                  <w:marLeft w:val="0"/>
                  <w:marRight w:val="0"/>
                  <w:marTop w:val="0"/>
                  <w:marBottom w:val="0"/>
                  <w:divBdr>
                    <w:top w:val="none" w:sz="0" w:space="0" w:color="auto"/>
                    <w:left w:val="none" w:sz="0" w:space="0" w:color="auto"/>
                    <w:bottom w:val="none" w:sz="0" w:space="0" w:color="auto"/>
                    <w:right w:val="none" w:sz="0" w:space="0" w:color="auto"/>
                  </w:divBdr>
                </w:div>
                <w:div w:id="605042503">
                  <w:marLeft w:val="0"/>
                  <w:marRight w:val="0"/>
                  <w:marTop w:val="0"/>
                  <w:marBottom w:val="0"/>
                  <w:divBdr>
                    <w:top w:val="none" w:sz="0" w:space="0" w:color="auto"/>
                    <w:left w:val="none" w:sz="0" w:space="0" w:color="auto"/>
                    <w:bottom w:val="none" w:sz="0" w:space="0" w:color="auto"/>
                    <w:right w:val="none" w:sz="0" w:space="0" w:color="auto"/>
                  </w:divBdr>
                </w:div>
                <w:div w:id="755593376">
                  <w:marLeft w:val="0"/>
                  <w:marRight w:val="0"/>
                  <w:marTop w:val="0"/>
                  <w:marBottom w:val="0"/>
                  <w:divBdr>
                    <w:top w:val="none" w:sz="0" w:space="0" w:color="auto"/>
                    <w:left w:val="none" w:sz="0" w:space="0" w:color="auto"/>
                    <w:bottom w:val="none" w:sz="0" w:space="0" w:color="auto"/>
                    <w:right w:val="none" w:sz="0" w:space="0" w:color="auto"/>
                  </w:divBdr>
                </w:div>
                <w:div w:id="1120757601">
                  <w:marLeft w:val="0"/>
                  <w:marRight w:val="0"/>
                  <w:marTop w:val="0"/>
                  <w:marBottom w:val="0"/>
                  <w:divBdr>
                    <w:top w:val="none" w:sz="0" w:space="0" w:color="auto"/>
                    <w:left w:val="none" w:sz="0" w:space="0" w:color="auto"/>
                    <w:bottom w:val="none" w:sz="0" w:space="0" w:color="auto"/>
                    <w:right w:val="none" w:sz="0" w:space="0" w:color="auto"/>
                  </w:divBdr>
                </w:div>
                <w:div w:id="243492648">
                  <w:marLeft w:val="0"/>
                  <w:marRight w:val="0"/>
                  <w:marTop w:val="0"/>
                  <w:marBottom w:val="0"/>
                  <w:divBdr>
                    <w:top w:val="none" w:sz="0" w:space="0" w:color="auto"/>
                    <w:left w:val="none" w:sz="0" w:space="0" w:color="auto"/>
                    <w:bottom w:val="none" w:sz="0" w:space="0" w:color="auto"/>
                    <w:right w:val="none" w:sz="0" w:space="0" w:color="auto"/>
                  </w:divBdr>
                </w:div>
                <w:div w:id="101267995">
                  <w:marLeft w:val="0"/>
                  <w:marRight w:val="0"/>
                  <w:marTop w:val="0"/>
                  <w:marBottom w:val="0"/>
                  <w:divBdr>
                    <w:top w:val="none" w:sz="0" w:space="0" w:color="auto"/>
                    <w:left w:val="none" w:sz="0" w:space="0" w:color="auto"/>
                    <w:bottom w:val="none" w:sz="0" w:space="0" w:color="auto"/>
                    <w:right w:val="none" w:sz="0" w:space="0" w:color="auto"/>
                  </w:divBdr>
                </w:div>
                <w:div w:id="1016687616">
                  <w:marLeft w:val="0"/>
                  <w:marRight w:val="0"/>
                  <w:marTop w:val="0"/>
                  <w:marBottom w:val="0"/>
                  <w:divBdr>
                    <w:top w:val="none" w:sz="0" w:space="0" w:color="auto"/>
                    <w:left w:val="none" w:sz="0" w:space="0" w:color="auto"/>
                    <w:bottom w:val="none" w:sz="0" w:space="0" w:color="auto"/>
                    <w:right w:val="none" w:sz="0" w:space="0" w:color="auto"/>
                  </w:divBdr>
                </w:div>
                <w:div w:id="1562786228">
                  <w:marLeft w:val="0"/>
                  <w:marRight w:val="0"/>
                  <w:marTop w:val="0"/>
                  <w:marBottom w:val="0"/>
                  <w:divBdr>
                    <w:top w:val="none" w:sz="0" w:space="0" w:color="auto"/>
                    <w:left w:val="none" w:sz="0" w:space="0" w:color="auto"/>
                    <w:bottom w:val="none" w:sz="0" w:space="0" w:color="auto"/>
                    <w:right w:val="none" w:sz="0" w:space="0" w:color="auto"/>
                  </w:divBdr>
                </w:div>
                <w:div w:id="1133250195">
                  <w:marLeft w:val="0"/>
                  <w:marRight w:val="0"/>
                  <w:marTop w:val="0"/>
                  <w:marBottom w:val="0"/>
                  <w:divBdr>
                    <w:top w:val="none" w:sz="0" w:space="0" w:color="auto"/>
                    <w:left w:val="none" w:sz="0" w:space="0" w:color="auto"/>
                    <w:bottom w:val="none" w:sz="0" w:space="0" w:color="auto"/>
                    <w:right w:val="none" w:sz="0" w:space="0" w:color="auto"/>
                  </w:divBdr>
                </w:div>
                <w:div w:id="1259753190">
                  <w:marLeft w:val="0"/>
                  <w:marRight w:val="0"/>
                  <w:marTop w:val="0"/>
                  <w:marBottom w:val="0"/>
                  <w:divBdr>
                    <w:top w:val="none" w:sz="0" w:space="0" w:color="auto"/>
                    <w:left w:val="none" w:sz="0" w:space="0" w:color="auto"/>
                    <w:bottom w:val="none" w:sz="0" w:space="0" w:color="auto"/>
                    <w:right w:val="none" w:sz="0" w:space="0" w:color="auto"/>
                  </w:divBdr>
                </w:div>
                <w:div w:id="1701739179">
                  <w:marLeft w:val="0"/>
                  <w:marRight w:val="0"/>
                  <w:marTop w:val="0"/>
                  <w:marBottom w:val="0"/>
                  <w:divBdr>
                    <w:top w:val="none" w:sz="0" w:space="0" w:color="auto"/>
                    <w:left w:val="none" w:sz="0" w:space="0" w:color="auto"/>
                    <w:bottom w:val="none" w:sz="0" w:space="0" w:color="auto"/>
                    <w:right w:val="none" w:sz="0" w:space="0" w:color="auto"/>
                  </w:divBdr>
                </w:div>
                <w:div w:id="827789188">
                  <w:marLeft w:val="0"/>
                  <w:marRight w:val="0"/>
                  <w:marTop w:val="0"/>
                  <w:marBottom w:val="0"/>
                  <w:divBdr>
                    <w:top w:val="none" w:sz="0" w:space="0" w:color="auto"/>
                    <w:left w:val="none" w:sz="0" w:space="0" w:color="auto"/>
                    <w:bottom w:val="none" w:sz="0" w:space="0" w:color="auto"/>
                    <w:right w:val="none" w:sz="0" w:space="0" w:color="auto"/>
                  </w:divBdr>
                </w:div>
                <w:div w:id="1059212154">
                  <w:marLeft w:val="0"/>
                  <w:marRight w:val="0"/>
                  <w:marTop w:val="0"/>
                  <w:marBottom w:val="0"/>
                  <w:divBdr>
                    <w:top w:val="none" w:sz="0" w:space="0" w:color="auto"/>
                    <w:left w:val="none" w:sz="0" w:space="0" w:color="auto"/>
                    <w:bottom w:val="none" w:sz="0" w:space="0" w:color="auto"/>
                    <w:right w:val="none" w:sz="0" w:space="0" w:color="auto"/>
                  </w:divBdr>
                </w:div>
                <w:div w:id="449593335">
                  <w:marLeft w:val="0"/>
                  <w:marRight w:val="0"/>
                  <w:marTop w:val="0"/>
                  <w:marBottom w:val="0"/>
                  <w:divBdr>
                    <w:top w:val="none" w:sz="0" w:space="0" w:color="auto"/>
                    <w:left w:val="none" w:sz="0" w:space="0" w:color="auto"/>
                    <w:bottom w:val="none" w:sz="0" w:space="0" w:color="auto"/>
                    <w:right w:val="none" w:sz="0" w:space="0" w:color="auto"/>
                  </w:divBdr>
                </w:div>
                <w:div w:id="330332893">
                  <w:marLeft w:val="0"/>
                  <w:marRight w:val="0"/>
                  <w:marTop w:val="0"/>
                  <w:marBottom w:val="0"/>
                  <w:divBdr>
                    <w:top w:val="none" w:sz="0" w:space="0" w:color="auto"/>
                    <w:left w:val="none" w:sz="0" w:space="0" w:color="auto"/>
                    <w:bottom w:val="none" w:sz="0" w:space="0" w:color="auto"/>
                    <w:right w:val="none" w:sz="0" w:space="0" w:color="auto"/>
                  </w:divBdr>
                </w:div>
                <w:div w:id="773355912">
                  <w:marLeft w:val="0"/>
                  <w:marRight w:val="0"/>
                  <w:marTop w:val="0"/>
                  <w:marBottom w:val="0"/>
                  <w:divBdr>
                    <w:top w:val="none" w:sz="0" w:space="0" w:color="auto"/>
                    <w:left w:val="none" w:sz="0" w:space="0" w:color="auto"/>
                    <w:bottom w:val="none" w:sz="0" w:space="0" w:color="auto"/>
                    <w:right w:val="none" w:sz="0" w:space="0" w:color="auto"/>
                  </w:divBdr>
                </w:div>
                <w:div w:id="1982225206">
                  <w:marLeft w:val="0"/>
                  <w:marRight w:val="0"/>
                  <w:marTop w:val="0"/>
                  <w:marBottom w:val="0"/>
                  <w:divBdr>
                    <w:top w:val="none" w:sz="0" w:space="0" w:color="auto"/>
                    <w:left w:val="none" w:sz="0" w:space="0" w:color="auto"/>
                    <w:bottom w:val="none" w:sz="0" w:space="0" w:color="auto"/>
                    <w:right w:val="none" w:sz="0" w:space="0" w:color="auto"/>
                  </w:divBdr>
                </w:div>
                <w:div w:id="1353915989">
                  <w:marLeft w:val="0"/>
                  <w:marRight w:val="0"/>
                  <w:marTop w:val="0"/>
                  <w:marBottom w:val="0"/>
                  <w:divBdr>
                    <w:top w:val="none" w:sz="0" w:space="0" w:color="auto"/>
                    <w:left w:val="none" w:sz="0" w:space="0" w:color="auto"/>
                    <w:bottom w:val="none" w:sz="0" w:space="0" w:color="auto"/>
                    <w:right w:val="none" w:sz="0" w:space="0" w:color="auto"/>
                  </w:divBdr>
                </w:div>
                <w:div w:id="1059403063">
                  <w:marLeft w:val="0"/>
                  <w:marRight w:val="0"/>
                  <w:marTop w:val="0"/>
                  <w:marBottom w:val="0"/>
                  <w:divBdr>
                    <w:top w:val="none" w:sz="0" w:space="0" w:color="auto"/>
                    <w:left w:val="none" w:sz="0" w:space="0" w:color="auto"/>
                    <w:bottom w:val="none" w:sz="0" w:space="0" w:color="auto"/>
                    <w:right w:val="none" w:sz="0" w:space="0" w:color="auto"/>
                  </w:divBdr>
                </w:div>
                <w:div w:id="508259711">
                  <w:marLeft w:val="0"/>
                  <w:marRight w:val="0"/>
                  <w:marTop w:val="0"/>
                  <w:marBottom w:val="0"/>
                  <w:divBdr>
                    <w:top w:val="none" w:sz="0" w:space="0" w:color="auto"/>
                    <w:left w:val="none" w:sz="0" w:space="0" w:color="auto"/>
                    <w:bottom w:val="none" w:sz="0" w:space="0" w:color="auto"/>
                    <w:right w:val="none" w:sz="0" w:space="0" w:color="auto"/>
                  </w:divBdr>
                </w:div>
                <w:div w:id="1285428790">
                  <w:marLeft w:val="0"/>
                  <w:marRight w:val="0"/>
                  <w:marTop w:val="0"/>
                  <w:marBottom w:val="0"/>
                  <w:divBdr>
                    <w:top w:val="none" w:sz="0" w:space="0" w:color="auto"/>
                    <w:left w:val="none" w:sz="0" w:space="0" w:color="auto"/>
                    <w:bottom w:val="none" w:sz="0" w:space="0" w:color="auto"/>
                    <w:right w:val="none" w:sz="0" w:space="0" w:color="auto"/>
                  </w:divBdr>
                </w:div>
                <w:div w:id="551355464">
                  <w:marLeft w:val="0"/>
                  <w:marRight w:val="0"/>
                  <w:marTop w:val="0"/>
                  <w:marBottom w:val="0"/>
                  <w:divBdr>
                    <w:top w:val="none" w:sz="0" w:space="0" w:color="auto"/>
                    <w:left w:val="none" w:sz="0" w:space="0" w:color="auto"/>
                    <w:bottom w:val="none" w:sz="0" w:space="0" w:color="auto"/>
                    <w:right w:val="none" w:sz="0" w:space="0" w:color="auto"/>
                  </w:divBdr>
                </w:div>
                <w:div w:id="1453358789">
                  <w:marLeft w:val="0"/>
                  <w:marRight w:val="0"/>
                  <w:marTop w:val="0"/>
                  <w:marBottom w:val="0"/>
                  <w:divBdr>
                    <w:top w:val="none" w:sz="0" w:space="0" w:color="auto"/>
                    <w:left w:val="none" w:sz="0" w:space="0" w:color="auto"/>
                    <w:bottom w:val="none" w:sz="0" w:space="0" w:color="auto"/>
                    <w:right w:val="none" w:sz="0" w:space="0" w:color="auto"/>
                  </w:divBdr>
                </w:div>
                <w:div w:id="1824195221">
                  <w:marLeft w:val="0"/>
                  <w:marRight w:val="0"/>
                  <w:marTop w:val="0"/>
                  <w:marBottom w:val="0"/>
                  <w:divBdr>
                    <w:top w:val="none" w:sz="0" w:space="0" w:color="auto"/>
                    <w:left w:val="none" w:sz="0" w:space="0" w:color="auto"/>
                    <w:bottom w:val="none" w:sz="0" w:space="0" w:color="auto"/>
                    <w:right w:val="none" w:sz="0" w:space="0" w:color="auto"/>
                  </w:divBdr>
                </w:div>
                <w:div w:id="120467133">
                  <w:marLeft w:val="0"/>
                  <w:marRight w:val="0"/>
                  <w:marTop w:val="0"/>
                  <w:marBottom w:val="0"/>
                  <w:divBdr>
                    <w:top w:val="none" w:sz="0" w:space="0" w:color="auto"/>
                    <w:left w:val="none" w:sz="0" w:space="0" w:color="auto"/>
                    <w:bottom w:val="none" w:sz="0" w:space="0" w:color="auto"/>
                    <w:right w:val="none" w:sz="0" w:space="0" w:color="auto"/>
                  </w:divBdr>
                </w:div>
                <w:div w:id="636107826">
                  <w:marLeft w:val="0"/>
                  <w:marRight w:val="0"/>
                  <w:marTop w:val="0"/>
                  <w:marBottom w:val="0"/>
                  <w:divBdr>
                    <w:top w:val="none" w:sz="0" w:space="0" w:color="auto"/>
                    <w:left w:val="none" w:sz="0" w:space="0" w:color="auto"/>
                    <w:bottom w:val="none" w:sz="0" w:space="0" w:color="auto"/>
                    <w:right w:val="none" w:sz="0" w:space="0" w:color="auto"/>
                  </w:divBdr>
                </w:div>
                <w:div w:id="1547645749">
                  <w:marLeft w:val="0"/>
                  <w:marRight w:val="0"/>
                  <w:marTop w:val="0"/>
                  <w:marBottom w:val="0"/>
                  <w:divBdr>
                    <w:top w:val="none" w:sz="0" w:space="0" w:color="auto"/>
                    <w:left w:val="none" w:sz="0" w:space="0" w:color="auto"/>
                    <w:bottom w:val="none" w:sz="0" w:space="0" w:color="auto"/>
                    <w:right w:val="none" w:sz="0" w:space="0" w:color="auto"/>
                  </w:divBdr>
                </w:div>
                <w:div w:id="416637783">
                  <w:marLeft w:val="0"/>
                  <w:marRight w:val="0"/>
                  <w:marTop w:val="0"/>
                  <w:marBottom w:val="0"/>
                  <w:divBdr>
                    <w:top w:val="none" w:sz="0" w:space="0" w:color="auto"/>
                    <w:left w:val="none" w:sz="0" w:space="0" w:color="auto"/>
                    <w:bottom w:val="none" w:sz="0" w:space="0" w:color="auto"/>
                    <w:right w:val="none" w:sz="0" w:space="0" w:color="auto"/>
                  </w:divBdr>
                </w:div>
                <w:div w:id="411779668">
                  <w:marLeft w:val="0"/>
                  <w:marRight w:val="0"/>
                  <w:marTop w:val="0"/>
                  <w:marBottom w:val="0"/>
                  <w:divBdr>
                    <w:top w:val="none" w:sz="0" w:space="0" w:color="auto"/>
                    <w:left w:val="none" w:sz="0" w:space="0" w:color="auto"/>
                    <w:bottom w:val="none" w:sz="0" w:space="0" w:color="auto"/>
                    <w:right w:val="none" w:sz="0" w:space="0" w:color="auto"/>
                  </w:divBdr>
                </w:div>
                <w:div w:id="747771285">
                  <w:marLeft w:val="0"/>
                  <w:marRight w:val="0"/>
                  <w:marTop w:val="0"/>
                  <w:marBottom w:val="0"/>
                  <w:divBdr>
                    <w:top w:val="none" w:sz="0" w:space="0" w:color="auto"/>
                    <w:left w:val="none" w:sz="0" w:space="0" w:color="auto"/>
                    <w:bottom w:val="none" w:sz="0" w:space="0" w:color="auto"/>
                    <w:right w:val="none" w:sz="0" w:space="0" w:color="auto"/>
                  </w:divBdr>
                </w:div>
                <w:div w:id="2068262312">
                  <w:marLeft w:val="0"/>
                  <w:marRight w:val="0"/>
                  <w:marTop w:val="0"/>
                  <w:marBottom w:val="0"/>
                  <w:divBdr>
                    <w:top w:val="none" w:sz="0" w:space="0" w:color="auto"/>
                    <w:left w:val="none" w:sz="0" w:space="0" w:color="auto"/>
                    <w:bottom w:val="none" w:sz="0" w:space="0" w:color="auto"/>
                    <w:right w:val="none" w:sz="0" w:space="0" w:color="auto"/>
                  </w:divBdr>
                </w:div>
                <w:div w:id="582569246">
                  <w:marLeft w:val="0"/>
                  <w:marRight w:val="0"/>
                  <w:marTop w:val="0"/>
                  <w:marBottom w:val="0"/>
                  <w:divBdr>
                    <w:top w:val="none" w:sz="0" w:space="0" w:color="auto"/>
                    <w:left w:val="none" w:sz="0" w:space="0" w:color="auto"/>
                    <w:bottom w:val="none" w:sz="0" w:space="0" w:color="auto"/>
                    <w:right w:val="none" w:sz="0" w:space="0" w:color="auto"/>
                  </w:divBdr>
                </w:div>
                <w:div w:id="675964572">
                  <w:marLeft w:val="0"/>
                  <w:marRight w:val="0"/>
                  <w:marTop w:val="0"/>
                  <w:marBottom w:val="0"/>
                  <w:divBdr>
                    <w:top w:val="none" w:sz="0" w:space="0" w:color="auto"/>
                    <w:left w:val="none" w:sz="0" w:space="0" w:color="auto"/>
                    <w:bottom w:val="none" w:sz="0" w:space="0" w:color="auto"/>
                    <w:right w:val="none" w:sz="0" w:space="0" w:color="auto"/>
                  </w:divBdr>
                </w:div>
                <w:div w:id="478696919">
                  <w:marLeft w:val="0"/>
                  <w:marRight w:val="0"/>
                  <w:marTop w:val="0"/>
                  <w:marBottom w:val="0"/>
                  <w:divBdr>
                    <w:top w:val="none" w:sz="0" w:space="0" w:color="auto"/>
                    <w:left w:val="none" w:sz="0" w:space="0" w:color="auto"/>
                    <w:bottom w:val="none" w:sz="0" w:space="0" w:color="auto"/>
                    <w:right w:val="none" w:sz="0" w:space="0" w:color="auto"/>
                  </w:divBdr>
                </w:div>
                <w:div w:id="1295601298">
                  <w:marLeft w:val="0"/>
                  <w:marRight w:val="0"/>
                  <w:marTop w:val="0"/>
                  <w:marBottom w:val="0"/>
                  <w:divBdr>
                    <w:top w:val="none" w:sz="0" w:space="0" w:color="auto"/>
                    <w:left w:val="none" w:sz="0" w:space="0" w:color="auto"/>
                    <w:bottom w:val="none" w:sz="0" w:space="0" w:color="auto"/>
                    <w:right w:val="none" w:sz="0" w:space="0" w:color="auto"/>
                  </w:divBdr>
                </w:div>
                <w:div w:id="1537963339">
                  <w:marLeft w:val="0"/>
                  <w:marRight w:val="0"/>
                  <w:marTop w:val="0"/>
                  <w:marBottom w:val="0"/>
                  <w:divBdr>
                    <w:top w:val="none" w:sz="0" w:space="0" w:color="auto"/>
                    <w:left w:val="none" w:sz="0" w:space="0" w:color="auto"/>
                    <w:bottom w:val="none" w:sz="0" w:space="0" w:color="auto"/>
                    <w:right w:val="none" w:sz="0" w:space="0" w:color="auto"/>
                  </w:divBdr>
                </w:div>
                <w:div w:id="2001469853">
                  <w:marLeft w:val="0"/>
                  <w:marRight w:val="0"/>
                  <w:marTop w:val="0"/>
                  <w:marBottom w:val="0"/>
                  <w:divBdr>
                    <w:top w:val="none" w:sz="0" w:space="0" w:color="auto"/>
                    <w:left w:val="none" w:sz="0" w:space="0" w:color="auto"/>
                    <w:bottom w:val="none" w:sz="0" w:space="0" w:color="auto"/>
                    <w:right w:val="none" w:sz="0" w:space="0" w:color="auto"/>
                  </w:divBdr>
                </w:div>
                <w:div w:id="1959531518">
                  <w:marLeft w:val="0"/>
                  <w:marRight w:val="0"/>
                  <w:marTop w:val="0"/>
                  <w:marBottom w:val="0"/>
                  <w:divBdr>
                    <w:top w:val="none" w:sz="0" w:space="0" w:color="auto"/>
                    <w:left w:val="none" w:sz="0" w:space="0" w:color="auto"/>
                    <w:bottom w:val="none" w:sz="0" w:space="0" w:color="auto"/>
                    <w:right w:val="none" w:sz="0" w:space="0" w:color="auto"/>
                  </w:divBdr>
                </w:div>
                <w:div w:id="228731849">
                  <w:marLeft w:val="0"/>
                  <w:marRight w:val="0"/>
                  <w:marTop w:val="0"/>
                  <w:marBottom w:val="0"/>
                  <w:divBdr>
                    <w:top w:val="none" w:sz="0" w:space="0" w:color="auto"/>
                    <w:left w:val="none" w:sz="0" w:space="0" w:color="auto"/>
                    <w:bottom w:val="none" w:sz="0" w:space="0" w:color="auto"/>
                    <w:right w:val="none" w:sz="0" w:space="0" w:color="auto"/>
                  </w:divBdr>
                </w:div>
                <w:div w:id="1670406256">
                  <w:marLeft w:val="0"/>
                  <w:marRight w:val="0"/>
                  <w:marTop w:val="0"/>
                  <w:marBottom w:val="0"/>
                  <w:divBdr>
                    <w:top w:val="none" w:sz="0" w:space="0" w:color="auto"/>
                    <w:left w:val="none" w:sz="0" w:space="0" w:color="auto"/>
                    <w:bottom w:val="none" w:sz="0" w:space="0" w:color="auto"/>
                    <w:right w:val="none" w:sz="0" w:space="0" w:color="auto"/>
                  </w:divBdr>
                </w:div>
                <w:div w:id="12822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28397">
      <w:bodyDiv w:val="1"/>
      <w:marLeft w:val="0"/>
      <w:marRight w:val="0"/>
      <w:marTop w:val="0"/>
      <w:marBottom w:val="0"/>
      <w:divBdr>
        <w:top w:val="none" w:sz="0" w:space="0" w:color="auto"/>
        <w:left w:val="none" w:sz="0" w:space="0" w:color="auto"/>
        <w:bottom w:val="none" w:sz="0" w:space="0" w:color="auto"/>
        <w:right w:val="none" w:sz="0" w:space="0" w:color="auto"/>
      </w:divBdr>
    </w:div>
    <w:div w:id="12871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tes.org/sites/default/files/documents/COP/19/resolution/E-Res-16-07-R17.pdf" TargetMode="External"/><Relationship Id="rId18" Type="http://schemas.openxmlformats.org/officeDocument/2006/relationships/hyperlink" Target="https://cites.org/sites/default/files/eng/cop/14/doc/E14-32.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cites.org" TargetMode="External"/><Relationship Id="rId17" Type="http://schemas.openxmlformats.org/officeDocument/2006/relationships/hyperlink" Target="https://cites.org/eng/disc/text.php" TargetMode="External"/><Relationship Id="rId2" Type="http://schemas.openxmlformats.org/officeDocument/2006/relationships/customXml" Target="../customXml/item2.xml"/><Relationship Id="rId16" Type="http://schemas.openxmlformats.org/officeDocument/2006/relationships/hyperlink" Target="https://cites.org/sites/default/files/documents/E-Res-12-03-R1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s.org/sites/default/files/documents/COP/19/resolution/E-Res-11-17-R19.pdf" TargetMode="External"/><Relationship Id="rId5" Type="http://schemas.openxmlformats.org/officeDocument/2006/relationships/numbering" Target="numbering.xml"/><Relationship Id="rId15" Type="http://schemas.openxmlformats.org/officeDocument/2006/relationships/hyperlink" Target="https://cites.org/sites/default/files/documents/COP/19/resolution/E-Res-16-07-R17.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s.org/sites/default/files/documents/COP/19/resolution/E-Res-18-07-R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20" ma:contentTypeDescription="Create a new document." ma:contentTypeScope="" ma:versionID="5a1c3342649d2b55dff636e17e4f54d4">
  <xsd:schema xmlns:xsd="http://www.w3.org/2001/XMLSchema" xmlns:xs="http://www.w3.org/2001/XMLSchema" xmlns:p="http://schemas.microsoft.com/office/2006/metadata/properties" xmlns:ns2="091e5ae7-c31f-43e0-b380-74509edc0e9e" xmlns:ns3="009fae64-a0e6-4869-b94e-2533145ac23d" xmlns:ns4="985ec44e-1bab-4c0b-9df0-6ba128686fc9" targetNamespace="http://schemas.microsoft.com/office/2006/metadata/properties" ma:root="true" ma:fieldsID="4f05bb7d6e46753185356a346b5dbcc8" ns2:_="" ns3:_="" ns4:_="">
    <xsd:import namespace="091e5ae7-c31f-43e0-b380-74509edc0e9e"/>
    <xsd:import namespace="009fae64-a0e6-4869-b94e-2533145ac23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Assignedto" minOccurs="0"/>
                <xsd:element ref="ns2:MediaLengthInSeconds" minOccurs="0"/>
                <xsd:element ref="ns2:lcf76f155ced4ddcb4097134ff3c332f" minOccurs="0"/>
                <xsd:element ref="ns4: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ssignedto" ma:index="20" nillable="true" ma:displayName="Assigned to" ma:format="Dropdown" ma:internalName="Assignedt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ba9d11-ed79-45ab-82e1-2ff8e9c45b0e}" ma:internalName="TaxCatchAll" ma:showField="CatchAllData" ma:web="009fae64-a0e6-4869-b94e-2533145ac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091e5ae7-c31f-43e0-b380-74509edc0e9e" xsi:nil="true"/>
    <lcf76f155ced4ddcb4097134ff3c332f xmlns="091e5ae7-c31f-43e0-b380-74509edc0e9e">
      <Terms xmlns="http://schemas.microsoft.com/office/infopath/2007/PartnerControls"/>
    </lcf76f155ced4ddcb4097134ff3c332f>
    <TaxCatchAll xmlns="985ec44e-1bab-4c0b-9df0-6ba128686fc9" xsi:nil="true"/>
    <Assignedto xmlns="091e5ae7-c31f-43e0-b380-74509edc0e9e" xsi:nil="true"/>
  </documentManagement>
</p:properties>
</file>

<file path=customXml/itemProps1.xml><?xml version="1.0" encoding="utf-8"?>
<ds:datastoreItem xmlns:ds="http://schemas.openxmlformats.org/officeDocument/2006/customXml" ds:itemID="{2D1B9716-A8EB-4F52-B40C-E6207B2F3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78D65-FC21-4832-9B23-306C97F28501}">
  <ds:schemaRefs>
    <ds:schemaRef ds:uri="http://schemas.openxmlformats.org/officeDocument/2006/bibliography"/>
  </ds:schemaRefs>
</ds:datastoreItem>
</file>

<file path=customXml/itemProps3.xml><?xml version="1.0" encoding="utf-8"?>
<ds:datastoreItem xmlns:ds="http://schemas.openxmlformats.org/officeDocument/2006/customXml" ds:itemID="{7A483B8C-3DC2-452C-B5D8-8427768E6215}">
  <ds:schemaRefs>
    <ds:schemaRef ds:uri="http://schemas.microsoft.com/sharepoint/v3/contenttype/forms"/>
  </ds:schemaRefs>
</ds:datastoreItem>
</file>

<file path=customXml/itemProps4.xml><?xml version="1.0" encoding="utf-8"?>
<ds:datastoreItem xmlns:ds="http://schemas.openxmlformats.org/officeDocument/2006/customXml" ds:itemID="{F66B8A8C-A482-4B03-B41F-86A1381A1C90}">
  <ds:schemaRefs>
    <ds:schemaRef ds:uri="http://schemas.microsoft.com/office/2006/metadata/properties"/>
    <ds:schemaRef ds:uri="http://schemas.microsoft.com/office/infopath/2007/PartnerControls"/>
    <ds:schemaRef ds:uri="091e5ae7-c31f-43e0-b380-74509edc0e9e"/>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26</Pages>
  <Words>10509</Words>
  <Characters>59907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70276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GANDOIS</dc:creator>
  <cp:lastModifiedBy>Helene Gandois</cp:lastModifiedBy>
  <cp:revision>15</cp:revision>
  <cp:lastPrinted>2023-07-27T08:02:00Z</cp:lastPrinted>
  <dcterms:created xsi:type="dcterms:W3CDTF">2023-11-23T10:20:00Z</dcterms:created>
  <dcterms:modified xsi:type="dcterms:W3CDTF">2023-11-23T10:51:00Z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y fmtid="{D5CDD505-2E9C-101B-9397-08002B2CF9AE}" pid="3" name="MediaServiceImageTags">
    <vt:lpwstr/>
  </property>
</Properties>
</file>