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B3DD51" w14:textId="54B2BFF0" w:rsidR="00743F2C" w:rsidRPr="0090181C" w:rsidRDefault="00895D36" w:rsidP="00066872">
      <w:pPr>
        <w:spacing w:after="24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</w:rPr>
        <w:t>Anexo</w:t>
      </w:r>
    </w:p>
    <w:p w14:paraId="2C3E45F7" w14:textId="155404BE" w:rsidR="00146172" w:rsidRPr="0090181C" w:rsidRDefault="00146172" w:rsidP="00066872">
      <w:pPr>
        <w:spacing w:after="48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</w:rPr>
        <w:t>Cuestionario sobre las especies arbóreas africanas</w:t>
      </w:r>
    </w:p>
    <w:p w14:paraId="143C44B4" w14:textId="5346987C" w:rsidR="00146172" w:rsidRDefault="006E0005" w:rsidP="00E30E6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Para todas las preguntas de este cuestionario, si necesita espacio adicional a fin de proporcionar una respuesta completa, sírvase adjuntar hojas de papel separadas.</w:t>
      </w:r>
    </w:p>
    <w:p w14:paraId="5654A503" w14:textId="77777777" w:rsidR="00CF6437" w:rsidRPr="0090181C" w:rsidRDefault="00CF6437" w:rsidP="00E30E6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247A31" w14:textId="2FB11414" w:rsidR="004F50D8" w:rsidRPr="0090181C" w:rsidRDefault="001F784D" w:rsidP="008A7A4C">
      <w:pPr>
        <w:spacing w:before="240" w:after="120" w:line="276" w:lineRule="auto"/>
        <w:ind w:left="1418" w:hanging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</w:rPr>
        <w:t>SECCIÓN A. Información general</w:t>
      </w:r>
    </w:p>
    <w:p w14:paraId="7D708A9B" w14:textId="30FCAFAD" w:rsidR="004F50D8" w:rsidRPr="004C0373" w:rsidRDefault="00AA5F70" w:rsidP="00AA5F70">
      <w:pPr>
        <w:pStyle w:val="ListParagraph"/>
        <w:tabs>
          <w:tab w:val="left" w:pos="7350"/>
        </w:tabs>
        <w:spacing w:before="120" w:after="120" w:line="276" w:lineRule="auto"/>
        <w:ind w:left="14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A.1. Parte</w:t>
      </w:r>
    </w:p>
    <w:p w14:paraId="61825039" w14:textId="77777777" w:rsidR="004F50D8" w:rsidRPr="0090181C" w:rsidRDefault="004F50D8" w:rsidP="008A7A4C">
      <w:pPr>
        <w:spacing w:before="60" w:after="60" w:line="276" w:lineRule="auto"/>
        <w:ind w:left="397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GB" w:eastAsia="zh-CN" w:bidi="ar-SA"/>
        </w:rPr>
        <mc:AlternateContent>
          <mc:Choice Requires="wps">
            <w:drawing>
              <wp:inline distT="0" distB="0" distL="0" distR="0" wp14:anchorId="1FDDDED3" wp14:editId="42BF4DB7">
                <wp:extent cx="5508000" cy="324000"/>
                <wp:effectExtent l="0" t="0" r="16510" b="27305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8000" cy="3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5FBA6C" w14:textId="74AC9CDE" w:rsidR="00084E59" w:rsidRPr="00084E59" w:rsidRDefault="00CA08C2" w:rsidP="00D33B5B">
                            <w:pPr>
                              <w:spacing w:after="0" w:line="276" w:lineRule="auto"/>
                              <w:jc w:val="both"/>
                              <w:rPr>
                                <w:color w:val="7F7F7F" w:themeColor="text1" w:themeTint="80"/>
                              </w:rPr>
                            </w:pPr>
                            <w:r>
                              <w:rPr>
                                <w:color w:val="7F7F7F" w:themeColor="text1" w:themeTint="80"/>
                              </w:rPr>
                              <w:t>Sírvase especificar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FDDDED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33.7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">
                <v:textbox style="mso-fit-shape-to-text:t">
                  <w:txbxContent>
                    <w:p w14:paraId="0C5FBA6C" w14:textId="74AC9CDE" w:rsidR="00084E59" w:rsidRPr="00084E59" w:rsidRDefault="00CA08C2" w:rsidP="00D33B5B">
                      <w:pPr>
                        <w:spacing w:after="0" w:line="276" w:lineRule="auto"/>
                        <w:jc w:val="both"/>
                        <w:rPr>
                          <w:color w:val="7F7F7F" w:themeColor="text1" w:themeTint="80"/>
                        </w:rPr>
                      </w:pPr>
                      <w:r>
                        <w:rPr>
                          <w:color w:val="7F7F7F" w:themeColor="text1" w:themeTint="80"/>
                        </w:rPr>
                        <w:t>Sírvase especificar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F4C748B" w14:textId="3E8DD195" w:rsidR="007D43FE" w:rsidRPr="0090181C" w:rsidRDefault="00AA5F70" w:rsidP="00AA5F70">
      <w:pPr>
        <w:pStyle w:val="ListParagraph"/>
        <w:tabs>
          <w:tab w:val="left" w:pos="7350"/>
        </w:tabs>
        <w:spacing w:before="120" w:after="120" w:line="276" w:lineRule="auto"/>
        <w:ind w:left="14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A. 2. Autoridad Administrativa que completa el cuestionario</w:t>
      </w:r>
    </w:p>
    <w:p w14:paraId="131FF089" w14:textId="77777777" w:rsidR="007D43FE" w:rsidRPr="0090181C" w:rsidRDefault="007D43FE" w:rsidP="008A7A4C">
      <w:pPr>
        <w:spacing w:before="60" w:after="60" w:line="276" w:lineRule="auto"/>
        <w:ind w:left="397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GB" w:eastAsia="zh-CN" w:bidi="ar-SA"/>
        </w:rPr>
        <mc:AlternateContent>
          <mc:Choice Requires="wps">
            <w:drawing>
              <wp:inline distT="0" distB="0" distL="0" distR="0" wp14:anchorId="06BAEA43" wp14:editId="2A197B91">
                <wp:extent cx="5508000" cy="1404620"/>
                <wp:effectExtent l="0" t="0" r="16510" b="20320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8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710A03" w14:textId="07C65D91" w:rsidR="00084E59" w:rsidRPr="00CA08C2" w:rsidRDefault="00E30E60" w:rsidP="00E30E60">
                            <w:pPr>
                              <w:spacing w:after="0" w:line="276" w:lineRule="auto"/>
                              <w:jc w:val="both"/>
                              <w:rPr>
                                <w:color w:val="7F7F7F" w:themeColor="text1" w:themeTint="80"/>
                              </w:rPr>
                            </w:pPr>
                            <w:r>
                              <w:rPr>
                                <w:color w:val="7F7F7F" w:themeColor="text1" w:themeTint="80"/>
                              </w:rPr>
                              <w:t>Sírvase especificar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6BAEA43" id="_x0000_s1027" type="#_x0000_t202" style="width:433.7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">
                <v:textbox style="mso-fit-shape-to-text:t">
                  <w:txbxContent>
                    <w:p w14:paraId="66710A03" w14:textId="07C65D91" w:rsidR="00084E59" w:rsidRPr="00CA08C2" w:rsidRDefault="00E30E60" w:rsidP="00E30E60">
                      <w:pPr>
                        <w:spacing w:after="0" w:line="276" w:lineRule="auto"/>
                        <w:jc w:val="both"/>
                        <w:rPr>
                          <w:color w:val="7F7F7F" w:themeColor="text1" w:themeTint="80"/>
                        </w:rPr>
                      </w:pPr>
                      <w:r>
                        <w:rPr>
                          <w:color w:val="7F7F7F" w:themeColor="text1" w:themeTint="80"/>
                        </w:rPr>
                        <w:t>Sírvase especificar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B5B6ACC" w14:textId="63D5898A" w:rsidR="001F17CD" w:rsidRPr="0090181C" w:rsidRDefault="00AA5F70" w:rsidP="00AA5F70">
      <w:pPr>
        <w:pStyle w:val="ListParagraph"/>
        <w:tabs>
          <w:tab w:val="left" w:pos="7350"/>
        </w:tabs>
        <w:spacing w:before="120" w:after="120" w:line="276" w:lineRule="auto"/>
        <w:ind w:left="142"/>
        <w:jc w:val="both"/>
        <w:rPr>
          <w:rFonts w:ascii="Times New Roman" w:eastAsia="Times New Roman" w:hAnsi="Times New Roman"/>
          <w:sz w:val="24"/>
          <w:szCs w:val="24"/>
        </w:rPr>
      </w:pPr>
      <w:bookmarkStart w:id="0" w:name="_Hlk496042408"/>
      <w:r>
        <w:rPr>
          <w:rFonts w:ascii="Times New Roman" w:hAnsi="Times New Roman"/>
          <w:sz w:val="24"/>
        </w:rPr>
        <w:t xml:space="preserve">A.3. Datos de contacto </w:t>
      </w:r>
    </w:p>
    <w:p w14:paraId="0D1CE257" w14:textId="77777777" w:rsidR="001F17CD" w:rsidRPr="0090181C" w:rsidRDefault="001F17CD" w:rsidP="008A7A4C">
      <w:pPr>
        <w:spacing w:before="60" w:after="60" w:line="276" w:lineRule="auto"/>
        <w:ind w:left="397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GB" w:eastAsia="zh-CN" w:bidi="ar-SA"/>
        </w:rPr>
        <mc:AlternateContent>
          <mc:Choice Requires="wps">
            <w:drawing>
              <wp:inline distT="0" distB="0" distL="0" distR="0" wp14:anchorId="2FBB89B4" wp14:editId="17AF422A">
                <wp:extent cx="5508000" cy="324000"/>
                <wp:effectExtent l="0" t="0" r="16510" b="27305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8000" cy="3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103CDA" w14:textId="21CA0DE9" w:rsidR="00084E59" w:rsidRPr="00CA08C2" w:rsidRDefault="00D33B5B" w:rsidP="00D33B5B">
                            <w:pPr>
                              <w:spacing w:after="0" w:line="276" w:lineRule="auto"/>
                              <w:jc w:val="both"/>
                              <w:rPr>
                                <w:color w:val="7F7F7F" w:themeColor="text1" w:themeTint="80"/>
                              </w:rPr>
                            </w:pPr>
                            <w:r>
                              <w:rPr>
                                <w:color w:val="7F7F7F" w:themeColor="text1" w:themeTint="80"/>
                              </w:rPr>
                              <w:t>Sírvase especificar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FBB89B4" id="_x0000_s1028" type="#_x0000_t202" style="width:433.7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">
                <v:textbox style="mso-fit-shape-to-text:t">
                  <w:txbxContent>
                    <w:p w14:paraId="46103CDA" w14:textId="21CA0DE9" w:rsidR="00084E59" w:rsidRPr="00CA08C2" w:rsidRDefault="00D33B5B" w:rsidP="00D33B5B">
                      <w:pPr>
                        <w:spacing w:after="0" w:line="276" w:lineRule="auto"/>
                        <w:jc w:val="both"/>
                        <w:rPr>
                          <w:color w:val="7F7F7F" w:themeColor="text1" w:themeTint="80"/>
                        </w:rPr>
                      </w:pPr>
                      <w:r>
                        <w:rPr>
                          <w:color w:val="7F7F7F" w:themeColor="text1" w:themeTint="80"/>
                        </w:rPr>
                        <w:t>Sírvase especificar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823C8FF" w14:textId="6A5BD050" w:rsidR="00EB3219" w:rsidRPr="0090181C" w:rsidRDefault="00AA5F70" w:rsidP="00AA5F70">
      <w:pPr>
        <w:pStyle w:val="ListParagraph"/>
        <w:tabs>
          <w:tab w:val="left" w:pos="7350"/>
        </w:tabs>
        <w:spacing w:before="120" w:after="120" w:line="276" w:lineRule="auto"/>
        <w:ind w:left="14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A.4. Persona de contacto</w:t>
      </w:r>
    </w:p>
    <w:p w14:paraId="7FE2AA9C" w14:textId="77777777" w:rsidR="004F53B2" w:rsidRPr="0090181C" w:rsidRDefault="004F53B2" w:rsidP="008A7A4C">
      <w:pPr>
        <w:spacing w:before="60" w:after="60" w:line="276" w:lineRule="auto"/>
        <w:ind w:left="397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GB" w:eastAsia="zh-CN" w:bidi="ar-SA"/>
        </w:rPr>
        <mc:AlternateContent>
          <mc:Choice Requires="wps">
            <w:drawing>
              <wp:inline distT="0" distB="0" distL="0" distR="0" wp14:anchorId="04C4BDD2" wp14:editId="652066E8">
                <wp:extent cx="5508000" cy="1404620"/>
                <wp:effectExtent l="0" t="0" r="16510" b="1397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8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EF4157" w14:textId="77777777" w:rsidR="004F53B2" w:rsidRPr="00CA08C2" w:rsidRDefault="004F53B2" w:rsidP="00D33B5B">
                            <w:pPr>
                              <w:spacing w:after="0" w:line="276" w:lineRule="auto"/>
                              <w:jc w:val="both"/>
                              <w:rPr>
                                <w:color w:val="7F7F7F" w:themeColor="text1" w:themeTint="80"/>
                              </w:rPr>
                            </w:pPr>
                            <w:r>
                              <w:rPr>
                                <w:color w:val="7F7F7F" w:themeColor="text1" w:themeTint="80"/>
                              </w:rPr>
                              <w:t>Por favor especifique el nombre, correo electrónico, cargo, función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4C4BDD2" id="_x0000_s1029" type="#_x0000_t202" style="width:433.7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">
                <v:textbox style="mso-fit-shape-to-text:t">
                  <w:txbxContent>
                    <w:p w14:paraId="19EF4157" w14:textId="77777777" w:rsidR="004F53B2" w:rsidRPr="00CA08C2" w:rsidRDefault="004F53B2" w:rsidP="00D33B5B">
                      <w:pPr>
                        <w:spacing w:after="0" w:line="276" w:lineRule="auto"/>
                        <w:jc w:val="both"/>
                        <w:rPr>
                          <w:color w:val="7F7F7F" w:themeColor="text1" w:themeTint="80"/>
                        </w:rPr>
                      </w:pPr>
                      <w:r>
                        <w:rPr>
                          <w:color w:val="7F7F7F" w:themeColor="text1" w:themeTint="80"/>
                        </w:rPr>
                        <w:t>Por favor especifique el nombre, correo electrónico, cargo, función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5B829EB" w14:textId="2655C0D9" w:rsidR="00672BF5" w:rsidRDefault="00AD4DC5" w:rsidP="008A7A4C">
      <w:pPr>
        <w:spacing w:before="240" w:after="120" w:line="276" w:lineRule="auto"/>
        <w:ind w:left="1418" w:hanging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</w:rPr>
        <w:t>SECCIÓN B. Estado, ordenación y comercio de las especies arbóreas africanas incluidas en los Apéndices de la CITES</w:t>
      </w:r>
    </w:p>
    <w:p w14:paraId="366AE443" w14:textId="47C76E76" w:rsidR="00D66B48" w:rsidRPr="0090181C" w:rsidRDefault="00D66B48" w:rsidP="008A7A4C">
      <w:pPr>
        <w:spacing w:after="0" w:line="276" w:lineRule="auto"/>
        <w:ind w:left="1418" w:hanging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</w:rPr>
        <w:t>Estado</w:t>
      </w:r>
    </w:p>
    <w:p w14:paraId="752CF0F6" w14:textId="43F4398A" w:rsidR="00661ADF" w:rsidRPr="0050244C" w:rsidRDefault="0050244C" w:rsidP="0050244C">
      <w:pPr>
        <w:tabs>
          <w:tab w:val="left" w:pos="6804"/>
        </w:tabs>
        <w:spacing w:before="120" w:after="120" w:line="276" w:lineRule="auto"/>
        <w:ind w:left="14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B.1. ¿Es su país un estado del área de distribución de las especies arbóreas africanas cubiertas por la CITES? </w:t>
      </w:r>
      <w:bookmarkStart w:id="1" w:name="_Hlk496138013"/>
      <w:r>
        <w:tab/>
      </w:r>
      <w:sdt>
        <w:sdtPr>
          <w:rPr>
            <w:rFonts w:ascii="MS Gothic" w:eastAsia="MS Gothic" w:hAnsi="MS Gothic"/>
            <w:sz w:val="24"/>
            <w:szCs w:val="24"/>
          </w:rPr>
          <w:id w:val="-2142483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5538" w:rsidRPr="0050244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/>
          <w:sz w:val="24"/>
        </w:rPr>
        <w:t xml:space="preserve"> Sí</w:t>
      </w:r>
      <w:r>
        <w:tab/>
      </w:r>
      <w:sdt>
        <w:sdtPr>
          <w:rPr>
            <w:rFonts w:ascii="Segoe UI Symbol" w:eastAsia="Times New Roman" w:hAnsi="Segoe UI Symbol" w:cs="Segoe UI Symbol"/>
            <w:sz w:val="24"/>
            <w:szCs w:val="24"/>
          </w:rPr>
          <w:id w:val="1931078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181C" w:rsidRPr="0050244C">
            <w:rPr>
              <w:rFonts w:ascii="Segoe UI Symbol" w:eastAsia="Times New Roman" w:hAnsi="Segoe UI Symbol" w:cs="Segoe UI Symbol"/>
              <w:sz w:val="24"/>
              <w:szCs w:val="24"/>
            </w:rPr>
            <w:t>☐</w:t>
          </w:r>
        </w:sdtContent>
      </w:sdt>
      <w:r>
        <w:rPr>
          <w:rFonts w:ascii="Times New Roman" w:hAnsi="Times New Roman"/>
          <w:sz w:val="24"/>
        </w:rPr>
        <w:t xml:space="preserve"> No</w:t>
      </w:r>
      <w:bookmarkEnd w:id="1"/>
    </w:p>
    <w:p w14:paraId="10F38C10" w14:textId="77777777" w:rsidR="00D3233F" w:rsidRPr="00D3233F" w:rsidRDefault="00D3233F" w:rsidP="00D3233F">
      <w:pPr>
        <w:tabs>
          <w:tab w:val="left" w:pos="6096"/>
          <w:tab w:val="left" w:pos="7371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Si la respuesta es afirmativa, indique a continuación qué especies se encuentran en su país.</w:t>
      </w:r>
    </w:p>
    <w:p w14:paraId="6A50FF07" w14:textId="77777777" w:rsidR="00D3233F" w:rsidRPr="00D3233F" w:rsidRDefault="00D3233F" w:rsidP="00D3233F">
      <w:pPr>
        <w:tabs>
          <w:tab w:val="left" w:pos="6096"/>
          <w:tab w:val="left" w:pos="7371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GB" w:eastAsia="zh-CN" w:bidi="ar-SA"/>
        </w:rPr>
        <mc:AlternateContent>
          <mc:Choice Requires="wps">
            <w:drawing>
              <wp:inline distT="0" distB="0" distL="0" distR="0" wp14:anchorId="405498BE" wp14:editId="08748BC4">
                <wp:extent cx="5508000" cy="1404620"/>
                <wp:effectExtent l="0" t="0" r="16510" b="13970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8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1CE063" w14:textId="77777777" w:rsidR="00D3233F" w:rsidRDefault="00D3233F" w:rsidP="00D3233F">
                            <w:pPr>
                              <w:spacing w:after="0" w:line="276" w:lineRule="auto"/>
                              <w:jc w:val="both"/>
                              <w:rPr>
                                <w:color w:val="7F7F7F" w:themeColor="text1" w:themeTint="80"/>
                              </w:rPr>
                            </w:pPr>
                            <w:r>
                              <w:rPr>
                                <w:color w:val="7F7F7F" w:themeColor="text1" w:themeTint="80"/>
                              </w:rPr>
                              <w:t>Nombre científico - nombre comercial - nombre común</w:t>
                            </w:r>
                          </w:p>
                          <w:p w14:paraId="79D8E5C4" w14:textId="77777777" w:rsidR="00D3233F" w:rsidRDefault="00D3233F" w:rsidP="00D3233F">
                            <w:pPr>
                              <w:spacing w:after="0" w:line="276" w:lineRule="auto"/>
                              <w:jc w:val="both"/>
                              <w:rPr>
                                <w:color w:val="7F7F7F" w:themeColor="text1" w:themeTint="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05498BE" id="_x0000_s1030" type="#_x0000_t202" style="width:433.7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">
                <v:textbox style="mso-fit-shape-to-text:t">
                  <w:txbxContent>
                    <w:p w14:paraId="071CE063" w14:textId="77777777" w:rsidR="00D3233F" w:rsidRDefault="00D3233F" w:rsidP="00D3233F">
                      <w:pPr>
                        <w:spacing w:after="0" w:line="276" w:lineRule="auto"/>
                        <w:jc w:val="both"/>
                        <w:rPr>
                          <w:color w:val="7F7F7F" w:themeColor="text1" w:themeTint="80"/>
                        </w:rPr>
                      </w:pPr>
                      <w:r>
                        <w:rPr>
                          <w:color w:val="7F7F7F" w:themeColor="text1" w:themeTint="80"/>
                        </w:rPr>
                        <w:t>Nombre científico - nombre comercial - nombre común</w:t>
                      </w:r>
                    </w:p>
                    <w:p w14:paraId="79D8E5C4" w14:textId="77777777" w:rsidR="00D3233F" w:rsidRDefault="00D3233F" w:rsidP="00D3233F">
                      <w:pPr>
                        <w:spacing w:after="0" w:line="276" w:lineRule="auto"/>
                        <w:jc w:val="both"/>
                        <w:rPr>
                          <w:color w:val="7F7F7F" w:themeColor="text1" w:themeTint="8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0F0C6EE" w14:textId="1E602A49" w:rsidR="00D83F72" w:rsidRPr="00415E45" w:rsidRDefault="0090181C" w:rsidP="00D3233F">
      <w:pPr>
        <w:tabs>
          <w:tab w:val="left" w:pos="6096"/>
          <w:tab w:val="left" w:pos="7371"/>
        </w:tabs>
        <w:spacing w:before="120" w:after="120" w:line="276" w:lineRule="auto"/>
        <w:ind w:left="4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Si la respuesta es negativa (no es Estado del área de distribución de especies arbóreas africanas cubiertas por la CITES), vaya a la Sección D.</w:t>
      </w:r>
    </w:p>
    <w:p w14:paraId="797C2F1E" w14:textId="77777777" w:rsidR="00D3233F" w:rsidRDefault="00D3233F" w:rsidP="00D3233F">
      <w:pPr>
        <w:tabs>
          <w:tab w:val="left" w:pos="6096"/>
          <w:tab w:val="left" w:pos="7371"/>
        </w:tabs>
        <w:spacing w:before="120" w:after="120" w:line="276" w:lineRule="auto"/>
        <w:ind w:left="4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Si hay incertidumbre con respecto a las especies que se encuentran en su país, indique "se desconoce".</w:t>
      </w:r>
    </w:p>
    <w:p w14:paraId="2C287D6C" w14:textId="77777777" w:rsidR="00D3233F" w:rsidRPr="00415E45" w:rsidRDefault="00D67A29" w:rsidP="00D3233F">
      <w:pPr>
        <w:tabs>
          <w:tab w:val="left" w:pos="6096"/>
          <w:tab w:val="left" w:pos="7371"/>
        </w:tabs>
        <w:spacing w:before="120" w:after="120" w:line="276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1590041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233F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52253A">
        <w:rPr>
          <w:rFonts w:ascii="Times New Roman" w:hAnsi="Times New Roman"/>
          <w:sz w:val="24"/>
        </w:rPr>
        <w:t xml:space="preserve"> Se desconoce</w:t>
      </w:r>
    </w:p>
    <w:p w14:paraId="6FA468B5" w14:textId="1CC24503" w:rsidR="0090181C" w:rsidRPr="0050244C" w:rsidRDefault="0050244C" w:rsidP="00066872">
      <w:pPr>
        <w:pageBreakBefore/>
        <w:tabs>
          <w:tab w:val="left" w:pos="6804"/>
        </w:tabs>
        <w:spacing w:before="120" w:after="120" w:line="276" w:lineRule="auto"/>
        <w:ind w:left="596" w:hanging="45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lastRenderedPageBreak/>
        <w:t>B.2. ¿Existe información reciente sobre el estado de las especies arbóreas cubiertas por la CITES en su país?</w:t>
      </w:r>
    </w:p>
    <w:p w14:paraId="53D27037" w14:textId="2BD0682A" w:rsidR="00C50253" w:rsidRPr="00C50253" w:rsidRDefault="0043663A" w:rsidP="008A7A4C">
      <w:pPr>
        <w:tabs>
          <w:tab w:val="left" w:pos="1418"/>
          <w:tab w:val="left" w:pos="3402"/>
        </w:tabs>
        <w:spacing w:before="120" w:after="120" w:line="276" w:lineRule="auto"/>
        <w:ind w:left="210"/>
        <w:jc w:val="both"/>
        <w:rPr>
          <w:rFonts w:ascii="Times New Roman" w:eastAsia="Times New Roman" w:hAnsi="Times New Roman"/>
          <w:sz w:val="24"/>
          <w:szCs w:val="24"/>
        </w:rPr>
      </w:pPr>
      <w:r>
        <w:tab/>
      </w:r>
      <w:sdt>
        <w:sdtPr>
          <w:rPr>
            <w:rFonts w:ascii="MS Gothic" w:eastAsia="MS Gothic" w:hAnsi="MS Gothic"/>
            <w:sz w:val="24"/>
            <w:szCs w:val="24"/>
          </w:rPr>
          <w:id w:val="1842360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349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MS Gothic" w:hAnsi="MS Gothic"/>
          <w:sz w:val="24"/>
        </w:rPr>
        <w:t xml:space="preserve"> </w:t>
      </w:r>
      <w:r>
        <w:rPr>
          <w:rFonts w:ascii="Times New Roman" w:hAnsi="Times New Roman"/>
          <w:sz w:val="24"/>
        </w:rPr>
        <w:t>Sí</w:t>
      </w:r>
      <w:r>
        <w:tab/>
      </w:r>
      <w:sdt>
        <w:sdtPr>
          <w:rPr>
            <w:rFonts w:ascii="Times New Roman" w:eastAsia="Times New Roman" w:hAnsi="Times New Roman"/>
            <w:sz w:val="24"/>
            <w:szCs w:val="24"/>
          </w:rPr>
          <w:id w:val="222574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/>
          <w:sz w:val="24"/>
        </w:rPr>
        <w:t xml:space="preserve"> No</w:t>
      </w:r>
    </w:p>
    <w:p w14:paraId="62604272" w14:textId="58999AF5" w:rsidR="00415E45" w:rsidRDefault="00415E45" w:rsidP="00084E59">
      <w:pPr>
        <w:tabs>
          <w:tab w:val="left" w:pos="6096"/>
          <w:tab w:val="left" w:pos="7371"/>
        </w:tabs>
        <w:spacing w:after="12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Si la respuesta es positiva, sírvase proporcionar un enlace, una referencia o información adicional.</w:t>
      </w:r>
    </w:p>
    <w:p w14:paraId="0F4C9DEC" w14:textId="77777777" w:rsidR="003D16D2" w:rsidRPr="003D16D2" w:rsidRDefault="003D16D2" w:rsidP="008A7A4C">
      <w:pPr>
        <w:spacing w:before="60" w:after="60" w:line="276" w:lineRule="auto"/>
        <w:ind w:left="397"/>
        <w:jc w:val="both"/>
        <w:rPr>
          <w:rFonts w:ascii="Times New Roman" w:hAnsi="Times New Roman" w:cs="Times New Roman"/>
          <w:noProof/>
          <w:sz w:val="24"/>
          <w:szCs w:val="24"/>
        </w:rPr>
      </w:pPr>
      <w:bookmarkStart w:id="2" w:name="_Hlk496129503"/>
      <w:r>
        <w:rPr>
          <w:rFonts w:ascii="Times New Roman" w:hAnsi="Times New Roman" w:cs="Times New Roman"/>
          <w:noProof/>
          <w:sz w:val="24"/>
          <w:szCs w:val="24"/>
          <w:lang w:val="en-GB" w:eastAsia="zh-CN" w:bidi="ar-SA"/>
        </w:rPr>
        <mc:AlternateContent>
          <mc:Choice Requires="wps">
            <w:drawing>
              <wp:inline distT="0" distB="0" distL="0" distR="0" wp14:anchorId="095316EB" wp14:editId="63DDAF8F">
                <wp:extent cx="5508000" cy="1404620"/>
                <wp:effectExtent l="0" t="0" r="16510" b="13970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8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18B520" w14:textId="68C3ECEC" w:rsidR="00084E59" w:rsidRDefault="006765D5" w:rsidP="00D33B5B">
                            <w:pPr>
                              <w:spacing w:after="0" w:line="276" w:lineRule="auto"/>
                              <w:jc w:val="both"/>
                              <w:rPr>
                                <w:color w:val="7F7F7F" w:themeColor="text1" w:themeTint="80"/>
                              </w:rPr>
                            </w:pPr>
                            <w:r>
                              <w:rPr>
                                <w:color w:val="7F7F7F" w:themeColor="text1" w:themeTint="80"/>
                              </w:rPr>
                              <w:t>Sírvase especificar</w:t>
                            </w:r>
                          </w:p>
                          <w:p w14:paraId="3F64FA2B" w14:textId="77777777" w:rsidR="00FC3540" w:rsidRPr="00CA08C2" w:rsidRDefault="00FC3540" w:rsidP="00D33B5B">
                            <w:pPr>
                              <w:spacing w:after="0" w:line="276" w:lineRule="auto"/>
                              <w:jc w:val="both"/>
                              <w:rPr>
                                <w:color w:val="7F7F7F" w:themeColor="text1" w:themeTint="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95316EB" id="_x0000_s1031" type="#_x0000_t202" style="width:433.7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">
                <v:textbox style="mso-fit-shape-to-text:t">
                  <w:txbxContent>
                    <w:p w14:paraId="3618B520" w14:textId="68C3ECEC" w:rsidR="00084E59" w:rsidRDefault="006765D5" w:rsidP="00D33B5B">
                      <w:pPr>
                        <w:spacing w:after="0" w:line="276" w:lineRule="auto"/>
                        <w:jc w:val="both"/>
                        <w:rPr>
                          <w:color w:val="7F7F7F" w:themeColor="text1" w:themeTint="80"/>
                        </w:rPr>
                      </w:pPr>
                      <w:r>
                        <w:rPr>
                          <w:color w:val="7F7F7F" w:themeColor="text1" w:themeTint="80"/>
                        </w:rPr>
                        <w:t>Sírvase especificar</w:t>
                      </w:r>
                    </w:p>
                    <w:p w14:paraId="3F64FA2B" w14:textId="77777777" w:rsidR="00FC3540" w:rsidRPr="00CA08C2" w:rsidRDefault="00FC3540" w:rsidP="00D33B5B">
                      <w:pPr>
                        <w:spacing w:after="0" w:line="276" w:lineRule="auto"/>
                        <w:jc w:val="both"/>
                        <w:rPr>
                          <w:color w:val="7F7F7F" w:themeColor="text1" w:themeTint="8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bookmarkEnd w:id="2"/>
    <w:p w14:paraId="5E4FFA6A" w14:textId="587ECBA7" w:rsidR="003D16D2" w:rsidRDefault="0050244C" w:rsidP="00087502">
      <w:pPr>
        <w:tabs>
          <w:tab w:val="left" w:pos="6804"/>
        </w:tabs>
        <w:spacing w:before="120" w:after="120" w:line="276" w:lineRule="auto"/>
        <w:ind w:left="596" w:hanging="45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B.3. Sobre la base de la mejor información disponible, las poblaciones de las especies arbóreas africanas de su país indicadas en la sección precedente, durante los últimos 5 años: </w:t>
      </w:r>
    </w:p>
    <w:tbl>
      <w:tblPr>
        <w:tblStyle w:val="TableGrid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7"/>
        <w:gridCol w:w="719"/>
        <w:gridCol w:w="3706"/>
      </w:tblGrid>
      <w:tr w:rsidR="002F3494" w:rsidRPr="002F3494" w14:paraId="0BBF94A4" w14:textId="77777777" w:rsidTr="008A7A4C">
        <w:tc>
          <w:tcPr>
            <w:tcW w:w="2257" w:type="dxa"/>
          </w:tcPr>
          <w:p w14:paraId="49FC95D3" w14:textId="1B7CE552" w:rsidR="002F3494" w:rsidRPr="002F3494" w:rsidRDefault="002F3494" w:rsidP="002F3494">
            <w:pPr>
              <w:pStyle w:val="ListParagraph"/>
              <w:numPr>
                <w:ilvl w:val="0"/>
                <w:numId w:val="6"/>
              </w:numPr>
              <w:ind w:left="321" w:hanging="284"/>
              <w:rPr>
                <w:rFonts w:ascii="Times New Roman" w:hAnsi="Times New Roman"/>
                <w:sz w:val="24"/>
                <w:szCs w:val="24"/>
              </w:rPr>
            </w:pPr>
            <w:bookmarkStart w:id="3" w:name="_Hlk496135158"/>
            <w:r>
              <w:rPr>
                <w:rFonts w:ascii="Times New Roman" w:hAnsi="Times New Roman"/>
                <w:sz w:val="24"/>
              </w:rPr>
              <w:t>aumentaron</w:t>
            </w:r>
          </w:p>
        </w:tc>
        <w:tc>
          <w:tcPr>
            <w:tcW w:w="719" w:type="dxa"/>
          </w:tcPr>
          <w:p w14:paraId="7A0C9598" w14:textId="6B5AEE96" w:rsidR="002F3494" w:rsidRPr="002F3494" w:rsidRDefault="00D67A29" w:rsidP="002F3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802190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494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706" w:type="dxa"/>
          </w:tcPr>
          <w:p w14:paraId="4FD3CF2B" w14:textId="50CEB770" w:rsidR="002F3494" w:rsidRPr="002F3494" w:rsidRDefault="002F3494" w:rsidP="002F3494">
            <w:pPr>
              <w:spacing w:after="160" w:line="259" w:lineRule="auto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Especifíquense las especies de que se trata</w:t>
            </w:r>
          </w:p>
        </w:tc>
      </w:tr>
      <w:tr w:rsidR="002F3494" w:rsidRPr="002F3494" w14:paraId="1CF9DFB0" w14:textId="77777777" w:rsidTr="008A7A4C">
        <w:tc>
          <w:tcPr>
            <w:tcW w:w="2257" w:type="dxa"/>
          </w:tcPr>
          <w:p w14:paraId="2CC87ACD" w14:textId="738E7F83" w:rsidR="002F3494" w:rsidRPr="002F3494" w:rsidRDefault="002F3494" w:rsidP="002F3494">
            <w:pPr>
              <w:pStyle w:val="ListParagraph"/>
              <w:numPr>
                <w:ilvl w:val="0"/>
                <w:numId w:val="6"/>
              </w:numPr>
              <w:ind w:left="321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se mantuvieron estables</w:t>
            </w:r>
          </w:p>
        </w:tc>
        <w:tc>
          <w:tcPr>
            <w:tcW w:w="719" w:type="dxa"/>
          </w:tcPr>
          <w:p w14:paraId="221BE450" w14:textId="1AC7F5CB" w:rsidR="002F3494" w:rsidRPr="002F3494" w:rsidRDefault="00D67A29" w:rsidP="002F3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605998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494" w:rsidRPr="002F3494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706" w:type="dxa"/>
          </w:tcPr>
          <w:p w14:paraId="2312A2BD" w14:textId="43CE2B84" w:rsidR="002F3494" w:rsidRPr="002F3494" w:rsidRDefault="002F3494" w:rsidP="002F3494">
            <w:pPr>
              <w:spacing w:after="160" w:line="259" w:lineRule="auto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Especifíquense las especies de que se trata</w:t>
            </w:r>
          </w:p>
        </w:tc>
      </w:tr>
      <w:tr w:rsidR="002F3494" w:rsidRPr="002F3494" w14:paraId="2F02B9A1" w14:textId="77777777" w:rsidTr="008A7A4C">
        <w:tc>
          <w:tcPr>
            <w:tcW w:w="2257" w:type="dxa"/>
          </w:tcPr>
          <w:p w14:paraId="079D5410" w14:textId="4A13C57F" w:rsidR="002F3494" w:rsidRPr="002F3494" w:rsidRDefault="002F3494" w:rsidP="002F3494">
            <w:pPr>
              <w:pStyle w:val="ListParagraph"/>
              <w:numPr>
                <w:ilvl w:val="0"/>
                <w:numId w:val="6"/>
              </w:numPr>
              <w:ind w:left="321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disminuyeron</w:t>
            </w:r>
            <w:r>
              <w:tab/>
            </w:r>
          </w:p>
        </w:tc>
        <w:tc>
          <w:tcPr>
            <w:tcW w:w="719" w:type="dxa"/>
          </w:tcPr>
          <w:p w14:paraId="39AE980B" w14:textId="580FDBD8" w:rsidR="002F3494" w:rsidRPr="002F3494" w:rsidRDefault="00D67A29" w:rsidP="002F3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657453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494" w:rsidRPr="002F3494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706" w:type="dxa"/>
          </w:tcPr>
          <w:p w14:paraId="7A0BBA9B" w14:textId="009267DE" w:rsidR="002F3494" w:rsidRPr="002F3494" w:rsidRDefault="002F3494" w:rsidP="002F3494">
            <w:pPr>
              <w:spacing w:after="160" w:line="259" w:lineRule="auto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Especifíquense las especies de que se trata</w:t>
            </w:r>
          </w:p>
        </w:tc>
      </w:tr>
      <w:tr w:rsidR="002F3494" w:rsidRPr="002F3494" w14:paraId="739A54E6" w14:textId="77777777" w:rsidTr="008A7A4C">
        <w:tc>
          <w:tcPr>
            <w:tcW w:w="2257" w:type="dxa"/>
          </w:tcPr>
          <w:p w14:paraId="666DE8D5" w14:textId="33327D07" w:rsidR="002F3494" w:rsidRPr="002F3494" w:rsidRDefault="002F3494" w:rsidP="002F3494">
            <w:pPr>
              <w:pStyle w:val="ListParagraph"/>
              <w:numPr>
                <w:ilvl w:val="0"/>
                <w:numId w:val="6"/>
              </w:numPr>
              <w:ind w:left="321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datos insuficientes</w:t>
            </w:r>
          </w:p>
        </w:tc>
        <w:tc>
          <w:tcPr>
            <w:tcW w:w="719" w:type="dxa"/>
          </w:tcPr>
          <w:p w14:paraId="218A226D" w14:textId="5482B73E" w:rsidR="002F3494" w:rsidRPr="002F3494" w:rsidRDefault="00D67A29" w:rsidP="002F3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661042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494" w:rsidRPr="002F3494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706" w:type="dxa"/>
          </w:tcPr>
          <w:p w14:paraId="4B576A6A" w14:textId="2DA9CBDA" w:rsidR="002F3494" w:rsidRPr="002F3494" w:rsidRDefault="002F3494" w:rsidP="002F3494">
            <w:pPr>
              <w:spacing w:after="160" w:line="259" w:lineRule="auto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Especifíquense las especies de que se trata</w:t>
            </w:r>
          </w:p>
        </w:tc>
      </w:tr>
    </w:tbl>
    <w:bookmarkEnd w:id="3"/>
    <w:p w14:paraId="1E0E5E5B" w14:textId="28CB393F" w:rsidR="002F3494" w:rsidRDefault="002F3494" w:rsidP="00084E59">
      <w:pPr>
        <w:spacing w:before="120" w:after="12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Indique en qué fuente de información se basa su respuesta (por ejemplo, indique la referencia y la fecha de referencia).</w:t>
      </w:r>
    </w:p>
    <w:p w14:paraId="6F60CF97" w14:textId="77777777" w:rsidR="002F3494" w:rsidRPr="003D16D2" w:rsidRDefault="002F3494" w:rsidP="008A7A4C">
      <w:pPr>
        <w:spacing w:before="60" w:after="60" w:line="276" w:lineRule="auto"/>
        <w:ind w:left="397"/>
        <w:jc w:val="both"/>
        <w:rPr>
          <w:rFonts w:ascii="Times New Roman" w:hAnsi="Times New Roman" w:cs="Times New Roman"/>
          <w:noProof/>
          <w:sz w:val="24"/>
          <w:szCs w:val="24"/>
        </w:rPr>
      </w:pPr>
      <w:bookmarkStart w:id="4" w:name="_Hlk496133842"/>
      <w:r>
        <w:rPr>
          <w:rFonts w:ascii="Times New Roman" w:hAnsi="Times New Roman" w:cs="Times New Roman"/>
          <w:noProof/>
          <w:sz w:val="24"/>
          <w:szCs w:val="24"/>
          <w:lang w:val="en-GB" w:eastAsia="zh-CN" w:bidi="ar-SA"/>
        </w:rPr>
        <mc:AlternateContent>
          <mc:Choice Requires="wps">
            <w:drawing>
              <wp:inline distT="0" distB="0" distL="0" distR="0" wp14:anchorId="7008CD3D" wp14:editId="7C65147F">
                <wp:extent cx="5508000" cy="1404620"/>
                <wp:effectExtent l="0" t="0" r="16510" b="13970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8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15BF83" w14:textId="6CE966B0" w:rsidR="002F3494" w:rsidRDefault="002F3494" w:rsidP="00D33B5B">
                            <w:pPr>
                              <w:spacing w:after="0" w:line="276" w:lineRule="auto"/>
                              <w:jc w:val="both"/>
                              <w:rPr>
                                <w:color w:val="7F7F7F" w:themeColor="text1" w:themeTint="80"/>
                              </w:rPr>
                            </w:pPr>
                          </w:p>
                          <w:p w14:paraId="51155483" w14:textId="77777777" w:rsidR="00084E59" w:rsidRPr="00CA08C2" w:rsidRDefault="00084E59" w:rsidP="00D33B5B">
                            <w:pPr>
                              <w:spacing w:after="0" w:line="276" w:lineRule="auto"/>
                              <w:jc w:val="both"/>
                              <w:rPr>
                                <w:color w:val="7F7F7F" w:themeColor="text1" w:themeTint="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008CD3D" id="_x0000_s1032" type="#_x0000_t202" style="width:433.7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">
                <v:textbox style="mso-fit-shape-to-text:t">
                  <w:txbxContent>
                    <w:p w14:paraId="3A15BF83" w14:textId="6CE966B0" w:rsidR="002F3494" w:rsidRDefault="002F3494" w:rsidP="00D33B5B">
                      <w:pPr>
                        <w:spacing w:after="0" w:line="276" w:lineRule="auto"/>
                        <w:jc w:val="both"/>
                        <w:rPr>
                          <w:color w:val="7F7F7F" w:themeColor="text1" w:themeTint="80"/>
                        </w:rPr>
                      </w:pPr>
                    </w:p>
                    <w:p w14:paraId="51155483" w14:textId="77777777" w:rsidR="00084E59" w:rsidRPr="00CA08C2" w:rsidRDefault="00084E59" w:rsidP="00D33B5B">
                      <w:pPr>
                        <w:spacing w:after="0" w:line="276" w:lineRule="auto"/>
                        <w:jc w:val="both"/>
                        <w:rPr>
                          <w:color w:val="7F7F7F" w:themeColor="text1" w:themeTint="8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bookmarkEnd w:id="4"/>
    <w:p w14:paraId="0EB732FA" w14:textId="77777777" w:rsidR="004314D8" w:rsidRPr="004314D8" w:rsidRDefault="004314D8" w:rsidP="008A7A4C">
      <w:pPr>
        <w:spacing w:before="240" w:after="120" w:line="276" w:lineRule="auto"/>
        <w:ind w:left="210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</w:rPr>
        <w:t>Extracciones y manejo</w:t>
      </w:r>
    </w:p>
    <w:p w14:paraId="14D02E9F" w14:textId="32E70CDB" w:rsidR="00BE7125" w:rsidRPr="0050244C" w:rsidRDefault="0050244C" w:rsidP="00087502">
      <w:pPr>
        <w:tabs>
          <w:tab w:val="left" w:pos="6804"/>
        </w:tabs>
        <w:spacing w:before="120" w:after="120" w:line="276" w:lineRule="auto"/>
        <w:ind w:left="596" w:hanging="454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</w:rPr>
        <w:t xml:space="preserve">B.4. ¿Existen planes de manejo específicos para estas especies en su país? </w:t>
      </w:r>
    </w:p>
    <w:p w14:paraId="7D1219FD" w14:textId="77777777" w:rsidR="00BE7125" w:rsidRPr="00C50253" w:rsidRDefault="00BE7125" w:rsidP="00BE7125">
      <w:pPr>
        <w:tabs>
          <w:tab w:val="left" w:pos="1418"/>
          <w:tab w:val="left" w:pos="3402"/>
        </w:tabs>
        <w:spacing w:before="120" w:after="120" w:line="276" w:lineRule="auto"/>
        <w:ind w:left="210"/>
        <w:jc w:val="both"/>
        <w:rPr>
          <w:rFonts w:ascii="Times New Roman" w:eastAsia="Times New Roman" w:hAnsi="Times New Roman"/>
          <w:sz w:val="24"/>
          <w:szCs w:val="24"/>
        </w:rPr>
      </w:pPr>
      <w:bookmarkStart w:id="5" w:name="_Hlk496134010"/>
      <w:bookmarkEnd w:id="0"/>
      <w:r>
        <w:tab/>
      </w:r>
      <w:sdt>
        <w:sdtPr>
          <w:rPr>
            <w:rFonts w:ascii="MS Gothic" w:eastAsia="MS Gothic" w:hAnsi="MS Gothic"/>
            <w:sz w:val="24"/>
            <w:szCs w:val="24"/>
          </w:rPr>
          <w:id w:val="4876784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MS Gothic" w:hAnsi="MS Gothic"/>
          <w:sz w:val="24"/>
        </w:rPr>
        <w:t xml:space="preserve"> </w:t>
      </w:r>
      <w:r>
        <w:rPr>
          <w:rFonts w:ascii="Times New Roman" w:hAnsi="Times New Roman"/>
          <w:sz w:val="24"/>
        </w:rPr>
        <w:t>Sí</w:t>
      </w:r>
      <w:r>
        <w:tab/>
      </w:r>
      <w:sdt>
        <w:sdtPr>
          <w:rPr>
            <w:rFonts w:ascii="Times New Roman" w:eastAsia="Times New Roman" w:hAnsi="Times New Roman"/>
            <w:sz w:val="24"/>
            <w:szCs w:val="24"/>
          </w:rPr>
          <w:id w:val="-1049302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/>
          <w:sz w:val="24"/>
        </w:rPr>
        <w:t xml:space="preserve"> No</w:t>
      </w:r>
    </w:p>
    <w:p w14:paraId="7D169E8A" w14:textId="41F60C7D" w:rsidR="00B54AA2" w:rsidRDefault="00900752" w:rsidP="00084E59">
      <w:pPr>
        <w:spacing w:before="120" w:after="12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Si la respuesta es afirmativa, proporcione un enlace, una referencia o información adicional.</w:t>
      </w:r>
    </w:p>
    <w:p w14:paraId="0B6304F1" w14:textId="74025A1C" w:rsidR="00900752" w:rsidRDefault="00900752" w:rsidP="008A7A4C">
      <w:pPr>
        <w:spacing w:before="60" w:after="60" w:line="276" w:lineRule="auto"/>
        <w:ind w:left="397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zh-CN" w:bidi="ar-SA"/>
        </w:rPr>
        <mc:AlternateContent>
          <mc:Choice Requires="wps">
            <w:drawing>
              <wp:inline distT="0" distB="0" distL="0" distR="0" wp14:anchorId="70C14181" wp14:editId="40FAD54B">
                <wp:extent cx="5508000" cy="1404620"/>
                <wp:effectExtent l="0" t="0" r="16510" b="13970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8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CD2DCD" w14:textId="7DCC303E" w:rsidR="00900752" w:rsidRDefault="00BE7125" w:rsidP="00D33B5B">
                            <w:pPr>
                              <w:spacing w:after="0" w:line="276" w:lineRule="auto"/>
                              <w:jc w:val="both"/>
                              <w:rPr>
                                <w:color w:val="7F7F7F" w:themeColor="text1" w:themeTint="80"/>
                              </w:rPr>
                            </w:pPr>
                            <w:r>
                              <w:rPr>
                                <w:color w:val="7F7F7F" w:themeColor="text1" w:themeTint="80"/>
                              </w:rPr>
                              <w:t>Especifíquese para cada especie en cuestión</w:t>
                            </w:r>
                          </w:p>
                          <w:p w14:paraId="308F42BC" w14:textId="77777777" w:rsidR="00636DB4" w:rsidRPr="00CA08C2" w:rsidRDefault="00636DB4" w:rsidP="00D33B5B">
                            <w:pPr>
                              <w:spacing w:after="0" w:line="276" w:lineRule="auto"/>
                              <w:jc w:val="both"/>
                              <w:rPr>
                                <w:color w:val="7F7F7F" w:themeColor="text1" w:themeTint="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0C14181" id="_x0000_s1033" type="#_x0000_t202" style="width:433.7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">
                <v:textbox style="mso-fit-shape-to-text:t">
                  <w:txbxContent>
                    <w:p w14:paraId="65CD2DCD" w14:textId="7DCC303E" w:rsidR="00900752" w:rsidRDefault="00BE7125" w:rsidP="00D33B5B">
                      <w:pPr>
                        <w:spacing w:after="0" w:line="276" w:lineRule="auto"/>
                        <w:jc w:val="both"/>
                        <w:rPr>
                          <w:color w:val="7F7F7F" w:themeColor="text1" w:themeTint="80"/>
                        </w:rPr>
                      </w:pPr>
                      <w:r>
                        <w:rPr>
                          <w:color w:val="7F7F7F" w:themeColor="text1" w:themeTint="80"/>
                        </w:rPr>
                        <w:t>Especifíquese para cada especie en cuestión</w:t>
                      </w:r>
                    </w:p>
                    <w:p w14:paraId="308F42BC" w14:textId="77777777" w:rsidR="00636DB4" w:rsidRPr="00CA08C2" w:rsidRDefault="00636DB4" w:rsidP="00D33B5B">
                      <w:pPr>
                        <w:spacing w:after="0" w:line="276" w:lineRule="auto"/>
                        <w:jc w:val="both"/>
                        <w:rPr>
                          <w:color w:val="7F7F7F" w:themeColor="text1" w:themeTint="8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bookmarkEnd w:id="5"/>
    <w:p w14:paraId="0BA6A9C4" w14:textId="0C1C12DC" w:rsidR="004314D8" w:rsidRPr="004314D8" w:rsidRDefault="004314D8" w:rsidP="00084E59">
      <w:pPr>
        <w:spacing w:before="120" w:after="12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¿Con qué frecuencia se revisa este plan?</w:t>
      </w:r>
    </w:p>
    <w:p w14:paraId="124990A4" w14:textId="4C792AC5" w:rsidR="004314D8" w:rsidRDefault="004314D8" w:rsidP="008A7A4C">
      <w:pPr>
        <w:spacing w:before="60" w:after="60" w:line="276" w:lineRule="auto"/>
        <w:ind w:left="397"/>
        <w:jc w:val="both"/>
        <w:rPr>
          <w:rFonts w:ascii="Times New Roman" w:hAnsi="Times New Roman" w:cs="Times New Roman"/>
          <w:noProof/>
          <w:sz w:val="24"/>
          <w:szCs w:val="24"/>
        </w:rPr>
      </w:pPr>
      <w:bookmarkStart w:id="6" w:name="_Hlk497340808"/>
      <w:r>
        <w:rPr>
          <w:rFonts w:ascii="Times New Roman" w:hAnsi="Times New Roman" w:cs="Times New Roman"/>
          <w:noProof/>
          <w:sz w:val="24"/>
          <w:szCs w:val="24"/>
          <w:lang w:val="en-GB" w:eastAsia="zh-CN" w:bidi="ar-SA"/>
        </w:rPr>
        <mc:AlternateContent>
          <mc:Choice Requires="wps">
            <w:drawing>
              <wp:inline distT="0" distB="0" distL="0" distR="0" wp14:anchorId="5EF9F6E7" wp14:editId="3681E711">
                <wp:extent cx="5508000" cy="1404620"/>
                <wp:effectExtent l="0" t="0" r="16510" b="13970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8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3EDD96" w14:textId="02FFFEF1" w:rsidR="004314D8" w:rsidRDefault="004314D8" w:rsidP="00D33B5B">
                            <w:pPr>
                              <w:spacing w:after="0" w:line="276" w:lineRule="auto"/>
                              <w:jc w:val="both"/>
                              <w:rPr>
                                <w:color w:val="7F7F7F" w:themeColor="text1" w:themeTint="80"/>
                              </w:rPr>
                            </w:pPr>
                            <w:r>
                              <w:rPr>
                                <w:color w:val="7F7F7F" w:themeColor="text1" w:themeTint="80"/>
                              </w:rPr>
                              <w:t>Frecuencia de revisión del plan de manejo por especie</w:t>
                            </w:r>
                          </w:p>
                          <w:p w14:paraId="31E41275" w14:textId="77777777" w:rsidR="00636DB4" w:rsidRPr="00CA08C2" w:rsidRDefault="00636DB4" w:rsidP="00D33B5B">
                            <w:pPr>
                              <w:spacing w:after="0" w:line="276" w:lineRule="auto"/>
                              <w:jc w:val="both"/>
                              <w:rPr>
                                <w:color w:val="7F7F7F" w:themeColor="text1" w:themeTint="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EF9F6E7" id="_x0000_s1034" type="#_x0000_t202" style="width:433.7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">
                <v:textbox style="mso-fit-shape-to-text:t">
                  <w:txbxContent>
                    <w:p w14:paraId="4C3EDD96" w14:textId="02FFFEF1" w:rsidR="004314D8" w:rsidRDefault="004314D8" w:rsidP="00D33B5B">
                      <w:pPr>
                        <w:spacing w:after="0" w:line="276" w:lineRule="auto"/>
                        <w:jc w:val="both"/>
                        <w:rPr>
                          <w:color w:val="7F7F7F" w:themeColor="text1" w:themeTint="80"/>
                        </w:rPr>
                      </w:pPr>
                      <w:r>
                        <w:rPr>
                          <w:color w:val="7F7F7F" w:themeColor="text1" w:themeTint="80"/>
                        </w:rPr>
                        <w:t>Frecuencia de revisión del plan de manejo por especie</w:t>
                      </w:r>
                    </w:p>
                    <w:p w14:paraId="31E41275" w14:textId="77777777" w:rsidR="00636DB4" w:rsidRPr="00CA08C2" w:rsidRDefault="00636DB4" w:rsidP="00D33B5B">
                      <w:pPr>
                        <w:spacing w:after="0" w:line="276" w:lineRule="auto"/>
                        <w:jc w:val="both"/>
                        <w:rPr>
                          <w:color w:val="7F7F7F" w:themeColor="text1" w:themeTint="8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bookmarkEnd w:id="6"/>
    <w:p w14:paraId="5F8E7A1D" w14:textId="29BA1F8F" w:rsidR="00743E26" w:rsidRPr="0050244C" w:rsidRDefault="0050244C" w:rsidP="00066872">
      <w:pPr>
        <w:pageBreakBefore/>
        <w:tabs>
          <w:tab w:val="left" w:pos="6804"/>
        </w:tabs>
        <w:spacing w:before="120" w:after="120" w:line="276" w:lineRule="auto"/>
        <w:ind w:left="596" w:hanging="454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</w:rPr>
        <w:lastRenderedPageBreak/>
        <w:t>B.5. ¿Cuál es el tamaño de los árboles aptos para la extracción y cómo se estableció?</w:t>
      </w:r>
    </w:p>
    <w:tbl>
      <w:tblPr>
        <w:tblStyle w:val="TableGrid"/>
        <w:tblW w:w="928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4"/>
        <w:gridCol w:w="2499"/>
        <w:gridCol w:w="2681"/>
        <w:gridCol w:w="2392"/>
      </w:tblGrid>
      <w:tr w:rsidR="00EF5605" w:rsidRPr="002F3494" w14:paraId="7C093983" w14:textId="4EE34603" w:rsidTr="00EF5605">
        <w:trPr>
          <w:jc w:val="center"/>
        </w:trPr>
        <w:tc>
          <w:tcPr>
            <w:tcW w:w="1714" w:type="dxa"/>
          </w:tcPr>
          <w:p w14:paraId="28C6CBF2" w14:textId="2D6A026A" w:rsidR="00EF5605" w:rsidRPr="00743E26" w:rsidRDefault="00EF5605" w:rsidP="00743E26">
            <w:pPr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Especie</w:t>
            </w:r>
          </w:p>
        </w:tc>
        <w:tc>
          <w:tcPr>
            <w:tcW w:w="2499" w:type="dxa"/>
          </w:tcPr>
          <w:p w14:paraId="399D6C36" w14:textId="68432350" w:rsidR="00EF5605" w:rsidRPr="00743E26" w:rsidRDefault="00EF5605" w:rsidP="00743E26">
            <w:pPr>
              <w:spacing w:before="40" w:after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Tamaño apto para la extracción</w:t>
            </w:r>
          </w:p>
        </w:tc>
        <w:tc>
          <w:tcPr>
            <w:tcW w:w="2681" w:type="dxa"/>
          </w:tcPr>
          <w:p w14:paraId="7E89803A" w14:textId="6E3A570F" w:rsidR="00EF5605" w:rsidRPr="00743E26" w:rsidRDefault="00EF5605" w:rsidP="00743E26">
            <w:pPr>
              <w:spacing w:before="40" w:after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Base para establecer el tamaño apto para la extracción</w:t>
            </w:r>
          </w:p>
        </w:tc>
        <w:tc>
          <w:tcPr>
            <w:tcW w:w="2392" w:type="dxa"/>
          </w:tcPr>
          <w:p w14:paraId="0001BDDB" w14:textId="4DDCF576" w:rsidR="00EF5605" w:rsidRDefault="00EF1F88" w:rsidP="00743E26">
            <w:pPr>
              <w:spacing w:before="40" w:after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Tipo de producto</w:t>
            </w:r>
          </w:p>
        </w:tc>
      </w:tr>
      <w:tr w:rsidR="00EF5605" w:rsidRPr="002F3494" w14:paraId="64BF42ED" w14:textId="5DDD2916" w:rsidTr="00EF5605">
        <w:trPr>
          <w:jc w:val="center"/>
        </w:trPr>
        <w:tc>
          <w:tcPr>
            <w:tcW w:w="1714" w:type="dxa"/>
          </w:tcPr>
          <w:p w14:paraId="1F20706F" w14:textId="3B73CF88" w:rsidR="00EF5605" w:rsidRPr="00743E26" w:rsidRDefault="00EF5605" w:rsidP="00743E26">
            <w:pPr>
              <w:spacing w:before="40" w:after="40"/>
              <w:rPr>
                <w:rFonts w:ascii="Times New Roman" w:hAnsi="Times New Roman"/>
              </w:rPr>
            </w:pPr>
            <w:r>
              <w:rPr>
                <w:color w:val="7F7F7F" w:themeColor="text1" w:themeTint="80"/>
              </w:rPr>
              <w:t>Añadir especies</w:t>
            </w:r>
          </w:p>
        </w:tc>
        <w:tc>
          <w:tcPr>
            <w:tcW w:w="2499" w:type="dxa"/>
          </w:tcPr>
          <w:p w14:paraId="3A860EA4" w14:textId="77777777" w:rsidR="00EF5605" w:rsidRPr="00743E26" w:rsidRDefault="00EF5605" w:rsidP="00743E26">
            <w:pPr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2681" w:type="dxa"/>
          </w:tcPr>
          <w:p w14:paraId="43EC8BE2" w14:textId="77777777" w:rsidR="00EF5605" w:rsidRPr="00743E26" w:rsidRDefault="00EF5605" w:rsidP="00743E26">
            <w:pPr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2392" w:type="dxa"/>
          </w:tcPr>
          <w:p w14:paraId="087E297B" w14:textId="77777777" w:rsidR="00EF5605" w:rsidRPr="00743E26" w:rsidRDefault="00EF5605" w:rsidP="00743E26">
            <w:pPr>
              <w:spacing w:before="40" w:after="40"/>
              <w:rPr>
                <w:rFonts w:ascii="Times New Roman" w:hAnsi="Times New Roman"/>
              </w:rPr>
            </w:pPr>
          </w:p>
        </w:tc>
      </w:tr>
      <w:tr w:rsidR="00EF5605" w:rsidRPr="002F3494" w14:paraId="1AE021E0" w14:textId="6B0A1804" w:rsidTr="00EF5605">
        <w:trPr>
          <w:jc w:val="center"/>
        </w:trPr>
        <w:tc>
          <w:tcPr>
            <w:tcW w:w="1714" w:type="dxa"/>
          </w:tcPr>
          <w:p w14:paraId="62B1BB7D" w14:textId="77777777" w:rsidR="00EF5605" w:rsidRPr="00743E26" w:rsidRDefault="00EF5605" w:rsidP="00743E26">
            <w:pPr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2499" w:type="dxa"/>
          </w:tcPr>
          <w:p w14:paraId="57729F26" w14:textId="77777777" w:rsidR="00EF5605" w:rsidRPr="00743E26" w:rsidRDefault="00EF5605" w:rsidP="00743E26">
            <w:pPr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2681" w:type="dxa"/>
          </w:tcPr>
          <w:p w14:paraId="63504E7E" w14:textId="77777777" w:rsidR="00EF5605" w:rsidRPr="00743E26" w:rsidRDefault="00EF5605" w:rsidP="00743E26">
            <w:pPr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2392" w:type="dxa"/>
          </w:tcPr>
          <w:p w14:paraId="7D484477" w14:textId="77777777" w:rsidR="00EF5605" w:rsidRPr="00743E26" w:rsidRDefault="00EF5605" w:rsidP="00743E26">
            <w:pPr>
              <w:spacing w:before="40" w:after="40"/>
              <w:rPr>
                <w:rFonts w:ascii="Times New Roman" w:hAnsi="Times New Roman"/>
              </w:rPr>
            </w:pPr>
          </w:p>
        </w:tc>
      </w:tr>
      <w:tr w:rsidR="00EF5605" w:rsidRPr="002F3494" w14:paraId="478AA699" w14:textId="5877828A" w:rsidTr="00EF5605">
        <w:trPr>
          <w:jc w:val="center"/>
        </w:trPr>
        <w:tc>
          <w:tcPr>
            <w:tcW w:w="1714" w:type="dxa"/>
          </w:tcPr>
          <w:p w14:paraId="10CF69F3" w14:textId="7242FDE6" w:rsidR="00EF5605" w:rsidRPr="00340B57" w:rsidRDefault="00EF5605" w:rsidP="00340B57">
            <w:pPr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2499" w:type="dxa"/>
          </w:tcPr>
          <w:p w14:paraId="0020460E" w14:textId="77777777" w:rsidR="00EF5605" w:rsidRPr="00743E26" w:rsidRDefault="00EF5605" w:rsidP="00743E26">
            <w:pPr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2681" w:type="dxa"/>
          </w:tcPr>
          <w:p w14:paraId="712C3218" w14:textId="77777777" w:rsidR="00EF5605" w:rsidRPr="00743E26" w:rsidRDefault="00EF5605" w:rsidP="00743E26">
            <w:pPr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2392" w:type="dxa"/>
          </w:tcPr>
          <w:p w14:paraId="7BD7C4F7" w14:textId="77777777" w:rsidR="00EF5605" w:rsidRPr="00743E26" w:rsidRDefault="00EF5605" w:rsidP="00743E26">
            <w:pPr>
              <w:spacing w:before="40" w:after="40"/>
              <w:rPr>
                <w:rFonts w:ascii="Times New Roman" w:hAnsi="Times New Roman"/>
              </w:rPr>
            </w:pPr>
          </w:p>
        </w:tc>
      </w:tr>
    </w:tbl>
    <w:p w14:paraId="474EBAEF" w14:textId="62FA33D4" w:rsidR="00FB2C0D" w:rsidRDefault="00FB2C0D" w:rsidP="00FB2C0D">
      <w:pPr>
        <w:spacing w:before="120" w:after="12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Por favor proporcione un enlace, referencia o información adicional usada para determinar el tamaño apto para la extracción.</w:t>
      </w:r>
    </w:p>
    <w:p w14:paraId="1C4F52C5" w14:textId="77777777" w:rsidR="00BE7125" w:rsidRDefault="00BE7125" w:rsidP="00BE7125">
      <w:pPr>
        <w:spacing w:before="60" w:after="60" w:line="276" w:lineRule="auto"/>
        <w:ind w:left="397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zh-CN" w:bidi="ar-SA"/>
        </w:rPr>
        <mc:AlternateContent>
          <mc:Choice Requires="wps">
            <w:drawing>
              <wp:inline distT="0" distB="0" distL="0" distR="0" wp14:anchorId="2A271387" wp14:editId="3824F238">
                <wp:extent cx="5508000" cy="1404620"/>
                <wp:effectExtent l="0" t="0" r="16510" b="13970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8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895964" w14:textId="77777777" w:rsidR="00BE7125" w:rsidRDefault="00BE7125" w:rsidP="00BE7125">
                            <w:pPr>
                              <w:spacing w:after="0" w:line="276" w:lineRule="auto"/>
                              <w:jc w:val="both"/>
                              <w:rPr>
                                <w:color w:val="7F7F7F" w:themeColor="text1" w:themeTint="80"/>
                              </w:rPr>
                            </w:pPr>
                            <w:r>
                              <w:rPr>
                                <w:color w:val="7F7F7F" w:themeColor="text1" w:themeTint="80"/>
                              </w:rPr>
                              <w:t>Especifíquese para cada especie en cuestión</w:t>
                            </w:r>
                          </w:p>
                          <w:p w14:paraId="70371D74" w14:textId="02B3756F" w:rsidR="00BE7125" w:rsidRPr="00CA08C2" w:rsidRDefault="00BE7125" w:rsidP="00BE7125">
                            <w:pPr>
                              <w:spacing w:after="0" w:line="276" w:lineRule="auto"/>
                              <w:jc w:val="both"/>
                              <w:rPr>
                                <w:color w:val="7F7F7F" w:themeColor="text1" w:themeTint="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A271387" id="_x0000_s1035" type="#_x0000_t202" style="width:433.7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">
                <v:textbox style="mso-fit-shape-to-text:t">
                  <w:txbxContent>
                    <w:p w14:paraId="40895964" w14:textId="77777777" w:rsidR="00BE7125" w:rsidRDefault="00BE7125" w:rsidP="00BE7125">
                      <w:pPr>
                        <w:spacing w:after="0" w:line="276" w:lineRule="auto"/>
                        <w:jc w:val="both"/>
                        <w:rPr>
                          <w:color w:val="7F7F7F" w:themeColor="text1" w:themeTint="80"/>
                        </w:rPr>
                      </w:pPr>
                      <w:r>
                        <w:rPr>
                          <w:color w:val="7F7F7F" w:themeColor="text1" w:themeTint="80"/>
                        </w:rPr>
                        <w:t>Especifíquese para cada especie en cuestión</w:t>
                      </w:r>
                    </w:p>
                    <w:p w14:paraId="70371D74" w14:textId="02B3756F" w:rsidR="00BE7125" w:rsidRPr="00CA08C2" w:rsidRDefault="00BE7125" w:rsidP="00BE7125">
                      <w:pPr>
                        <w:spacing w:after="0" w:line="276" w:lineRule="auto"/>
                        <w:jc w:val="both"/>
                        <w:rPr>
                          <w:color w:val="7F7F7F" w:themeColor="text1" w:themeTint="8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17EF5D8" w14:textId="4ADBEA93" w:rsidR="00340B57" w:rsidRPr="008122A6" w:rsidRDefault="0050244C" w:rsidP="00087502">
      <w:pPr>
        <w:tabs>
          <w:tab w:val="left" w:pos="6804"/>
        </w:tabs>
        <w:spacing w:before="120" w:after="120" w:line="276" w:lineRule="auto"/>
        <w:ind w:left="596" w:hanging="454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</w:rPr>
        <w:t>B. 6. Sírvase proporcionar información sobre la base para establecer una descripción de la forma en que se fijan actualmente los cupos anuales de extracción y de exportación para las especies maderables, incluidas las diferencias entre los cupos de extracción y los cupos de exportación. ¿Se establecen anualmente, dos veces al año o con otra frecuencia (sírvase especificar)?</w:t>
      </w:r>
    </w:p>
    <w:p w14:paraId="0B63D19E" w14:textId="24FD7865" w:rsidR="008122A6" w:rsidRDefault="008122A6" w:rsidP="008122A6">
      <w:pPr>
        <w:spacing w:before="60" w:after="60" w:line="276" w:lineRule="auto"/>
        <w:ind w:left="397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zh-CN" w:bidi="ar-SA"/>
        </w:rPr>
        <mc:AlternateContent>
          <mc:Choice Requires="wps">
            <w:drawing>
              <wp:inline distT="0" distB="0" distL="0" distR="0" wp14:anchorId="0F6D5572" wp14:editId="7073AEFB">
                <wp:extent cx="5508000" cy="1404620"/>
                <wp:effectExtent l="0" t="0" r="16510" b="13970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8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D52F92" w14:textId="022E093A" w:rsidR="008122A6" w:rsidRDefault="008122A6" w:rsidP="008122A6">
                            <w:pPr>
                              <w:spacing w:after="0" w:line="276" w:lineRule="auto"/>
                              <w:jc w:val="both"/>
                              <w:rPr>
                                <w:color w:val="7F7F7F" w:themeColor="text1" w:themeTint="80"/>
                              </w:rPr>
                            </w:pPr>
                            <w:r>
                              <w:rPr>
                                <w:color w:val="7F7F7F" w:themeColor="text1" w:themeTint="80"/>
                              </w:rPr>
                              <w:t>Además de la descripción, sírvase indicar también qué organismos u otras partes interesadas participan en el establecimiento de los cupos.</w:t>
                            </w:r>
                          </w:p>
                          <w:p w14:paraId="668EB287" w14:textId="6C373A44" w:rsidR="008122A6" w:rsidRPr="00CA08C2" w:rsidRDefault="008122A6" w:rsidP="008122A6">
                            <w:pPr>
                              <w:spacing w:after="0" w:line="276" w:lineRule="auto"/>
                              <w:jc w:val="both"/>
                              <w:rPr>
                                <w:color w:val="7F7F7F" w:themeColor="text1" w:themeTint="80"/>
                              </w:rPr>
                            </w:pPr>
                            <w:r>
                              <w:rPr>
                                <w:color w:val="7F7F7F" w:themeColor="text1" w:themeTint="80"/>
                              </w:rPr>
                              <w:t>Si no se fijan cupos,  la respuesta es "no se usan cupos".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F6D5572" id="_x0000_s1036" type="#_x0000_t202" style="width:433.7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">
                <v:textbox style="mso-fit-shape-to-text:t">
                  <w:txbxContent>
                    <w:p w14:paraId="2DD52F92" w14:textId="022E093A" w:rsidR="008122A6" w:rsidRDefault="008122A6" w:rsidP="008122A6">
                      <w:pPr>
                        <w:spacing w:after="0" w:line="276" w:lineRule="auto"/>
                        <w:jc w:val="both"/>
                        <w:rPr>
                          <w:color w:val="7F7F7F" w:themeColor="text1" w:themeTint="80"/>
                        </w:rPr>
                      </w:pPr>
                      <w:r>
                        <w:rPr>
                          <w:color w:val="7F7F7F" w:themeColor="text1" w:themeTint="80"/>
                        </w:rPr>
                        <w:t>Además de la descripción, sírvase indicar también qué organismos u otras partes interesadas participan en el establecimiento de los cupos.</w:t>
                      </w:r>
                    </w:p>
                    <w:p w14:paraId="668EB287" w14:textId="6C373A44" w:rsidR="008122A6" w:rsidRPr="00CA08C2" w:rsidRDefault="008122A6" w:rsidP="008122A6">
                      <w:pPr>
                        <w:spacing w:after="0" w:line="276" w:lineRule="auto"/>
                        <w:jc w:val="both"/>
                        <w:rPr>
                          <w:color w:val="7F7F7F" w:themeColor="text1" w:themeTint="80"/>
                        </w:rPr>
                      </w:pPr>
                      <w:r>
                        <w:rPr>
                          <w:color w:val="7F7F7F" w:themeColor="text1" w:themeTint="80"/>
                        </w:rPr>
                        <w:t>Si no se fijan cupos,  la respuesta es "no se usan cupos".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5038B14" w14:textId="2F959E09" w:rsidR="004314D8" w:rsidRDefault="0050244C" w:rsidP="00087502">
      <w:pPr>
        <w:tabs>
          <w:tab w:val="left" w:pos="6804"/>
        </w:tabs>
        <w:spacing w:before="120" w:after="120" w:line="276" w:lineRule="auto"/>
        <w:ind w:left="596" w:hanging="45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</w:rPr>
        <w:t>B.7. ¿Con qué frecuencia se revisan estos cupos?</w:t>
      </w:r>
    </w:p>
    <w:p w14:paraId="023468D8" w14:textId="77777777" w:rsidR="008122A6" w:rsidRPr="008122A6" w:rsidRDefault="008122A6" w:rsidP="008122A6">
      <w:pPr>
        <w:spacing w:before="60" w:after="60" w:line="276" w:lineRule="auto"/>
        <w:ind w:left="397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zh-CN" w:bidi="ar-SA"/>
        </w:rPr>
        <mc:AlternateContent>
          <mc:Choice Requires="wps">
            <w:drawing>
              <wp:inline distT="0" distB="0" distL="0" distR="0" wp14:anchorId="2FA6CC75" wp14:editId="2CFE81DE">
                <wp:extent cx="5508000" cy="1404620"/>
                <wp:effectExtent l="0" t="0" r="16510" b="13970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8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73DB33" w14:textId="56685281" w:rsidR="008122A6" w:rsidRDefault="008122A6" w:rsidP="008122A6">
                            <w:pPr>
                              <w:spacing w:after="0" w:line="276" w:lineRule="auto"/>
                              <w:jc w:val="both"/>
                              <w:rPr>
                                <w:color w:val="7F7F7F" w:themeColor="text1" w:themeTint="80"/>
                              </w:rPr>
                            </w:pPr>
                            <w:r>
                              <w:rPr>
                                <w:color w:val="7F7F7F" w:themeColor="text1" w:themeTint="80"/>
                              </w:rPr>
                              <w:t>Especifíquese la frecuencia de la revisión de los cupos</w:t>
                            </w:r>
                          </w:p>
                          <w:p w14:paraId="4DAD08B8" w14:textId="77777777" w:rsidR="008122A6" w:rsidRPr="00CA08C2" w:rsidRDefault="008122A6" w:rsidP="008122A6">
                            <w:pPr>
                              <w:spacing w:after="0" w:line="276" w:lineRule="auto"/>
                              <w:jc w:val="both"/>
                              <w:rPr>
                                <w:color w:val="7F7F7F" w:themeColor="text1" w:themeTint="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FA6CC75" id="_x0000_s1037" type="#_x0000_t202" style="width:433.7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">
                <v:textbox style="mso-fit-shape-to-text:t">
                  <w:txbxContent>
                    <w:p w14:paraId="4E73DB33" w14:textId="56685281" w:rsidR="008122A6" w:rsidRDefault="008122A6" w:rsidP="008122A6">
                      <w:pPr>
                        <w:spacing w:after="0" w:line="276" w:lineRule="auto"/>
                        <w:jc w:val="both"/>
                        <w:rPr>
                          <w:color w:val="7F7F7F" w:themeColor="text1" w:themeTint="80"/>
                        </w:rPr>
                      </w:pPr>
                      <w:r>
                        <w:rPr>
                          <w:color w:val="7F7F7F" w:themeColor="text1" w:themeTint="80"/>
                        </w:rPr>
                        <w:t>Especifíquese la frecuencia de la revisión de los cupos</w:t>
                      </w:r>
                    </w:p>
                    <w:p w14:paraId="4DAD08B8" w14:textId="77777777" w:rsidR="008122A6" w:rsidRPr="00CA08C2" w:rsidRDefault="008122A6" w:rsidP="008122A6">
                      <w:pPr>
                        <w:spacing w:after="0" w:line="276" w:lineRule="auto"/>
                        <w:jc w:val="both"/>
                        <w:rPr>
                          <w:color w:val="7F7F7F" w:themeColor="text1" w:themeTint="8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FC7A57B" w14:textId="7AF489DE" w:rsidR="00895D36" w:rsidRDefault="0050244C" w:rsidP="00895D36">
      <w:pPr>
        <w:pStyle w:val="ListParagraph"/>
        <w:tabs>
          <w:tab w:val="left" w:pos="6804"/>
        </w:tabs>
        <w:spacing w:before="120" w:after="120" w:line="276" w:lineRule="auto"/>
        <w:ind w:left="596" w:hanging="45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B. 8 ¿Existen centros especializados en especies maderables (por ejemplo, universidades, institutos de investigación científica) en su país?</w:t>
      </w:r>
    </w:p>
    <w:p w14:paraId="19241E8D" w14:textId="125A0535" w:rsidR="00895D36" w:rsidRDefault="00895D36" w:rsidP="00895D36">
      <w:pPr>
        <w:tabs>
          <w:tab w:val="left" w:pos="1418"/>
          <w:tab w:val="left" w:pos="3402"/>
          <w:tab w:val="left" w:pos="5387"/>
        </w:tabs>
        <w:spacing w:before="120" w:after="120" w:line="276" w:lineRule="auto"/>
        <w:ind w:left="210"/>
        <w:jc w:val="both"/>
        <w:rPr>
          <w:rFonts w:ascii="Times New Roman" w:eastAsia="Times New Roman" w:hAnsi="Times New Roman"/>
          <w:sz w:val="24"/>
          <w:szCs w:val="24"/>
        </w:rPr>
      </w:pPr>
      <w:r>
        <w:tab/>
      </w:r>
      <w:sdt>
        <w:sdtPr>
          <w:rPr>
            <w:rFonts w:ascii="MS Gothic" w:eastAsia="MS Gothic" w:hAnsi="MS Gothic"/>
            <w:sz w:val="24"/>
            <w:szCs w:val="24"/>
          </w:rPr>
          <w:id w:val="-705177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MS Gothic" w:hAnsi="MS Gothic"/>
          <w:sz w:val="24"/>
        </w:rPr>
        <w:t xml:space="preserve"> </w:t>
      </w:r>
      <w:r>
        <w:rPr>
          <w:rFonts w:ascii="Times New Roman" w:hAnsi="Times New Roman"/>
          <w:sz w:val="24"/>
        </w:rPr>
        <w:t>Sí</w:t>
      </w:r>
      <w:r>
        <w:tab/>
      </w:r>
      <w:sdt>
        <w:sdtPr>
          <w:rPr>
            <w:rFonts w:ascii="Times New Roman" w:eastAsia="Times New Roman" w:hAnsi="Times New Roman"/>
            <w:sz w:val="24"/>
            <w:szCs w:val="24"/>
          </w:rPr>
          <w:id w:val="-17630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/>
          <w:sz w:val="24"/>
        </w:rPr>
        <w:t xml:space="preserve"> No</w:t>
      </w:r>
      <w:r>
        <w:tab/>
      </w:r>
      <w:sdt>
        <w:sdtPr>
          <w:rPr>
            <w:rFonts w:ascii="Times New Roman" w:eastAsia="Times New Roman" w:hAnsi="Times New Roman"/>
            <w:sz w:val="24"/>
            <w:szCs w:val="24"/>
          </w:rPr>
          <w:id w:val="-978846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F5605">
            <w:rPr>
              <w:rFonts w:ascii="Segoe UI Symbol" w:eastAsia="Times New Roman" w:hAnsi="Segoe UI Symbol" w:cs="Segoe UI Symbol"/>
              <w:sz w:val="24"/>
              <w:szCs w:val="24"/>
            </w:rPr>
            <w:t>☐</w:t>
          </w:r>
        </w:sdtContent>
      </w:sdt>
      <w:r>
        <w:rPr>
          <w:rFonts w:ascii="Times New Roman" w:hAnsi="Times New Roman"/>
          <w:sz w:val="24"/>
        </w:rPr>
        <w:t xml:space="preserve"> Se desconoce</w:t>
      </w:r>
    </w:p>
    <w:p w14:paraId="4D913482" w14:textId="77777777" w:rsidR="0048200C" w:rsidRDefault="00895D36" w:rsidP="00895D36">
      <w:pPr>
        <w:tabs>
          <w:tab w:val="left" w:pos="567"/>
          <w:tab w:val="left" w:pos="1418"/>
          <w:tab w:val="left" w:pos="3402"/>
          <w:tab w:val="left" w:pos="5387"/>
        </w:tabs>
        <w:spacing w:before="120" w:after="120" w:line="276" w:lineRule="auto"/>
        <w:ind w:left="210"/>
        <w:jc w:val="both"/>
        <w:rPr>
          <w:rFonts w:ascii="Times New Roman" w:eastAsia="Times New Roman" w:hAnsi="Times New Roman"/>
          <w:sz w:val="24"/>
          <w:szCs w:val="24"/>
        </w:rPr>
      </w:pPr>
      <w:r>
        <w:tab/>
      </w:r>
      <w:r>
        <w:rPr>
          <w:rFonts w:ascii="Times New Roman" w:hAnsi="Times New Roman" w:cs="Times New Roman"/>
          <w:noProof/>
          <w:sz w:val="24"/>
          <w:szCs w:val="24"/>
          <w:lang w:val="en-GB" w:eastAsia="zh-CN" w:bidi="ar-SA"/>
        </w:rPr>
        <mc:AlternateContent>
          <mc:Choice Requires="wps">
            <w:drawing>
              <wp:inline distT="0" distB="0" distL="0" distR="0" wp14:anchorId="6A7B2663" wp14:editId="39155419">
                <wp:extent cx="5508000" cy="692785"/>
                <wp:effectExtent l="0" t="0" r="16510" b="12065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8000" cy="692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3260CE" w14:textId="4AE5AFE8" w:rsidR="00895D36" w:rsidRDefault="0048200C" w:rsidP="0048200C">
                            <w:pPr>
                              <w:spacing w:after="0" w:line="276" w:lineRule="auto"/>
                              <w:jc w:val="both"/>
                              <w:rPr>
                                <w:color w:val="7F7F7F" w:themeColor="text1" w:themeTint="80"/>
                              </w:rPr>
                            </w:pPr>
                            <w:r>
                              <w:rPr>
                                <w:color w:val="7F7F7F" w:themeColor="text1" w:themeTint="80"/>
                              </w:rPr>
                              <w:t>En caso afirmativo, sírvase proporcionar detalles</w:t>
                            </w:r>
                          </w:p>
                          <w:p w14:paraId="7BB8A735" w14:textId="77777777" w:rsidR="00895D36" w:rsidRPr="00CA08C2" w:rsidRDefault="00895D36" w:rsidP="00895D36">
                            <w:pPr>
                              <w:spacing w:after="0" w:line="276" w:lineRule="auto"/>
                              <w:jc w:val="both"/>
                              <w:rPr>
                                <w:color w:val="7F7F7F" w:themeColor="text1" w:themeTint="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A7B2663" id="_x0000_s1038" type="#_x0000_t202" style="width:433.7pt;height:54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">
                <v:textbox>
                  <w:txbxContent>
                    <w:p w14:paraId="643260CE" w14:textId="4AE5AFE8" w:rsidR="00895D36" w:rsidRDefault="0048200C" w:rsidP="0048200C">
                      <w:pPr>
                        <w:spacing w:after="0" w:line="276" w:lineRule="auto"/>
                        <w:jc w:val="both"/>
                        <w:rPr>
                          <w:color w:val="7F7F7F" w:themeColor="text1" w:themeTint="80"/>
                        </w:rPr>
                      </w:pPr>
                      <w:r>
                        <w:rPr>
                          <w:color w:val="7F7F7F" w:themeColor="text1" w:themeTint="80"/>
                        </w:rPr>
                        <w:t>En caso afirmativo, sírvase proporcionar detalles</w:t>
                      </w:r>
                    </w:p>
                    <w:p w14:paraId="7BB8A735" w14:textId="77777777" w:rsidR="00895D36" w:rsidRPr="00CA08C2" w:rsidRDefault="00895D36" w:rsidP="00895D36">
                      <w:pPr>
                        <w:spacing w:after="0" w:line="276" w:lineRule="auto"/>
                        <w:jc w:val="both"/>
                        <w:rPr>
                          <w:color w:val="7F7F7F" w:themeColor="text1" w:themeTint="8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7A78382" w14:textId="1D8C64E9" w:rsidR="007A6A26" w:rsidRPr="00895D36" w:rsidRDefault="0048200C" w:rsidP="0048200C">
      <w:pPr>
        <w:tabs>
          <w:tab w:val="left" w:pos="567"/>
          <w:tab w:val="left" w:pos="1418"/>
          <w:tab w:val="left" w:pos="3402"/>
          <w:tab w:val="left" w:pos="5387"/>
        </w:tabs>
        <w:spacing w:before="120" w:after="120" w:line="276" w:lineRule="auto"/>
        <w:ind w:left="210"/>
        <w:jc w:val="both"/>
        <w:rPr>
          <w:rFonts w:ascii="Times New Roman" w:eastAsia="Times New Roman" w:hAnsi="Times New Roman"/>
          <w:sz w:val="24"/>
          <w:szCs w:val="24"/>
        </w:rPr>
      </w:pPr>
      <w:r>
        <w:tab/>
      </w:r>
      <w:r>
        <w:rPr>
          <w:rFonts w:ascii="Times New Roman" w:hAnsi="Times New Roman"/>
          <w:sz w:val="24"/>
        </w:rPr>
        <w:t>¿Participan en la determinación de los cupos de exportación?</w:t>
      </w:r>
    </w:p>
    <w:p w14:paraId="5559737F" w14:textId="314D1376" w:rsidR="007A6A26" w:rsidRPr="00C50253" w:rsidRDefault="007A6A26" w:rsidP="00EF5605">
      <w:pPr>
        <w:tabs>
          <w:tab w:val="left" w:pos="1418"/>
          <w:tab w:val="left" w:pos="3402"/>
          <w:tab w:val="left" w:pos="5387"/>
        </w:tabs>
        <w:spacing w:before="120" w:after="120" w:line="276" w:lineRule="auto"/>
        <w:ind w:left="210"/>
        <w:jc w:val="both"/>
        <w:rPr>
          <w:rFonts w:ascii="Times New Roman" w:eastAsia="Times New Roman" w:hAnsi="Times New Roman"/>
          <w:sz w:val="24"/>
          <w:szCs w:val="24"/>
        </w:rPr>
      </w:pPr>
      <w:r>
        <w:tab/>
      </w:r>
      <w:sdt>
        <w:sdtPr>
          <w:rPr>
            <w:rFonts w:ascii="MS Gothic" w:eastAsia="MS Gothic" w:hAnsi="MS Gothic"/>
            <w:sz w:val="24"/>
            <w:szCs w:val="24"/>
          </w:rPr>
          <w:id w:val="-1857410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MS Gothic" w:hAnsi="MS Gothic"/>
          <w:sz w:val="24"/>
        </w:rPr>
        <w:t xml:space="preserve"> </w:t>
      </w:r>
      <w:r>
        <w:rPr>
          <w:rFonts w:ascii="Times New Roman" w:hAnsi="Times New Roman"/>
          <w:sz w:val="24"/>
        </w:rPr>
        <w:t>Sí</w:t>
      </w:r>
      <w:r>
        <w:tab/>
      </w:r>
      <w:bookmarkStart w:id="7" w:name="_Hlk504605153"/>
      <w:sdt>
        <w:sdtPr>
          <w:rPr>
            <w:rFonts w:ascii="Times New Roman" w:eastAsia="Times New Roman" w:hAnsi="Times New Roman"/>
            <w:sz w:val="24"/>
            <w:szCs w:val="24"/>
          </w:rPr>
          <w:id w:val="2132827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/>
          <w:sz w:val="24"/>
        </w:rPr>
        <w:t xml:space="preserve"> No</w:t>
      </w:r>
      <w:bookmarkEnd w:id="7"/>
      <w:r>
        <w:tab/>
      </w:r>
      <w:sdt>
        <w:sdtPr>
          <w:rPr>
            <w:rFonts w:ascii="Times New Roman" w:eastAsia="Times New Roman" w:hAnsi="Times New Roman"/>
            <w:sz w:val="24"/>
            <w:szCs w:val="24"/>
          </w:rPr>
          <w:id w:val="804580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5605" w:rsidRPr="00EF5605">
            <w:rPr>
              <w:rFonts w:ascii="Segoe UI Symbol" w:eastAsia="Times New Roman" w:hAnsi="Segoe UI Symbol" w:cs="Segoe UI Symbol"/>
              <w:sz w:val="24"/>
              <w:szCs w:val="24"/>
            </w:rPr>
            <w:t>☐</w:t>
          </w:r>
        </w:sdtContent>
      </w:sdt>
      <w:r>
        <w:rPr>
          <w:rFonts w:ascii="Times New Roman" w:hAnsi="Times New Roman"/>
          <w:sz w:val="24"/>
        </w:rPr>
        <w:t xml:space="preserve"> Se desconoce</w:t>
      </w:r>
    </w:p>
    <w:p w14:paraId="7E6A8051" w14:textId="3EA23F2E" w:rsidR="00743E26" w:rsidRPr="0050244C" w:rsidRDefault="0050244C" w:rsidP="00087502">
      <w:pPr>
        <w:tabs>
          <w:tab w:val="left" w:pos="6804"/>
        </w:tabs>
        <w:spacing w:before="120" w:after="120" w:line="276" w:lineRule="auto"/>
        <w:ind w:left="596" w:hanging="45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B.9. ¿Existen programas de seguimiento y/o sistemas de trazabilidad? </w:t>
      </w:r>
      <w:r>
        <w:tab/>
      </w:r>
      <w:sdt>
        <w:sdtPr>
          <w:rPr>
            <w:rFonts w:ascii="Segoe UI Symbol" w:eastAsia="Times New Roman" w:hAnsi="Segoe UI Symbol" w:cs="Segoe UI Symbol"/>
            <w:sz w:val="24"/>
            <w:szCs w:val="24"/>
          </w:rPr>
          <w:id w:val="-1536727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5E62" w:rsidRPr="0050244C">
            <w:rPr>
              <w:rFonts w:ascii="Segoe UI Symbol" w:eastAsia="Times New Roman" w:hAnsi="Segoe UI Symbol" w:cs="Segoe UI Symbol"/>
              <w:sz w:val="24"/>
              <w:szCs w:val="24"/>
            </w:rPr>
            <w:t>☐</w:t>
          </w:r>
        </w:sdtContent>
      </w:sdt>
      <w:r>
        <w:rPr>
          <w:rFonts w:ascii="Times New Roman" w:hAnsi="Times New Roman"/>
          <w:sz w:val="24"/>
        </w:rPr>
        <w:t xml:space="preserve"> Sí</w:t>
      </w:r>
      <w:r>
        <w:tab/>
      </w:r>
      <w:sdt>
        <w:sdtPr>
          <w:rPr>
            <w:rFonts w:ascii="Segoe UI Symbol" w:eastAsia="Times New Roman" w:hAnsi="Segoe UI Symbol" w:cs="Segoe UI Symbol"/>
            <w:sz w:val="24"/>
            <w:szCs w:val="24"/>
          </w:rPr>
          <w:id w:val="-19271090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5E62" w:rsidRPr="0050244C">
            <w:rPr>
              <w:rFonts w:ascii="Segoe UI Symbol" w:eastAsia="Times New Roman" w:hAnsi="Segoe UI Symbol" w:cs="Segoe UI Symbol"/>
              <w:sz w:val="24"/>
              <w:szCs w:val="24"/>
            </w:rPr>
            <w:t>☐</w:t>
          </w:r>
        </w:sdtContent>
      </w:sdt>
      <w:r>
        <w:rPr>
          <w:rFonts w:ascii="Times New Roman" w:hAnsi="Times New Roman"/>
          <w:sz w:val="24"/>
        </w:rPr>
        <w:t xml:space="preserve"> No</w:t>
      </w:r>
    </w:p>
    <w:p w14:paraId="10609729" w14:textId="77777777" w:rsidR="00743E26" w:rsidRDefault="00743E26" w:rsidP="00084E59">
      <w:pPr>
        <w:spacing w:before="120" w:after="12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bookmarkStart w:id="8" w:name="_Hlk496137365"/>
      <w:r>
        <w:rPr>
          <w:rFonts w:ascii="Times New Roman" w:hAnsi="Times New Roman"/>
          <w:sz w:val="24"/>
        </w:rPr>
        <w:t xml:space="preserve">Si la respuesta es </w:t>
      </w:r>
      <w:bookmarkStart w:id="9" w:name="_Hlk496134892"/>
      <w:r>
        <w:rPr>
          <w:rFonts w:ascii="Times New Roman" w:hAnsi="Times New Roman"/>
          <w:sz w:val="24"/>
        </w:rPr>
        <w:t>afirmativa</w:t>
      </w:r>
      <w:bookmarkEnd w:id="9"/>
      <w:r>
        <w:rPr>
          <w:rFonts w:ascii="Times New Roman" w:hAnsi="Times New Roman"/>
          <w:sz w:val="24"/>
        </w:rPr>
        <w:t>, proporcione un enlace, una referencia o información adicional.</w:t>
      </w:r>
    </w:p>
    <w:p w14:paraId="6493B371" w14:textId="77777777" w:rsidR="00743E26" w:rsidRDefault="00743E26" w:rsidP="008A7A4C">
      <w:pPr>
        <w:spacing w:before="60" w:after="60" w:line="276" w:lineRule="auto"/>
        <w:ind w:left="397"/>
        <w:jc w:val="both"/>
        <w:rPr>
          <w:rFonts w:ascii="Times New Roman" w:hAnsi="Times New Roman" w:cs="Times New Roman"/>
          <w:noProof/>
          <w:sz w:val="24"/>
          <w:szCs w:val="24"/>
        </w:rPr>
      </w:pPr>
      <w:bookmarkStart w:id="10" w:name="_Hlk496134794"/>
      <w:bookmarkEnd w:id="8"/>
      <w:r>
        <w:rPr>
          <w:rFonts w:ascii="Times New Roman" w:hAnsi="Times New Roman" w:cs="Times New Roman"/>
          <w:noProof/>
          <w:sz w:val="24"/>
          <w:szCs w:val="24"/>
          <w:lang w:val="en-GB" w:eastAsia="zh-CN" w:bidi="ar-SA"/>
        </w:rPr>
        <mc:AlternateContent>
          <mc:Choice Requires="wps">
            <w:drawing>
              <wp:inline distT="0" distB="0" distL="0" distR="0" wp14:anchorId="1157F50F" wp14:editId="7660EF5A">
                <wp:extent cx="5508000" cy="1404620"/>
                <wp:effectExtent l="0" t="0" r="16510" b="13970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8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3236BC" w14:textId="15A4E11C" w:rsidR="00743E26" w:rsidRDefault="00743E26" w:rsidP="00D33B5B">
                            <w:pPr>
                              <w:spacing w:after="0" w:line="276" w:lineRule="auto"/>
                              <w:jc w:val="both"/>
                              <w:rPr>
                                <w:color w:val="7F7F7F" w:themeColor="text1" w:themeTint="80"/>
                              </w:rPr>
                            </w:pPr>
                          </w:p>
                          <w:p w14:paraId="715CA80A" w14:textId="77777777" w:rsidR="00636DB4" w:rsidRPr="00CA08C2" w:rsidRDefault="00636DB4" w:rsidP="00D33B5B">
                            <w:pPr>
                              <w:spacing w:after="0" w:line="276" w:lineRule="auto"/>
                              <w:jc w:val="both"/>
                              <w:rPr>
                                <w:color w:val="7F7F7F" w:themeColor="text1" w:themeTint="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157F50F" id="_x0000_s1039" type="#_x0000_t202" style="width:433.7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">
                <v:textbox style="mso-fit-shape-to-text:t">
                  <w:txbxContent>
                    <w:p w14:paraId="013236BC" w14:textId="15A4E11C" w:rsidR="00743E26" w:rsidRDefault="00743E26" w:rsidP="00D33B5B">
                      <w:pPr>
                        <w:spacing w:after="0" w:line="276" w:lineRule="auto"/>
                        <w:jc w:val="both"/>
                        <w:rPr>
                          <w:color w:val="7F7F7F" w:themeColor="text1" w:themeTint="80"/>
                        </w:rPr>
                      </w:pPr>
                    </w:p>
                    <w:p w14:paraId="715CA80A" w14:textId="77777777" w:rsidR="00636DB4" w:rsidRPr="00CA08C2" w:rsidRDefault="00636DB4" w:rsidP="00D33B5B">
                      <w:pPr>
                        <w:spacing w:after="0" w:line="276" w:lineRule="auto"/>
                        <w:jc w:val="both"/>
                        <w:rPr>
                          <w:color w:val="7F7F7F" w:themeColor="text1" w:themeTint="8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bookmarkEnd w:id="10"/>
    <w:p w14:paraId="33FB59D4" w14:textId="4BB099EE" w:rsidR="004314D8" w:rsidRPr="00441BF6" w:rsidRDefault="0050244C" w:rsidP="0050244C">
      <w:pPr>
        <w:pStyle w:val="ListParagraph"/>
        <w:spacing w:before="120" w:after="120" w:line="276" w:lineRule="auto"/>
        <w:ind w:left="596" w:hanging="45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lastRenderedPageBreak/>
        <w:t>B.10. Si pudiera sugerir mejoras o indicar preocupaciones con relación al establecimiento de cupos de extracción y de exportación, ¿cuáles serían?</w:t>
      </w:r>
    </w:p>
    <w:p w14:paraId="2019C4D4" w14:textId="77777777" w:rsidR="00441BF6" w:rsidRDefault="00441BF6" w:rsidP="008A7A4C">
      <w:pPr>
        <w:spacing w:before="60" w:after="60" w:line="276" w:lineRule="auto"/>
        <w:ind w:left="397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zh-CN" w:bidi="ar-SA"/>
        </w:rPr>
        <mc:AlternateContent>
          <mc:Choice Requires="wps">
            <w:drawing>
              <wp:inline distT="0" distB="0" distL="0" distR="0" wp14:anchorId="17A0CA3E" wp14:editId="0E7B5C1B">
                <wp:extent cx="5508000" cy="1404620"/>
                <wp:effectExtent l="0" t="0" r="16510" b="13970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8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9AA787" w14:textId="0AA782AB" w:rsidR="00441BF6" w:rsidRDefault="00441BF6" w:rsidP="00D33B5B">
                            <w:pPr>
                              <w:spacing w:after="0" w:line="276" w:lineRule="auto"/>
                              <w:jc w:val="both"/>
                              <w:rPr>
                                <w:color w:val="7F7F7F" w:themeColor="text1" w:themeTint="80"/>
                              </w:rPr>
                            </w:pPr>
                          </w:p>
                          <w:p w14:paraId="574C977C" w14:textId="77777777" w:rsidR="00636DB4" w:rsidRPr="00CA08C2" w:rsidRDefault="00636DB4" w:rsidP="00D33B5B">
                            <w:pPr>
                              <w:spacing w:after="0" w:line="276" w:lineRule="auto"/>
                              <w:jc w:val="both"/>
                              <w:rPr>
                                <w:color w:val="7F7F7F" w:themeColor="text1" w:themeTint="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7A0CA3E" id="_x0000_s1040" type="#_x0000_t202" style="width:433.7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">
                <v:textbox style="mso-fit-shape-to-text:t">
                  <w:txbxContent>
                    <w:p w14:paraId="389AA787" w14:textId="0AA782AB" w:rsidR="00441BF6" w:rsidRDefault="00441BF6" w:rsidP="00D33B5B">
                      <w:pPr>
                        <w:spacing w:after="0" w:line="276" w:lineRule="auto"/>
                        <w:jc w:val="both"/>
                        <w:rPr>
                          <w:color w:val="7F7F7F" w:themeColor="text1" w:themeTint="80"/>
                        </w:rPr>
                      </w:pPr>
                    </w:p>
                    <w:p w14:paraId="574C977C" w14:textId="77777777" w:rsidR="00636DB4" w:rsidRPr="00CA08C2" w:rsidRDefault="00636DB4" w:rsidP="00D33B5B">
                      <w:pPr>
                        <w:spacing w:after="0" w:line="276" w:lineRule="auto"/>
                        <w:jc w:val="both"/>
                        <w:rPr>
                          <w:color w:val="7F7F7F" w:themeColor="text1" w:themeTint="8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CB1F281" w14:textId="087275E2" w:rsidR="004314D8" w:rsidRPr="00441BF6" w:rsidRDefault="0050244C" w:rsidP="0050244C">
      <w:pPr>
        <w:pStyle w:val="ListParagraph"/>
        <w:spacing w:before="120" w:after="120" w:line="276" w:lineRule="auto"/>
        <w:ind w:left="596" w:hanging="45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B.11. Sírvase describir para cada especie los factores de conversión actuales que utilizan para diferentes productos (por ejemplo, trozas, madera aserrada, corteza). </w:t>
      </w:r>
    </w:p>
    <w:p w14:paraId="5AF4FB19" w14:textId="77777777" w:rsidR="00441BF6" w:rsidRDefault="00441BF6" w:rsidP="008A7A4C">
      <w:pPr>
        <w:spacing w:before="60" w:after="60" w:line="276" w:lineRule="auto"/>
        <w:ind w:left="397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zh-CN" w:bidi="ar-SA"/>
        </w:rPr>
        <mc:AlternateContent>
          <mc:Choice Requires="wps">
            <w:drawing>
              <wp:inline distT="0" distB="0" distL="0" distR="0" wp14:anchorId="0351E1DA" wp14:editId="77520DA8">
                <wp:extent cx="5508000" cy="1404620"/>
                <wp:effectExtent l="0" t="0" r="16510" b="13970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8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6B06EA" w14:textId="305C672F" w:rsidR="00441BF6" w:rsidRDefault="00441BF6" w:rsidP="00D33B5B">
                            <w:pPr>
                              <w:spacing w:after="0" w:line="276" w:lineRule="auto"/>
                              <w:jc w:val="both"/>
                              <w:rPr>
                                <w:color w:val="7F7F7F" w:themeColor="text1" w:themeTint="80"/>
                              </w:rPr>
                            </w:pPr>
                          </w:p>
                          <w:p w14:paraId="63EF4892" w14:textId="77777777" w:rsidR="00636DB4" w:rsidRPr="00CA08C2" w:rsidRDefault="00636DB4" w:rsidP="00D33B5B">
                            <w:pPr>
                              <w:spacing w:after="0" w:line="276" w:lineRule="auto"/>
                              <w:jc w:val="both"/>
                              <w:rPr>
                                <w:color w:val="7F7F7F" w:themeColor="text1" w:themeTint="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351E1DA" id="_x0000_s1041" type="#_x0000_t202" style="width:433.7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">
                <v:textbox style="mso-fit-shape-to-text:t">
                  <w:txbxContent>
                    <w:p w14:paraId="2E6B06EA" w14:textId="305C672F" w:rsidR="00441BF6" w:rsidRDefault="00441BF6" w:rsidP="00D33B5B">
                      <w:pPr>
                        <w:spacing w:after="0" w:line="276" w:lineRule="auto"/>
                        <w:jc w:val="both"/>
                        <w:rPr>
                          <w:color w:val="7F7F7F" w:themeColor="text1" w:themeTint="80"/>
                        </w:rPr>
                      </w:pPr>
                    </w:p>
                    <w:p w14:paraId="63EF4892" w14:textId="77777777" w:rsidR="00636DB4" w:rsidRPr="00CA08C2" w:rsidRDefault="00636DB4" w:rsidP="00D33B5B">
                      <w:pPr>
                        <w:spacing w:after="0" w:line="276" w:lineRule="auto"/>
                        <w:jc w:val="both"/>
                        <w:rPr>
                          <w:color w:val="7F7F7F" w:themeColor="text1" w:themeTint="8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1B12C8E" w14:textId="59077D93" w:rsidR="004314D8" w:rsidRPr="00441BF6" w:rsidRDefault="0050244C" w:rsidP="0050244C">
      <w:pPr>
        <w:pStyle w:val="ListParagraph"/>
        <w:spacing w:before="120" w:after="120" w:line="276" w:lineRule="auto"/>
        <w:ind w:left="596" w:hanging="45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B.12. Si pudiera sugerir mejoras en su proceso para determinar el factor de conversión, ¿cuáles serían?</w:t>
      </w:r>
    </w:p>
    <w:p w14:paraId="71DCA7C3" w14:textId="77777777" w:rsidR="00924AC0" w:rsidRPr="00924AC0" w:rsidRDefault="00924AC0" w:rsidP="008A7A4C">
      <w:pPr>
        <w:spacing w:before="60" w:after="60" w:line="276" w:lineRule="auto"/>
        <w:ind w:left="397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zh-CN" w:bidi="ar-SA"/>
        </w:rPr>
        <mc:AlternateContent>
          <mc:Choice Requires="wps">
            <w:drawing>
              <wp:inline distT="0" distB="0" distL="0" distR="0" wp14:anchorId="391CD296" wp14:editId="21C789F4">
                <wp:extent cx="5508000" cy="1404620"/>
                <wp:effectExtent l="0" t="0" r="16510" b="13970"/>
                <wp:docPr id="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8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A1F910" w14:textId="4A0B5CEB" w:rsidR="00924AC0" w:rsidRDefault="00924AC0" w:rsidP="00D33B5B">
                            <w:pPr>
                              <w:spacing w:after="0" w:line="276" w:lineRule="auto"/>
                              <w:jc w:val="both"/>
                              <w:rPr>
                                <w:color w:val="7F7F7F" w:themeColor="text1" w:themeTint="80"/>
                              </w:rPr>
                            </w:pPr>
                          </w:p>
                          <w:p w14:paraId="30F892CA" w14:textId="77777777" w:rsidR="00636DB4" w:rsidRPr="00CA08C2" w:rsidRDefault="00636DB4" w:rsidP="00D33B5B">
                            <w:pPr>
                              <w:spacing w:after="0" w:line="276" w:lineRule="auto"/>
                              <w:jc w:val="both"/>
                              <w:rPr>
                                <w:color w:val="7F7F7F" w:themeColor="text1" w:themeTint="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91CD296" id="_x0000_s1042" type="#_x0000_t202" style="width:433.7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">
                <v:textbox style="mso-fit-shape-to-text:t">
                  <w:txbxContent>
                    <w:p w14:paraId="45A1F910" w14:textId="4A0B5CEB" w:rsidR="00924AC0" w:rsidRDefault="00924AC0" w:rsidP="00D33B5B">
                      <w:pPr>
                        <w:spacing w:after="0" w:line="276" w:lineRule="auto"/>
                        <w:jc w:val="both"/>
                        <w:rPr>
                          <w:color w:val="7F7F7F" w:themeColor="text1" w:themeTint="80"/>
                        </w:rPr>
                      </w:pPr>
                    </w:p>
                    <w:p w14:paraId="30F892CA" w14:textId="77777777" w:rsidR="00636DB4" w:rsidRPr="00CA08C2" w:rsidRDefault="00636DB4" w:rsidP="00D33B5B">
                      <w:pPr>
                        <w:spacing w:after="0" w:line="276" w:lineRule="auto"/>
                        <w:jc w:val="both"/>
                        <w:rPr>
                          <w:color w:val="7F7F7F" w:themeColor="text1" w:themeTint="8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78B0D40" w14:textId="769F508B" w:rsidR="007A6A26" w:rsidRDefault="0050244C" w:rsidP="0050244C">
      <w:pPr>
        <w:pStyle w:val="ListParagraph"/>
        <w:spacing w:before="120" w:after="120" w:line="276" w:lineRule="auto"/>
        <w:ind w:left="596" w:hanging="45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B.13. ¿Conoce las Directrices para la gestión de cupos de exportación establecidos nacionalmente (Anexo de la Resolución Conf. 14.7 (Rev. CoP15)?</w:t>
      </w:r>
    </w:p>
    <w:p w14:paraId="6B3C34F5" w14:textId="77777777" w:rsidR="007A6A26" w:rsidRPr="00C50253" w:rsidRDefault="007A6A26" w:rsidP="007A6A26">
      <w:pPr>
        <w:tabs>
          <w:tab w:val="left" w:pos="1418"/>
          <w:tab w:val="left" w:pos="3402"/>
        </w:tabs>
        <w:spacing w:before="120" w:after="120" w:line="276" w:lineRule="auto"/>
        <w:ind w:left="210"/>
        <w:jc w:val="both"/>
        <w:rPr>
          <w:rFonts w:ascii="Times New Roman" w:eastAsia="Times New Roman" w:hAnsi="Times New Roman"/>
          <w:sz w:val="24"/>
          <w:szCs w:val="24"/>
        </w:rPr>
      </w:pPr>
      <w:bookmarkStart w:id="11" w:name="_Hlk497345729"/>
      <w:r>
        <w:tab/>
      </w:r>
      <w:sdt>
        <w:sdtPr>
          <w:rPr>
            <w:rFonts w:ascii="MS Gothic" w:eastAsia="MS Gothic" w:hAnsi="MS Gothic"/>
            <w:sz w:val="24"/>
            <w:szCs w:val="24"/>
          </w:rPr>
          <w:id w:val="865786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MS Gothic" w:hAnsi="MS Gothic"/>
          <w:sz w:val="24"/>
        </w:rPr>
        <w:t xml:space="preserve"> </w:t>
      </w:r>
      <w:r>
        <w:rPr>
          <w:rFonts w:ascii="Times New Roman" w:hAnsi="Times New Roman"/>
          <w:sz w:val="24"/>
        </w:rPr>
        <w:t>Sí</w:t>
      </w:r>
      <w:r>
        <w:tab/>
      </w:r>
      <w:sdt>
        <w:sdtPr>
          <w:rPr>
            <w:rFonts w:ascii="Times New Roman" w:eastAsia="Times New Roman" w:hAnsi="Times New Roman"/>
            <w:sz w:val="24"/>
            <w:szCs w:val="24"/>
          </w:rPr>
          <w:id w:val="1711843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/>
          <w:sz w:val="24"/>
        </w:rPr>
        <w:t xml:space="preserve"> No</w:t>
      </w:r>
    </w:p>
    <w:bookmarkEnd w:id="11"/>
    <w:p w14:paraId="6E2169B9" w14:textId="235824DE" w:rsidR="00D66B48" w:rsidRPr="00D66B48" w:rsidRDefault="00194B2C" w:rsidP="008A7A4C">
      <w:pPr>
        <w:spacing w:before="240" w:after="120" w:line="276" w:lineRule="auto"/>
        <w:ind w:left="210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</w:rPr>
        <w:t>Comercio</w:t>
      </w:r>
    </w:p>
    <w:p w14:paraId="66776B79" w14:textId="58E1E958" w:rsidR="00D85555" w:rsidRPr="00900752" w:rsidRDefault="0050244C" w:rsidP="0050244C">
      <w:pPr>
        <w:pStyle w:val="ListParagraph"/>
        <w:spacing w:before="120" w:after="120" w:line="276" w:lineRule="auto"/>
        <w:ind w:left="596" w:hanging="45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B.14. Cuáles son las cinco especies arbóreas africanas cubiertas por la CITES con mayores volúmenes de exportación desde su país </w:t>
      </w:r>
      <w:bookmarkStart w:id="12" w:name="_Hlk504606549"/>
      <w:r>
        <w:rPr>
          <w:rFonts w:ascii="Times New Roman" w:hAnsi="Times New Roman"/>
          <w:sz w:val="24"/>
        </w:rPr>
        <w:t>(proporciónese el nombre científico)</w:t>
      </w:r>
      <w:bookmarkEnd w:id="12"/>
      <w:r>
        <w:rPr>
          <w:rFonts w:ascii="Times New Roman" w:hAnsi="Times New Roman"/>
          <w:sz w:val="24"/>
        </w:rPr>
        <w:t>:</w:t>
      </w:r>
    </w:p>
    <w:p w14:paraId="708C7E5B" w14:textId="7337486D" w:rsidR="004A3416" w:rsidRDefault="00AD4DC5" w:rsidP="008A7A4C">
      <w:pPr>
        <w:ind w:left="567"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1.___________________(mayor volumen) 2._________________ 3.___________________</w:t>
      </w:r>
    </w:p>
    <w:p w14:paraId="53A9513D" w14:textId="4D85CA98" w:rsidR="004A3416" w:rsidRDefault="004A3416" w:rsidP="008A7A4C">
      <w:pPr>
        <w:ind w:left="567"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4.___________________ 5.___________________</w:t>
      </w:r>
    </w:p>
    <w:p w14:paraId="691B40FF" w14:textId="7859BD56" w:rsidR="00636DB4" w:rsidRPr="0050244C" w:rsidRDefault="0050244C" w:rsidP="0050244C">
      <w:pPr>
        <w:spacing w:before="120" w:after="120" w:line="276" w:lineRule="auto"/>
        <w:ind w:left="596" w:hanging="45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B.15. ¿Qué especies arbóreas africanas cubiertas por la CITES se utilizan también a nivel nacional?</w:t>
      </w:r>
    </w:p>
    <w:p w14:paraId="104CE0E7" w14:textId="77777777" w:rsidR="00636DB4" w:rsidRDefault="00636DB4" w:rsidP="00636DB4">
      <w:pPr>
        <w:spacing w:before="60" w:after="60" w:line="276" w:lineRule="auto"/>
        <w:ind w:left="397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zh-CN" w:bidi="ar-SA"/>
        </w:rPr>
        <mc:AlternateContent>
          <mc:Choice Requires="wps">
            <w:drawing>
              <wp:inline distT="0" distB="0" distL="0" distR="0" wp14:anchorId="705CA9AC" wp14:editId="2DE62EAF">
                <wp:extent cx="5508000" cy="1404620"/>
                <wp:effectExtent l="0" t="0" r="16510" b="13970"/>
                <wp:docPr id="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8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427907" w14:textId="35E2281A" w:rsidR="00636DB4" w:rsidRDefault="00174D70" w:rsidP="00636DB4">
                            <w:pPr>
                              <w:spacing w:after="0" w:line="276" w:lineRule="auto"/>
                              <w:jc w:val="both"/>
                              <w:rPr>
                                <w:color w:val="7F7F7F" w:themeColor="text1" w:themeTint="80"/>
                              </w:rPr>
                            </w:pPr>
                            <w:r>
                              <w:rPr>
                                <w:color w:val="7F7F7F" w:themeColor="text1" w:themeTint="80"/>
                              </w:rPr>
                              <w:t>Especifíquense las especies (indíquese el nombre científico) y los tipos de productos utilizados en el país.</w:t>
                            </w:r>
                          </w:p>
                          <w:p w14:paraId="3729FADA" w14:textId="77777777" w:rsidR="00636DB4" w:rsidRPr="00CA08C2" w:rsidRDefault="00636DB4" w:rsidP="00636DB4">
                            <w:pPr>
                              <w:spacing w:after="0" w:line="276" w:lineRule="auto"/>
                              <w:jc w:val="both"/>
                              <w:rPr>
                                <w:color w:val="7F7F7F" w:themeColor="text1" w:themeTint="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05CA9AC" id="_x0000_s1043" type="#_x0000_t202" style="width:433.7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">
                <v:textbox style="mso-fit-shape-to-text:t">
                  <w:txbxContent>
                    <w:p w14:paraId="5E427907" w14:textId="35E2281A" w:rsidR="00636DB4" w:rsidRDefault="00174D70" w:rsidP="00636DB4">
                      <w:pPr>
                        <w:spacing w:after="0" w:line="276" w:lineRule="auto"/>
                        <w:jc w:val="both"/>
                        <w:rPr>
                          <w:color w:val="7F7F7F" w:themeColor="text1" w:themeTint="80"/>
                        </w:rPr>
                      </w:pPr>
                      <w:r>
                        <w:rPr>
                          <w:color w:val="7F7F7F" w:themeColor="text1" w:themeTint="80"/>
                        </w:rPr>
                        <w:t>Especifíquense las especies (indíquese el nombre científico) y los tipos de productos utilizados en el país.</w:t>
                      </w:r>
                    </w:p>
                    <w:p w14:paraId="3729FADA" w14:textId="77777777" w:rsidR="00636DB4" w:rsidRPr="00CA08C2" w:rsidRDefault="00636DB4" w:rsidP="00636DB4">
                      <w:pPr>
                        <w:spacing w:after="0" w:line="276" w:lineRule="auto"/>
                        <w:jc w:val="both"/>
                        <w:rPr>
                          <w:color w:val="7F7F7F" w:themeColor="text1" w:themeTint="8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01F0CF4" w14:textId="0A11F09F" w:rsidR="0017339C" w:rsidRDefault="0050244C" w:rsidP="0050244C">
      <w:pPr>
        <w:pStyle w:val="ListParagraph"/>
        <w:spacing w:before="120" w:after="120" w:line="276" w:lineRule="auto"/>
        <w:ind w:left="596" w:hanging="45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B.16. ¿Cuáles son los diferentes productos madereros (por ejemplo, trozas, madera aserrada, corteza,...) exportados por su país?</w:t>
      </w:r>
    </w:p>
    <w:p w14:paraId="175E1278" w14:textId="77777777" w:rsidR="00C62D9A" w:rsidRPr="00A73971" w:rsidRDefault="00C62D9A" w:rsidP="00A73971">
      <w:pPr>
        <w:spacing w:before="60" w:after="60" w:line="276" w:lineRule="auto"/>
        <w:ind w:left="397"/>
        <w:jc w:val="both"/>
        <w:rPr>
          <w:rFonts w:ascii="Times New Roman" w:hAnsi="Times New Roman" w:cs="Times New Roman"/>
          <w:noProof/>
          <w:sz w:val="24"/>
          <w:szCs w:val="24"/>
        </w:rPr>
      </w:pPr>
      <w:bookmarkStart w:id="13" w:name="_Hlk497338902"/>
      <w:r>
        <w:rPr>
          <w:rFonts w:ascii="Times New Roman" w:hAnsi="Times New Roman" w:cs="Times New Roman"/>
          <w:noProof/>
          <w:sz w:val="24"/>
          <w:szCs w:val="24"/>
          <w:lang w:val="en-GB" w:eastAsia="zh-CN" w:bidi="ar-SA"/>
        </w:rPr>
        <mc:AlternateContent>
          <mc:Choice Requires="wps">
            <w:drawing>
              <wp:inline distT="0" distB="0" distL="0" distR="0" wp14:anchorId="0EF75219" wp14:editId="41154E04">
                <wp:extent cx="5508000" cy="1404620"/>
                <wp:effectExtent l="0" t="0" r="16510" b="1397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8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49509D" w14:textId="77777777" w:rsidR="00A73971" w:rsidRDefault="00A73971" w:rsidP="00A73971">
                            <w:pPr>
                              <w:spacing w:after="0" w:line="276" w:lineRule="auto"/>
                              <w:jc w:val="both"/>
                              <w:rPr>
                                <w:color w:val="7F7F7F" w:themeColor="text1" w:themeTint="80"/>
                              </w:rPr>
                            </w:pPr>
                          </w:p>
                          <w:p w14:paraId="49A68F38" w14:textId="77777777" w:rsidR="00A73971" w:rsidRPr="00CA08C2" w:rsidRDefault="00A73971" w:rsidP="00A73971">
                            <w:pPr>
                              <w:spacing w:after="0" w:line="276" w:lineRule="auto"/>
                              <w:jc w:val="both"/>
                              <w:rPr>
                                <w:color w:val="7F7F7F" w:themeColor="text1" w:themeTint="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EF75219" id="_x0000_s1044" type="#_x0000_t202" style="width:433.7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">
                <v:textbox style="mso-fit-shape-to-text:t">
                  <w:txbxContent>
                    <w:p w14:paraId="5A49509D" w14:textId="77777777" w:rsidR="00A73971" w:rsidRDefault="00A73971" w:rsidP="00A73971">
                      <w:pPr>
                        <w:spacing w:after="0" w:line="276" w:lineRule="auto"/>
                        <w:jc w:val="both"/>
                        <w:rPr>
                          <w:color w:val="7F7F7F" w:themeColor="text1" w:themeTint="80"/>
                        </w:rPr>
                      </w:pPr>
                    </w:p>
                    <w:p w14:paraId="49A68F38" w14:textId="77777777" w:rsidR="00A73971" w:rsidRPr="00CA08C2" w:rsidRDefault="00A73971" w:rsidP="00A73971">
                      <w:pPr>
                        <w:spacing w:after="0" w:line="276" w:lineRule="auto"/>
                        <w:jc w:val="both"/>
                        <w:rPr>
                          <w:color w:val="7F7F7F" w:themeColor="text1" w:themeTint="8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bookmarkEnd w:id="13"/>
    <w:p w14:paraId="5C29F09C" w14:textId="7B2E1A1A" w:rsidR="008C4399" w:rsidRPr="0050244C" w:rsidRDefault="0050244C" w:rsidP="00794F71">
      <w:pPr>
        <w:spacing w:before="120" w:after="120" w:line="276" w:lineRule="auto"/>
        <w:ind w:left="596" w:hanging="45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B.17. ¿Cuál es la participación del sector privado nacional para asegurar la sostenibilidad de la producción y el comercio de las especies arbóreas incluidas en los Apéndices de la CITES?</w:t>
      </w:r>
    </w:p>
    <w:p w14:paraId="66B82DA2" w14:textId="77777777" w:rsidR="008C4399" w:rsidRPr="00A73971" w:rsidRDefault="008C4399" w:rsidP="008C4399">
      <w:pPr>
        <w:spacing w:before="60" w:after="60" w:line="276" w:lineRule="auto"/>
        <w:ind w:left="397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zh-CN" w:bidi="ar-SA"/>
        </w:rPr>
        <mc:AlternateContent>
          <mc:Choice Requires="wps">
            <w:drawing>
              <wp:inline distT="0" distB="0" distL="0" distR="0" wp14:anchorId="42BB7B57" wp14:editId="2D778A21">
                <wp:extent cx="5508000" cy="1404620"/>
                <wp:effectExtent l="0" t="0" r="16510" b="13970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8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52A271" w14:textId="77777777" w:rsidR="008C4399" w:rsidRDefault="008C4399" w:rsidP="008C4399">
                            <w:pPr>
                              <w:spacing w:after="0" w:line="276" w:lineRule="auto"/>
                              <w:jc w:val="both"/>
                              <w:rPr>
                                <w:color w:val="7F7F7F" w:themeColor="text1" w:themeTint="80"/>
                              </w:rPr>
                            </w:pPr>
                          </w:p>
                          <w:p w14:paraId="472EBA91" w14:textId="77777777" w:rsidR="008C4399" w:rsidRPr="00CA08C2" w:rsidRDefault="008C4399" w:rsidP="008C4399">
                            <w:pPr>
                              <w:spacing w:after="0" w:line="276" w:lineRule="auto"/>
                              <w:jc w:val="both"/>
                              <w:rPr>
                                <w:color w:val="7F7F7F" w:themeColor="text1" w:themeTint="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2BB7B57" id="_x0000_s1045" type="#_x0000_t202" style="width:433.7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">
                <v:textbox style="mso-fit-shape-to-text:t">
                  <w:txbxContent>
                    <w:p w14:paraId="5252A271" w14:textId="77777777" w:rsidR="008C4399" w:rsidRDefault="008C4399" w:rsidP="008C4399">
                      <w:pPr>
                        <w:spacing w:after="0" w:line="276" w:lineRule="auto"/>
                        <w:jc w:val="both"/>
                        <w:rPr>
                          <w:color w:val="7F7F7F" w:themeColor="text1" w:themeTint="80"/>
                        </w:rPr>
                      </w:pPr>
                    </w:p>
                    <w:p w14:paraId="472EBA91" w14:textId="77777777" w:rsidR="008C4399" w:rsidRPr="00CA08C2" w:rsidRDefault="008C4399" w:rsidP="008C4399">
                      <w:pPr>
                        <w:spacing w:after="0" w:line="276" w:lineRule="auto"/>
                        <w:jc w:val="both"/>
                        <w:rPr>
                          <w:color w:val="7F7F7F" w:themeColor="text1" w:themeTint="8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358438D" w14:textId="7ECF4226" w:rsidR="00220516" w:rsidRPr="003D21A5" w:rsidRDefault="0050244C" w:rsidP="00794F71">
      <w:pPr>
        <w:pStyle w:val="ListParagraph"/>
        <w:spacing w:before="120" w:after="120" w:line="276" w:lineRule="auto"/>
        <w:ind w:left="596" w:hanging="45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lastRenderedPageBreak/>
        <w:t>B.18. ¿Existen mecanismos entre los diferentes interesados directos (propietarios de los recursos, sector privado en los países de exportación y de importación) para asegurar la sostenibilidad del comercio de estas especies?</w:t>
      </w:r>
    </w:p>
    <w:p w14:paraId="49E74476" w14:textId="22DE45BF" w:rsidR="00220516" w:rsidRPr="003D21A5" w:rsidRDefault="00220516" w:rsidP="00220516">
      <w:pPr>
        <w:pStyle w:val="ListParagraph"/>
        <w:spacing w:before="120" w:after="120" w:line="276" w:lineRule="auto"/>
        <w:ind w:left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En caso afirmativo, sírvase especificar.</w:t>
      </w:r>
    </w:p>
    <w:p w14:paraId="6C241D03" w14:textId="63DE3E15" w:rsidR="00220516" w:rsidRDefault="00220516" w:rsidP="00220516">
      <w:pPr>
        <w:spacing w:before="60" w:after="60" w:line="276" w:lineRule="auto"/>
        <w:ind w:left="397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zh-CN" w:bidi="ar-SA"/>
        </w:rPr>
        <mc:AlternateContent>
          <mc:Choice Requires="wps">
            <w:drawing>
              <wp:inline distT="0" distB="0" distL="0" distR="0" wp14:anchorId="4079DD0C" wp14:editId="1E21F100">
                <wp:extent cx="5508000" cy="1404620"/>
                <wp:effectExtent l="0" t="0" r="16510" b="13970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8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2E3F5C" w14:textId="77777777" w:rsidR="00220516" w:rsidRDefault="00220516" w:rsidP="00220516">
                            <w:pPr>
                              <w:spacing w:after="0" w:line="276" w:lineRule="auto"/>
                              <w:jc w:val="both"/>
                              <w:rPr>
                                <w:color w:val="7F7F7F" w:themeColor="text1" w:themeTint="80"/>
                              </w:rPr>
                            </w:pPr>
                          </w:p>
                          <w:p w14:paraId="0E418A03" w14:textId="77777777" w:rsidR="00220516" w:rsidRPr="00CA08C2" w:rsidRDefault="00220516" w:rsidP="00220516">
                            <w:pPr>
                              <w:spacing w:after="0" w:line="276" w:lineRule="auto"/>
                              <w:jc w:val="both"/>
                              <w:rPr>
                                <w:color w:val="7F7F7F" w:themeColor="text1" w:themeTint="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079DD0C" id="_x0000_s1046" type="#_x0000_t202" style="width:433.7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">
                <v:textbox style="mso-fit-shape-to-text:t">
                  <w:txbxContent>
                    <w:p w14:paraId="492E3F5C" w14:textId="77777777" w:rsidR="00220516" w:rsidRDefault="00220516" w:rsidP="00220516">
                      <w:pPr>
                        <w:spacing w:after="0" w:line="276" w:lineRule="auto"/>
                        <w:jc w:val="both"/>
                        <w:rPr>
                          <w:color w:val="7F7F7F" w:themeColor="text1" w:themeTint="80"/>
                        </w:rPr>
                      </w:pPr>
                    </w:p>
                    <w:p w14:paraId="0E418A03" w14:textId="77777777" w:rsidR="00220516" w:rsidRPr="00CA08C2" w:rsidRDefault="00220516" w:rsidP="00220516">
                      <w:pPr>
                        <w:spacing w:after="0" w:line="276" w:lineRule="auto"/>
                        <w:jc w:val="both"/>
                        <w:rPr>
                          <w:color w:val="7F7F7F" w:themeColor="text1" w:themeTint="8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0009C18" w14:textId="12713736" w:rsidR="0048200C" w:rsidRDefault="0048200C" w:rsidP="00220516">
      <w:pPr>
        <w:spacing w:before="60" w:after="60" w:line="276" w:lineRule="auto"/>
        <w:ind w:left="397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1C5FDB13" w14:textId="3E73DF8D" w:rsidR="0048200C" w:rsidRPr="0048200C" w:rsidRDefault="0048200C" w:rsidP="0048200C">
      <w:pPr>
        <w:spacing w:before="60" w:after="60" w:line="276" w:lineRule="auto"/>
        <w:ind w:left="142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B.19.</w:t>
      </w:r>
      <w:r>
        <w:tab/>
      </w:r>
      <w:r>
        <w:rPr>
          <w:rFonts w:ascii="Times New Roman" w:hAnsi="Times New Roman"/>
          <w:noProof/>
          <w:sz w:val="24"/>
        </w:rPr>
        <w:t>¿Existen conjuntos de datos disponibles sobre las especies maderables comercializadas en su país?</w:t>
      </w:r>
    </w:p>
    <w:p w14:paraId="7E53F8BD" w14:textId="4D45E980" w:rsidR="0048200C" w:rsidRDefault="0048200C" w:rsidP="0048200C">
      <w:pPr>
        <w:spacing w:before="60" w:after="60" w:line="276" w:lineRule="auto"/>
        <w:ind w:left="142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tab/>
      </w:r>
      <w:r>
        <w:rPr>
          <w:rFonts w:ascii="Times New Roman" w:hAnsi="Times New Roman"/>
          <w:noProof/>
          <w:sz w:val="24"/>
        </w:rPr>
        <w:t>En caso afirmativo, sírvase proporcionar detalles.</w:t>
      </w:r>
    </w:p>
    <w:p w14:paraId="23CD97E7" w14:textId="6CF17E2C" w:rsidR="0048200C" w:rsidRPr="0048200C" w:rsidRDefault="0048200C" w:rsidP="0048200C">
      <w:pPr>
        <w:spacing w:before="60" w:after="60" w:line="276" w:lineRule="auto"/>
        <w:ind w:left="426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zh-CN" w:bidi="ar-SA"/>
        </w:rPr>
        <mc:AlternateContent>
          <mc:Choice Requires="wps">
            <w:drawing>
              <wp:inline distT="0" distB="0" distL="0" distR="0" wp14:anchorId="2665AE88" wp14:editId="25E568C8">
                <wp:extent cx="5508000" cy="1404620"/>
                <wp:effectExtent l="0" t="0" r="16510" b="13970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8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493430" w14:textId="77777777" w:rsidR="0048200C" w:rsidRDefault="0048200C" w:rsidP="0048200C">
                            <w:pPr>
                              <w:spacing w:after="0" w:line="276" w:lineRule="auto"/>
                              <w:jc w:val="both"/>
                              <w:rPr>
                                <w:color w:val="7F7F7F" w:themeColor="text1" w:themeTint="80"/>
                              </w:rPr>
                            </w:pPr>
                          </w:p>
                          <w:p w14:paraId="1063E2EB" w14:textId="77777777" w:rsidR="0048200C" w:rsidRPr="00CA08C2" w:rsidRDefault="0048200C" w:rsidP="0048200C">
                            <w:pPr>
                              <w:spacing w:after="0" w:line="276" w:lineRule="auto"/>
                              <w:jc w:val="both"/>
                              <w:rPr>
                                <w:color w:val="7F7F7F" w:themeColor="text1" w:themeTint="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665AE88" id="_x0000_s1047" type="#_x0000_t202" style="width:433.7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">
                <v:textbox style="mso-fit-shape-to-text:t">
                  <w:txbxContent>
                    <w:p w14:paraId="21493430" w14:textId="77777777" w:rsidR="0048200C" w:rsidRDefault="0048200C" w:rsidP="0048200C">
                      <w:pPr>
                        <w:spacing w:after="0" w:line="276" w:lineRule="auto"/>
                        <w:jc w:val="both"/>
                        <w:rPr>
                          <w:color w:val="7F7F7F" w:themeColor="text1" w:themeTint="80"/>
                        </w:rPr>
                      </w:pPr>
                    </w:p>
                    <w:p w14:paraId="1063E2EB" w14:textId="77777777" w:rsidR="0048200C" w:rsidRPr="00CA08C2" w:rsidRDefault="0048200C" w:rsidP="0048200C">
                      <w:pPr>
                        <w:spacing w:after="0" w:line="276" w:lineRule="auto"/>
                        <w:jc w:val="both"/>
                        <w:rPr>
                          <w:color w:val="7F7F7F" w:themeColor="text1" w:themeTint="8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tab/>
      </w:r>
    </w:p>
    <w:p w14:paraId="71A2F421" w14:textId="5823BEFF" w:rsidR="00AD4DC5" w:rsidRDefault="00AD4DC5" w:rsidP="008A7A4C">
      <w:pPr>
        <w:spacing w:before="240" w:after="120" w:line="276" w:lineRule="auto"/>
        <w:ind w:left="1418" w:hanging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</w:rPr>
        <w:t>SECCIÓN C. Identificación de lagunas y deficiencias en el fomento de capacidad para las especies arbóreas africanas</w:t>
      </w:r>
    </w:p>
    <w:p w14:paraId="38D2641D" w14:textId="05EFE17F" w:rsidR="00AD4DC5" w:rsidRPr="007F0F62" w:rsidRDefault="0050244C" w:rsidP="00794F71">
      <w:pPr>
        <w:pStyle w:val="ListParagraph"/>
        <w:spacing w:before="120" w:after="120" w:line="276" w:lineRule="auto"/>
        <w:ind w:left="596" w:hanging="45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C.1. Sírvase identificar sus cinco principales necesidades en materia de fomento de capacidad:</w:t>
      </w:r>
    </w:p>
    <w:p w14:paraId="1CA5D180" w14:textId="276F3135" w:rsidR="002D0987" w:rsidRDefault="002D0987" w:rsidP="008A7A4C">
      <w:pPr>
        <w:ind w:left="567"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1.___________________</w:t>
      </w:r>
      <w:r w:rsidR="0006687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(mayor necesidad) 2.__________________ 3.___________________</w:t>
      </w:r>
    </w:p>
    <w:p w14:paraId="2062EAC7" w14:textId="308F5D0A" w:rsidR="002D0987" w:rsidRDefault="002D0987" w:rsidP="008A7A4C">
      <w:pPr>
        <w:ind w:left="567"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4.___________________ 5.___________________</w:t>
      </w:r>
    </w:p>
    <w:p w14:paraId="6F692B0E" w14:textId="61667B18" w:rsidR="007F0F62" w:rsidRPr="007F0F62" w:rsidRDefault="0050244C" w:rsidP="00794F71">
      <w:pPr>
        <w:pStyle w:val="ListParagraph"/>
        <w:spacing w:before="120" w:after="120" w:line="276" w:lineRule="auto"/>
        <w:ind w:left="596" w:hanging="45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C.2. Sírvase indicar si necesita ayuda con:</w:t>
      </w:r>
    </w:p>
    <w:p w14:paraId="499ECE0E" w14:textId="3781A76F" w:rsidR="004076FF" w:rsidRPr="007F0F62" w:rsidRDefault="00F303A7" w:rsidP="00B05934">
      <w:pPr>
        <w:pStyle w:val="ListParagraph"/>
        <w:numPr>
          <w:ilvl w:val="0"/>
          <w:numId w:val="6"/>
        </w:numPr>
        <w:tabs>
          <w:tab w:val="left" w:pos="5812"/>
          <w:tab w:val="left" w:pos="7230"/>
        </w:tabs>
        <w:spacing w:before="120" w:after="120" w:line="276" w:lineRule="auto"/>
        <w:ind w:left="1135" w:hanging="284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la formulación de dictámenes de extracción no perjudicial</w:t>
      </w:r>
      <w:r>
        <w:tab/>
      </w:r>
      <w:sdt>
        <w:sdtPr>
          <w:rPr>
            <w:rFonts w:ascii="Times New Roman" w:hAnsi="Times New Roman"/>
            <w:sz w:val="24"/>
            <w:szCs w:val="24"/>
          </w:rPr>
          <w:id w:val="1551727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593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/>
          <w:sz w:val="24"/>
        </w:rPr>
        <w:t xml:space="preserve"> Sí</w:t>
      </w:r>
      <w:r>
        <w:tab/>
      </w:r>
      <w:sdt>
        <w:sdtPr>
          <w:rPr>
            <w:rFonts w:ascii="Times New Roman" w:hAnsi="Times New Roman"/>
            <w:sz w:val="24"/>
            <w:szCs w:val="24"/>
          </w:rPr>
          <w:id w:val="-1609421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303A7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>
        <w:rPr>
          <w:rFonts w:ascii="Times New Roman" w:hAnsi="Times New Roman"/>
          <w:sz w:val="24"/>
        </w:rPr>
        <w:t xml:space="preserve"> No</w:t>
      </w:r>
    </w:p>
    <w:p w14:paraId="64218308" w14:textId="1BB1250A" w:rsidR="004076FF" w:rsidRPr="00F303A7" w:rsidRDefault="004076FF" w:rsidP="00B05934">
      <w:pPr>
        <w:pStyle w:val="ListParagraph"/>
        <w:numPr>
          <w:ilvl w:val="0"/>
          <w:numId w:val="6"/>
        </w:numPr>
        <w:tabs>
          <w:tab w:val="left" w:pos="5812"/>
          <w:tab w:val="left" w:pos="7230"/>
        </w:tabs>
        <w:spacing w:before="120" w:after="120" w:line="276" w:lineRule="auto"/>
        <w:ind w:left="1135" w:hanging="284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la identificación de madera</w:t>
      </w:r>
      <w:r>
        <w:tab/>
      </w:r>
      <w:sdt>
        <w:sdtPr>
          <w:rPr>
            <w:rFonts w:ascii="Times New Roman" w:hAnsi="Times New Roman"/>
            <w:sz w:val="24"/>
            <w:szCs w:val="24"/>
          </w:rPr>
          <w:id w:val="-1623060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03A7" w:rsidRPr="00F303A7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>
        <w:rPr>
          <w:rFonts w:ascii="Times New Roman" w:hAnsi="Times New Roman"/>
          <w:sz w:val="24"/>
        </w:rPr>
        <w:t xml:space="preserve"> Sí</w:t>
      </w:r>
      <w:r>
        <w:tab/>
      </w:r>
      <w:sdt>
        <w:sdtPr>
          <w:rPr>
            <w:rFonts w:ascii="Times New Roman" w:hAnsi="Times New Roman"/>
            <w:sz w:val="24"/>
            <w:szCs w:val="24"/>
          </w:rPr>
          <w:id w:val="308369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03A7" w:rsidRPr="00F303A7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>
        <w:rPr>
          <w:rFonts w:ascii="Times New Roman" w:hAnsi="Times New Roman"/>
          <w:sz w:val="24"/>
        </w:rPr>
        <w:t xml:space="preserve"> No</w:t>
      </w:r>
    </w:p>
    <w:p w14:paraId="799B561A" w14:textId="7B501411" w:rsidR="004076FF" w:rsidRPr="00F303A7" w:rsidRDefault="004076FF" w:rsidP="00B05934">
      <w:pPr>
        <w:pStyle w:val="ListParagraph"/>
        <w:numPr>
          <w:ilvl w:val="0"/>
          <w:numId w:val="6"/>
        </w:numPr>
        <w:tabs>
          <w:tab w:val="left" w:pos="5812"/>
          <w:tab w:val="left" w:pos="7230"/>
        </w:tabs>
        <w:spacing w:before="120" w:after="120" w:line="276" w:lineRule="auto"/>
        <w:ind w:left="1135" w:hanging="284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los inventarios y los estudios y supervisión de campo</w:t>
      </w:r>
      <w:r>
        <w:tab/>
      </w:r>
      <w:sdt>
        <w:sdtPr>
          <w:rPr>
            <w:rFonts w:ascii="Times New Roman" w:hAnsi="Times New Roman"/>
            <w:sz w:val="24"/>
            <w:szCs w:val="24"/>
          </w:rPr>
          <w:id w:val="336044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03A7" w:rsidRPr="00F303A7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>
        <w:rPr>
          <w:rFonts w:ascii="Times New Roman" w:hAnsi="Times New Roman"/>
          <w:sz w:val="24"/>
        </w:rPr>
        <w:t xml:space="preserve"> Sí</w:t>
      </w:r>
      <w:r>
        <w:tab/>
      </w:r>
      <w:sdt>
        <w:sdtPr>
          <w:rPr>
            <w:rFonts w:ascii="Times New Roman" w:hAnsi="Times New Roman"/>
            <w:sz w:val="24"/>
            <w:szCs w:val="24"/>
          </w:rPr>
          <w:id w:val="2140528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03A7" w:rsidRPr="00F303A7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>
        <w:rPr>
          <w:rFonts w:ascii="Times New Roman" w:hAnsi="Times New Roman"/>
          <w:sz w:val="24"/>
        </w:rPr>
        <w:t xml:space="preserve"> No</w:t>
      </w:r>
    </w:p>
    <w:p w14:paraId="315905BB" w14:textId="5F2A23B6" w:rsidR="004076FF" w:rsidRPr="00F303A7" w:rsidRDefault="004076FF" w:rsidP="00B05934">
      <w:pPr>
        <w:pStyle w:val="ListParagraph"/>
        <w:numPr>
          <w:ilvl w:val="0"/>
          <w:numId w:val="6"/>
        </w:numPr>
        <w:tabs>
          <w:tab w:val="left" w:pos="5812"/>
          <w:tab w:val="left" w:pos="7230"/>
        </w:tabs>
        <w:spacing w:before="120" w:after="120" w:line="276" w:lineRule="auto"/>
        <w:ind w:left="1135" w:hanging="284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la observancia con relación a la madera </w:t>
      </w:r>
      <w:r>
        <w:tab/>
      </w:r>
      <w:sdt>
        <w:sdtPr>
          <w:rPr>
            <w:rFonts w:ascii="Times New Roman" w:hAnsi="Times New Roman"/>
            <w:sz w:val="24"/>
            <w:szCs w:val="24"/>
          </w:rPr>
          <w:id w:val="970555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03A7" w:rsidRPr="00F303A7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>
        <w:rPr>
          <w:rFonts w:ascii="Times New Roman" w:hAnsi="Times New Roman"/>
          <w:sz w:val="24"/>
        </w:rPr>
        <w:t xml:space="preserve"> Sí</w:t>
      </w:r>
      <w:r>
        <w:tab/>
      </w:r>
      <w:sdt>
        <w:sdtPr>
          <w:rPr>
            <w:rFonts w:ascii="Times New Roman" w:hAnsi="Times New Roman"/>
            <w:sz w:val="24"/>
            <w:szCs w:val="24"/>
          </w:rPr>
          <w:id w:val="-927957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03A7" w:rsidRPr="00F303A7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>
        <w:rPr>
          <w:rFonts w:ascii="Times New Roman" w:hAnsi="Times New Roman"/>
          <w:sz w:val="24"/>
        </w:rPr>
        <w:t xml:space="preserve"> No</w:t>
      </w:r>
    </w:p>
    <w:p w14:paraId="3F3DAA67" w14:textId="2989E35C" w:rsidR="004076FF" w:rsidRDefault="004076FF" w:rsidP="00B05934">
      <w:pPr>
        <w:pStyle w:val="ListParagraph"/>
        <w:numPr>
          <w:ilvl w:val="0"/>
          <w:numId w:val="6"/>
        </w:numPr>
        <w:tabs>
          <w:tab w:val="left" w:pos="5812"/>
          <w:tab w:val="left" w:pos="7230"/>
        </w:tabs>
        <w:spacing w:before="120" w:after="120" w:line="276" w:lineRule="auto"/>
        <w:ind w:left="1135" w:hanging="284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el establecimiento de cupos anuales de extracción </w:t>
      </w:r>
      <w:r>
        <w:tab/>
      </w:r>
      <w:sdt>
        <w:sdtPr>
          <w:rPr>
            <w:rFonts w:ascii="Times New Roman" w:hAnsi="Times New Roman"/>
            <w:sz w:val="24"/>
            <w:szCs w:val="24"/>
          </w:rPr>
          <w:id w:val="-1131555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03A7" w:rsidRPr="00F303A7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>
        <w:rPr>
          <w:rFonts w:ascii="Times New Roman" w:hAnsi="Times New Roman"/>
          <w:sz w:val="24"/>
        </w:rPr>
        <w:t xml:space="preserve"> Sí</w:t>
      </w:r>
      <w:r>
        <w:tab/>
      </w:r>
      <w:sdt>
        <w:sdtPr>
          <w:rPr>
            <w:rFonts w:ascii="Times New Roman" w:hAnsi="Times New Roman"/>
            <w:sz w:val="24"/>
            <w:szCs w:val="24"/>
          </w:rPr>
          <w:id w:val="-514614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03A7" w:rsidRPr="00F303A7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>
        <w:rPr>
          <w:rFonts w:ascii="Times New Roman" w:hAnsi="Times New Roman"/>
          <w:sz w:val="24"/>
        </w:rPr>
        <w:t xml:space="preserve"> No</w:t>
      </w:r>
    </w:p>
    <w:p w14:paraId="2DA57D48" w14:textId="319862B1" w:rsidR="0017339C" w:rsidRDefault="0017339C" w:rsidP="00B05934">
      <w:pPr>
        <w:pStyle w:val="ListParagraph"/>
        <w:numPr>
          <w:ilvl w:val="0"/>
          <w:numId w:val="6"/>
        </w:numPr>
        <w:tabs>
          <w:tab w:val="left" w:pos="5812"/>
          <w:tab w:val="left" w:pos="7230"/>
        </w:tabs>
        <w:spacing w:before="120" w:after="120" w:line="276" w:lineRule="auto"/>
        <w:ind w:left="1135" w:hanging="284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la financiación de la investigación científica </w:t>
      </w:r>
      <w:r>
        <w:tab/>
      </w:r>
      <w:sdt>
        <w:sdtPr>
          <w:rPr>
            <w:rFonts w:ascii="Times New Roman" w:hAnsi="Times New Roman"/>
            <w:sz w:val="24"/>
            <w:szCs w:val="24"/>
          </w:rPr>
          <w:id w:val="772131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303A7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>
        <w:rPr>
          <w:rFonts w:ascii="Times New Roman" w:hAnsi="Times New Roman"/>
          <w:sz w:val="24"/>
        </w:rPr>
        <w:t xml:space="preserve"> Sí</w:t>
      </w:r>
      <w:r>
        <w:tab/>
      </w:r>
      <w:sdt>
        <w:sdtPr>
          <w:rPr>
            <w:rFonts w:ascii="Times New Roman" w:hAnsi="Times New Roman"/>
            <w:sz w:val="24"/>
            <w:szCs w:val="24"/>
          </w:rPr>
          <w:id w:val="-1289966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303A7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>
        <w:rPr>
          <w:rFonts w:ascii="Times New Roman" w:hAnsi="Times New Roman"/>
          <w:sz w:val="24"/>
        </w:rPr>
        <w:t xml:space="preserve"> No</w:t>
      </w:r>
    </w:p>
    <w:p w14:paraId="7CD2EFFB" w14:textId="52A55C62" w:rsidR="0017339C" w:rsidRDefault="00B05934" w:rsidP="00B05934">
      <w:pPr>
        <w:pStyle w:val="ListParagraph"/>
        <w:numPr>
          <w:ilvl w:val="0"/>
          <w:numId w:val="6"/>
        </w:numPr>
        <w:tabs>
          <w:tab w:val="left" w:pos="5812"/>
          <w:tab w:val="left" w:pos="7230"/>
        </w:tabs>
        <w:spacing w:before="120" w:after="120" w:line="276" w:lineRule="auto"/>
        <w:ind w:left="1135" w:hanging="284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el intercambio de experiencias con otros Estados del área de distribución </w:t>
      </w:r>
      <w:r>
        <w:tab/>
      </w:r>
      <w:sdt>
        <w:sdtPr>
          <w:rPr>
            <w:rFonts w:ascii="Times New Roman" w:hAnsi="Times New Roman"/>
            <w:sz w:val="24"/>
            <w:szCs w:val="24"/>
          </w:rPr>
          <w:id w:val="-289586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339C" w:rsidRPr="00F303A7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>
        <w:rPr>
          <w:rFonts w:ascii="Times New Roman" w:hAnsi="Times New Roman"/>
          <w:sz w:val="24"/>
        </w:rPr>
        <w:t xml:space="preserve"> Sí</w:t>
      </w:r>
      <w:r>
        <w:tab/>
      </w:r>
      <w:sdt>
        <w:sdtPr>
          <w:rPr>
            <w:rFonts w:ascii="Times New Roman" w:hAnsi="Times New Roman"/>
            <w:sz w:val="24"/>
            <w:szCs w:val="24"/>
          </w:rPr>
          <w:id w:val="2002081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339C" w:rsidRPr="00F303A7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>
        <w:rPr>
          <w:rFonts w:ascii="Times New Roman" w:hAnsi="Times New Roman"/>
          <w:sz w:val="24"/>
        </w:rPr>
        <w:t xml:space="preserve"> No</w:t>
      </w:r>
    </w:p>
    <w:p w14:paraId="5CAA273E" w14:textId="0E1BB1B0" w:rsidR="0017339C" w:rsidRDefault="00B05934" w:rsidP="00B05934">
      <w:pPr>
        <w:pStyle w:val="ListParagraph"/>
        <w:numPr>
          <w:ilvl w:val="0"/>
          <w:numId w:val="6"/>
        </w:numPr>
        <w:tabs>
          <w:tab w:val="left" w:pos="5812"/>
          <w:tab w:val="left" w:pos="7230"/>
        </w:tabs>
        <w:spacing w:before="120" w:after="120" w:line="276" w:lineRule="auto"/>
        <w:ind w:left="1135" w:hanging="284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el desarrollo de sistemas de información </w:t>
      </w:r>
      <w:r>
        <w:tab/>
      </w:r>
      <w:sdt>
        <w:sdtPr>
          <w:rPr>
            <w:rFonts w:ascii="Times New Roman" w:hAnsi="Times New Roman"/>
            <w:sz w:val="24"/>
            <w:szCs w:val="24"/>
          </w:rPr>
          <w:id w:val="1726410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339C" w:rsidRPr="00F303A7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>
        <w:rPr>
          <w:rFonts w:ascii="Times New Roman" w:hAnsi="Times New Roman"/>
          <w:sz w:val="24"/>
        </w:rPr>
        <w:t xml:space="preserve"> Sí</w:t>
      </w:r>
      <w:r>
        <w:tab/>
      </w:r>
      <w:sdt>
        <w:sdtPr>
          <w:rPr>
            <w:rFonts w:ascii="Times New Roman" w:hAnsi="Times New Roman"/>
            <w:sz w:val="24"/>
            <w:szCs w:val="24"/>
          </w:rPr>
          <w:id w:val="-507898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339C" w:rsidRPr="00F303A7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>
        <w:rPr>
          <w:rFonts w:ascii="Times New Roman" w:hAnsi="Times New Roman"/>
          <w:sz w:val="24"/>
        </w:rPr>
        <w:t xml:space="preserve"> No</w:t>
      </w:r>
    </w:p>
    <w:p w14:paraId="410BBA4B" w14:textId="77777777" w:rsidR="0048200C" w:rsidRDefault="0048200C" w:rsidP="00066872">
      <w:pPr>
        <w:pStyle w:val="ListParagraph"/>
        <w:pageBreakBefore/>
        <w:tabs>
          <w:tab w:val="right" w:pos="9214"/>
        </w:tabs>
        <w:spacing w:before="120" w:after="120" w:line="276" w:lineRule="auto"/>
        <w:ind w:left="596" w:hanging="45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lastRenderedPageBreak/>
        <w:t>C.3.</w:t>
      </w:r>
      <w:r>
        <w:tab/>
      </w:r>
      <w:r>
        <w:rPr>
          <w:rFonts w:ascii="Times New Roman" w:hAnsi="Times New Roman"/>
          <w:sz w:val="24"/>
        </w:rPr>
        <w:t>¿Participa su país en alguna iniciativa regional pertinente sobre el comercio de especies maderables?</w:t>
      </w:r>
    </w:p>
    <w:p w14:paraId="72E3EF1B" w14:textId="03DD2E92" w:rsidR="0048200C" w:rsidRDefault="0048200C" w:rsidP="0048200C">
      <w:pPr>
        <w:spacing w:before="60" w:after="60" w:line="276" w:lineRule="auto"/>
        <w:ind w:left="142"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En caso afirmativo, sírvase proporcionar detalles.</w:t>
      </w:r>
    </w:p>
    <w:p w14:paraId="2D58C16A" w14:textId="77777777" w:rsidR="0048200C" w:rsidRPr="0048200C" w:rsidRDefault="0048200C" w:rsidP="0048200C">
      <w:pPr>
        <w:spacing w:before="60" w:after="60" w:line="276" w:lineRule="auto"/>
        <w:ind w:left="426" w:firstLine="283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zh-CN" w:bidi="ar-SA"/>
        </w:rPr>
        <mc:AlternateContent>
          <mc:Choice Requires="wps">
            <w:drawing>
              <wp:inline distT="0" distB="0" distL="0" distR="0" wp14:anchorId="4100DAD8" wp14:editId="58D87A6B">
                <wp:extent cx="5508000" cy="1404620"/>
                <wp:effectExtent l="0" t="0" r="16510" b="13970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8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32B009" w14:textId="77777777" w:rsidR="0048200C" w:rsidRDefault="0048200C" w:rsidP="0048200C">
                            <w:pPr>
                              <w:spacing w:after="0" w:line="276" w:lineRule="auto"/>
                              <w:jc w:val="both"/>
                              <w:rPr>
                                <w:color w:val="7F7F7F" w:themeColor="text1" w:themeTint="80"/>
                              </w:rPr>
                            </w:pPr>
                          </w:p>
                          <w:p w14:paraId="2B981F83" w14:textId="77777777" w:rsidR="0048200C" w:rsidRPr="00CA08C2" w:rsidRDefault="0048200C" w:rsidP="0048200C">
                            <w:pPr>
                              <w:spacing w:after="0" w:line="276" w:lineRule="auto"/>
                              <w:jc w:val="both"/>
                              <w:rPr>
                                <w:color w:val="7F7F7F" w:themeColor="text1" w:themeTint="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100DAD8" id="_x0000_s1048" type="#_x0000_t202" style="width:433.7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">
                <v:textbox style="mso-fit-shape-to-text:t">
                  <w:txbxContent>
                    <w:p w14:paraId="5832B009" w14:textId="77777777" w:rsidR="0048200C" w:rsidRDefault="0048200C" w:rsidP="0048200C">
                      <w:pPr>
                        <w:spacing w:after="0" w:line="276" w:lineRule="auto"/>
                        <w:jc w:val="both"/>
                        <w:rPr>
                          <w:color w:val="7F7F7F" w:themeColor="text1" w:themeTint="80"/>
                        </w:rPr>
                      </w:pPr>
                    </w:p>
                    <w:p w14:paraId="2B981F83" w14:textId="77777777" w:rsidR="0048200C" w:rsidRPr="00CA08C2" w:rsidRDefault="0048200C" w:rsidP="0048200C">
                      <w:pPr>
                        <w:spacing w:after="0" w:line="276" w:lineRule="auto"/>
                        <w:jc w:val="both"/>
                        <w:rPr>
                          <w:color w:val="7F7F7F" w:themeColor="text1" w:themeTint="8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tab/>
      </w:r>
    </w:p>
    <w:p w14:paraId="7D3BE407" w14:textId="77777777" w:rsidR="00995E62" w:rsidRPr="00441BF6" w:rsidRDefault="00995E62" w:rsidP="00995E62">
      <w:pPr>
        <w:spacing w:before="240" w:after="120" w:line="276" w:lineRule="auto"/>
        <w:ind w:left="210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</w:rPr>
        <w:t>Especies arbóreas africanas no incluidas en la CITES que son objeto de comercio internacional</w:t>
      </w:r>
    </w:p>
    <w:p w14:paraId="2ACDA380" w14:textId="1CE86B97" w:rsidR="00995E62" w:rsidRDefault="0050244C" w:rsidP="00BA6C76">
      <w:pPr>
        <w:pStyle w:val="ListParagraph"/>
        <w:tabs>
          <w:tab w:val="right" w:pos="9214"/>
        </w:tabs>
        <w:spacing w:before="120" w:after="120" w:line="276" w:lineRule="auto"/>
        <w:ind w:left="596" w:hanging="454"/>
        <w:contextualSpacing w:val="0"/>
        <w:jc w:val="both"/>
        <w:rPr>
          <w:rFonts w:ascii="MS Gothic" w:eastAsia="MS Gothic" w:hAnsi="MS Gothic"/>
          <w:sz w:val="24"/>
          <w:szCs w:val="24"/>
        </w:rPr>
      </w:pPr>
      <w:r>
        <w:rPr>
          <w:rFonts w:ascii="Times New Roman" w:hAnsi="Times New Roman"/>
          <w:sz w:val="24"/>
        </w:rPr>
        <w:t xml:space="preserve">C.4. ¿Existen especies arbóreas no incluidas en los Apéndices de la CITES que son exportadas por su país? </w:t>
      </w:r>
    </w:p>
    <w:p w14:paraId="2A4D2ABB" w14:textId="77777777" w:rsidR="00CA7710" w:rsidRPr="00C50253" w:rsidRDefault="00CA7710" w:rsidP="00CA7710">
      <w:pPr>
        <w:tabs>
          <w:tab w:val="left" w:pos="1418"/>
          <w:tab w:val="left" w:pos="3402"/>
        </w:tabs>
        <w:spacing w:before="120" w:after="120" w:line="276" w:lineRule="auto"/>
        <w:ind w:left="210"/>
        <w:jc w:val="both"/>
        <w:rPr>
          <w:rFonts w:ascii="Times New Roman" w:eastAsia="Times New Roman" w:hAnsi="Times New Roman"/>
          <w:sz w:val="24"/>
          <w:szCs w:val="24"/>
        </w:rPr>
      </w:pPr>
      <w:r>
        <w:tab/>
      </w:r>
      <w:sdt>
        <w:sdtPr>
          <w:rPr>
            <w:rFonts w:ascii="MS Gothic" w:eastAsia="MS Gothic" w:hAnsi="MS Gothic"/>
            <w:sz w:val="24"/>
            <w:szCs w:val="24"/>
          </w:rPr>
          <w:id w:val="554974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MS Gothic" w:hAnsi="MS Gothic"/>
          <w:sz w:val="24"/>
        </w:rPr>
        <w:t xml:space="preserve"> </w:t>
      </w:r>
      <w:r>
        <w:rPr>
          <w:rFonts w:ascii="Times New Roman" w:hAnsi="Times New Roman"/>
          <w:sz w:val="24"/>
        </w:rPr>
        <w:t>Sí</w:t>
      </w:r>
      <w:r>
        <w:tab/>
      </w:r>
      <w:sdt>
        <w:sdtPr>
          <w:rPr>
            <w:rFonts w:ascii="Times New Roman" w:eastAsia="Times New Roman" w:hAnsi="Times New Roman"/>
            <w:sz w:val="24"/>
            <w:szCs w:val="24"/>
          </w:rPr>
          <w:id w:val="-2018848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/>
          <w:sz w:val="24"/>
        </w:rPr>
        <w:t xml:space="preserve"> No</w:t>
      </w:r>
    </w:p>
    <w:p w14:paraId="2E062950" w14:textId="6DA89CA8" w:rsidR="00995E62" w:rsidRDefault="00995E62" w:rsidP="00084E59">
      <w:pPr>
        <w:spacing w:before="120" w:after="12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Si la respuesta es afirmativa, sírvase proporcionar una lista de las especies arbóreas no incluidas en los Apéndices de la CITES que son objeto de comercio y cualquier otra información disponible sobre los principales productos comerciales (por ejemplo, corteza, aceite esencial, semillas, etc.).</w:t>
      </w:r>
    </w:p>
    <w:p w14:paraId="0FAC3E5B" w14:textId="77777777" w:rsidR="00084E59" w:rsidRPr="006210B2" w:rsidRDefault="00084E59" w:rsidP="00084E59">
      <w:pPr>
        <w:spacing w:before="60" w:after="60" w:line="276" w:lineRule="auto"/>
        <w:ind w:left="397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zh-CN" w:bidi="ar-SA"/>
        </w:rPr>
        <mc:AlternateContent>
          <mc:Choice Requires="wps">
            <w:drawing>
              <wp:inline distT="0" distB="0" distL="0" distR="0" wp14:anchorId="5DE0F46F" wp14:editId="1A0E3C30">
                <wp:extent cx="5508000" cy="1404620"/>
                <wp:effectExtent l="0" t="0" r="16510" b="13970"/>
                <wp:docPr id="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8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8D27FB" w14:textId="3D269658" w:rsidR="00084E59" w:rsidRPr="00084E59" w:rsidRDefault="00084E59" w:rsidP="00084E59">
                            <w:pPr>
                              <w:spacing w:after="0" w:line="276" w:lineRule="auto"/>
                              <w:jc w:val="both"/>
                              <w:rPr>
                                <w:color w:val="7F7F7F" w:themeColor="text1" w:themeTint="80"/>
                              </w:rPr>
                            </w:pPr>
                            <w:r>
                              <w:rPr>
                                <w:color w:val="7F7F7F" w:themeColor="text1" w:themeTint="80"/>
                              </w:rPr>
                              <w:t>Nombre científico (si es posible) - nombre comercial - nombre común - producto básico</w:t>
                            </w:r>
                          </w:p>
                          <w:p w14:paraId="509217EA" w14:textId="77777777" w:rsidR="00084E59" w:rsidRPr="00CA08C2" w:rsidRDefault="00084E59" w:rsidP="00084E59">
                            <w:pPr>
                              <w:spacing w:after="0" w:line="276" w:lineRule="auto"/>
                              <w:jc w:val="both"/>
                              <w:rPr>
                                <w:color w:val="7F7F7F" w:themeColor="text1" w:themeTint="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DE0F46F" id="_x0000_s1049" type="#_x0000_t202" style="width:433.7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">
                <v:textbox style="mso-fit-shape-to-text:t">
                  <w:txbxContent>
                    <w:p w14:paraId="278D27FB" w14:textId="3D269658" w:rsidR="00084E59" w:rsidRPr="00084E59" w:rsidRDefault="00084E59" w:rsidP="00084E59">
                      <w:pPr>
                        <w:spacing w:after="0" w:line="276" w:lineRule="auto"/>
                        <w:jc w:val="both"/>
                        <w:rPr>
                          <w:color w:val="7F7F7F" w:themeColor="text1" w:themeTint="80"/>
                        </w:rPr>
                      </w:pPr>
                      <w:r>
                        <w:rPr>
                          <w:color w:val="7F7F7F" w:themeColor="text1" w:themeTint="80"/>
                        </w:rPr>
                        <w:t>Nombre científico (si es posible) - nombre comercial - nombre común - producto básico</w:t>
                      </w:r>
                    </w:p>
                    <w:p w14:paraId="509217EA" w14:textId="77777777" w:rsidR="00084E59" w:rsidRPr="00CA08C2" w:rsidRDefault="00084E59" w:rsidP="00084E59">
                      <w:pPr>
                        <w:spacing w:after="0" w:line="276" w:lineRule="auto"/>
                        <w:jc w:val="both"/>
                        <w:rPr>
                          <w:color w:val="7F7F7F" w:themeColor="text1" w:themeTint="8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9DFEE53" w14:textId="6E34D948" w:rsidR="00995E62" w:rsidRPr="006210B2" w:rsidRDefault="00BA6C76" w:rsidP="00794F71">
      <w:pPr>
        <w:pStyle w:val="ListParagraph"/>
        <w:spacing w:before="120" w:after="120" w:line="276" w:lineRule="auto"/>
        <w:ind w:left="596" w:hanging="45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C.5. Describa cualquier otra cuestión relacionada con la aplicación y el cumplimiento que haya experimentado con especies arbóreas africanas que no hayan sido cubierta por las preguntas anteriores.</w:t>
      </w:r>
    </w:p>
    <w:p w14:paraId="2EC6BA99" w14:textId="77777777" w:rsidR="00995E62" w:rsidRPr="006210B2" w:rsidRDefault="00995E62" w:rsidP="00995E62">
      <w:pPr>
        <w:spacing w:before="60" w:after="60" w:line="276" w:lineRule="auto"/>
        <w:ind w:left="397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zh-CN" w:bidi="ar-SA"/>
        </w:rPr>
        <mc:AlternateContent>
          <mc:Choice Requires="wps">
            <w:drawing>
              <wp:inline distT="0" distB="0" distL="0" distR="0" wp14:anchorId="18F14E42" wp14:editId="7C54092C">
                <wp:extent cx="5508000" cy="1404620"/>
                <wp:effectExtent l="0" t="0" r="16510" b="13970"/>
                <wp:docPr id="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8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BD7936" w14:textId="2987E1AD" w:rsidR="00995E62" w:rsidRDefault="00995E62" w:rsidP="00995E62">
                            <w:pPr>
                              <w:spacing w:after="0" w:line="276" w:lineRule="auto"/>
                              <w:jc w:val="both"/>
                              <w:rPr>
                                <w:color w:val="7F7F7F" w:themeColor="text1" w:themeTint="80"/>
                              </w:rPr>
                            </w:pPr>
                          </w:p>
                          <w:p w14:paraId="5CE98110" w14:textId="77777777" w:rsidR="00930667" w:rsidRPr="00CA08C2" w:rsidRDefault="00930667" w:rsidP="00995E62">
                            <w:pPr>
                              <w:spacing w:after="0" w:line="276" w:lineRule="auto"/>
                              <w:jc w:val="both"/>
                              <w:rPr>
                                <w:color w:val="7F7F7F" w:themeColor="text1" w:themeTint="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8F14E42" id="_x0000_s1050" type="#_x0000_t202" style="width:433.7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">
                <v:textbox style="mso-fit-shape-to-text:t">
                  <w:txbxContent>
                    <w:p w14:paraId="52BD7936" w14:textId="2987E1AD" w:rsidR="00995E62" w:rsidRDefault="00995E62" w:rsidP="00995E62">
                      <w:pPr>
                        <w:spacing w:after="0" w:line="276" w:lineRule="auto"/>
                        <w:jc w:val="both"/>
                        <w:rPr>
                          <w:color w:val="7F7F7F" w:themeColor="text1" w:themeTint="80"/>
                        </w:rPr>
                      </w:pPr>
                    </w:p>
                    <w:p w14:paraId="5CE98110" w14:textId="77777777" w:rsidR="00930667" w:rsidRPr="00CA08C2" w:rsidRDefault="00930667" w:rsidP="00995E62">
                      <w:pPr>
                        <w:spacing w:after="0" w:line="276" w:lineRule="auto"/>
                        <w:jc w:val="both"/>
                        <w:rPr>
                          <w:color w:val="7F7F7F" w:themeColor="text1" w:themeTint="8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8120ED6" w14:textId="622FFACF" w:rsidR="00D60EC4" w:rsidRPr="00D042FC" w:rsidRDefault="00D042FC" w:rsidP="008A7A4C">
      <w:pPr>
        <w:spacing w:before="240" w:after="120" w:line="276" w:lineRule="auto"/>
        <w:ind w:left="1418" w:hanging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</w:rPr>
        <w:t>SECCIÓN D. Para los Estados que no pertenecen al área de distribución y los países consumidores</w:t>
      </w:r>
    </w:p>
    <w:p w14:paraId="07CFED21" w14:textId="23E0F231" w:rsidR="00D60EC4" w:rsidRDefault="0050244C" w:rsidP="00CA7710">
      <w:pPr>
        <w:pStyle w:val="ListParagraph"/>
        <w:spacing w:before="120" w:after="120" w:line="276" w:lineRule="auto"/>
        <w:ind w:left="596" w:hanging="45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D.1. ¿Cuáles son las cinco especies arbóreas africanas incluidas en los Apéndices de la CITES que su país importa con mayor frecuencia y cuáles son los producto(s) básico(s) de que se trata? </w:t>
      </w:r>
    </w:p>
    <w:p w14:paraId="6A476567" w14:textId="77777777" w:rsidR="00F73B4A" w:rsidRDefault="00F73B4A" w:rsidP="008A7A4C">
      <w:pPr>
        <w:spacing w:before="60" w:after="60" w:line="276" w:lineRule="auto"/>
        <w:ind w:left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zh-CN" w:bidi="ar-SA"/>
        </w:rPr>
        <mc:AlternateContent>
          <mc:Choice Requires="wps">
            <w:drawing>
              <wp:inline distT="0" distB="0" distL="0" distR="0" wp14:anchorId="500A1754" wp14:editId="2E2DD579">
                <wp:extent cx="5508000" cy="1404620"/>
                <wp:effectExtent l="0" t="0" r="16510" b="13970"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8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7FA0C3" w14:textId="783E05C0" w:rsidR="00F73B4A" w:rsidRDefault="00F73B4A" w:rsidP="00D33B5B">
                            <w:pPr>
                              <w:spacing w:after="0" w:line="276" w:lineRule="auto"/>
                              <w:jc w:val="both"/>
                              <w:rPr>
                                <w:color w:val="7F7F7F" w:themeColor="text1" w:themeTint="80"/>
                              </w:rPr>
                            </w:pPr>
                            <w:r>
                              <w:rPr>
                                <w:color w:val="7F7F7F" w:themeColor="text1" w:themeTint="80"/>
                              </w:rPr>
                              <w:t>Nombre científico - nombre comercial - nombre local</w:t>
                            </w:r>
                          </w:p>
                          <w:p w14:paraId="7E6F90F4" w14:textId="77777777" w:rsidR="00084E59" w:rsidRPr="00CA08C2" w:rsidRDefault="00084E59" w:rsidP="00D33B5B">
                            <w:pPr>
                              <w:spacing w:after="0" w:line="276" w:lineRule="auto"/>
                              <w:jc w:val="both"/>
                              <w:rPr>
                                <w:color w:val="7F7F7F" w:themeColor="text1" w:themeTint="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00A1754" id="_x0000_s1051" type="#_x0000_t202" style="width:433.7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">
                <v:textbox style="mso-fit-shape-to-text:t">
                  <w:txbxContent>
                    <w:p w14:paraId="7B7FA0C3" w14:textId="783E05C0" w:rsidR="00F73B4A" w:rsidRDefault="00F73B4A" w:rsidP="00D33B5B">
                      <w:pPr>
                        <w:spacing w:after="0" w:line="276" w:lineRule="auto"/>
                        <w:jc w:val="both"/>
                        <w:rPr>
                          <w:color w:val="7F7F7F" w:themeColor="text1" w:themeTint="80"/>
                        </w:rPr>
                      </w:pPr>
                      <w:r>
                        <w:rPr>
                          <w:color w:val="7F7F7F" w:themeColor="text1" w:themeTint="80"/>
                        </w:rPr>
                        <w:t>Nombre científico - nombre comercial - nombre local</w:t>
                      </w:r>
                    </w:p>
                    <w:p w14:paraId="7E6F90F4" w14:textId="77777777" w:rsidR="00084E59" w:rsidRPr="00CA08C2" w:rsidRDefault="00084E59" w:rsidP="00D33B5B">
                      <w:pPr>
                        <w:spacing w:after="0" w:line="276" w:lineRule="auto"/>
                        <w:jc w:val="both"/>
                        <w:rPr>
                          <w:color w:val="7F7F7F" w:themeColor="text1" w:themeTint="8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2C4B9AB" w14:textId="651F636B" w:rsidR="00F73B4A" w:rsidRPr="0050244C" w:rsidRDefault="0050244C" w:rsidP="00794F71">
      <w:pPr>
        <w:spacing w:before="120" w:after="120" w:line="276" w:lineRule="auto"/>
        <w:ind w:left="596" w:hanging="45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D.2. Si corresponde, sírvase describir los factores de conversión que utilizan para diferentes productos madereros (por ejemplo, trozas, madera aserrada, corteza, etc.). </w:t>
      </w:r>
    </w:p>
    <w:p w14:paraId="7013ABCF" w14:textId="77777777" w:rsidR="00F73B4A" w:rsidRDefault="00F73B4A" w:rsidP="008A7A4C">
      <w:pPr>
        <w:spacing w:before="60" w:after="60" w:line="276" w:lineRule="auto"/>
        <w:ind w:left="397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zh-CN" w:bidi="ar-SA"/>
        </w:rPr>
        <mc:AlternateContent>
          <mc:Choice Requires="wps">
            <w:drawing>
              <wp:inline distT="0" distB="0" distL="0" distR="0" wp14:anchorId="3DB32A79" wp14:editId="1D712A9E">
                <wp:extent cx="5508000" cy="1404620"/>
                <wp:effectExtent l="0" t="0" r="16510" b="13970"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8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814870" w14:textId="5D6C7FA8" w:rsidR="00F73B4A" w:rsidRDefault="007C7628" w:rsidP="00D33B5B">
                            <w:pPr>
                              <w:spacing w:after="0" w:line="276" w:lineRule="auto"/>
                              <w:jc w:val="both"/>
                              <w:rPr>
                                <w:color w:val="7F7F7F" w:themeColor="text1" w:themeTint="80"/>
                              </w:rPr>
                            </w:pPr>
                            <w:r>
                              <w:rPr>
                                <w:color w:val="7F7F7F" w:themeColor="text1" w:themeTint="80"/>
                              </w:rPr>
                              <w:t xml:space="preserve">Incluya un enlace, referencia o información adicional </w:t>
                            </w:r>
                          </w:p>
                          <w:p w14:paraId="6BF1FF24" w14:textId="77777777" w:rsidR="00084E59" w:rsidRPr="00CA08C2" w:rsidRDefault="00084E59" w:rsidP="00D33B5B">
                            <w:pPr>
                              <w:spacing w:after="0" w:line="276" w:lineRule="auto"/>
                              <w:jc w:val="both"/>
                              <w:rPr>
                                <w:color w:val="7F7F7F" w:themeColor="text1" w:themeTint="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DB32A79" id="_x0000_s1052" type="#_x0000_t202" style="width:433.7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">
                <v:textbox style="mso-fit-shape-to-text:t">
                  <w:txbxContent>
                    <w:p w14:paraId="48814870" w14:textId="5D6C7FA8" w:rsidR="00F73B4A" w:rsidRDefault="007C7628" w:rsidP="00D33B5B">
                      <w:pPr>
                        <w:spacing w:after="0" w:line="276" w:lineRule="auto"/>
                        <w:jc w:val="both"/>
                        <w:rPr>
                          <w:color w:val="7F7F7F" w:themeColor="text1" w:themeTint="80"/>
                        </w:rPr>
                      </w:pPr>
                      <w:r>
                        <w:rPr>
                          <w:color w:val="7F7F7F" w:themeColor="text1" w:themeTint="80"/>
                        </w:rPr>
                        <w:t xml:space="preserve">Incluya un enlace, referencia o información adicional </w:t>
                      </w:r>
                    </w:p>
                    <w:p w14:paraId="6BF1FF24" w14:textId="77777777" w:rsidR="00084E59" w:rsidRPr="00CA08C2" w:rsidRDefault="00084E59" w:rsidP="00D33B5B">
                      <w:pPr>
                        <w:spacing w:after="0" w:line="276" w:lineRule="auto"/>
                        <w:jc w:val="both"/>
                        <w:rPr>
                          <w:color w:val="7F7F7F" w:themeColor="text1" w:themeTint="8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764DFB7" w14:textId="61579424" w:rsidR="00D60EC4" w:rsidRPr="00F96FE2" w:rsidRDefault="0050244C" w:rsidP="00066872">
      <w:pPr>
        <w:pStyle w:val="ListParagraph"/>
        <w:pageBreakBefore/>
        <w:spacing w:before="120" w:after="120" w:line="276" w:lineRule="auto"/>
        <w:ind w:left="596" w:hanging="45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lastRenderedPageBreak/>
        <w:t xml:space="preserve">D.3. ¿Cuáles son los problemas y desafíos que enfrentan con la importación </w:t>
      </w:r>
      <w:bookmarkStart w:id="14" w:name="_GoBack"/>
      <w:bookmarkEnd w:id="14"/>
      <w:r>
        <w:rPr>
          <w:rFonts w:ascii="Times New Roman" w:hAnsi="Times New Roman"/>
          <w:sz w:val="24"/>
        </w:rPr>
        <w:t>de especies arbóreas africanas incluidas en los Apéndices de la CITES?</w:t>
      </w:r>
    </w:p>
    <w:p w14:paraId="183A3B47" w14:textId="77777777" w:rsidR="00F73B4A" w:rsidRPr="00F73B4A" w:rsidRDefault="00F73B4A" w:rsidP="008A7A4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zh-CN" w:bidi="ar-SA"/>
        </w:rPr>
        <mc:AlternateContent>
          <mc:Choice Requires="wps">
            <w:drawing>
              <wp:inline distT="0" distB="0" distL="0" distR="0" wp14:anchorId="0D00CC6B" wp14:editId="72AECC21">
                <wp:extent cx="5508000" cy="1404620"/>
                <wp:effectExtent l="0" t="0" r="16510" b="13970"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8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64D488" w14:textId="3DD607E8" w:rsidR="00F73B4A" w:rsidRDefault="00F73B4A" w:rsidP="00D33B5B">
                            <w:pPr>
                              <w:spacing w:after="0" w:line="276" w:lineRule="auto"/>
                              <w:jc w:val="both"/>
                              <w:rPr>
                                <w:color w:val="7F7F7F" w:themeColor="text1" w:themeTint="80"/>
                              </w:rPr>
                            </w:pPr>
                          </w:p>
                          <w:p w14:paraId="56FA24A0" w14:textId="77777777" w:rsidR="00084E59" w:rsidRPr="00CA08C2" w:rsidRDefault="00084E59" w:rsidP="00D33B5B">
                            <w:pPr>
                              <w:spacing w:after="0" w:line="276" w:lineRule="auto"/>
                              <w:jc w:val="both"/>
                              <w:rPr>
                                <w:color w:val="7F7F7F" w:themeColor="text1" w:themeTint="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D00CC6B" id="_x0000_s1053" type="#_x0000_t202" style="width:433.7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">
                <v:textbox style="mso-fit-shape-to-text:t">
                  <w:txbxContent>
                    <w:p w14:paraId="5564D488" w14:textId="3DD607E8" w:rsidR="00F73B4A" w:rsidRDefault="00F73B4A" w:rsidP="00D33B5B">
                      <w:pPr>
                        <w:spacing w:after="0" w:line="276" w:lineRule="auto"/>
                        <w:jc w:val="both"/>
                        <w:rPr>
                          <w:color w:val="7F7F7F" w:themeColor="text1" w:themeTint="80"/>
                        </w:rPr>
                      </w:pPr>
                    </w:p>
                    <w:p w14:paraId="56FA24A0" w14:textId="77777777" w:rsidR="00084E59" w:rsidRPr="00CA08C2" w:rsidRDefault="00084E59" w:rsidP="00D33B5B">
                      <w:pPr>
                        <w:spacing w:after="0" w:line="276" w:lineRule="auto"/>
                        <w:jc w:val="both"/>
                        <w:rPr>
                          <w:color w:val="7F7F7F" w:themeColor="text1" w:themeTint="8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3E72428" w14:textId="4B489149" w:rsidR="00D60EC4" w:rsidRPr="00F96FE2" w:rsidRDefault="0050244C" w:rsidP="00794F71">
      <w:pPr>
        <w:pStyle w:val="ListParagraph"/>
        <w:spacing w:before="120" w:after="120" w:line="276" w:lineRule="auto"/>
        <w:ind w:left="596" w:hanging="45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D.4. ¿Importa su país especies arbóreas no incluidas en los Apéndices de la CITES? En caso afirmativo, sírvase indicar las cinco especies principales y los productos importados.</w:t>
      </w:r>
    </w:p>
    <w:p w14:paraId="17684CCB" w14:textId="77777777" w:rsidR="00F73B4A" w:rsidRPr="0090181C" w:rsidRDefault="00F73B4A" w:rsidP="008A7A4C">
      <w:pPr>
        <w:spacing w:before="60" w:after="60" w:line="276" w:lineRule="auto"/>
        <w:ind w:left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zh-CN" w:bidi="ar-SA"/>
        </w:rPr>
        <mc:AlternateContent>
          <mc:Choice Requires="wps">
            <w:drawing>
              <wp:inline distT="0" distB="0" distL="0" distR="0" wp14:anchorId="1756C3C4" wp14:editId="76A0FCA2">
                <wp:extent cx="5508000" cy="1404620"/>
                <wp:effectExtent l="0" t="0" r="16510" b="13970"/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8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6C6051" w14:textId="77777777" w:rsidR="00930667" w:rsidRPr="00930667" w:rsidRDefault="00930667" w:rsidP="00930667">
                            <w:pPr>
                              <w:spacing w:after="0" w:line="276" w:lineRule="auto"/>
                              <w:jc w:val="both"/>
                              <w:rPr>
                                <w:color w:val="7F7F7F" w:themeColor="text1" w:themeTint="80"/>
                              </w:rPr>
                            </w:pPr>
                            <w:r>
                              <w:rPr>
                                <w:color w:val="7F7F7F" w:themeColor="text1" w:themeTint="80"/>
                              </w:rPr>
                              <w:t>Nombre científico (si es posible) - nombre comercial - nombre común - producto básico</w:t>
                            </w:r>
                          </w:p>
                          <w:p w14:paraId="413AE7C6" w14:textId="77777777" w:rsidR="00084E59" w:rsidRPr="00CA08C2" w:rsidRDefault="00084E59" w:rsidP="00D33B5B">
                            <w:pPr>
                              <w:spacing w:after="0" w:line="276" w:lineRule="auto"/>
                              <w:jc w:val="both"/>
                              <w:rPr>
                                <w:color w:val="7F7F7F" w:themeColor="text1" w:themeTint="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756C3C4" id="_x0000_s1054" type="#_x0000_t202" style="width:433.7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">
                <v:textbox style="mso-fit-shape-to-text:t">
                  <w:txbxContent>
                    <w:p w14:paraId="486C6051" w14:textId="77777777" w:rsidR="00930667" w:rsidRPr="00930667" w:rsidRDefault="00930667" w:rsidP="00930667">
                      <w:pPr>
                        <w:spacing w:after="0" w:line="276" w:lineRule="auto"/>
                        <w:jc w:val="both"/>
                        <w:rPr>
                          <w:color w:val="7F7F7F" w:themeColor="text1" w:themeTint="80"/>
                        </w:rPr>
                      </w:pPr>
                      <w:r>
                        <w:rPr>
                          <w:color w:val="7F7F7F" w:themeColor="text1" w:themeTint="80"/>
                        </w:rPr>
                        <w:t>Nombre científico (si es posible) - nombre comercial - nombre común - producto básico</w:t>
                      </w:r>
                    </w:p>
                    <w:p w14:paraId="413AE7C6" w14:textId="77777777" w:rsidR="00084E59" w:rsidRPr="00CA08C2" w:rsidRDefault="00084E59" w:rsidP="00D33B5B">
                      <w:pPr>
                        <w:spacing w:after="0" w:line="276" w:lineRule="auto"/>
                        <w:jc w:val="both"/>
                        <w:rPr>
                          <w:color w:val="7F7F7F" w:themeColor="text1" w:themeTint="8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562E09C" w14:textId="177AD443" w:rsidR="00D60EC4" w:rsidRDefault="00D60EC4" w:rsidP="003A2BF4">
      <w:pPr>
        <w:spacing w:before="1200" w:after="0" w:line="276" w:lineRule="auto"/>
        <w:ind w:left="357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</w:rPr>
        <w:t>Gracias por su respuesta a este cuestionario</w:t>
      </w:r>
    </w:p>
    <w:sectPr w:rsidR="00D60EC4" w:rsidSect="003D16D2">
      <w:footerReference w:type="default" r:id="rId7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9BC4A9" w14:textId="77777777" w:rsidR="00D67A29" w:rsidRDefault="00D67A29" w:rsidP="00743F2C">
      <w:pPr>
        <w:spacing w:after="0" w:line="240" w:lineRule="auto"/>
      </w:pPr>
      <w:r>
        <w:separator/>
      </w:r>
    </w:p>
  </w:endnote>
  <w:endnote w:type="continuationSeparator" w:id="0">
    <w:p w14:paraId="4D952FA5" w14:textId="77777777" w:rsidR="00D67A29" w:rsidRDefault="00D67A29" w:rsidP="00743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9F33A4" w14:textId="7D8B0F75" w:rsidR="00066872" w:rsidRPr="00066872" w:rsidRDefault="00066872" w:rsidP="00066872">
    <w:pPr>
      <w:pStyle w:val="Footer"/>
      <w:jc w:val="center"/>
      <w:rPr>
        <w:rFonts w:ascii="Arial" w:hAnsi="Arial" w:cs="Arial"/>
        <w:sz w:val="20"/>
        <w:szCs w:val="20"/>
      </w:rPr>
    </w:pPr>
    <w:r w:rsidRPr="00066872">
      <w:rPr>
        <w:rFonts w:ascii="Arial" w:hAnsi="Arial" w:cs="Arial"/>
        <w:caps/>
        <w:sz w:val="20"/>
        <w:szCs w:val="20"/>
      </w:rPr>
      <w:fldChar w:fldCharType="begin"/>
    </w:r>
    <w:r w:rsidRPr="00066872">
      <w:rPr>
        <w:rFonts w:ascii="Arial" w:hAnsi="Arial" w:cs="Arial"/>
        <w:caps/>
        <w:sz w:val="20"/>
        <w:szCs w:val="20"/>
      </w:rPr>
      <w:instrText xml:space="preserve"> PAGE   \* MERGEFORMAT </w:instrText>
    </w:r>
    <w:r w:rsidRPr="00066872">
      <w:rPr>
        <w:rFonts w:ascii="Arial" w:hAnsi="Arial" w:cs="Arial"/>
        <w:caps/>
        <w:sz w:val="20"/>
        <w:szCs w:val="20"/>
      </w:rPr>
      <w:fldChar w:fldCharType="separate"/>
    </w:r>
    <w:r>
      <w:rPr>
        <w:rFonts w:ascii="Arial" w:hAnsi="Arial" w:cs="Arial"/>
        <w:caps/>
        <w:noProof/>
        <w:sz w:val="20"/>
        <w:szCs w:val="20"/>
      </w:rPr>
      <w:t>7</w:t>
    </w:r>
    <w:r w:rsidRPr="00066872">
      <w:rPr>
        <w:rFonts w:ascii="Arial" w:hAnsi="Arial" w:cs="Arial"/>
        <w:caps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3659CA" w14:textId="77777777" w:rsidR="00D67A29" w:rsidRDefault="00D67A29" w:rsidP="00743F2C">
      <w:pPr>
        <w:spacing w:after="0" w:line="240" w:lineRule="auto"/>
      </w:pPr>
      <w:r>
        <w:separator/>
      </w:r>
    </w:p>
  </w:footnote>
  <w:footnote w:type="continuationSeparator" w:id="0">
    <w:p w14:paraId="1B8102F8" w14:textId="77777777" w:rsidR="00D67A29" w:rsidRDefault="00D67A29" w:rsidP="00743F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512F2"/>
    <w:multiLevelType w:val="hybridMultilevel"/>
    <w:tmpl w:val="052817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348F6"/>
    <w:multiLevelType w:val="hybridMultilevel"/>
    <w:tmpl w:val="4D0C2554"/>
    <w:lvl w:ilvl="0" w:tplc="0C428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1D3AA3"/>
    <w:multiLevelType w:val="hybridMultilevel"/>
    <w:tmpl w:val="614ABD7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EF00D4"/>
    <w:multiLevelType w:val="hybridMultilevel"/>
    <w:tmpl w:val="552C0BBE"/>
    <w:lvl w:ilvl="0" w:tplc="040C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-36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-29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-22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-15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-7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-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376" w:hanging="360"/>
      </w:pPr>
      <w:rPr>
        <w:rFonts w:ascii="Wingdings" w:hAnsi="Wingdings" w:hint="default"/>
      </w:rPr>
    </w:lvl>
  </w:abstractNum>
  <w:abstractNum w:abstractNumId="4" w15:restartNumberingAfterBreak="0">
    <w:nsid w:val="2CAE588C"/>
    <w:multiLevelType w:val="hybridMultilevel"/>
    <w:tmpl w:val="85E297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CA5043"/>
    <w:multiLevelType w:val="hybridMultilevel"/>
    <w:tmpl w:val="D6E4AADA"/>
    <w:lvl w:ilvl="0" w:tplc="A7982638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B83378C"/>
    <w:multiLevelType w:val="hybridMultilevel"/>
    <w:tmpl w:val="44E80192"/>
    <w:lvl w:ilvl="0" w:tplc="4B9622B2">
      <w:start w:val="1"/>
      <w:numFmt w:val="decimal"/>
      <w:lvlText w:val="%1."/>
      <w:lvlJc w:val="left"/>
      <w:pPr>
        <w:ind w:left="1778" w:hanging="360"/>
      </w:pPr>
      <w:rPr>
        <w:rFonts w:ascii="Calibri" w:hAnsi="Calibri" w:hint="default"/>
        <w:b w:val="0"/>
        <w:i w:val="0"/>
        <w:sz w:val="22"/>
      </w:rPr>
    </w:lvl>
    <w:lvl w:ilvl="1" w:tplc="040C0003">
      <w:start w:val="1"/>
      <w:numFmt w:val="bullet"/>
      <w:lvlText w:val="o"/>
      <w:lvlJc w:val="left"/>
      <w:pPr>
        <w:ind w:left="-32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-25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-17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-107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-3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6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08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802" w:hanging="360"/>
      </w:pPr>
      <w:rPr>
        <w:rFonts w:ascii="Wingdings" w:hAnsi="Wingdings" w:hint="default"/>
      </w:rPr>
    </w:lvl>
  </w:abstractNum>
  <w:abstractNum w:abstractNumId="7" w15:restartNumberingAfterBreak="0">
    <w:nsid w:val="56455392"/>
    <w:multiLevelType w:val="hybridMultilevel"/>
    <w:tmpl w:val="B9CC708C"/>
    <w:lvl w:ilvl="0" w:tplc="4B9622B2">
      <w:start w:val="1"/>
      <w:numFmt w:val="decimal"/>
      <w:lvlText w:val="%1."/>
      <w:lvlJc w:val="left"/>
      <w:pPr>
        <w:ind w:left="1077" w:hanging="360"/>
      </w:pPr>
      <w:rPr>
        <w:rFonts w:ascii="Calibri" w:hAnsi="Calibri" w:hint="default"/>
        <w:b w:val="0"/>
        <w:i w:val="0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797" w:hanging="360"/>
      </w:pPr>
    </w:lvl>
    <w:lvl w:ilvl="2" w:tplc="040C001B" w:tentative="1">
      <w:start w:val="1"/>
      <w:numFmt w:val="lowerRoman"/>
      <w:lvlText w:val="%3."/>
      <w:lvlJc w:val="right"/>
      <w:pPr>
        <w:ind w:left="2517" w:hanging="180"/>
      </w:pPr>
    </w:lvl>
    <w:lvl w:ilvl="3" w:tplc="040C000F" w:tentative="1">
      <w:start w:val="1"/>
      <w:numFmt w:val="decimal"/>
      <w:lvlText w:val="%4."/>
      <w:lvlJc w:val="left"/>
      <w:pPr>
        <w:ind w:left="3237" w:hanging="360"/>
      </w:pPr>
    </w:lvl>
    <w:lvl w:ilvl="4" w:tplc="040C0019" w:tentative="1">
      <w:start w:val="1"/>
      <w:numFmt w:val="lowerLetter"/>
      <w:lvlText w:val="%5."/>
      <w:lvlJc w:val="left"/>
      <w:pPr>
        <w:ind w:left="3957" w:hanging="360"/>
      </w:pPr>
    </w:lvl>
    <w:lvl w:ilvl="5" w:tplc="040C001B" w:tentative="1">
      <w:start w:val="1"/>
      <w:numFmt w:val="lowerRoman"/>
      <w:lvlText w:val="%6."/>
      <w:lvlJc w:val="right"/>
      <w:pPr>
        <w:ind w:left="4677" w:hanging="180"/>
      </w:pPr>
    </w:lvl>
    <w:lvl w:ilvl="6" w:tplc="040C000F" w:tentative="1">
      <w:start w:val="1"/>
      <w:numFmt w:val="decimal"/>
      <w:lvlText w:val="%7."/>
      <w:lvlJc w:val="left"/>
      <w:pPr>
        <w:ind w:left="5397" w:hanging="360"/>
      </w:pPr>
    </w:lvl>
    <w:lvl w:ilvl="7" w:tplc="040C0019" w:tentative="1">
      <w:start w:val="1"/>
      <w:numFmt w:val="lowerLetter"/>
      <w:lvlText w:val="%8."/>
      <w:lvlJc w:val="left"/>
      <w:pPr>
        <w:ind w:left="6117" w:hanging="360"/>
      </w:pPr>
    </w:lvl>
    <w:lvl w:ilvl="8" w:tplc="040C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632A1A08"/>
    <w:multiLevelType w:val="hybridMultilevel"/>
    <w:tmpl w:val="4D0C2554"/>
    <w:lvl w:ilvl="0" w:tplc="0C428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2A5675E"/>
    <w:multiLevelType w:val="hybridMultilevel"/>
    <w:tmpl w:val="7BFA92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7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1D5854"/>
    <w:multiLevelType w:val="hybridMultilevel"/>
    <w:tmpl w:val="A11C609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8"/>
  </w:num>
  <w:num w:numId="4">
    <w:abstractNumId w:val="3"/>
  </w:num>
  <w:num w:numId="5">
    <w:abstractNumId w:val="10"/>
  </w:num>
  <w:num w:numId="6">
    <w:abstractNumId w:val="2"/>
  </w:num>
  <w:num w:numId="7">
    <w:abstractNumId w:val="1"/>
  </w:num>
  <w:num w:numId="8">
    <w:abstractNumId w:val="5"/>
  </w:num>
  <w:num w:numId="9">
    <w:abstractNumId w:val="4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C44"/>
    <w:rsid w:val="00034BE8"/>
    <w:rsid w:val="00066872"/>
    <w:rsid w:val="00084E59"/>
    <w:rsid w:val="00087502"/>
    <w:rsid w:val="00090EDC"/>
    <w:rsid w:val="000C3FD2"/>
    <w:rsid w:val="00146172"/>
    <w:rsid w:val="0017339C"/>
    <w:rsid w:val="00174D70"/>
    <w:rsid w:val="00194B2C"/>
    <w:rsid w:val="001A046C"/>
    <w:rsid w:val="001A2E37"/>
    <w:rsid w:val="001B07D6"/>
    <w:rsid w:val="001F17CD"/>
    <w:rsid w:val="001F784D"/>
    <w:rsid w:val="00202D8C"/>
    <w:rsid w:val="00220516"/>
    <w:rsid w:val="002408FF"/>
    <w:rsid w:val="00243C44"/>
    <w:rsid w:val="002A4839"/>
    <w:rsid w:val="002D0495"/>
    <w:rsid w:val="002D0987"/>
    <w:rsid w:val="002F3494"/>
    <w:rsid w:val="00301E40"/>
    <w:rsid w:val="00314EB4"/>
    <w:rsid w:val="00316A76"/>
    <w:rsid w:val="003176D6"/>
    <w:rsid w:val="00340B57"/>
    <w:rsid w:val="0035583B"/>
    <w:rsid w:val="00393343"/>
    <w:rsid w:val="003A2BF4"/>
    <w:rsid w:val="003B0898"/>
    <w:rsid w:val="003D16D2"/>
    <w:rsid w:val="003D21A5"/>
    <w:rsid w:val="003D42BE"/>
    <w:rsid w:val="003D7C25"/>
    <w:rsid w:val="004076FF"/>
    <w:rsid w:val="00415E45"/>
    <w:rsid w:val="00424BBC"/>
    <w:rsid w:val="004314D8"/>
    <w:rsid w:val="0043663A"/>
    <w:rsid w:val="00441BF6"/>
    <w:rsid w:val="0048200C"/>
    <w:rsid w:val="00493BCB"/>
    <w:rsid w:val="004A3416"/>
    <w:rsid w:val="004C0373"/>
    <w:rsid w:val="004F50D8"/>
    <w:rsid w:val="004F53B2"/>
    <w:rsid w:val="0050244C"/>
    <w:rsid w:val="00504E16"/>
    <w:rsid w:val="00505538"/>
    <w:rsid w:val="0052253A"/>
    <w:rsid w:val="005264E8"/>
    <w:rsid w:val="00560F40"/>
    <w:rsid w:val="005643E9"/>
    <w:rsid w:val="005734ED"/>
    <w:rsid w:val="00611708"/>
    <w:rsid w:val="006155ED"/>
    <w:rsid w:val="006210B2"/>
    <w:rsid w:val="00636DB4"/>
    <w:rsid w:val="00661ADF"/>
    <w:rsid w:val="00672BF5"/>
    <w:rsid w:val="006765D5"/>
    <w:rsid w:val="006808C9"/>
    <w:rsid w:val="00693DA0"/>
    <w:rsid w:val="006C7441"/>
    <w:rsid w:val="006E0005"/>
    <w:rsid w:val="006E504C"/>
    <w:rsid w:val="00733B00"/>
    <w:rsid w:val="00743E26"/>
    <w:rsid w:val="00743F2C"/>
    <w:rsid w:val="00794F71"/>
    <w:rsid w:val="007A0732"/>
    <w:rsid w:val="007A6A26"/>
    <w:rsid w:val="007C213B"/>
    <w:rsid w:val="007C7628"/>
    <w:rsid w:val="007C7812"/>
    <w:rsid w:val="007D43FE"/>
    <w:rsid w:val="007F0F62"/>
    <w:rsid w:val="008122A6"/>
    <w:rsid w:val="0082694E"/>
    <w:rsid w:val="00830AF9"/>
    <w:rsid w:val="0085039E"/>
    <w:rsid w:val="00856C4D"/>
    <w:rsid w:val="008668FB"/>
    <w:rsid w:val="008752A8"/>
    <w:rsid w:val="00883CF1"/>
    <w:rsid w:val="00895D36"/>
    <w:rsid w:val="0089636C"/>
    <w:rsid w:val="008A20E0"/>
    <w:rsid w:val="008A7A4C"/>
    <w:rsid w:val="008B2AEB"/>
    <w:rsid w:val="008C4399"/>
    <w:rsid w:val="008D3AE7"/>
    <w:rsid w:val="00900752"/>
    <w:rsid w:val="0090181C"/>
    <w:rsid w:val="00924AC0"/>
    <w:rsid w:val="00930667"/>
    <w:rsid w:val="00942248"/>
    <w:rsid w:val="00954B20"/>
    <w:rsid w:val="00957497"/>
    <w:rsid w:val="00964CED"/>
    <w:rsid w:val="0096656E"/>
    <w:rsid w:val="00995E62"/>
    <w:rsid w:val="00A20562"/>
    <w:rsid w:val="00A45C73"/>
    <w:rsid w:val="00A5498B"/>
    <w:rsid w:val="00A73971"/>
    <w:rsid w:val="00A757E0"/>
    <w:rsid w:val="00A80DC6"/>
    <w:rsid w:val="00AA5F70"/>
    <w:rsid w:val="00AB281A"/>
    <w:rsid w:val="00AD4DC5"/>
    <w:rsid w:val="00B032E3"/>
    <w:rsid w:val="00B05934"/>
    <w:rsid w:val="00B0602F"/>
    <w:rsid w:val="00B22DC4"/>
    <w:rsid w:val="00B24E67"/>
    <w:rsid w:val="00B54AA2"/>
    <w:rsid w:val="00BA6C76"/>
    <w:rsid w:val="00BD7E88"/>
    <w:rsid w:val="00BE7125"/>
    <w:rsid w:val="00BF3780"/>
    <w:rsid w:val="00C020C7"/>
    <w:rsid w:val="00C42895"/>
    <w:rsid w:val="00C50253"/>
    <w:rsid w:val="00C62D9A"/>
    <w:rsid w:val="00CA08C2"/>
    <w:rsid w:val="00CA7710"/>
    <w:rsid w:val="00CF6437"/>
    <w:rsid w:val="00D042FC"/>
    <w:rsid w:val="00D3233F"/>
    <w:rsid w:val="00D33B5B"/>
    <w:rsid w:val="00D60EC4"/>
    <w:rsid w:val="00D66B48"/>
    <w:rsid w:val="00D67A29"/>
    <w:rsid w:val="00D70422"/>
    <w:rsid w:val="00D71B76"/>
    <w:rsid w:val="00D83F72"/>
    <w:rsid w:val="00D85555"/>
    <w:rsid w:val="00DA2ACD"/>
    <w:rsid w:val="00DD53F8"/>
    <w:rsid w:val="00DE1F75"/>
    <w:rsid w:val="00DF653F"/>
    <w:rsid w:val="00E2043D"/>
    <w:rsid w:val="00E30E60"/>
    <w:rsid w:val="00E442D0"/>
    <w:rsid w:val="00E965C2"/>
    <w:rsid w:val="00EB3219"/>
    <w:rsid w:val="00EF1F88"/>
    <w:rsid w:val="00EF5605"/>
    <w:rsid w:val="00F10757"/>
    <w:rsid w:val="00F20081"/>
    <w:rsid w:val="00F303A7"/>
    <w:rsid w:val="00F50DC6"/>
    <w:rsid w:val="00F73B4A"/>
    <w:rsid w:val="00F96FE2"/>
    <w:rsid w:val="00FB2C0D"/>
    <w:rsid w:val="00FC0FD2"/>
    <w:rsid w:val="00FC3540"/>
    <w:rsid w:val="00FE6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153C2A"/>
  <w15:docId w15:val="{B4089A3A-22F5-4C78-8968-B6751DDF5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s-ES" w:bidi="es-ES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BE71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6172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4F50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F50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F50D8"/>
    <w:rPr>
      <w:sz w:val="20"/>
      <w:szCs w:val="20"/>
      <w:lang w:val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50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0D8"/>
    <w:rPr>
      <w:rFonts w:ascii="Segoe UI" w:hAnsi="Segoe UI" w:cs="Segoe UI"/>
      <w:sz w:val="18"/>
      <w:szCs w:val="18"/>
      <w:lang w:val="es-ES"/>
    </w:rPr>
  </w:style>
  <w:style w:type="paragraph" w:styleId="Header">
    <w:name w:val="header"/>
    <w:basedOn w:val="Normal"/>
    <w:link w:val="HeaderChar"/>
    <w:uiPriority w:val="99"/>
    <w:unhideWhenUsed/>
    <w:rsid w:val="00743F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3F2C"/>
    <w:rPr>
      <w:lang w:val="es-ES"/>
    </w:rPr>
  </w:style>
  <w:style w:type="paragraph" w:styleId="Footer">
    <w:name w:val="footer"/>
    <w:basedOn w:val="Normal"/>
    <w:link w:val="FooterChar"/>
    <w:uiPriority w:val="99"/>
    <w:unhideWhenUsed/>
    <w:rsid w:val="00743F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3F2C"/>
    <w:rPr>
      <w:lang w:val="es-ES"/>
    </w:rPr>
  </w:style>
  <w:style w:type="paragraph" w:customStyle="1" w:styleId="Default">
    <w:name w:val="Default"/>
    <w:rsid w:val="0090181C"/>
    <w:pPr>
      <w:autoSpaceDE w:val="0"/>
      <w:autoSpaceDN w:val="0"/>
      <w:adjustRightInd w:val="0"/>
      <w:spacing w:after="200" w:line="276" w:lineRule="auto"/>
    </w:pPr>
    <w:rPr>
      <w:rFonts w:ascii="Arial" w:eastAsia="SimSun" w:hAnsi="Arial" w:cs="Arial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08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08C2"/>
    <w:rPr>
      <w:b/>
      <w:bCs/>
      <w:sz w:val="20"/>
      <w:szCs w:val="20"/>
      <w:lang w:val="es-ES"/>
    </w:rPr>
  </w:style>
  <w:style w:type="table" w:styleId="TableGrid">
    <w:name w:val="Table Grid"/>
    <w:basedOn w:val="TableNormal"/>
    <w:uiPriority w:val="39"/>
    <w:rsid w:val="002F34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Normal"/>
    <w:next w:val="TableGrid"/>
    <w:uiPriority w:val="39"/>
    <w:rsid w:val="00743E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4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1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1136</Words>
  <Characters>6477</Characters>
  <Application>Microsoft Office Word</Application>
  <DocSecurity>0</DocSecurity>
  <Lines>53</Lines>
  <Paragraphs>15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HP</Company>
  <LinksUpToDate>false</LinksUpToDate>
  <CharactersWithSpaces>7598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ANPN</dc:creator>
  <cp:lastModifiedBy>Victoria Zentilli Del Campo</cp:lastModifiedBy>
  <cp:revision>3</cp:revision>
  <cp:lastPrinted>2018-02-07T14:36:00Z</cp:lastPrinted>
  <dcterms:created xsi:type="dcterms:W3CDTF">2018-03-02T10:47:00Z</dcterms:created>
  <dcterms:modified xsi:type="dcterms:W3CDTF">2018-03-02T10:48:00Z</dcterms:modified>
</cp:coreProperties>
</file>