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57D78" w14:textId="559C679A" w:rsidR="005A61E9" w:rsidRPr="00CC3CCF" w:rsidRDefault="001717FA" w:rsidP="00CC3CCF">
      <w:pPr>
        <w:spacing w:after="240"/>
        <w:jc w:val="right"/>
        <w:rPr>
          <w:rFonts w:ascii="Arial" w:eastAsia="Arial Unicode MS" w:hAnsi="Arial" w:cs="Arial"/>
          <w:bCs/>
          <w:sz w:val="20"/>
          <w:szCs w:val="20"/>
          <w:lang w:val="fr-CH"/>
        </w:rPr>
      </w:pPr>
      <w:r w:rsidRPr="00CC3CCF">
        <w:rPr>
          <w:rFonts w:ascii="Arial" w:eastAsia="Arial Unicode MS" w:hAnsi="Arial" w:cs="Arial"/>
          <w:bCs/>
          <w:sz w:val="20"/>
          <w:szCs w:val="20"/>
          <w:lang w:val="fr-CH"/>
        </w:rPr>
        <w:t xml:space="preserve">Notification </w:t>
      </w:r>
      <w:r w:rsidR="007368CB" w:rsidRPr="00CC3CCF">
        <w:rPr>
          <w:rFonts w:ascii="Arial" w:eastAsia="Arial Unicode MS" w:hAnsi="Arial" w:cs="Arial"/>
          <w:bCs/>
          <w:sz w:val="20"/>
          <w:szCs w:val="20"/>
          <w:lang w:val="fr-CH"/>
        </w:rPr>
        <w:t>n</w:t>
      </w:r>
      <w:r w:rsidRPr="00CC3CCF">
        <w:rPr>
          <w:rFonts w:ascii="Arial" w:eastAsia="Arial Unicode MS" w:hAnsi="Arial" w:cs="Arial"/>
          <w:bCs/>
          <w:sz w:val="20"/>
          <w:szCs w:val="20"/>
          <w:lang w:val="fr-CH"/>
        </w:rPr>
        <w:t>o 2018/</w:t>
      </w:r>
      <w:r w:rsidR="00CC3CCF">
        <w:rPr>
          <w:rFonts w:ascii="Arial" w:eastAsia="Arial Unicode MS" w:hAnsi="Arial" w:cs="Arial"/>
          <w:bCs/>
          <w:sz w:val="20"/>
          <w:szCs w:val="20"/>
          <w:lang w:val="fr-CH"/>
        </w:rPr>
        <w:t>018</w:t>
      </w:r>
      <w:r w:rsidRPr="00CC3CCF">
        <w:rPr>
          <w:rFonts w:ascii="Arial" w:eastAsia="Arial Unicode MS" w:hAnsi="Arial" w:cs="Arial"/>
          <w:bCs/>
          <w:sz w:val="20"/>
          <w:szCs w:val="20"/>
          <w:lang w:val="fr-CH"/>
        </w:rPr>
        <w:br/>
        <w:t>Annex</w:t>
      </w:r>
      <w:r w:rsidR="007368CB" w:rsidRPr="00CC3CCF">
        <w:rPr>
          <w:rFonts w:ascii="Arial" w:eastAsia="Arial Unicode MS" w:hAnsi="Arial" w:cs="Arial"/>
          <w:bCs/>
          <w:sz w:val="20"/>
          <w:szCs w:val="20"/>
          <w:lang w:val="fr-CH"/>
        </w:rPr>
        <w:t>e</w:t>
      </w:r>
      <w:r w:rsidRPr="00CC3CCF">
        <w:rPr>
          <w:rFonts w:ascii="Arial" w:eastAsia="Arial Unicode MS" w:hAnsi="Arial" w:cs="Arial"/>
          <w:bCs/>
          <w:sz w:val="20"/>
          <w:szCs w:val="20"/>
          <w:lang w:val="fr-CH"/>
        </w:rPr>
        <w:t xml:space="preserve"> 2</w:t>
      </w:r>
    </w:p>
    <w:p w14:paraId="1CDE4BBC" w14:textId="0FA266B6" w:rsidR="005A61E9" w:rsidRPr="00CC3CCF" w:rsidRDefault="00834277" w:rsidP="007368CB">
      <w:pPr>
        <w:spacing w:after="240"/>
        <w:jc w:val="center"/>
        <w:rPr>
          <w:rFonts w:ascii="Times New Roman" w:eastAsia="Arial Unicode MS" w:hAnsi="Times New Roman"/>
          <w:sz w:val="20"/>
          <w:szCs w:val="20"/>
          <w:lang w:val="fr-CA"/>
        </w:rPr>
      </w:pPr>
      <w:r w:rsidRPr="00CC3CCF">
        <w:rPr>
          <w:rFonts w:ascii="Times New Roman" w:eastAsia="Arial Unicode MS" w:hAnsi="Times New Roman"/>
          <w:b/>
          <w:sz w:val="30"/>
          <w:szCs w:val="30"/>
          <w:lang w:val="fr-CA"/>
        </w:rPr>
        <w:t xml:space="preserve">Questionnaire </w:t>
      </w:r>
      <w:r w:rsidR="004C61FA" w:rsidRPr="00CC3CCF">
        <w:rPr>
          <w:rFonts w:ascii="Times New Roman" w:eastAsia="Arial Unicode MS" w:hAnsi="Times New Roman"/>
          <w:b/>
          <w:sz w:val="30"/>
          <w:szCs w:val="30"/>
          <w:lang w:val="fr-CA"/>
        </w:rPr>
        <w:t>sur l’état, le commerce et la conservation des espèces d’</w:t>
      </w:r>
      <w:r w:rsidR="00FB7F72" w:rsidRPr="00CC3CCF">
        <w:rPr>
          <w:rFonts w:ascii="Times New Roman" w:eastAsia="Arial Unicode MS" w:hAnsi="Times New Roman"/>
          <w:b/>
          <w:sz w:val="30"/>
          <w:szCs w:val="30"/>
          <w:lang w:val="fr-CA"/>
        </w:rPr>
        <w:t>A</w:t>
      </w:r>
      <w:r w:rsidR="004C61FA" w:rsidRPr="00CC3CCF">
        <w:rPr>
          <w:rFonts w:ascii="Times New Roman" w:eastAsia="Arial Unicode MS" w:hAnsi="Times New Roman"/>
          <w:b/>
          <w:sz w:val="30"/>
          <w:szCs w:val="30"/>
          <w:lang w:val="fr-CA"/>
        </w:rPr>
        <w:t xml:space="preserve">nguillidés </w:t>
      </w:r>
      <w:r w:rsidR="00D142DF">
        <w:rPr>
          <w:rFonts w:ascii="Times New Roman" w:eastAsia="Arial Unicode MS" w:hAnsi="Times New Roman"/>
          <w:b/>
          <w:sz w:val="30"/>
          <w:szCs w:val="30"/>
          <w:lang w:val="fr-CA"/>
        </w:rPr>
        <w:br/>
      </w:r>
      <w:bookmarkStart w:id="0" w:name="_GoBack"/>
      <w:bookmarkEnd w:id="0"/>
      <w:r w:rsidR="007368CB" w:rsidRPr="00CC3CCF">
        <w:rPr>
          <w:rFonts w:ascii="Times New Roman" w:eastAsia="Arial Unicode MS" w:hAnsi="Times New Roman"/>
          <w:b/>
          <w:sz w:val="30"/>
          <w:szCs w:val="30"/>
          <w:lang w:val="fr-CA"/>
        </w:rPr>
        <w:t xml:space="preserve">non inscrites aux annexes de la CITES </w:t>
      </w:r>
    </w:p>
    <w:p w14:paraId="46532B9F" w14:textId="7705AFB3" w:rsidR="005A61E9" w:rsidRPr="00CC3CCF" w:rsidRDefault="00FE66E4" w:rsidP="00FE66E4">
      <w:pPr>
        <w:spacing w:after="240"/>
        <w:jc w:val="center"/>
        <w:rPr>
          <w:rFonts w:ascii="Times New Roman" w:eastAsia="Arial Unicode MS" w:hAnsi="Times New Roman"/>
          <w:sz w:val="20"/>
          <w:szCs w:val="20"/>
          <w:lang w:val="fr-CH"/>
        </w:rPr>
      </w:pPr>
      <w:r w:rsidRPr="00CC3CCF">
        <w:rPr>
          <w:rFonts w:ascii="Times New Roman" w:hAnsi="Times New Roman" w:cs="Times New Roman"/>
          <w:sz w:val="20"/>
          <w:szCs w:val="20"/>
          <w:lang w:val="fr-CH"/>
        </w:rPr>
        <w:t xml:space="preserve">Le terme ‘spécimen’ tel qu’il est utilisé dans le questionnaire est défini dans l’Article I, paragraphe b) i) et ii) </w:t>
      </w:r>
      <w:r w:rsidRPr="00CC3CCF">
        <w:rPr>
          <w:rFonts w:ascii="Times New Roman" w:hAnsi="Times New Roman" w:cs="Times New Roman"/>
          <w:sz w:val="20"/>
          <w:szCs w:val="20"/>
          <w:lang w:val="fr-CH"/>
        </w:rPr>
        <w:br/>
        <w:t>de la Convention sur le commerce international des espèces de faune et de flore sauvages menacées d’extinction</w:t>
      </w:r>
      <w:r w:rsidR="00834277" w:rsidRPr="00CC3CCF">
        <w:rPr>
          <w:rStyle w:val="FootnoteReference"/>
          <w:rFonts w:ascii="Times New Roman" w:eastAsia="Arial Unicode MS" w:hAnsi="Times New Roman"/>
          <w:sz w:val="20"/>
          <w:szCs w:val="20"/>
        </w:rPr>
        <w:footnoteReference w:id="1"/>
      </w:r>
      <w:r w:rsidR="004C61FA" w:rsidRPr="00CC3CCF">
        <w:rPr>
          <w:rFonts w:ascii="Times New Roman" w:hAnsi="Times New Roman" w:cs="Times New Roman"/>
          <w:sz w:val="20"/>
          <w:szCs w:val="20"/>
          <w:lang w:val="fr-CH"/>
        </w:rPr>
        <w:t>.</w:t>
      </w:r>
    </w:p>
    <w:p w14:paraId="1A2B18E6" w14:textId="77777777" w:rsidR="005A61E9" w:rsidRPr="00CC3CCF" w:rsidRDefault="00834277" w:rsidP="00A371E8">
      <w:pPr>
        <w:tabs>
          <w:tab w:val="left" w:pos="397"/>
        </w:tabs>
        <w:spacing w:after="120"/>
        <w:jc w:val="center"/>
        <w:rPr>
          <w:rFonts w:ascii="Times New Roman" w:eastAsia="Arial Unicode MS" w:hAnsi="Times New Roman"/>
          <w:b/>
          <w:caps/>
          <w:sz w:val="20"/>
          <w:szCs w:val="20"/>
          <w:lang w:val="fr-CH"/>
        </w:rPr>
      </w:pPr>
      <w:r w:rsidRPr="00CC3CCF">
        <w:rPr>
          <w:rFonts w:ascii="Times New Roman" w:eastAsia="Arial Unicode MS" w:hAnsi="Times New Roman"/>
          <w:b/>
          <w:caps/>
          <w:sz w:val="20"/>
          <w:szCs w:val="20"/>
          <w:lang w:val="fr-CH"/>
        </w:rPr>
        <w:t>A.</w:t>
      </w:r>
      <w:r w:rsidRPr="00CC3CCF">
        <w:rPr>
          <w:rFonts w:ascii="Times New Roman" w:eastAsia="Arial Unicode MS" w:hAnsi="Times New Roman"/>
          <w:b/>
          <w:caps/>
          <w:sz w:val="20"/>
          <w:szCs w:val="20"/>
          <w:lang w:val="fr-CH"/>
        </w:rPr>
        <w:tab/>
      </w:r>
      <w:r w:rsidR="00A371E8" w:rsidRPr="00CC3CCF">
        <w:rPr>
          <w:rFonts w:ascii="Times New Roman" w:eastAsia="Arial Unicode MS" w:hAnsi="Times New Roman"/>
          <w:b/>
          <w:caps/>
          <w:sz w:val="20"/>
          <w:szCs w:val="20"/>
          <w:lang w:val="fr-CH"/>
        </w:rPr>
        <w:t>état de conservation aux niveaux national et mondial</w:t>
      </w:r>
    </w:p>
    <w:p w14:paraId="7DD74589" w14:textId="7FBD3F1C" w:rsidR="00834277" w:rsidRPr="00CC3CCF" w:rsidRDefault="00A371E8" w:rsidP="00A371E8">
      <w:pPr>
        <w:spacing w:after="120"/>
        <w:jc w:val="center"/>
        <w:rPr>
          <w:rFonts w:ascii="Times New Roman" w:eastAsia="Arial Unicode MS" w:hAnsi="Times New Roman" w:cs="Times New Roman"/>
          <w:b/>
          <w:i/>
          <w:sz w:val="20"/>
          <w:szCs w:val="20"/>
          <w:lang w:val="fr-CH"/>
        </w:rPr>
      </w:pPr>
      <w:r w:rsidRPr="00CC3CCF">
        <w:rPr>
          <w:rFonts w:ascii="Times New Roman" w:hAnsi="Times New Roman" w:cs="Times New Roman"/>
          <w:b/>
          <w:bCs/>
          <w:i/>
          <w:iCs/>
          <w:sz w:val="20"/>
          <w:szCs w:val="20"/>
          <w:lang w:val="fr-CH"/>
        </w:rPr>
        <w:t xml:space="preserve">Veuillez fournir le plus d’informations possible en réponse aux questions ci-dessous – </w:t>
      </w:r>
      <w:r w:rsidRPr="00CC3CCF">
        <w:rPr>
          <w:rFonts w:ascii="Times New Roman" w:hAnsi="Times New Roman" w:cs="Times New Roman"/>
          <w:sz w:val="20"/>
          <w:szCs w:val="20"/>
          <w:lang w:val="fr-CH"/>
        </w:rPr>
        <w:t xml:space="preserve"> </w:t>
      </w:r>
      <w:r w:rsidRPr="00CC3CCF">
        <w:rPr>
          <w:rFonts w:ascii="Times New Roman" w:hAnsi="Times New Roman" w:cs="Times New Roman"/>
          <w:sz w:val="20"/>
          <w:szCs w:val="20"/>
          <w:lang w:val="fr-CH"/>
        </w:rPr>
        <w:br/>
      </w:r>
      <w:r w:rsidRPr="00CC3CCF">
        <w:rPr>
          <w:rFonts w:ascii="Times New Roman" w:hAnsi="Times New Roman" w:cs="Times New Roman"/>
          <w:b/>
          <w:bCs/>
          <w:i/>
          <w:iCs/>
          <w:sz w:val="20"/>
          <w:szCs w:val="20"/>
          <w:lang w:val="fr-CH"/>
        </w:rPr>
        <w:t>les informations devraient couvrir au moins les dix dernières années</w:t>
      </w:r>
      <w:r w:rsidR="00834277" w:rsidRPr="00CC3CCF">
        <w:rPr>
          <w:rStyle w:val="FootnoteReference"/>
          <w:rFonts w:ascii="Times New Roman" w:eastAsia="Arial Unicode MS" w:hAnsi="Times New Roman" w:cs="Times New Roman"/>
          <w:b/>
          <w:i/>
          <w:sz w:val="20"/>
          <w:szCs w:val="20"/>
        </w:rPr>
        <w:footnoteReference w:id="2"/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915"/>
        <w:gridCol w:w="8669"/>
      </w:tblGrid>
      <w:tr w:rsidR="00CC3CCF" w:rsidRPr="00CC3CCF" w14:paraId="100CA14F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8CCF0" w14:textId="7A8BA1E0" w:rsidR="00834277" w:rsidRPr="00CC3CCF" w:rsidRDefault="00A371E8" w:rsidP="00A371E8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</w:rPr>
              <w:t>Pays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BAF9C4" w14:textId="77777777" w:rsidR="00834277" w:rsidRPr="00CC3CCF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CC3CCF" w:rsidRPr="00D142DF" w14:paraId="54C8F758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9503A7" w14:textId="2A8049B2" w:rsidR="00834277" w:rsidRPr="00CC3CCF" w:rsidRDefault="00A371E8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Fonctions de l’organisme qui remplit ce questionnaire</w:t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 xml:space="preserve"> (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organe de gestion CITES, autorité scientifique CITES, responsable des espèces sauvages, police, douanes, autre</w:t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A011A" w14:textId="77777777" w:rsidR="00834277" w:rsidRPr="00CC3CCF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H" w:eastAsia="zh-CN"/>
              </w:rPr>
            </w:pPr>
          </w:p>
        </w:tc>
      </w:tr>
      <w:tr w:rsidR="00CC3CCF" w:rsidRPr="00D142DF" w14:paraId="7E685D0F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5CDF3" w14:textId="3D53907E" w:rsidR="00834277" w:rsidRPr="00CC3CCF" w:rsidRDefault="00A371E8" w:rsidP="00A371E8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Coordonnées de l’organisme/des organismes qui remplit/ remplissent ce questionnaire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ABB19" w14:textId="77777777" w:rsidR="00834277" w:rsidRPr="00CC3CCF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H" w:eastAsia="zh-CN"/>
              </w:rPr>
            </w:pPr>
          </w:p>
        </w:tc>
      </w:tr>
      <w:tr w:rsidR="00CC3CCF" w:rsidRPr="00D142DF" w14:paraId="316ECEF8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0462" w14:textId="5E26F621" w:rsidR="00834277" w:rsidRPr="00CC3CCF" w:rsidRDefault="00A371E8" w:rsidP="00A371E8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Contact (nom de la personne, courriel, titre du poste, fonction)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FE7DC" w14:textId="77777777" w:rsidR="00834277" w:rsidRPr="00CC3CCF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H"/>
              </w:rPr>
            </w:pPr>
          </w:p>
        </w:tc>
      </w:tr>
      <w:tr w:rsidR="00CC3CCF" w:rsidRPr="00CC3CCF" w14:paraId="4A1888B4" w14:textId="77777777" w:rsidTr="00927A37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6D717" w14:textId="77777777" w:rsidR="00834277" w:rsidRPr="00CC3CCF" w:rsidRDefault="00834277" w:rsidP="00CC3CCF">
            <w:pPr>
              <w:pageBreakBefore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A.1</w:t>
            </w:r>
          </w:p>
        </w:tc>
        <w:tc>
          <w:tcPr>
            <w:tcW w:w="4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763C69" w14:textId="62489DD3" w:rsidR="00834277" w:rsidRPr="00CC3CCF" w:rsidRDefault="00A371E8" w:rsidP="00805F9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 xml:space="preserve">Votre pays est-il un État de l’aire de répartition </w:t>
            </w:r>
            <w:r w:rsidR="004C61FA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d’espèces d’</w:t>
            </w:r>
            <w:r w:rsidR="00805F99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A</w:t>
            </w:r>
            <w:r w:rsidR="004C61FA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nguillidés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?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0365DA" w14:textId="1763C6EB" w:rsidR="005A61E9" w:rsidRPr="00CC3CCF" w:rsidRDefault="006A61EB" w:rsidP="00927A3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Oui</w:t>
            </w:r>
            <w:r w:rsidR="00834277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H"/>
              </w:rPr>
              <w:t xml:space="preserve"> </w:t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834277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H"/>
              </w:rPr>
              <w:t xml:space="preserve">  </w:t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 xml:space="preserve">                       No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n</w:t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 xml:space="preserve">   </w:t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AA7E42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 xml:space="preserve">                       </w:t>
            </w:r>
            <w:r w:rsidR="004C61FA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t>Ne sait pas</w:t>
            </w:r>
            <w:r w:rsidR="00AA7E42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H"/>
              </w:rPr>
              <w:t xml:space="preserve"> </w:t>
            </w:r>
            <w:r w:rsidR="00AA7E42" w:rsidRPr="00CC3CCF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42" w:rsidRPr="00CC3CCF">
              <w:rPr>
                <w:rFonts w:ascii="Times New Roman" w:eastAsia="Arial Unicode MS" w:hAnsi="Times New Roman"/>
                <w:sz w:val="20"/>
                <w:szCs w:val="20"/>
                <w:lang w:val="fr-CH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A7E42" w:rsidRPr="00CC3CCF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163B6492" w14:textId="0B4AC07A" w:rsidR="00834277" w:rsidRPr="00CC3CCF" w:rsidRDefault="00A371E8" w:rsidP="007B332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</w:pPr>
            <w:r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 xml:space="preserve">Si </w:t>
            </w:r>
            <w:r w:rsidR="004C61FA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 xml:space="preserve">‘Oui’, </w:t>
            </w:r>
            <w:r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>veuillez indiquer quelle espèce</w:t>
            </w:r>
            <w:r w:rsidR="007B332A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 xml:space="preserve"> </w:t>
            </w:r>
            <w:r w:rsidR="007B332A" w:rsidRPr="00CC3CCF">
              <w:rPr>
                <w:rStyle w:val="FootnoteReference"/>
                <w:rFonts w:ascii="Times New Roman" w:eastAsia="Arial Unicode MS" w:hAnsi="Times New Roman" w:cs="Times New Roman"/>
                <w:sz w:val="20"/>
                <w:szCs w:val="20"/>
              </w:rPr>
              <w:footnoteReference w:id="3"/>
            </w:r>
            <w:r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 xml:space="preserve"> est présente dans votre pays.</w:t>
            </w:r>
            <w:r w:rsidR="00834277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 xml:space="preserve"> </w:t>
            </w:r>
            <w:r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 xml:space="preserve">Si </w:t>
            </w:r>
            <w:r w:rsidR="004C61FA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>‘Non’</w:t>
            </w:r>
            <w:r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H"/>
              </w:rPr>
              <w:t>, veuillez passer à la section B2.1.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3165"/>
            </w:tblGrid>
            <w:tr w:rsidR="00CC3CCF" w:rsidRPr="00CC3CCF" w14:paraId="652B290A" w14:textId="77777777" w:rsidTr="00927A37">
              <w:tc>
                <w:tcPr>
                  <w:tcW w:w="4998" w:type="dxa"/>
                  <w:shd w:val="clear" w:color="auto" w:fill="auto"/>
                </w:tcPr>
                <w:p w14:paraId="7F8DE417" w14:textId="0E88C5B2" w:rsidR="00834277" w:rsidRPr="00CC3CCF" w:rsidRDefault="00A371E8" w:rsidP="00A371E8">
                  <w:pPr>
                    <w:spacing w:after="120"/>
                    <w:ind w:left="57"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  <w:lang w:val="fr-CH"/>
                    </w:rPr>
                  </w:pP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  <w:lang w:val="fr-CH"/>
                    </w:rPr>
                    <w:t>Espèce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1744942" w14:textId="77777777" w:rsidR="00834277" w:rsidRPr="00CC3CCF" w:rsidRDefault="00834277" w:rsidP="00927A37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Cs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CC3CCF" w:rsidRPr="00CC3CCF" w14:paraId="0DA7D826" w14:textId="77777777" w:rsidTr="00927A37">
              <w:tc>
                <w:tcPr>
                  <w:tcW w:w="4998" w:type="dxa"/>
                  <w:shd w:val="clear" w:color="auto" w:fill="auto"/>
                </w:tcPr>
                <w:p w14:paraId="43D24A16" w14:textId="77777777" w:rsidR="00834277" w:rsidRPr="00CC3CCF" w:rsidRDefault="00834277" w:rsidP="00927A3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val="fr-CH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val="fr-CH"/>
                    </w:rPr>
                    <w:t>Anguilla australis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7571110B" w14:textId="5FB5BAFD" w:rsidR="00834277" w:rsidRPr="00CC3CCF" w:rsidRDefault="006A61EB" w:rsidP="00927A37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76704ADE" w14:textId="77777777" w:rsidTr="00927A37">
              <w:tc>
                <w:tcPr>
                  <w:tcW w:w="4998" w:type="dxa"/>
                  <w:shd w:val="clear" w:color="auto" w:fill="auto"/>
                </w:tcPr>
                <w:p w14:paraId="7B1BD4BC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bengalensis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5BD3391" w14:textId="59D371B2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2C582F17" w14:textId="77777777" w:rsidTr="00927A37">
              <w:tc>
                <w:tcPr>
                  <w:tcW w:w="4998" w:type="dxa"/>
                  <w:shd w:val="clear" w:color="auto" w:fill="auto"/>
                </w:tcPr>
                <w:p w14:paraId="4CF516F7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bicolor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17EE65B" w14:textId="1FBDA830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558347CF" w14:textId="77777777" w:rsidTr="00927A37">
              <w:tc>
                <w:tcPr>
                  <w:tcW w:w="4998" w:type="dxa"/>
                  <w:shd w:val="clear" w:color="auto" w:fill="auto"/>
                </w:tcPr>
                <w:p w14:paraId="4E134CE9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borneensis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57A7264" w14:textId="49E9E9D7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43B8091F" w14:textId="77777777" w:rsidTr="00927A37">
              <w:tc>
                <w:tcPr>
                  <w:tcW w:w="4998" w:type="dxa"/>
                  <w:shd w:val="clear" w:color="auto" w:fill="auto"/>
                </w:tcPr>
                <w:p w14:paraId="2866B61A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celebesensis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764DE7D" w14:textId="2DBCC3FC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4E62CC33" w14:textId="77777777" w:rsidTr="00927A37">
              <w:tc>
                <w:tcPr>
                  <w:tcW w:w="4998" w:type="dxa"/>
                  <w:shd w:val="clear" w:color="auto" w:fill="auto"/>
                </w:tcPr>
                <w:p w14:paraId="0642CE72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dieffenbachii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BF69945" w14:textId="3DB75D15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1BFAAA2B" w14:textId="77777777" w:rsidTr="00927A37">
              <w:tc>
                <w:tcPr>
                  <w:tcW w:w="4998" w:type="dxa"/>
                  <w:shd w:val="clear" w:color="auto" w:fill="auto"/>
                </w:tcPr>
                <w:p w14:paraId="3F409C17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interioris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2CB0F6D9" w14:textId="3E7AD3DC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289BE907" w14:textId="77777777" w:rsidTr="00927A37">
              <w:tc>
                <w:tcPr>
                  <w:tcW w:w="4998" w:type="dxa"/>
                  <w:shd w:val="clear" w:color="auto" w:fill="auto"/>
                </w:tcPr>
                <w:p w14:paraId="7A5EE419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japonica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256180EE" w14:textId="091E619D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7B8A6F4C" w14:textId="77777777" w:rsidTr="00927A37">
              <w:tc>
                <w:tcPr>
                  <w:tcW w:w="4998" w:type="dxa"/>
                  <w:shd w:val="clear" w:color="auto" w:fill="auto"/>
                </w:tcPr>
                <w:p w14:paraId="00477EB9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luzonensis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1D53621" w14:textId="6D936A79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31E0166C" w14:textId="77777777" w:rsidTr="00927A37">
              <w:tc>
                <w:tcPr>
                  <w:tcW w:w="4998" w:type="dxa"/>
                  <w:shd w:val="clear" w:color="auto" w:fill="auto"/>
                </w:tcPr>
                <w:p w14:paraId="08DCA0A3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marmorata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130B4198" w14:textId="4B6884C4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09B56EA2" w14:textId="77777777" w:rsidTr="00927A37">
              <w:tc>
                <w:tcPr>
                  <w:tcW w:w="4998" w:type="dxa"/>
                  <w:shd w:val="clear" w:color="auto" w:fill="auto"/>
                </w:tcPr>
                <w:p w14:paraId="7CC8FB88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megastoma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566897E" w14:textId="03BA20C2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190F3601" w14:textId="77777777" w:rsidTr="00927A37">
              <w:tc>
                <w:tcPr>
                  <w:tcW w:w="4998" w:type="dxa"/>
                  <w:shd w:val="clear" w:color="auto" w:fill="auto"/>
                </w:tcPr>
                <w:p w14:paraId="1061F7C0" w14:textId="77777777" w:rsidR="003B55BB" w:rsidRPr="00CC3CCF" w:rsidRDefault="003B55BB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mossambica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196A2B63" w14:textId="168765E1" w:rsidR="003B55BB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55BB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3B55BB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3B55BB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55BB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212902A9" w14:textId="77777777" w:rsidTr="00927A37">
              <w:tc>
                <w:tcPr>
                  <w:tcW w:w="4998" w:type="dxa"/>
                  <w:shd w:val="clear" w:color="auto" w:fill="auto"/>
                </w:tcPr>
                <w:p w14:paraId="77979150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obscura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CAE98CF" w14:textId="635C3371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0A2347A6" w14:textId="77777777" w:rsidTr="00927A37">
              <w:tc>
                <w:tcPr>
                  <w:tcW w:w="4998" w:type="dxa"/>
                  <w:shd w:val="clear" w:color="auto" w:fill="auto"/>
                </w:tcPr>
                <w:p w14:paraId="3D57CF7B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reinhardtii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6CBF8376" w14:textId="632E538F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3CCF" w:rsidRPr="00CC3CCF" w14:paraId="75B43E35" w14:textId="77777777" w:rsidTr="00927A37">
              <w:tc>
                <w:tcPr>
                  <w:tcW w:w="4998" w:type="dxa"/>
                  <w:shd w:val="clear" w:color="auto" w:fill="auto"/>
                </w:tcPr>
                <w:p w14:paraId="06804F80" w14:textId="77777777" w:rsidR="00834277" w:rsidRPr="00CC3CCF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CC3CCF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rostrata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3768AB7" w14:textId="0348892B" w:rsidR="00834277" w:rsidRPr="00CC3CCF" w:rsidRDefault="006A61E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proofErr w:type="spellStart"/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Oui</w:t>
                  </w:r>
                  <w:proofErr w:type="spellEnd"/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</w:t>
                  </w:r>
                  <w:r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n</w:t>
                  </w:r>
                  <w:r w:rsidR="00834277" w:rsidRPr="00CC3CCF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</w:t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4277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8000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CC3CCF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C36C25" w14:textId="77777777" w:rsidR="00834277" w:rsidRPr="00CC3CCF" w:rsidRDefault="00834277" w:rsidP="00927A3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CC3CCF" w:rsidRPr="00D142DF" w14:paraId="07A5118A" w14:textId="77777777" w:rsidTr="00927A37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414340" w14:textId="77777777" w:rsidR="00834277" w:rsidRPr="00CC3CCF" w:rsidRDefault="00834277" w:rsidP="00CC3CCF">
            <w:pPr>
              <w:pageBreakBefore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A.2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97E46F2" w14:textId="7313F870" w:rsidR="005A61E9" w:rsidRPr="00CC3CCF" w:rsidRDefault="00583834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Y a-t-il des informations sur la biologie de certaines</w:t>
            </w:r>
            <w:r w:rsidR="00805F9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espèces d’</w:t>
            </w:r>
            <w:r w:rsidR="00805F9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nguillidés de votre pays</w:t>
            </w:r>
            <w:r w:rsidR="00805F9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, voire de toutes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? </w:t>
            </w:r>
          </w:p>
          <w:p w14:paraId="5C7494E5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10113B13" w14:textId="10C2DF89" w:rsidR="005A61E9" w:rsidRPr="00CC3CCF" w:rsidRDefault="006A61EB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834277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834277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0013F730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79135F28" w14:textId="602EE396" w:rsidR="005A61E9" w:rsidRPr="00CC3CCF" w:rsidRDefault="00583834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83427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fournir des liens, références ou informations additionnelles – vous pouvez inclure l’expérience personnelle et/ou des communications</w:t>
            </w:r>
            <w:r w:rsidR="00CD1EC0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:</w:t>
            </w:r>
          </w:p>
          <w:p w14:paraId="77366ECB" w14:textId="77777777" w:rsidR="005A61E9" w:rsidRPr="00CC3CCF" w:rsidRDefault="005A61E9" w:rsidP="001717FA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7E4553B5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44A95199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317159D" w14:textId="77777777" w:rsidR="00834277" w:rsidRPr="00CC3CCF" w:rsidRDefault="00834277" w:rsidP="001717FA">
            <w:pPr>
              <w:pStyle w:val="ListParagraph"/>
              <w:shd w:val="clear" w:color="auto" w:fill="FFFFFF"/>
              <w:ind w:left="1080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4CBFA055" w14:textId="77777777" w:rsidTr="00CC7D2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E8504" w14:textId="77777777" w:rsidR="00654155" w:rsidRPr="00CC3CCF" w:rsidRDefault="00654155" w:rsidP="00CC3CCF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A.3.1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FCC096" w14:textId="093D6733" w:rsidR="005A61E9" w:rsidRPr="00CC3CCF" w:rsidRDefault="00583834" w:rsidP="00CC7D2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Y a-t-il des informations récentes sur l’état des populations de certaines espèces d’</w:t>
            </w:r>
            <w:r w:rsidR="00805F9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nguillidés de votre pays</w:t>
            </w:r>
            <w:r w:rsidR="00805F9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, voire de toutes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? </w:t>
            </w:r>
          </w:p>
          <w:p w14:paraId="2774ED12" w14:textId="77777777" w:rsidR="005A61E9" w:rsidRPr="00CC3CCF" w:rsidRDefault="005A61E9" w:rsidP="00CC7D2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D0E85E7" w14:textId="41E4A1CC" w:rsidR="005A61E9" w:rsidRPr="00CC3CCF" w:rsidRDefault="006A61EB" w:rsidP="00CC7D22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654155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155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654155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654155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654155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155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603EB0B2" w14:textId="7D7CABAF" w:rsidR="00654155" w:rsidRPr="00CC3CCF" w:rsidRDefault="00583834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B53084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‘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B53084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d’après les meilleures informations disponibles, quel est l’état de</w:t>
            </w:r>
            <w:r w:rsidR="00805F9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population</w:t>
            </w:r>
            <w:r w:rsidR="00805F9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sauvage</w:t>
            </w:r>
            <w:r w:rsidR="00805F9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des espèces </w:t>
            </w:r>
            <w:r w:rsidR="00956FA2" w:rsidRPr="00CC3CCF">
              <w:rPr>
                <w:rFonts w:ascii="Times New Roman" w:eastAsia="Arial Unicode MS" w:hAnsi="Times New Roman"/>
                <w:i/>
                <w:sz w:val="20"/>
                <w:szCs w:val="20"/>
                <w:lang w:val="fr-CA"/>
              </w:rPr>
              <w:t>Anguilla</w:t>
            </w:r>
            <w:r w:rsidR="00654155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dans votre pays depuis 20 ans:</w:t>
            </w:r>
            <w:r w:rsidR="00654155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</w:p>
          <w:tbl>
            <w:tblPr>
              <w:tblStyle w:val="TableGrid"/>
              <w:tblW w:w="871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758"/>
              <w:gridCol w:w="1240"/>
              <w:gridCol w:w="1240"/>
              <w:gridCol w:w="1240"/>
              <w:gridCol w:w="1241"/>
            </w:tblGrid>
            <w:tr w:rsidR="00CC3CCF" w:rsidRPr="00CC3CCF" w14:paraId="34C64525" w14:textId="77777777" w:rsidTr="00CC7D22">
              <w:tc>
                <w:tcPr>
                  <w:tcW w:w="3758" w:type="dxa"/>
                </w:tcPr>
                <w:p w14:paraId="600D814B" w14:textId="3E52E847" w:rsidR="00654155" w:rsidRPr="00CC3CCF" w:rsidRDefault="005A61E9" w:rsidP="005A61E9">
                  <w:pPr>
                    <w:spacing w:before="60" w:after="60"/>
                    <w:ind w:right="57"/>
                    <w:jc w:val="center"/>
                    <w:rPr>
                      <w:rFonts w:eastAsiaTheme="minorEastAsia" w:cs="Arial"/>
                      <w:sz w:val="20"/>
                      <w:lang w:val="fr-CA" w:eastAsia="ja-JP"/>
                    </w:rPr>
                  </w:pPr>
                  <w:r w:rsidRPr="00CC3CCF">
                    <w:rPr>
                      <w:rFonts w:eastAsiaTheme="minorEastAsia" w:cs="Arial"/>
                      <w:sz w:val="20"/>
                      <w:lang w:val="fr-CA" w:eastAsia="ja-JP"/>
                    </w:rPr>
                    <w:t>Espèce</w:t>
                  </w:r>
                </w:p>
              </w:tc>
              <w:tc>
                <w:tcPr>
                  <w:tcW w:w="1240" w:type="dxa"/>
                </w:tcPr>
                <w:p w14:paraId="0125F1EB" w14:textId="732E8DCF" w:rsidR="00654155" w:rsidRPr="00CC3CCF" w:rsidRDefault="005A61E9" w:rsidP="005A61E9">
                  <w:pPr>
                    <w:spacing w:before="60" w:after="60"/>
                    <w:ind w:right="57"/>
                    <w:jc w:val="center"/>
                    <w:rPr>
                      <w:rFonts w:eastAsiaTheme="minorEastAsia" w:cs="Arial"/>
                      <w:sz w:val="20"/>
                      <w:lang w:val="fr-CA" w:eastAsia="ja-JP"/>
                    </w:rPr>
                  </w:pPr>
                  <w:r w:rsidRPr="00CC3CCF">
                    <w:rPr>
                      <w:rFonts w:eastAsiaTheme="minorEastAsia" w:cs="Arial"/>
                      <w:sz w:val="20"/>
                      <w:lang w:val="fr-CA" w:eastAsia="ja-JP"/>
                    </w:rPr>
                    <w:t>A augmenté</w:t>
                  </w:r>
                </w:p>
              </w:tc>
              <w:tc>
                <w:tcPr>
                  <w:tcW w:w="1240" w:type="dxa"/>
                </w:tcPr>
                <w:p w14:paraId="27BE656B" w14:textId="49F65594" w:rsidR="00654155" w:rsidRPr="00CC3CCF" w:rsidRDefault="005A61E9" w:rsidP="005A61E9">
                  <w:pPr>
                    <w:spacing w:before="60" w:after="60"/>
                    <w:ind w:right="57"/>
                    <w:jc w:val="center"/>
                    <w:rPr>
                      <w:rFonts w:eastAsiaTheme="minorEastAsia" w:cs="Arial"/>
                      <w:sz w:val="20"/>
                      <w:lang w:val="fr-CA" w:eastAsia="ja-JP"/>
                    </w:rPr>
                  </w:pPr>
                  <w:r w:rsidRPr="00CC3CCF">
                    <w:rPr>
                      <w:rFonts w:eastAsiaTheme="minorEastAsia" w:cs="Arial"/>
                      <w:sz w:val="20"/>
                      <w:lang w:val="fr-CA" w:eastAsia="ja-JP"/>
                    </w:rPr>
                    <w:t>Est restée stable</w:t>
                  </w:r>
                </w:p>
              </w:tc>
              <w:tc>
                <w:tcPr>
                  <w:tcW w:w="1240" w:type="dxa"/>
                </w:tcPr>
                <w:p w14:paraId="4E457152" w14:textId="7D3F603F" w:rsidR="00654155" w:rsidRPr="00CC3CCF" w:rsidRDefault="005A61E9" w:rsidP="005A61E9">
                  <w:pPr>
                    <w:spacing w:before="60" w:after="60"/>
                    <w:ind w:right="57"/>
                    <w:jc w:val="center"/>
                    <w:rPr>
                      <w:rFonts w:eastAsiaTheme="minorEastAsia" w:cs="Arial"/>
                      <w:sz w:val="20"/>
                      <w:lang w:val="fr-CA" w:eastAsia="ja-JP"/>
                    </w:rPr>
                  </w:pPr>
                  <w:r w:rsidRPr="00CC3CCF">
                    <w:rPr>
                      <w:rFonts w:eastAsiaTheme="minorEastAsia" w:cs="Arial"/>
                      <w:sz w:val="20"/>
                      <w:lang w:val="fr-CA" w:eastAsia="ja-JP"/>
                    </w:rPr>
                    <w:t>A diminué</w:t>
                  </w:r>
                </w:p>
              </w:tc>
              <w:tc>
                <w:tcPr>
                  <w:tcW w:w="1241" w:type="dxa"/>
                </w:tcPr>
                <w:p w14:paraId="591925A6" w14:textId="330FE866" w:rsidR="00654155" w:rsidRPr="00CC3CCF" w:rsidRDefault="005A61E9" w:rsidP="005A61E9">
                  <w:pPr>
                    <w:spacing w:before="60" w:after="60"/>
                    <w:ind w:right="57"/>
                    <w:jc w:val="center"/>
                    <w:rPr>
                      <w:rFonts w:eastAsiaTheme="minorEastAsia" w:cs="Arial"/>
                      <w:sz w:val="20"/>
                      <w:lang w:val="fr-CA" w:eastAsia="ja-JP"/>
                    </w:rPr>
                  </w:pPr>
                  <w:r w:rsidRPr="00CC3CCF">
                    <w:rPr>
                      <w:rFonts w:eastAsiaTheme="minorEastAsia" w:cs="Arial"/>
                      <w:sz w:val="20"/>
                      <w:lang w:val="fr-CA" w:eastAsia="ja-JP"/>
                    </w:rPr>
                    <w:t>Inconnue</w:t>
                  </w:r>
                </w:p>
              </w:tc>
            </w:tr>
            <w:tr w:rsidR="00CC3CCF" w:rsidRPr="00CC3CCF" w14:paraId="7FDE0E37" w14:textId="77777777" w:rsidTr="00CC7D22">
              <w:tc>
                <w:tcPr>
                  <w:tcW w:w="3758" w:type="dxa"/>
                </w:tcPr>
                <w:p w14:paraId="35576F3D" w14:textId="77777777" w:rsidR="00654155" w:rsidRPr="00CC3CCF" w:rsidRDefault="00654155" w:rsidP="00654155">
                  <w:pPr>
                    <w:spacing w:before="60" w:after="60"/>
                    <w:ind w:right="57"/>
                    <w:rPr>
                      <w:rFonts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1240" w:type="dxa"/>
                </w:tcPr>
                <w:p w14:paraId="765345FB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73B0B1AE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5C9D5805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14:paraId="1B46A2BE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</w:tr>
            <w:tr w:rsidR="00CC3CCF" w:rsidRPr="00CC3CCF" w14:paraId="7A46B1E5" w14:textId="77777777" w:rsidTr="00CC7D22">
              <w:tc>
                <w:tcPr>
                  <w:tcW w:w="3758" w:type="dxa"/>
                </w:tcPr>
                <w:p w14:paraId="04D440DB" w14:textId="77777777" w:rsidR="00654155" w:rsidRPr="00CC3CCF" w:rsidRDefault="00654155" w:rsidP="00654155">
                  <w:pPr>
                    <w:spacing w:before="60" w:after="60"/>
                    <w:ind w:right="57"/>
                    <w:rPr>
                      <w:rFonts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1240" w:type="dxa"/>
                </w:tcPr>
                <w:p w14:paraId="5DC8C230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79CE80DA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02322E19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14:paraId="5A1F3525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</w:tr>
            <w:tr w:rsidR="00CC3CCF" w:rsidRPr="00CC3CCF" w14:paraId="1F6E597F" w14:textId="77777777" w:rsidTr="00CC7D22">
              <w:tc>
                <w:tcPr>
                  <w:tcW w:w="3758" w:type="dxa"/>
                </w:tcPr>
                <w:p w14:paraId="05238CCA" w14:textId="77777777" w:rsidR="00654155" w:rsidRPr="00CC3CCF" w:rsidRDefault="00654155" w:rsidP="00654155">
                  <w:pPr>
                    <w:spacing w:before="60" w:after="60"/>
                    <w:ind w:right="57"/>
                    <w:rPr>
                      <w:rFonts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1240" w:type="dxa"/>
                </w:tcPr>
                <w:p w14:paraId="3FDCD8C1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167446DF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05CF9BED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14:paraId="089D8E72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</w:tr>
            <w:tr w:rsidR="00CC3CCF" w:rsidRPr="00CC3CCF" w14:paraId="49518164" w14:textId="77777777" w:rsidTr="00CC7D22">
              <w:tc>
                <w:tcPr>
                  <w:tcW w:w="3758" w:type="dxa"/>
                </w:tcPr>
                <w:p w14:paraId="676C2BCF" w14:textId="77777777" w:rsidR="00654155" w:rsidRPr="00CC3CCF" w:rsidRDefault="00654155" w:rsidP="00654155">
                  <w:pPr>
                    <w:spacing w:before="60" w:after="60"/>
                    <w:ind w:right="57"/>
                    <w:rPr>
                      <w:rFonts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1240" w:type="dxa"/>
                </w:tcPr>
                <w:p w14:paraId="3BD999C3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25ECA775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02E0F046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14:paraId="0A6E6CD3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</w:tr>
            <w:tr w:rsidR="00CC3CCF" w:rsidRPr="00CC3CCF" w14:paraId="06BB425D" w14:textId="77777777" w:rsidTr="00CC7D22">
              <w:tc>
                <w:tcPr>
                  <w:tcW w:w="3758" w:type="dxa"/>
                </w:tcPr>
                <w:p w14:paraId="56DDC6A3" w14:textId="77777777" w:rsidR="00654155" w:rsidRPr="00CC3CCF" w:rsidRDefault="00654155" w:rsidP="00654155">
                  <w:pPr>
                    <w:spacing w:before="60" w:after="60"/>
                    <w:ind w:right="57"/>
                    <w:rPr>
                      <w:rFonts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1240" w:type="dxa"/>
                </w:tcPr>
                <w:p w14:paraId="151A4CA9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2CFBA306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4CA9D66D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14:paraId="2A93E4BF" w14:textId="77777777" w:rsidR="00654155" w:rsidRPr="00CC3CCF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  <w:lang w:val="fr-CA"/>
                    </w:rPr>
                  </w:pP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CC3CCF">
                    <w:rPr>
                      <w:rFonts w:cs="Arial"/>
                      <w:sz w:val="20"/>
                      <w:lang w:val="fr-CA"/>
                    </w:rPr>
                    <w:instrText xml:space="preserve"> FORMCHECKBOX </w:instrText>
                  </w:r>
                  <w:r w:rsidR="00C80000">
                    <w:rPr>
                      <w:rFonts w:cs="Arial"/>
                      <w:sz w:val="20"/>
                      <w:lang w:val="fr-CA"/>
                    </w:rPr>
                  </w:r>
                  <w:r w:rsidR="00C80000">
                    <w:rPr>
                      <w:rFonts w:cs="Arial"/>
                      <w:sz w:val="20"/>
                      <w:lang w:val="fr-CA"/>
                    </w:rPr>
                    <w:fldChar w:fldCharType="separate"/>
                  </w:r>
                  <w:r w:rsidRPr="00CC3CCF">
                    <w:rPr>
                      <w:rFonts w:cs="Arial"/>
                      <w:sz w:val="20"/>
                      <w:lang w:val="fr-CA"/>
                    </w:rPr>
                    <w:fldChar w:fldCharType="end"/>
                  </w:r>
                </w:p>
              </w:tc>
            </w:tr>
          </w:tbl>
          <w:p w14:paraId="1133DF04" w14:textId="77777777" w:rsidR="005A61E9" w:rsidRPr="00CC3CCF" w:rsidRDefault="005A61E9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152340B9" w14:textId="124654CD" w:rsidR="005A61E9" w:rsidRPr="00CC3CCF" w:rsidRDefault="00583834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Veuillez indiquer la/les </w:t>
            </w:r>
            <w:r w:rsidR="00654155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source(s)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d’</w:t>
            </w:r>
            <w:r w:rsidR="00654155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information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sur laquelle/lesquelles repose votre réponse – vous pouvez inclure l’expérience personnelle et/ou des communications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:</w:t>
            </w:r>
          </w:p>
          <w:p w14:paraId="0476C39D" w14:textId="77777777" w:rsidR="005A61E9" w:rsidRPr="00CC3CCF" w:rsidRDefault="005A61E9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B3B1FAC" w14:textId="77777777" w:rsidR="005A61E9" w:rsidRPr="00CC3CCF" w:rsidRDefault="005A61E9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063AE7D3" w14:textId="77777777" w:rsidR="005A61E9" w:rsidRPr="00CC3CCF" w:rsidRDefault="005A61E9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314C0745" w14:textId="77777777" w:rsidR="00654155" w:rsidRPr="00CC3CCF" w:rsidRDefault="00654155" w:rsidP="00CC7D22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27AF9EA3" w14:textId="77777777" w:rsidTr="00AD4147">
        <w:trPr>
          <w:trHeight w:val="2460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E76B48B" w14:textId="77777777" w:rsidR="00AD4147" w:rsidRPr="00CC3CCF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A.3.2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653217B" w14:textId="3DDE67B1" w:rsidR="005A61E9" w:rsidRPr="00CC3CCF" w:rsidRDefault="006A2CF9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Dans votre pays, quelle(s) serai</w:t>
            </w:r>
            <w:r w:rsidR="005653FD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t/serai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ent la/</w:t>
            </w:r>
            <w:r w:rsidR="003562B1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les principale(s) menace(s) pour les espèces d’</w:t>
            </w:r>
            <w:r w:rsidR="00AD4147" w:rsidRPr="00CC3CCF">
              <w:rPr>
                <w:rFonts w:ascii="Times New Roman" w:eastAsia="Arial Unicode MS" w:hAnsi="Times New Roman"/>
                <w:i/>
                <w:sz w:val="20"/>
                <w:szCs w:val="20"/>
                <w:lang w:val="fr-CA"/>
              </w:rPr>
              <w:t>Anguilla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, </w:t>
            </w:r>
            <w:r w:rsidR="003562B1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à énumérer par ordre alphabétique ci</w:t>
            </w:r>
            <w:r w:rsidR="003562B1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noBreakHyphen/>
              <w:t>dessous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:</w:t>
            </w:r>
          </w:p>
          <w:p w14:paraId="7E385062" w14:textId="77777777" w:rsidR="005A61E9" w:rsidRPr="00CC3CCF" w:rsidRDefault="005A61E9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E330B4E" w14:textId="01ABBC22" w:rsidR="005A61E9" w:rsidRPr="00CC3CCF" w:rsidRDefault="00FC6639" w:rsidP="00CC3CCF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Obstacles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à la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migration (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y compris 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hydro-</w:t>
            </w:r>
            <w:proofErr w:type="gramStart"/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énergie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)</w:t>
            </w:r>
            <w:r w:rsidR="00AD4147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proofErr w:type="gramEnd"/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Changements climatiques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="00AD4147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AD4147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Maladie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/ Parasites </w:t>
            </w:r>
            <w:r w:rsidR="00AD4147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AD4147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 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Perte</w:t>
            </w:r>
            <w:r w:rsidR="00AD4147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/modification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de l’habitat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AD4147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035E61A5" w14:textId="1F25C739" w:rsidR="005A61E9" w:rsidRPr="00CC3CCF" w:rsidRDefault="00AD4147" w:rsidP="00654155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Pollution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</w:t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Prédation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</w:t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Exploitation et/ou commerce non durable/illégal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Autre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(</w:t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décrire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)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56D4AF70" w14:textId="77777777" w:rsidR="005A61E9" w:rsidRPr="00CC3CCF" w:rsidRDefault="005A61E9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1DE21090" w14:textId="0107905E" w:rsidR="005A61E9" w:rsidRPr="00CC3CCF" w:rsidRDefault="00FC6639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indiquer la/les source(s) d’information sur laquelle/lesquelles repose votre réponse – vous pouvez inclure l’expérience personnelle et/ou des communications</w:t>
            </w:r>
            <w:r w:rsidR="00361D84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:</w:t>
            </w:r>
          </w:p>
          <w:p w14:paraId="04A22547" w14:textId="77777777" w:rsidR="005A61E9" w:rsidRPr="00CC3CCF" w:rsidRDefault="005A61E9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B7CDAC6" w14:textId="77777777" w:rsidR="005A61E9" w:rsidRPr="00CC3CCF" w:rsidRDefault="005A61E9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0CBF731C" w14:textId="7848BD45" w:rsidR="00AD4147" w:rsidRPr="00CC3CCF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</w:tbl>
    <w:p w14:paraId="7513E70A" w14:textId="3F1601E8" w:rsidR="005A61E9" w:rsidRPr="00CC3CCF" w:rsidRDefault="00FC6639" w:rsidP="00CC3CCF">
      <w:pPr>
        <w:pStyle w:val="ListParagraph"/>
        <w:pageBreakBefore/>
        <w:numPr>
          <w:ilvl w:val="0"/>
          <w:numId w:val="20"/>
        </w:numPr>
        <w:shd w:val="clear" w:color="auto" w:fill="FFFFFF"/>
        <w:ind w:left="1077"/>
        <w:jc w:val="center"/>
        <w:rPr>
          <w:rFonts w:ascii="Times New Roman" w:eastAsia="Arial Unicode MS" w:hAnsi="Times New Roman"/>
          <w:b/>
          <w:caps/>
          <w:sz w:val="20"/>
          <w:szCs w:val="20"/>
          <w:lang w:val="fr-CA"/>
        </w:rPr>
      </w:pPr>
      <w:r w:rsidRPr="00CC3CCF">
        <w:rPr>
          <w:rFonts w:ascii="Times New Roman" w:eastAsia="Arial Unicode MS" w:hAnsi="Times New Roman"/>
          <w:b/>
          <w:caps/>
          <w:sz w:val="20"/>
          <w:szCs w:val="20"/>
          <w:lang w:val="fr-CA"/>
        </w:rPr>
        <w:lastRenderedPageBreak/>
        <w:t>EXPLOITATION, CONSOMMATION ET COMMERCE</w:t>
      </w:r>
    </w:p>
    <w:p w14:paraId="557BEB19" w14:textId="5FE1D0CB" w:rsidR="001717FA" w:rsidRPr="00CC3CCF" w:rsidRDefault="001717FA" w:rsidP="001717FA">
      <w:pPr>
        <w:pStyle w:val="ListParagraph"/>
        <w:shd w:val="clear" w:color="auto" w:fill="FFFFFF"/>
        <w:ind w:left="1080"/>
        <w:jc w:val="center"/>
        <w:rPr>
          <w:rFonts w:ascii="Times New Roman" w:eastAsia="Arial Unicode MS" w:hAnsi="Times New Roman"/>
          <w:b/>
          <w:caps/>
          <w:sz w:val="20"/>
          <w:szCs w:val="20"/>
          <w:lang w:val="fr-CA"/>
        </w:rPr>
      </w:pP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CC3CCF" w:rsidRPr="00D142DF" w14:paraId="30D4AADC" w14:textId="77777777" w:rsidTr="00D4184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80F3F" w14:textId="77777777" w:rsidR="00371BEF" w:rsidRPr="00CC3CCF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B.1.1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75E40" w14:textId="088664A0" w:rsidR="005A61E9" w:rsidRPr="00CC3CCF" w:rsidRDefault="00FC6639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>Y a-t-il des espèces d’</w:t>
            </w:r>
            <w:r w:rsidR="00371BEF" w:rsidRPr="00CC3CCF">
              <w:rPr>
                <w:rFonts w:ascii="Times New Roman" w:hAnsi="Times New Roman" w:cs="Times New Roman"/>
                <w:i/>
                <w:sz w:val="20"/>
                <w:szCs w:val="20"/>
                <w:lang w:val="fr-CA" w:eastAsia="ja-JP"/>
              </w:rPr>
              <w:t>Anguilla</w:t>
            </w:r>
            <w:r w:rsidR="00371BEF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 xml:space="preserve"> </w:t>
            </w:r>
            <w:r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>exploitées dans votre pays</w:t>
            </w:r>
            <w:r w:rsidR="00371BEF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>?</w:t>
            </w:r>
            <w:r w:rsidR="00371BEF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</w:t>
            </w:r>
          </w:p>
          <w:p w14:paraId="318776A5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7BE60E46" w14:textId="7B1FD983" w:rsidR="005A61E9" w:rsidRPr="00CC3CCF" w:rsidRDefault="006A61EB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43BE7F40" w14:textId="77777777" w:rsidR="005A61E9" w:rsidRPr="00CC3CCF" w:rsidRDefault="005A61E9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E856EAE" w14:textId="3A38F6D1" w:rsidR="005A61E9" w:rsidRPr="00CC3CCF" w:rsidRDefault="00583834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veuillez fournir des liens, références ou informations additionnelles, en faisant tout particulièrement référence aux espèces, aux stades de vie, à </w:t>
            </w:r>
            <w:r w:rsidR="00D2727C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la localisation </w:t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du prélèvement et à la méthode de prélèvement.</w:t>
            </w:r>
          </w:p>
          <w:p w14:paraId="3FF3E0A7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15A688A4" w14:textId="77777777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2980EB38" w14:textId="77777777" w:rsidTr="00D4184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B84FF" w14:textId="77777777" w:rsidR="00371BEF" w:rsidRPr="00CC3CCF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B.1.2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82E94" w14:textId="53AD5B61" w:rsidR="005A61E9" w:rsidRPr="00CC3CCF" w:rsidRDefault="00583834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veuillez indiquer les utilisations finales de chaque espèce d’anguille </w:t>
            </w:r>
            <w:r w:rsidR="00D2727C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exploitée</w:t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– veuillez faire un copier-coller du texte ci</w:t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noBreakHyphen/>
              <w:t>dessous si vous avez besoin de plus de sections pour de multiples espèces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:</w:t>
            </w:r>
          </w:p>
          <w:p w14:paraId="757FCC5D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3FF0571C" w14:textId="068DF413" w:rsidR="005A61E9" w:rsidRPr="00CC3CCF" w:rsidRDefault="006A61EB" w:rsidP="006A61EB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Nom de l'espèce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:</w:t>
            </w:r>
          </w:p>
          <w:p w14:paraId="03D39CD4" w14:textId="759F16C2" w:rsidR="005A61E9" w:rsidRPr="00CC3CCF" w:rsidRDefault="00FC6639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Consommation </w:t>
            </w:r>
            <w:r w:rsidR="00FA08EE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nationale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directe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 </w:t>
            </w:r>
            <w:r w:rsidR="00D2727C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E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ngraissement </w:t>
            </w:r>
            <w:r w:rsidR="00D2727C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en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ferme d’élevage </w:t>
            </w:r>
            <w:r w:rsidR="00D2727C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nationale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Repeuplement n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ational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33E261AF" w14:textId="77777777" w:rsidR="00CC3CCF" w:rsidRDefault="00371BEF" w:rsidP="00CC3CCF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Export</w:t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ation pour les fermes d’engraissement</w:t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Export</w:t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ation pour la consommation directe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Export</w:t>
            </w:r>
            <w:r w:rsidR="00FC663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ation pour le repeuplement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327A492D" w14:textId="0ECA4421" w:rsidR="005A61E9" w:rsidRPr="00CC3CCF" w:rsidRDefault="00FC6639" w:rsidP="00CC3CCF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Autres utilisations (veuillez </w:t>
            </w:r>
            <w:proofErr w:type="gramStart"/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décrire)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proofErr w:type="gramEnd"/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1856012B" w14:textId="77777777" w:rsidR="005A61E9" w:rsidRPr="00CC3CCF" w:rsidRDefault="005A61E9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</w:pPr>
          </w:p>
          <w:p w14:paraId="20EF3475" w14:textId="13EE8D73" w:rsidR="005A61E9" w:rsidRPr="00CC3CCF" w:rsidRDefault="005A61E9" w:rsidP="005A61E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indiquer la/les source(s) d’information sur laquelle/lesquelles s’appuie votre réponse.</w:t>
            </w:r>
          </w:p>
          <w:p w14:paraId="13BC21B5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3BE7B6E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</w:pPr>
          </w:p>
          <w:p w14:paraId="186362E6" w14:textId="77777777" w:rsidR="006A61EB" w:rsidRPr="00CC3CCF" w:rsidRDefault="006A61EB" w:rsidP="006A61EB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Nom de </w:t>
            </w:r>
            <w:proofErr w:type="gramStart"/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l'espèce:</w:t>
            </w:r>
            <w:proofErr w:type="gramEnd"/>
          </w:p>
          <w:p w14:paraId="23725B50" w14:textId="6D088E90" w:rsidR="005A61E9" w:rsidRPr="00CC3CCF" w:rsidRDefault="00FC6639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Consommation </w:t>
            </w:r>
            <w:r w:rsidR="00FA08EE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nationale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directe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 </w:t>
            </w:r>
            <w:r w:rsidR="00D2727C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E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ngraissement </w:t>
            </w:r>
            <w:r w:rsidR="00D2727C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en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ferme d’élevage </w:t>
            </w:r>
            <w:r w:rsidR="00D2727C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nationale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Repeuplement national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3C061C08" w14:textId="77777777" w:rsidR="00CC3CCF" w:rsidRDefault="00FC6639" w:rsidP="00CC3CCF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Exportation pour les fermes d’engraissement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Exportation pour la consommation directe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</w:t>
            </w:r>
            <w:r w:rsidR="00841D58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Exportation pour le repeuplement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45F24EA1" w14:textId="516E3C6B" w:rsidR="005A61E9" w:rsidRPr="00CC3CCF" w:rsidRDefault="00841D58" w:rsidP="00CC3CCF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Autres utilisations (veuillez décrire)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7BBF5951" w14:textId="77777777" w:rsidR="005A61E9" w:rsidRPr="00CC3CCF" w:rsidRDefault="005A61E9" w:rsidP="001717FA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</w:pPr>
          </w:p>
          <w:p w14:paraId="010645DC" w14:textId="66F5A52E" w:rsidR="005A61E9" w:rsidRPr="00CC3CCF" w:rsidRDefault="005A61E9" w:rsidP="005A61E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lastRenderedPageBreak/>
              <w:t>Veuillez indiquer la/les source(s) d’information sur laquelle/lesquelles s’appuie votre réponse.</w:t>
            </w:r>
          </w:p>
          <w:p w14:paraId="68B2C563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2D4B5736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3E5D754E" w14:textId="77777777" w:rsidR="005A61E9" w:rsidRPr="00CC3CCF" w:rsidRDefault="005A61E9" w:rsidP="001717FA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</w:pPr>
          </w:p>
          <w:p w14:paraId="37D5D165" w14:textId="77777777" w:rsidR="006A61EB" w:rsidRPr="00CC3CCF" w:rsidRDefault="006A61EB" w:rsidP="006A61EB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Nom de l'espèce:</w:t>
            </w:r>
          </w:p>
          <w:p w14:paraId="6F331832" w14:textId="73FFC0AF" w:rsidR="005A61E9" w:rsidRPr="00CC3CCF" w:rsidRDefault="00FC6639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Consommation </w:t>
            </w:r>
            <w:r w:rsidR="00FA08EE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nationale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directe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 </w:t>
            </w:r>
            <w:r w:rsidR="00D2727C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Engraissement en ferme d’élevage nationale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Repeuplement national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53F72EB2" w14:textId="77777777" w:rsidR="00CC3CCF" w:rsidRDefault="00841D58" w:rsidP="00CC3CCF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Exportation pour les fermes d’engraissement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Exportation pour la consommation directe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Exportation pour le repeuplement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69D1E004" w14:textId="4CC7328A" w:rsidR="005A61E9" w:rsidRPr="00CC3CCF" w:rsidRDefault="00841D58" w:rsidP="00CC3CCF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Autres utilisations (veuillez décrire)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338BF4A3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</w:pPr>
          </w:p>
          <w:p w14:paraId="55F6E31B" w14:textId="343E1B75" w:rsidR="005A61E9" w:rsidRPr="00CC3CCF" w:rsidRDefault="005A61E9" w:rsidP="005A61E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indiquer la/les source(s) d’information sur laquelle/lesquelles s’appuie votre réponse.</w:t>
            </w:r>
          </w:p>
          <w:p w14:paraId="7B735E4B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13F55B22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F2BAC61" w14:textId="77777777" w:rsidR="00371BEF" w:rsidRPr="00CC3CCF" w:rsidRDefault="00371BEF" w:rsidP="001717FA">
            <w:pPr>
              <w:shd w:val="clear" w:color="auto" w:fill="FFFFFF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60771A02" w14:textId="77777777" w:rsidTr="00D4184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CC7EFC" w14:textId="77777777" w:rsidR="00371BEF" w:rsidRPr="00CC3CCF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B.2.1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309F4D" w14:textId="614E424D" w:rsidR="005A61E9" w:rsidRPr="00CC3CCF" w:rsidRDefault="0045716D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Des espèces d’</w:t>
            </w:r>
            <w:r w:rsidRPr="00CC3CCF">
              <w:rPr>
                <w:rFonts w:ascii="Times New Roman" w:eastAsia="Arial Unicode MS" w:hAnsi="Times New Roman"/>
                <w:i/>
                <w:sz w:val="20"/>
                <w:szCs w:val="20"/>
                <w:lang w:val="fr-CA"/>
              </w:rPr>
              <w:t>A</w:t>
            </w:r>
            <w:r w:rsidR="00371BEF" w:rsidRPr="00CC3CCF">
              <w:rPr>
                <w:rFonts w:ascii="Times New Roman" w:eastAsia="Arial Unicode MS" w:hAnsi="Times New Roman"/>
                <w:i/>
                <w:sz w:val="20"/>
                <w:szCs w:val="20"/>
                <w:lang w:val="fr-CA"/>
              </w:rPr>
              <w:t>nguilla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(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y compris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="00371BEF" w:rsidRPr="00CC3CCF">
              <w:rPr>
                <w:rFonts w:ascii="Times New Roman" w:eastAsia="Arial Unicode MS" w:hAnsi="Times New Roman"/>
                <w:i/>
                <w:sz w:val="20"/>
                <w:szCs w:val="20"/>
                <w:lang w:val="fr-CA"/>
              </w:rPr>
              <w:t xml:space="preserve">Anguilla </w:t>
            </w:r>
            <w:proofErr w:type="spellStart"/>
            <w:r w:rsidR="00371BEF" w:rsidRPr="00CC3CCF">
              <w:rPr>
                <w:rFonts w:ascii="Times New Roman" w:eastAsia="Arial Unicode MS" w:hAnsi="Times New Roman"/>
                <w:i/>
                <w:sz w:val="20"/>
                <w:szCs w:val="20"/>
                <w:lang w:val="fr-CA"/>
              </w:rPr>
              <w:t>anguilla</w:t>
            </w:r>
            <w:proofErr w:type="spellEnd"/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)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sont-elles consommées dans votre pays?</w:t>
            </w:r>
          </w:p>
          <w:p w14:paraId="5D5C3E56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736477DA" w14:textId="0FE85E98" w:rsidR="005A61E9" w:rsidRPr="00CC3CCF" w:rsidRDefault="006A61EB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4F75D886" w14:textId="7D6CE027" w:rsidR="005A61E9" w:rsidRPr="00CC3CCF" w:rsidRDefault="00583834" w:rsidP="001717FA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  <w:r w:rsidR="0045716D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veuillez fournir des détails sur les espèces en question et les stades de vie consommés. </w:t>
            </w:r>
          </w:p>
          <w:p w14:paraId="77007401" w14:textId="77777777" w:rsidR="005A61E9" w:rsidRPr="00CC3CCF" w:rsidRDefault="005A61E9" w:rsidP="001717FA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</w:pPr>
          </w:p>
          <w:p w14:paraId="676F36B5" w14:textId="77777777" w:rsidR="005A61E9" w:rsidRPr="00CC3CCF" w:rsidRDefault="005A61E9" w:rsidP="001717FA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</w:pPr>
          </w:p>
          <w:p w14:paraId="3092B0C5" w14:textId="77777777" w:rsidR="005A61E9" w:rsidRPr="00CC3CCF" w:rsidRDefault="005A61E9" w:rsidP="001717FA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</w:pPr>
          </w:p>
          <w:p w14:paraId="47E9693D" w14:textId="4585CEDB" w:rsidR="00371BEF" w:rsidRPr="00CC3CCF" w:rsidRDefault="005A61E9" w:rsidP="0045716D">
            <w:pPr>
              <w:spacing w:after="120"/>
              <w:ind w:right="57"/>
              <w:jc w:val="both"/>
              <w:rPr>
                <w:rFonts w:ascii="Times New Roman" w:hAnsi="Times New Roman"/>
                <w:sz w:val="20"/>
                <w:szCs w:val="20"/>
                <w:lang w:val="fr-CA" w:eastAsia="ja-JP"/>
              </w:rPr>
            </w:pPr>
            <w:r w:rsidRPr="00CC3CCF">
              <w:rPr>
                <w:rFonts w:ascii="Times New Roman" w:hAnsi="Times New Roman"/>
                <w:sz w:val="20"/>
                <w:szCs w:val="20"/>
                <w:lang w:val="fr-CA" w:eastAsia="ja-JP"/>
              </w:rPr>
              <w:t xml:space="preserve">Si </w:t>
            </w:r>
            <w:r w:rsidR="0045716D" w:rsidRPr="00CC3CCF">
              <w:rPr>
                <w:rFonts w:ascii="Times New Roman" w:hAnsi="Times New Roman"/>
                <w:sz w:val="20"/>
                <w:szCs w:val="20"/>
                <w:lang w:val="fr-CA" w:eastAsia="ja-JP"/>
              </w:rPr>
              <w:t>’Non’</w:t>
            </w:r>
            <w:r w:rsidRPr="00CC3CCF">
              <w:rPr>
                <w:rFonts w:ascii="Times New Roman" w:hAnsi="Times New Roman"/>
                <w:sz w:val="20"/>
                <w:szCs w:val="20"/>
                <w:lang w:val="fr-CA" w:eastAsia="ja-JP"/>
              </w:rPr>
              <w:t>, passez à la question B.3.1.</w:t>
            </w:r>
          </w:p>
        </w:tc>
      </w:tr>
      <w:tr w:rsidR="00CC3CCF" w:rsidRPr="00D142DF" w14:paraId="612B60B6" w14:textId="77777777" w:rsidTr="00D4184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2D9831" w14:textId="77777777" w:rsidR="00371BEF" w:rsidRPr="00CC3CCF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B.2.2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ABC67C" w14:textId="402F9CFD" w:rsidR="005A61E9" w:rsidRPr="00CC3CCF" w:rsidRDefault="00583834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Si </w:t>
            </w:r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‘</w:t>
            </w:r>
            <w:r w:rsidR="006A61EB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45716D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’, depuis combien de temps les anguilles </w:t>
            </w:r>
            <w:r w:rsidR="00371BEF" w:rsidRPr="00CC3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CA" w:eastAsia="en-GB"/>
              </w:rPr>
              <w:t>Anguilla</w:t>
            </w:r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</w:t>
            </w:r>
            <w:r w:rsidR="0045716D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sont-elles consommées dans votre pays</w:t>
            </w:r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?</w:t>
            </w:r>
          </w:p>
          <w:p w14:paraId="35EA35B3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23EDD44B" w14:textId="05C7CA37" w:rsidR="005A61E9" w:rsidRPr="00CC3CCF" w:rsidRDefault="00371BEF" w:rsidP="008C063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0-5 </w:t>
            </w:r>
            <w:r w:rsidR="006A61EB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ans</w:t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5-10 </w:t>
            </w:r>
            <w:r w:rsidR="006A61EB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ans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10-20 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an</w:t>
            </w:r>
            <w:r w:rsidR="008C0632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21-50 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ans</w:t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&gt;50 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ans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CD1EC0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</w:t>
            </w:r>
            <w:r w:rsidR="00AE688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Ne sait pas</w:t>
            </w:r>
            <w:r w:rsidR="00CD1EC0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="00CD1EC0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EC0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CD1EC0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036BFF3C" w14:textId="751AE5C6" w:rsidR="00371BEF" w:rsidRPr="00CC3CCF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0E45C959" w14:textId="77777777" w:rsidTr="00D4184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29FDA2" w14:textId="77777777" w:rsidR="00371BEF" w:rsidRPr="00CC3CCF" w:rsidRDefault="00371BEF" w:rsidP="00CC3CCF">
            <w:pPr>
              <w:pageBreakBefore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B.2.3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C55757" w14:textId="4EBD4161" w:rsidR="005A61E9" w:rsidRPr="00CC3CCF" w:rsidRDefault="00583834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Si </w:t>
            </w:r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‘</w:t>
            </w:r>
            <w:r w:rsidR="006A61EB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Oui</w:t>
            </w:r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’, </w:t>
            </w:r>
            <w:r w:rsidR="00AE688B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quelle(s) est/sont la/les </w:t>
            </w:r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source(s) </w:t>
            </w:r>
            <w:r w:rsidR="00AE688B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des anguilles </w:t>
            </w:r>
            <w:r w:rsidR="00371BEF" w:rsidRPr="00CC3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CA" w:eastAsia="en-GB"/>
              </w:rPr>
              <w:t xml:space="preserve">Anguilla </w:t>
            </w:r>
            <w:r w:rsidR="00AE688B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consommées</w:t>
            </w:r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? </w:t>
            </w:r>
          </w:p>
          <w:p w14:paraId="22B48F3B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149847B4" w14:textId="77777777" w:rsidR="00CC3CCF" w:rsidRDefault="00AE688B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Prélèvement au niveau national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 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Fermes nationales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Import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ation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(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capturées dans la nature)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Importation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(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élevées en </w:t>
            </w:r>
            <w:proofErr w:type="gramStart"/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fermes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)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proofErr w:type="gramEnd"/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659385C2" w14:textId="55ADEC60" w:rsidR="005A61E9" w:rsidRPr="00CC3CCF" w:rsidRDefault="00AE688B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Autre (veuillez décrire)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677F5B23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4EE81EF4" w14:textId="6246C580" w:rsidR="005A61E9" w:rsidRPr="00CC3CCF" w:rsidRDefault="00AE688B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Si possible, veuillez fournir d’autres détails sur ces sources (</w:t>
            </w:r>
            <w:r w:rsidR="00FA08EE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par exemple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, principales espèces consommées et pays </w:t>
            </w:r>
            <w:r w:rsidR="00D2727C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d’origine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). </w:t>
            </w:r>
          </w:p>
          <w:p w14:paraId="39F866E2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1D8B90FC" w14:textId="77777777" w:rsidR="00371BEF" w:rsidRPr="00CC3CCF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59368500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4A1ED8" w14:textId="77777777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B.2.4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8E1133" w14:textId="56923ECB" w:rsidR="00371BEF" w:rsidRPr="00CC3CCF" w:rsidRDefault="00583834" w:rsidP="00D2727C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‘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1717FA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,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="00AE688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veuillez fournir des informations sur la quantité d’espèces </w:t>
            </w:r>
            <w:r w:rsidR="00371BEF" w:rsidRPr="00CC3CCF">
              <w:rPr>
                <w:rFonts w:ascii="Times New Roman" w:eastAsia="Arial Unicode MS" w:hAnsi="Times New Roman"/>
                <w:i/>
                <w:sz w:val="20"/>
                <w:szCs w:val="20"/>
                <w:lang w:val="fr-CA"/>
              </w:rPr>
              <w:t>Anguilla</w:t>
            </w:r>
            <w:r w:rsidR="00AE688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consommée chaque année (poids vivant, par espèce si possible). </w:t>
            </w:r>
          </w:p>
        </w:tc>
      </w:tr>
      <w:tr w:rsidR="00CC3CCF" w:rsidRPr="00D142DF" w14:paraId="13BBD559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99490A" w14:textId="77777777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B.2.5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3939C1" w14:textId="1B2DAD6F" w:rsidR="005A61E9" w:rsidRPr="00CC3CCF" w:rsidRDefault="00583834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‘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1717FA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,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="00AE688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fournir des informations indiquant si la consommation d’espèces particulières a changé depuis l’entrée en vigueur de l’inscription d’</w:t>
            </w:r>
            <w:r w:rsidR="00371BEF" w:rsidRPr="00CC3CCF">
              <w:rPr>
                <w:rFonts w:ascii="Times New Roman" w:eastAsia="Arial Unicode MS" w:hAnsi="Times New Roman"/>
                <w:i/>
                <w:sz w:val="20"/>
                <w:szCs w:val="20"/>
                <w:lang w:val="fr-CA"/>
              </w:rPr>
              <w:t>Anguilla anguilla</w:t>
            </w:r>
            <w:r w:rsidR="00AE688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à l’Annexe II de la CITES</w:t>
            </w:r>
            <w:r w:rsidR="00D2727C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,</w:t>
            </w:r>
            <w:r w:rsidR="00AE688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en mars 2009, ou s’il y a eu des obstacles au suivi de ces changements, </w:t>
            </w:r>
            <w:r w:rsidR="00FA08EE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par exemple,</w:t>
            </w:r>
            <w:r w:rsidR="00AE688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des produits vendus sous un nom commun.  </w:t>
            </w:r>
          </w:p>
          <w:p w14:paraId="6A6992A1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F2B0B85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262FD2EF" w14:textId="77777777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</w:tc>
      </w:tr>
      <w:tr w:rsidR="00CC3CCF" w:rsidRPr="00D142DF" w14:paraId="03A061A7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F4657D" w14:textId="77777777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B.3.1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E0AC7C" w14:textId="1C31C873" w:rsidR="005A61E9" w:rsidRPr="00CC3CCF" w:rsidRDefault="009A5D5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Les </w:t>
            </w:r>
            <w:r w:rsidR="00D2727C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nguillidés (y compris </w:t>
            </w:r>
            <w:r w:rsidR="00371BEF" w:rsidRPr="00CC3CCF">
              <w:rPr>
                <w:rFonts w:ascii="Times New Roman" w:eastAsia="Arial Unicode MS" w:hAnsi="Times New Roman"/>
                <w:i/>
                <w:sz w:val="20"/>
                <w:szCs w:val="20"/>
                <w:lang w:val="fr-CA"/>
              </w:rPr>
              <w:t xml:space="preserve">Anguilla </w:t>
            </w:r>
            <w:proofErr w:type="spellStart"/>
            <w:r w:rsidR="00371BEF" w:rsidRPr="00CC3CCF">
              <w:rPr>
                <w:rFonts w:ascii="Times New Roman" w:eastAsia="Arial Unicode MS" w:hAnsi="Times New Roman"/>
                <w:i/>
                <w:sz w:val="20"/>
                <w:szCs w:val="20"/>
                <w:lang w:val="fr-CA"/>
              </w:rPr>
              <w:t>anguilla</w:t>
            </w:r>
            <w:proofErr w:type="spellEnd"/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)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sont-ils élevés en ferme dans votre pays? </w:t>
            </w:r>
          </w:p>
          <w:p w14:paraId="5B45C472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51665E32" w14:textId="3EDE2BA0" w:rsidR="005A61E9" w:rsidRPr="00CC3CCF" w:rsidRDefault="006A61EB" w:rsidP="008C063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Cs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5F387203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9F30A27" w14:textId="69D15F0A" w:rsidR="005A61E9" w:rsidRPr="00CC3CCF" w:rsidRDefault="00583834" w:rsidP="00837486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9A5D5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veuillez donner des détails sur les espèces et les stades de vie qui sont élevés en ferme ainsi que tous rapports, références et/ou données historiques indiquant la quantité et l’échelle de la production, en vous concentrant sur les cinq dernières années </w:t>
            </w:r>
            <w:r w:rsidR="00371BEF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 xml:space="preserve">(2011-2016, </w:t>
            </w:r>
            <w:r w:rsidR="009A5D59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 xml:space="preserve">et si </w:t>
            </w:r>
            <w:r w:rsidR="00371BEF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>possible 2017)</w:t>
            </w:r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.</w:t>
            </w:r>
          </w:p>
          <w:p w14:paraId="2BD9592E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</w:pPr>
          </w:p>
          <w:p w14:paraId="4C3EF979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</w:pPr>
          </w:p>
          <w:p w14:paraId="3A199CC7" w14:textId="7E846321" w:rsidR="00371BEF" w:rsidRPr="00CC3CCF" w:rsidRDefault="005A61E9" w:rsidP="005A61E9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9A5D5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Non</w:t>
            </w:r>
            <w:r w:rsidR="009A5D5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’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, passez à la question B.4.</w:t>
            </w:r>
          </w:p>
        </w:tc>
      </w:tr>
      <w:tr w:rsidR="00CC3CCF" w:rsidRPr="00D142DF" w14:paraId="21B8DE90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CEF19A" w14:textId="77777777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B.3.2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450DA2" w14:textId="030DC4F5" w:rsidR="005A61E9" w:rsidRPr="00CC3CCF" w:rsidRDefault="00583834" w:rsidP="001717FA">
            <w:pPr>
              <w:spacing w:after="120"/>
              <w:ind w:left="57" w:right="57"/>
              <w:jc w:val="both"/>
              <w:rPr>
                <w:rStyle w:val="SubtleEmphasis"/>
                <w:color w:val="auto"/>
                <w:lang w:val="fr-CH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  <w:r w:rsidR="000D2D7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fournir des détails sur l’origine des stocks de larves pour chaque espèce élevée en ferme, c.</w:t>
            </w:r>
            <w:r w:rsidR="000D2D7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noBreakHyphen/>
              <w:t>à</w:t>
            </w:r>
            <w:r w:rsidR="000D2D7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noBreakHyphen/>
              <w:t xml:space="preserve">d. </w:t>
            </w:r>
            <w:r w:rsidR="00D2727C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nationale</w:t>
            </w:r>
            <w:r w:rsidR="000D2D7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ou importé</w:t>
            </w:r>
            <w:r w:rsidR="00E373E1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</w:t>
            </w:r>
            <w:r w:rsidR="000D2D79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. </w:t>
            </w:r>
          </w:p>
          <w:p w14:paraId="5828BECA" w14:textId="77777777" w:rsidR="005A61E9" w:rsidRPr="00CC3CCF" w:rsidRDefault="005A61E9" w:rsidP="001717FA">
            <w:pPr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71EFA718" w14:textId="6C561B91" w:rsidR="005A61E9" w:rsidRPr="00CC3CCF" w:rsidRDefault="00047FC3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Prélèvement </w:t>
            </w:r>
            <w:r w:rsidR="00FA08EE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national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Importé</w:t>
            </w:r>
            <w:r w:rsidR="00E373E1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(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capturé</w:t>
            </w:r>
            <w:r w:rsidR="00E373E1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dans la nature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)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Importé</w:t>
            </w:r>
            <w:r w:rsidR="00E373E1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(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élevé</w:t>
            </w:r>
            <w:r w:rsidR="00E373E1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en ferme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)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Autre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(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décrire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)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11EA4B44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5AF48653" w14:textId="7A4EC8FE" w:rsidR="005A61E9" w:rsidRPr="00CC3CCF" w:rsidRDefault="00047FC3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Si possible, veuillez fournir d’autres détails sur ces sources</w:t>
            </w:r>
            <w:r w:rsidR="00371BEF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 xml:space="preserve"> (</w:t>
            </w:r>
            <w:r w:rsidR="00FA08EE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>par exemple</w:t>
            </w:r>
            <w:r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 xml:space="preserve">, pays </w:t>
            </w:r>
            <w:r w:rsidR="00FA08EE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>d’origine</w:t>
            </w:r>
            <w:r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 xml:space="preserve"> et stades de vie impliqués).</w:t>
            </w:r>
          </w:p>
          <w:p w14:paraId="71D20CF8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224878BC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6BDFDA7" w14:textId="77777777" w:rsidR="00371BEF" w:rsidRPr="00CC3CCF" w:rsidRDefault="00371BEF" w:rsidP="001717FA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7CE94157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3F0D8F" w14:textId="77777777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B.3.3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DCFC15" w14:textId="42498D2C" w:rsidR="005A61E9" w:rsidRPr="00CC3CCF" w:rsidRDefault="00583834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‘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1717FA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,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="00047FC3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fournir des informations indiquant si l’engraissement d’espèces particulières en ferme a changé depuis l’entrée en vigueur de l’inscription d’</w:t>
            </w:r>
            <w:r w:rsidR="00371BEF" w:rsidRPr="00CC3CCF">
              <w:rPr>
                <w:rFonts w:ascii="Times New Roman" w:eastAsia="Arial Unicode MS" w:hAnsi="Times New Roman"/>
                <w:i/>
                <w:sz w:val="20"/>
                <w:szCs w:val="20"/>
                <w:lang w:val="fr-CA"/>
              </w:rPr>
              <w:t>Anguilla anguilla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</w:t>
            </w:r>
            <w:r w:rsidR="00047FC3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à l’Annexe II de la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CITES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  <w:t>(</w:t>
            </w:r>
            <w:r w:rsidR="00047FC3" w:rsidRPr="00CC3CCF"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  <w:t>mars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 w:eastAsia="ja-JP"/>
              </w:rPr>
              <w:t xml:space="preserve"> 2009)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.</w:t>
            </w:r>
          </w:p>
          <w:p w14:paraId="72BF5A2A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31F2E15E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3A056B11" w14:textId="77777777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79954AAA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7CA277" w14:textId="6792B854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B.3.4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17E7B1" w14:textId="1AB9A43C" w:rsidR="005A61E9" w:rsidRPr="00CC3CCF" w:rsidRDefault="00583834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  <w:r w:rsidR="00047FC3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fournir des détails sur l’utilisation finale d’</w:t>
            </w:r>
            <w:r w:rsidR="00371BEF" w:rsidRPr="00CC3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CA" w:eastAsia="en-GB"/>
              </w:rPr>
              <w:t xml:space="preserve">Anguilla </w:t>
            </w:r>
            <w:proofErr w:type="spellStart"/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spp</w:t>
            </w:r>
            <w:proofErr w:type="spellEnd"/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. </w:t>
            </w:r>
            <w:r w:rsidR="00047FC3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élevées en ferme – veuillez copier-coller le texte ci-dessous si d’autres sections sont nécessaires pour de multiples espèces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:</w:t>
            </w:r>
          </w:p>
          <w:p w14:paraId="6E204930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38AA31CF" w14:textId="77777777" w:rsidR="006A61EB" w:rsidRPr="00CC3CCF" w:rsidRDefault="006A61EB" w:rsidP="006A61EB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Nom de l'espèce:</w:t>
            </w:r>
          </w:p>
          <w:p w14:paraId="006EAE09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47CA08EB" w14:textId="791662EE" w:rsidR="000347EE" w:rsidRPr="00CC3CCF" w:rsidRDefault="000347EE" w:rsidP="000347EE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Consommation </w:t>
            </w:r>
            <w:r w:rsidR="00FA08EE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nationale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directe</w:t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 </w:t>
            </w:r>
            <w:r w:rsidR="00D2727C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Engraissement en ferme d’élevage nationale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Repeuplement national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4040B055" w14:textId="77777777" w:rsidR="00CC3CCF" w:rsidRDefault="000347EE" w:rsidP="000347EE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Exportation pour les fermes d’engraissement</w:t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Exportation pour la consommation directe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Exportation pour le repeuplement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11E81F8C" w14:textId="04AE52D5" w:rsidR="005A61E9" w:rsidRPr="00CC3CCF" w:rsidRDefault="000347EE" w:rsidP="000347EE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Autres utilisations (veuillez décrire)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110EFD7A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487589AF" w14:textId="3560D450" w:rsidR="005A61E9" w:rsidRPr="00CC3CCF" w:rsidRDefault="000347EE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les anguilles élevées en ferme sont exportées, veuillez donner des informations sur les destinations d’exportation. </w:t>
            </w:r>
          </w:p>
          <w:p w14:paraId="602FE320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7445AD62" w14:textId="77777777" w:rsidR="006A61EB" w:rsidRPr="00CC3CCF" w:rsidRDefault="006A61EB" w:rsidP="006A61EB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Nom de l'espèce:</w:t>
            </w:r>
          </w:p>
          <w:p w14:paraId="472E12AA" w14:textId="2EAC664F" w:rsidR="005A61E9" w:rsidRDefault="005A61E9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26DDAFA1" w14:textId="77777777" w:rsidR="00CC3CCF" w:rsidRPr="00CC3CCF" w:rsidRDefault="00CC3CC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3E05AD80" w14:textId="6514CCEE" w:rsidR="000347EE" w:rsidRPr="00CC3CCF" w:rsidRDefault="000347EE" w:rsidP="000347EE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Consommation </w:t>
            </w:r>
            <w:r w:rsidR="00FA08EE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nationale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directe</w:t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 </w:t>
            </w:r>
            <w:r w:rsidR="00D2727C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Engraissement en ferme d’élevage nationale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Repeuplement national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40DFA80A" w14:textId="77777777" w:rsidR="00CC3CCF" w:rsidRDefault="000347EE" w:rsidP="00CC3CCF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Exportation pour les fermes d’engraissement</w:t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Exportation pour la consommation directe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Exportation pour le repeuplement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1E673C1B" w14:textId="5F3E70AE" w:rsidR="005A61E9" w:rsidRPr="00CC3CCF" w:rsidRDefault="000347EE" w:rsidP="00CC3CCF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Autres utilisations (veuillez décrire)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7979AC2D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54E6444" w14:textId="777EE5A4" w:rsidR="005A61E9" w:rsidRPr="00CC3CCF" w:rsidRDefault="000347EE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Si les anguilles élevées en fermes sont exportées, veuillez donner des informations sur les destinations d’exportation.</w:t>
            </w:r>
          </w:p>
          <w:p w14:paraId="0B6964EA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6551212C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74728FB7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30198AFA" w14:textId="77777777" w:rsidR="006A61EB" w:rsidRPr="00CC3CCF" w:rsidRDefault="006A61EB" w:rsidP="006A61EB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Nom de l'espèce:</w:t>
            </w:r>
          </w:p>
          <w:p w14:paraId="66C7A69B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4B53FC4C" w14:textId="2050E152" w:rsidR="000347EE" w:rsidRPr="00CC3CCF" w:rsidRDefault="000347EE" w:rsidP="000347EE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Consommation </w:t>
            </w:r>
            <w:r w:rsidR="00FA08EE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nationale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directe</w:t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 </w:t>
            </w:r>
            <w:r w:rsidR="00D2727C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Engraissement en ferme d’élevage nationale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Repeuplement national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48C96BF2" w14:textId="77777777" w:rsidR="00CC3CCF" w:rsidRDefault="000347EE" w:rsidP="00CC3CCF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Exportation pour les fermes d’engraissement</w:t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Exportation pour la consommation directe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Exportation pour le repeuplement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6C4E2DDC" w14:textId="74E0B061" w:rsidR="005A61E9" w:rsidRPr="00CC3CCF" w:rsidRDefault="000347EE" w:rsidP="00CC3CCF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Autres utilisations (veuillez décrire)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0E425087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327A6FBF" w14:textId="79299C4E" w:rsidR="005A61E9" w:rsidRPr="00CC3CCF" w:rsidRDefault="000347EE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Si les anguilles élevées en ferme sont exportées, veuillez donner des informations sur les destinations d’exportation.</w:t>
            </w:r>
          </w:p>
          <w:p w14:paraId="29D8B49A" w14:textId="21180B69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67702881" w14:textId="77777777" w:rsidTr="00D41842">
        <w:trPr>
          <w:trHeight w:val="50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5E49FA" w14:textId="77777777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B.4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61FF12" w14:textId="7873A5AE" w:rsidR="005A61E9" w:rsidRPr="00CC3CCF" w:rsidRDefault="00927D2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Votre pays participe-t-il à d’autres aspects du commerce/de l’utilisation commerciale des anguilles, comme la transformation des anguilles ou la fourniture de viviers pour les anguilles juvéniles importées à des fins d’engraissement en ferme? </w:t>
            </w:r>
          </w:p>
          <w:p w14:paraId="4B834FBF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4F03EDAC" w14:textId="5EF574C1" w:rsidR="005A61E9" w:rsidRPr="00CC3CCF" w:rsidRDefault="006A61EB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64C1B1FA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24B9CCC2" w14:textId="58B0BDEF" w:rsidR="005A61E9" w:rsidRPr="00CC3CCF" w:rsidRDefault="00583834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  <w:r w:rsidR="00927D2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veuillez fournir les liens, références ou informations additionnelles pour chaque espèce. </w:t>
            </w:r>
          </w:p>
          <w:p w14:paraId="4DAFAC41" w14:textId="75D5C37F" w:rsidR="00371BEF" w:rsidRPr="00CC3CCF" w:rsidRDefault="00371BEF" w:rsidP="001717FA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57AE1A00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CED679" w14:textId="77777777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lastRenderedPageBreak/>
              <w:t>B.5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5D6E2B" w14:textId="2DAD9FC7" w:rsidR="005A61E9" w:rsidRPr="00CC3CCF" w:rsidRDefault="00927D2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Votre pays est-il un État de l’aire de répartition de toute autre espèce ‘d’anguille ou semblable aux anguilles’ (telle que </w:t>
            </w:r>
            <w:proofErr w:type="spellStart"/>
            <w:r w:rsidR="00371BEF" w:rsidRPr="00CC3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CA" w:eastAsia="en-GB"/>
              </w:rPr>
              <w:t>Monopterus</w:t>
            </w:r>
            <w:proofErr w:type="spellEnd"/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</w:t>
            </w:r>
            <w:proofErr w:type="spellStart"/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spp</w:t>
            </w:r>
            <w:proofErr w:type="spellEnd"/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.</w:t>
            </w:r>
            <w:r w:rsidR="00FA58BE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ou</w:t>
            </w:r>
            <w:r w:rsidR="00FA58BE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</w:t>
            </w:r>
            <w:proofErr w:type="spellStart"/>
            <w:r w:rsidR="00FA58BE" w:rsidRPr="00CC3C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CA"/>
              </w:rPr>
              <w:t>Synbranchus</w:t>
            </w:r>
            <w:proofErr w:type="spellEnd"/>
            <w:r w:rsidR="00FA58BE" w:rsidRPr="00CC3C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A58BE" w:rsidRPr="00CC3CCF">
              <w:rPr>
                <w:rFonts w:ascii="Times New Roman" w:hAnsi="Times New Roman" w:cs="Times New Roman"/>
                <w:iCs/>
                <w:sz w:val="20"/>
                <w:szCs w:val="20"/>
                <w:lang w:val="fr-CA"/>
              </w:rPr>
              <w:t>spp</w:t>
            </w:r>
            <w:proofErr w:type="spellEnd"/>
            <w:r w:rsidR="00FA58BE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.</w:t>
            </w:r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) 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qui pourrait être confondue avec les espèces d’anguilles et/ou déclarée comme </w:t>
            </w:r>
            <w:r w:rsidR="00371BEF" w:rsidRPr="00CC3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CA" w:eastAsia="en-GB"/>
              </w:rPr>
              <w:t>Anguilla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dans les données douanières? </w:t>
            </w:r>
          </w:p>
          <w:p w14:paraId="295847E8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2525A31F" w14:textId="098D0B73" w:rsidR="005A61E9" w:rsidRPr="00CC3CCF" w:rsidRDefault="006A61EB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2FEFA458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p w14:paraId="3AB1B134" w14:textId="781F4D64" w:rsidR="005A61E9" w:rsidRPr="00CC3CCF" w:rsidRDefault="00583834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Si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’</w:t>
            </w:r>
            <w:r w:rsidR="006A61E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’, </w:t>
            </w:r>
            <w:r w:rsidR="00927D2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fournir d’autres informations sur les espèces concernées.</w:t>
            </w:r>
          </w:p>
          <w:p w14:paraId="21C9D99D" w14:textId="178093C5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2985F1B9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85428" w14:textId="030C64F4" w:rsidR="00371BEF" w:rsidRPr="00CC3CCF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B</w:t>
            </w:r>
            <w:r w:rsidR="001717FA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.</w:t>
            </w: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6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50D79" w14:textId="1849534F" w:rsidR="005A61E9" w:rsidRPr="00CC3CCF" w:rsidRDefault="00371BEF" w:rsidP="001717F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CC3CCF">
              <w:rPr>
                <w:rFonts w:ascii="Segoe UI" w:eastAsia="Times New Roman" w:hAnsi="Segoe UI" w:cs="Segoe UI"/>
                <w:i/>
                <w:sz w:val="22"/>
                <w:lang w:val="fr-CA" w:eastAsia="en-GB"/>
              </w:rPr>
              <w:t xml:space="preserve"> </w:t>
            </w:r>
            <w:r w:rsidR="00927D2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Votre pays enregistre-t-il le commerce des espèces </w:t>
            </w:r>
            <w:r w:rsidRPr="00CC3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CA" w:eastAsia="en-GB"/>
              </w:rPr>
              <w:t xml:space="preserve">Anguilla </w:t>
            </w:r>
            <w:r w:rsidR="00927D2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à l’aide du code douanier HS à 6 numéros, ou avec un niveau de détail supérieur (codes nationaux des douanes ayant plus de 6 numéros)? </w:t>
            </w:r>
          </w:p>
          <w:p w14:paraId="2102B240" w14:textId="77777777" w:rsidR="005A61E9" w:rsidRPr="00CC3CCF" w:rsidRDefault="005A61E9" w:rsidP="001717F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7F7D0C2D" w14:textId="77777777" w:rsidR="005A61E9" w:rsidRPr="00CC3CCF" w:rsidRDefault="005A61E9" w:rsidP="001717FA">
            <w:pPr>
              <w:pStyle w:val="ListParagraph"/>
              <w:shd w:val="clear" w:color="auto" w:fill="FFFFFF"/>
              <w:ind w:left="1800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3C7B7CC4" w14:textId="00F1E13F" w:rsidR="005A61E9" w:rsidRPr="00CC3CCF" w:rsidRDefault="00927D2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Code HS à 6 numéros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</w:t>
            </w:r>
            <w:r w:rsidR="00953E84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</w:t>
            </w:r>
            <w:r w:rsidR="00953E84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E84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953E84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Code douanier national à &gt; </w:t>
            </w:r>
            <w:r w:rsidR="001717FA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6 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numéros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686E42A4" w14:textId="77777777" w:rsidR="005A61E9" w:rsidRPr="00CC3CCF" w:rsidRDefault="005A61E9" w:rsidP="001717FA">
            <w:pPr>
              <w:pStyle w:val="ListParagraph"/>
              <w:shd w:val="clear" w:color="auto" w:fill="FFFFFF"/>
              <w:ind w:left="1800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2EC9A503" w14:textId="77AE6CE1" w:rsidR="005A61E9" w:rsidRPr="00CC3CCF" w:rsidRDefault="002054A8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Si les enregistrements utilisent le code HS à 6 numéros, veuillez confirmer que votre pays a soumis ses statistiques commerciales internationales (données du code HS à 6 numéros) à la Division de</w:t>
            </w:r>
            <w:r w:rsidR="00040F32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la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statistique des Nations Unies </w:t>
            </w:r>
            <w:r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>pour les 5 dernières années</w:t>
            </w:r>
            <w:r w:rsidR="00371BEF" w:rsidRPr="00CC3CCF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  <w:t xml:space="preserve"> (2011-2016). </w:t>
            </w:r>
          </w:p>
          <w:p w14:paraId="08CC2655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31D7972F" w14:textId="02FCED82" w:rsidR="005A61E9" w:rsidRPr="00CC3CCF" w:rsidRDefault="006A61EB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371BE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371BEF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36CFB161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GB"/>
              </w:rPr>
            </w:pPr>
          </w:p>
          <w:p w14:paraId="6FDBBECF" w14:textId="4A550452" w:rsidR="005A61E9" w:rsidRPr="00CC3CCF" w:rsidRDefault="002054A8" w:rsidP="001717FA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 w:eastAsia="en-GB"/>
              </w:rPr>
            </w:pPr>
            <w:r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Si l’enregistrement se fait à un niveau </w:t>
            </w:r>
            <w:r w:rsidR="00040F32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plus détaillé</w:t>
            </w:r>
            <w:r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, veuillez décrire les codes utilisés (tels que ceux qui s’appliquent à différents stades de vie des anguilles vivantes), tout changement qui aurait pu se produire depuis les 5 dernières années et les liens vers ces informations, si elles sont disponibles en ligne. Si ces données douanières sur le commerce détaillé pour</w:t>
            </w:r>
            <w:r w:rsidR="00371BEF" w:rsidRPr="00CC3CCF">
              <w:rPr>
                <w:rFonts w:ascii="Times New Roman" w:hAnsi="Times New Roman" w:cs="Times New Roman"/>
                <w:sz w:val="20"/>
                <w:szCs w:val="20"/>
                <w:lang w:val="fr-CA" w:eastAsia="en-GB"/>
              </w:rPr>
              <w:t xml:space="preserve"> </w:t>
            </w:r>
            <w:r w:rsidR="00371BEF" w:rsidRPr="00CC3CCF">
              <w:rPr>
                <w:rFonts w:ascii="Times New Roman" w:hAnsi="Times New Roman" w:cs="Times New Roman"/>
                <w:i/>
                <w:sz w:val="20"/>
                <w:szCs w:val="20"/>
                <w:lang w:val="fr-CA" w:eastAsia="en-GB"/>
              </w:rPr>
              <w:t>Anguilla</w:t>
            </w:r>
            <w:r w:rsidR="00371BEF" w:rsidRPr="00CC3CCF">
              <w:rPr>
                <w:rFonts w:ascii="Times New Roman" w:hAnsi="Times New Roman" w:cs="Times New Roman"/>
                <w:sz w:val="20"/>
                <w:szCs w:val="20"/>
                <w:lang w:val="fr-CA" w:eastAsia="en-GB"/>
              </w:rPr>
              <w:t xml:space="preserve"> </w:t>
            </w:r>
            <w:r w:rsidRPr="00CC3CCF">
              <w:rPr>
                <w:rFonts w:ascii="Times New Roman" w:hAnsi="Times New Roman" w:cs="Times New Roman"/>
                <w:sz w:val="20"/>
                <w:szCs w:val="20"/>
                <w:lang w:val="fr-CA" w:eastAsia="en-GB"/>
              </w:rPr>
              <w:t xml:space="preserve">ne sont pas publiquement disponibles, veuillez s’il vous plaît les fournir pour les 5 dernières années </w:t>
            </w:r>
            <w:r w:rsidR="00371BEF" w:rsidRPr="00CC3CCF">
              <w:rPr>
                <w:rFonts w:ascii="Times New Roman" w:hAnsi="Times New Roman" w:cs="Times New Roman"/>
                <w:sz w:val="20"/>
                <w:szCs w:val="20"/>
                <w:lang w:val="fr-CA" w:eastAsia="en-GB"/>
              </w:rPr>
              <w:t xml:space="preserve">(2011-2016, </w:t>
            </w:r>
            <w:r w:rsidRPr="00CC3CCF">
              <w:rPr>
                <w:rFonts w:ascii="Times New Roman" w:hAnsi="Times New Roman" w:cs="Times New Roman"/>
                <w:sz w:val="20"/>
                <w:szCs w:val="20"/>
                <w:lang w:val="fr-CA" w:eastAsia="en-GB"/>
              </w:rPr>
              <w:t>et si possible </w:t>
            </w:r>
            <w:r w:rsidR="00371BEF" w:rsidRPr="00CC3CCF">
              <w:rPr>
                <w:rFonts w:ascii="Times New Roman" w:hAnsi="Times New Roman" w:cs="Times New Roman"/>
                <w:sz w:val="20"/>
                <w:szCs w:val="20"/>
                <w:lang w:val="fr-CA" w:eastAsia="en-GB"/>
              </w:rPr>
              <w:t>2017).</w:t>
            </w:r>
          </w:p>
          <w:p w14:paraId="48C43083" w14:textId="58D49EC5" w:rsidR="00371BEF" w:rsidRPr="00CC3CCF" w:rsidRDefault="00371BEF" w:rsidP="001717FA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</w:tbl>
    <w:p w14:paraId="5C3403D5" w14:textId="77777777" w:rsidR="005A61E9" w:rsidRPr="00CC3CCF" w:rsidRDefault="005A61E9" w:rsidP="00AE3D73">
      <w:pPr>
        <w:jc w:val="center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14:paraId="2A338488" w14:textId="77777777" w:rsidR="005A61E9" w:rsidRPr="00CC3CCF" w:rsidRDefault="001717FA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val="fr-CH"/>
        </w:rPr>
      </w:pPr>
      <w:r w:rsidRPr="00CC3CCF">
        <w:rPr>
          <w:rFonts w:ascii="Times New Roman" w:hAnsi="Times New Roman" w:cs="Times New Roman"/>
          <w:b/>
          <w:sz w:val="20"/>
          <w:szCs w:val="20"/>
          <w:lang w:val="fr-CH"/>
        </w:rPr>
        <w:br w:type="page"/>
      </w:r>
    </w:p>
    <w:p w14:paraId="08EBB6EE" w14:textId="4DE853D5" w:rsidR="005A61E9" w:rsidRPr="00CC3CCF" w:rsidRDefault="005A61E9" w:rsidP="005A61E9">
      <w:pPr>
        <w:jc w:val="center"/>
        <w:rPr>
          <w:rFonts w:ascii="Times New Roman" w:hAnsi="Times New Roman" w:cs="Times New Roman"/>
          <w:b/>
          <w:caps/>
          <w:sz w:val="20"/>
          <w:szCs w:val="20"/>
          <w:lang w:val="fr-CA"/>
        </w:rPr>
      </w:pPr>
      <w:r w:rsidRPr="00CC3CCF">
        <w:rPr>
          <w:rFonts w:ascii="Times New Roman" w:hAnsi="Times New Roman" w:cs="Times New Roman"/>
          <w:b/>
          <w:caps/>
          <w:sz w:val="20"/>
          <w:szCs w:val="20"/>
          <w:lang w:val="fr-CA"/>
        </w:rPr>
        <w:lastRenderedPageBreak/>
        <w:t>C.</w:t>
      </w:r>
      <w:r w:rsidRPr="00CC3CCF">
        <w:rPr>
          <w:rFonts w:ascii="Times New Roman" w:hAnsi="Times New Roman" w:cs="Times New Roman"/>
          <w:caps/>
          <w:sz w:val="20"/>
          <w:szCs w:val="20"/>
          <w:lang w:val="fr-CA"/>
        </w:rPr>
        <w:tab/>
      </w:r>
      <w:r w:rsidRPr="00CC3CCF">
        <w:rPr>
          <w:rFonts w:ascii="Times New Roman" w:hAnsi="Times New Roman" w:cs="Times New Roman"/>
          <w:b/>
          <w:caps/>
          <w:sz w:val="20"/>
          <w:szCs w:val="20"/>
          <w:lang w:val="fr-CA"/>
        </w:rPr>
        <w:t>LÉGISLATION / CADRE RÉGLEMENTAIRE</w:t>
      </w:r>
    </w:p>
    <w:p w14:paraId="6748F447" w14:textId="15701BEB" w:rsidR="001717FA" w:rsidRPr="00CC3CCF" w:rsidRDefault="001717FA" w:rsidP="00371BEF">
      <w:pPr>
        <w:jc w:val="center"/>
        <w:rPr>
          <w:rFonts w:ascii="Segoe UI" w:eastAsia="Times New Roman" w:hAnsi="Segoe UI" w:cs="Segoe UI"/>
          <w:i/>
          <w:sz w:val="22"/>
          <w:highlight w:val="yellow"/>
          <w:lang w:val="fr-CA" w:eastAsia="en-GB"/>
        </w:rPr>
      </w:pP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CC3CCF" w:rsidRPr="00D142DF" w14:paraId="3F4E70F8" w14:textId="77777777" w:rsidTr="00CC7D2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FFF30" w14:textId="372D23DA" w:rsidR="00AE3D73" w:rsidRPr="00CC3CCF" w:rsidRDefault="00AE3D73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C.1</w:t>
            </w:r>
            <w:r w:rsidR="00D30D4F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>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B8B84" w14:textId="2072D08E" w:rsidR="005A61E9" w:rsidRPr="00CC3CCF" w:rsidRDefault="00CF15BB" w:rsidP="00CF15BB">
            <w:pPr>
              <w:pStyle w:val="CommentText"/>
              <w:tabs>
                <w:tab w:val="left" w:pos="6988"/>
              </w:tabs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Outre la législation d’application de la CITES pour </w:t>
            </w:r>
            <w:r w:rsidR="00AA7E42" w:rsidRPr="00CC3CCF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Anguilla </w:t>
            </w:r>
            <w:proofErr w:type="spellStart"/>
            <w:r w:rsidR="00AA7E42" w:rsidRPr="00CC3CCF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anguilla</w:t>
            </w:r>
            <w:proofErr w:type="spellEnd"/>
            <w:r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 xml:space="preserve">, l’utilisation nationale </w:t>
            </w:r>
            <w:r w:rsidR="007912E3"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>(</w:t>
            </w:r>
            <w:r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 xml:space="preserve">prélèvement, élevage en ferme et/ou commerce/consommation </w:t>
            </w:r>
            <w:r w:rsidR="00FA08EE"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>nationale</w:t>
            </w:r>
            <w:r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>) d’espèces d’</w:t>
            </w:r>
            <w:r w:rsidR="00956FA2" w:rsidRPr="00CC3CCF">
              <w:rPr>
                <w:rFonts w:ascii="Times New Roman" w:hAnsi="Times New Roman" w:cs="Times New Roman"/>
                <w:i/>
                <w:sz w:val="20"/>
                <w:szCs w:val="20"/>
                <w:lang w:val="fr-CA" w:bidi="en-US"/>
              </w:rPr>
              <w:t>Anguilla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 xml:space="preserve"> </w:t>
            </w:r>
            <w:r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>est-elle réglementée dans votre pays par la législation nationale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 xml:space="preserve">? 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ab/>
            </w:r>
          </w:p>
          <w:p w14:paraId="05342CEF" w14:textId="77777777" w:rsidR="005A61E9" w:rsidRPr="00CC3CCF" w:rsidRDefault="005A61E9" w:rsidP="001717FA">
            <w:pPr>
              <w:pStyle w:val="CommentText"/>
              <w:tabs>
                <w:tab w:val="left" w:pos="6988"/>
              </w:tabs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1EFF0D6C" w14:textId="3C304694" w:rsidR="005A61E9" w:rsidRPr="00CC3CCF" w:rsidRDefault="006A61EB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Oui</w:t>
            </w:r>
            <w:r w:rsidR="00654D28"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 xml:space="preserve">   </w:t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28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end"/>
            </w:r>
            <w:r w:rsidR="00654D28"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 xml:space="preserve">  </w:t>
            </w:r>
            <w:r w:rsidR="00654D28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n</w:t>
            </w:r>
            <w:r w:rsidR="00654D28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  </w:t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28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end"/>
            </w:r>
          </w:p>
          <w:p w14:paraId="39B2A24E" w14:textId="77777777" w:rsidR="005A61E9" w:rsidRPr="00CC3CCF" w:rsidRDefault="005A61E9" w:rsidP="001717FA">
            <w:pPr>
              <w:pStyle w:val="CommentText"/>
              <w:tabs>
                <w:tab w:val="left" w:pos="6988"/>
              </w:tabs>
              <w:spacing w:before="120" w:after="120"/>
              <w:ind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23049327" w14:textId="1015A154" w:rsidR="005A61E9" w:rsidRPr="00CC3CCF" w:rsidRDefault="00583834" w:rsidP="001717FA">
            <w:pPr>
              <w:pStyle w:val="CommentText"/>
              <w:tabs>
                <w:tab w:val="left" w:pos="6988"/>
              </w:tabs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Si 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‘</w:t>
            </w:r>
            <w:r w:rsidR="006A61EB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Oui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’</w:t>
            </w:r>
            <w:r w:rsidR="001717FA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CF15BB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veuillez aller à la question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>C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.1.2</w:t>
            </w:r>
            <w:r w:rsidR="0043006C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CF15BB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et fournir des détails sur la législation applicable.</w:t>
            </w:r>
          </w:p>
          <w:p w14:paraId="018E0801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</w:pPr>
          </w:p>
          <w:p w14:paraId="60EAC443" w14:textId="1463EC42" w:rsidR="005A61E9" w:rsidRPr="00CC3CCF" w:rsidRDefault="00583834" w:rsidP="001717FA">
            <w:pPr>
              <w:pStyle w:val="CommentText"/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</w:pPr>
            <w:r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 xml:space="preserve">Si </w:t>
            </w:r>
            <w:r w:rsidR="001547F6"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>‘No</w:t>
            </w:r>
            <w:r w:rsidR="00CF15BB"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>n</w:t>
            </w:r>
            <w:r w:rsidR="001547F6"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 xml:space="preserve">’, </w:t>
            </w:r>
            <w:r w:rsidR="00CF15BB"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>y a-t-il des initiatives pour surveiller et/ou contrôler l’utilisation d’</w:t>
            </w:r>
            <w:r w:rsidR="001547F6" w:rsidRPr="00CC3CCF">
              <w:rPr>
                <w:rFonts w:ascii="Times New Roman" w:hAnsi="Times New Roman" w:cs="Times New Roman"/>
                <w:i/>
                <w:sz w:val="20"/>
                <w:szCs w:val="20"/>
                <w:lang w:val="fr-CA" w:eastAsia="ja-JP"/>
              </w:rPr>
              <w:t>Anguilla</w:t>
            </w:r>
            <w:r w:rsidR="001547F6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 xml:space="preserve"> </w:t>
            </w:r>
            <w:proofErr w:type="spellStart"/>
            <w:r w:rsidR="001547F6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>spp</w:t>
            </w:r>
            <w:proofErr w:type="spellEnd"/>
            <w:r w:rsidR="001547F6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>.</w:t>
            </w:r>
            <w:r w:rsidR="00120A49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 xml:space="preserve"> au niveau national</w:t>
            </w:r>
            <w:r w:rsidR="001547F6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 xml:space="preserve">, </w:t>
            </w:r>
            <w:r w:rsidR="00CF15BB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 xml:space="preserve">comme des programmes coopératifs/communautaires de suivi ou d’autres initiatives du secteur privé, veuillez </w:t>
            </w:r>
            <w:r w:rsidR="00120A49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>expliquer en détail</w:t>
            </w:r>
            <w:r w:rsidR="001547F6" w:rsidRPr="00CC3CCF"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  <w:t>:</w:t>
            </w:r>
          </w:p>
          <w:p w14:paraId="29783614" w14:textId="77777777" w:rsidR="005A61E9" w:rsidRPr="00CC3CCF" w:rsidRDefault="005A61E9" w:rsidP="001717FA">
            <w:pPr>
              <w:pStyle w:val="CommentText"/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 w:bidi="en-US"/>
              </w:rPr>
            </w:pPr>
          </w:p>
          <w:p w14:paraId="6D21A89D" w14:textId="77777777" w:rsidR="00AE3D73" w:rsidRPr="00CC3CCF" w:rsidRDefault="00AE3D73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45C78F7D" w14:textId="77777777" w:rsidTr="00CC7D2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509D28" w14:textId="71678159" w:rsidR="00AE3D73" w:rsidRPr="00CC3CCF" w:rsidRDefault="00654D28" w:rsidP="001717F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>C</w:t>
            </w:r>
            <w:r w:rsidR="001717FA"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>.</w:t>
            </w:r>
            <w:r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>1</w:t>
            </w:r>
            <w:r w:rsidR="00AE3D73"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>.</w:t>
            </w:r>
            <w:r w:rsidR="00D30D4F"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BC87C4" w14:textId="09BD1C4E" w:rsidR="00E12AD2" w:rsidRPr="00CC3CCF" w:rsidRDefault="005A61E9" w:rsidP="006A61EB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fournir des informations sur la manière dont l’utilisation au plan national d'espèce</w:t>
            </w:r>
            <w:r w:rsidR="00CF15BB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s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d'Anguilla est réglementée et quelles formes d’utilisation sont autorisées ou interdites dans votre pays.</w:t>
            </w: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0147"/>
            </w:tblGrid>
            <w:tr w:rsidR="00CC3CCF" w:rsidRPr="00D142DF" w14:paraId="413899B5" w14:textId="77777777" w:rsidTr="00AE3D73">
              <w:tc>
                <w:tcPr>
                  <w:tcW w:w="2836" w:type="dxa"/>
                  <w:shd w:val="clear" w:color="auto" w:fill="auto"/>
                </w:tcPr>
                <w:p w14:paraId="36B139A1" w14:textId="2A9CE34E" w:rsidR="00AE3D73" w:rsidRPr="00CC3CCF" w:rsidRDefault="005A61E9" w:rsidP="005A61E9">
                  <w:pPr>
                    <w:spacing w:before="120" w:after="120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  <w:r w:rsidRPr="00CC3CCF"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  <w:t>Espèce</w:t>
                  </w:r>
                </w:p>
              </w:tc>
              <w:tc>
                <w:tcPr>
                  <w:tcW w:w="10147" w:type="dxa"/>
                </w:tcPr>
                <w:p w14:paraId="47FC9DA5" w14:textId="5239414B" w:rsidR="00AE3D73" w:rsidRPr="00CC3CCF" w:rsidRDefault="00AE3D73" w:rsidP="00CF15BB">
                  <w:pPr>
                    <w:pStyle w:val="CommentText"/>
                    <w:spacing w:before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  <w:r w:rsidRPr="00CC3CCF"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  <w:t>Tit</w:t>
                  </w:r>
                  <w:r w:rsidR="00CF15BB" w:rsidRPr="00CC3CCF"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  <w:t>re, date de promulgation et dispositions pertinentes de la législation nationale</w:t>
                  </w:r>
                </w:p>
              </w:tc>
            </w:tr>
            <w:tr w:rsidR="00CC3CCF" w:rsidRPr="00D142DF" w14:paraId="6863B331" w14:textId="77777777" w:rsidTr="00AE3D73">
              <w:tc>
                <w:tcPr>
                  <w:tcW w:w="2836" w:type="dxa"/>
                  <w:shd w:val="clear" w:color="auto" w:fill="auto"/>
                </w:tcPr>
                <w:p w14:paraId="336D9BA2" w14:textId="77777777" w:rsidR="00AE3D73" w:rsidRPr="00CC3CCF" w:rsidRDefault="00AE3D73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0147" w:type="dxa"/>
                </w:tcPr>
                <w:p w14:paraId="0EF85864" w14:textId="77777777" w:rsidR="00AE3D73" w:rsidRPr="00CC3CCF" w:rsidRDefault="00AE3D73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CC3CCF" w:rsidRPr="00D142DF" w14:paraId="27521172" w14:textId="77777777" w:rsidTr="00AE3D73">
              <w:tc>
                <w:tcPr>
                  <w:tcW w:w="2836" w:type="dxa"/>
                  <w:shd w:val="clear" w:color="auto" w:fill="auto"/>
                </w:tcPr>
                <w:p w14:paraId="53DE47D9" w14:textId="77777777" w:rsidR="00AE3D73" w:rsidRPr="00CC3CCF" w:rsidRDefault="00AE3D73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fr-CA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11774300" w14:textId="77777777" w:rsidR="00AE3D73" w:rsidRPr="00CC3CCF" w:rsidRDefault="00AE3D73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CC3CCF" w:rsidRPr="00D142DF" w14:paraId="403DE2D7" w14:textId="77777777" w:rsidTr="00AE3D73">
              <w:tc>
                <w:tcPr>
                  <w:tcW w:w="2836" w:type="dxa"/>
                  <w:shd w:val="clear" w:color="auto" w:fill="auto"/>
                </w:tcPr>
                <w:p w14:paraId="12740FF8" w14:textId="77777777" w:rsidR="00AE3D73" w:rsidRPr="00CC3CCF" w:rsidRDefault="00AE3D73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fr-CA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09955080" w14:textId="77777777" w:rsidR="00AE3D73" w:rsidRPr="00CC3CCF" w:rsidRDefault="00AE3D73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CC3CCF" w:rsidRPr="00D142DF" w14:paraId="0B44FC87" w14:textId="77777777" w:rsidTr="00AE3D73">
              <w:tc>
                <w:tcPr>
                  <w:tcW w:w="2836" w:type="dxa"/>
                  <w:shd w:val="clear" w:color="auto" w:fill="auto"/>
                </w:tcPr>
                <w:p w14:paraId="21342F9E" w14:textId="77777777" w:rsidR="00AE3D73" w:rsidRPr="00CC3CCF" w:rsidRDefault="00AE3D73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fr-CA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6A138E3F" w14:textId="77777777" w:rsidR="00AE3D73" w:rsidRPr="00CC3CCF" w:rsidRDefault="00AE3D73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CC3CCF" w:rsidRPr="00D142DF" w14:paraId="16FD2A76" w14:textId="77777777" w:rsidTr="00AE3D73">
              <w:tc>
                <w:tcPr>
                  <w:tcW w:w="2836" w:type="dxa"/>
                  <w:shd w:val="clear" w:color="auto" w:fill="auto"/>
                </w:tcPr>
                <w:p w14:paraId="70988142" w14:textId="77777777" w:rsidR="00AE3D73" w:rsidRPr="00CC3CCF" w:rsidRDefault="00AE3D73" w:rsidP="001717FA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fr-CA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25A3C65A" w14:textId="77777777" w:rsidR="00AE3D73" w:rsidRPr="00CC3CCF" w:rsidRDefault="00AE3D73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14:paraId="0952BA73" w14:textId="77777777" w:rsidR="00AE3D73" w:rsidRPr="00CC3CCF" w:rsidRDefault="00AE3D73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5AC0518E" w14:textId="77777777" w:rsidTr="00AE3D73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D893B7" w14:textId="2ADA162A" w:rsidR="00AE3D73" w:rsidRPr="00CC3CCF" w:rsidRDefault="00D30D4F" w:rsidP="001717F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>C</w:t>
            </w:r>
            <w:r w:rsidR="001717FA"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>.</w:t>
            </w:r>
            <w:r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>1.3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44A567" w14:textId="41B03CAD" w:rsidR="005A61E9" w:rsidRPr="00CC3CCF" w:rsidRDefault="00CF15BB" w:rsidP="001717FA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Outre la législation d’application de la CITES pour </w:t>
            </w:r>
            <w:r w:rsidR="00CD1EC0" w:rsidRPr="00CC3CCF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Anguilla </w:t>
            </w:r>
            <w:proofErr w:type="spellStart"/>
            <w:r w:rsidR="00CD1EC0" w:rsidRPr="00CC3CCF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anguilla</w:t>
            </w:r>
            <w:proofErr w:type="spellEnd"/>
            <w:r w:rsidR="00CD1EC0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, </w:t>
            </w:r>
            <w:r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votre pays </w:t>
            </w:r>
            <w:proofErr w:type="spellStart"/>
            <w:r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a-t-il</w:t>
            </w:r>
            <w:proofErr w:type="spellEnd"/>
            <w:r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adopté une législation nationale pour réglementer le commerce international (exportation/importation) d’espèces </w:t>
            </w:r>
            <w:r w:rsidR="00956FA2" w:rsidRPr="00CC3CCF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>Anguilla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?</w:t>
            </w:r>
          </w:p>
          <w:p w14:paraId="0E8A3A7C" w14:textId="77777777" w:rsidR="005A61E9" w:rsidRPr="00CC3CCF" w:rsidRDefault="005A61E9" w:rsidP="001717FA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5970425D" w14:textId="49D89FD8" w:rsidR="005A61E9" w:rsidRPr="00CC3CCF" w:rsidRDefault="006A61EB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Oui</w:t>
            </w:r>
            <w:r w:rsidR="00654D28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 </w:t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28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  <w:r w:rsidR="00654D28" w:rsidRPr="00CC3CCF">
              <w:rPr>
                <w:rFonts w:ascii="Times New Roman" w:eastAsia="Arial Unicode MS" w:hAnsi="Times New Roman"/>
                <w:b/>
                <w:sz w:val="20"/>
                <w:szCs w:val="20"/>
                <w:lang w:val="fr-CA"/>
              </w:rPr>
              <w:t xml:space="preserve">  </w:t>
            </w:r>
            <w:r w:rsidR="00654D28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n</w:t>
            </w:r>
            <w:r w:rsidR="00654D28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 xml:space="preserve">   </w:t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28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fldChar w:fldCharType="end"/>
            </w:r>
          </w:p>
          <w:p w14:paraId="42AEDF7F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cs="Arial"/>
                <w:lang w:val="fr-CA"/>
              </w:rPr>
            </w:pPr>
          </w:p>
          <w:p w14:paraId="0A2B24D4" w14:textId="6739894E" w:rsidR="005A61E9" w:rsidRPr="00CC3CCF" w:rsidRDefault="00583834" w:rsidP="001717FA">
            <w:pPr>
              <w:pStyle w:val="CommentText"/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lastRenderedPageBreak/>
              <w:t xml:space="preserve">Si 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‘</w:t>
            </w:r>
            <w:r w:rsidR="006A61EB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Oui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’</w:t>
            </w:r>
            <w:r w:rsidR="001717FA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CF15BB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veuillez aller à la 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question 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  <w:t>C</w:t>
            </w:r>
            <w:r w:rsidR="00654D28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.1.4 </w:t>
            </w:r>
            <w:r w:rsidR="00CF15BB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et donner des détails sur la législation applicable.</w:t>
            </w:r>
          </w:p>
          <w:p w14:paraId="34309928" w14:textId="77777777" w:rsidR="005A61E9" w:rsidRPr="00CC3CCF" w:rsidRDefault="005A61E9" w:rsidP="001717FA">
            <w:pPr>
              <w:pStyle w:val="CommentText"/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165F22A2" w14:textId="77777777" w:rsidR="00AE3D73" w:rsidRPr="00CC3CCF" w:rsidRDefault="00AE3D73" w:rsidP="001717FA">
            <w:pPr>
              <w:pStyle w:val="CommentText"/>
              <w:spacing w:before="120"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</w:p>
        </w:tc>
      </w:tr>
      <w:tr w:rsidR="00CC3CCF" w:rsidRPr="00D142DF" w14:paraId="378850D9" w14:textId="77777777" w:rsidTr="00AE3D73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0590FA" w14:textId="77777777" w:rsidR="00915937" w:rsidRPr="00CC3CCF" w:rsidRDefault="00654D28" w:rsidP="001717F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lastRenderedPageBreak/>
              <w:t>C.1.4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29C953" w14:textId="586B6C41" w:rsidR="005A61E9" w:rsidRPr="00CC3CCF" w:rsidRDefault="00CF15BB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  <w:t>Veuillez fournir des informations sur la manière dont le commerce international des espèces d’</w:t>
            </w:r>
            <w:r w:rsidR="00E12AD2" w:rsidRPr="00CC3CCF">
              <w:rPr>
                <w:rFonts w:ascii="Times New Roman" w:hAnsi="Times New Roman" w:cs="Times New Roman"/>
                <w:i/>
                <w:sz w:val="20"/>
                <w:szCs w:val="20"/>
                <w:lang w:val="fr-CA"/>
              </w:rPr>
              <w:t xml:space="preserve">Anguilla </w:t>
            </w:r>
            <w:r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est réglementé ainsi que </w:t>
            </w:r>
            <w:r w:rsidR="00120A49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sur </w:t>
            </w:r>
            <w:r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ce qui est autorisé ou interdit dans votre pays</w:t>
            </w:r>
            <w:r w:rsidR="00E12AD2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.</w:t>
            </w:r>
          </w:p>
          <w:p w14:paraId="5504E9BD" w14:textId="47705997" w:rsidR="00654D28" w:rsidRPr="00CC3CCF" w:rsidRDefault="00654D28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  <w:lang w:val="fr-CA"/>
              </w:rPr>
            </w:pP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0147"/>
            </w:tblGrid>
            <w:tr w:rsidR="00CC3CCF" w:rsidRPr="00D142DF" w14:paraId="42C3BEBC" w14:textId="77777777" w:rsidTr="0071232A">
              <w:tc>
                <w:tcPr>
                  <w:tcW w:w="2836" w:type="dxa"/>
                  <w:shd w:val="clear" w:color="auto" w:fill="auto"/>
                </w:tcPr>
                <w:p w14:paraId="3887D2A0" w14:textId="0737DE0E" w:rsidR="00654D28" w:rsidRPr="00CC3CCF" w:rsidRDefault="005A61E9" w:rsidP="005A61E9">
                  <w:pPr>
                    <w:spacing w:before="120" w:after="120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  <w:r w:rsidRPr="00CC3CCF"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  <w:t>Espèce</w:t>
                  </w:r>
                </w:p>
              </w:tc>
              <w:tc>
                <w:tcPr>
                  <w:tcW w:w="10147" w:type="dxa"/>
                </w:tcPr>
                <w:p w14:paraId="4DA80B3B" w14:textId="1D7E6D69" w:rsidR="00654D28" w:rsidRPr="00CC3CCF" w:rsidRDefault="00CF15BB" w:rsidP="001717FA">
                  <w:pPr>
                    <w:pStyle w:val="CommentText"/>
                    <w:spacing w:before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  <w:r w:rsidRPr="00CC3CCF"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  <w:t>Titre, date de promulgation et dispositions pertinentes de la législation nationale</w:t>
                  </w:r>
                </w:p>
              </w:tc>
            </w:tr>
            <w:tr w:rsidR="00CC3CCF" w:rsidRPr="00D142DF" w14:paraId="13F0D41B" w14:textId="77777777" w:rsidTr="0071232A">
              <w:tc>
                <w:tcPr>
                  <w:tcW w:w="2836" w:type="dxa"/>
                  <w:shd w:val="clear" w:color="auto" w:fill="auto"/>
                </w:tcPr>
                <w:p w14:paraId="6A790624" w14:textId="77777777" w:rsidR="00654D28" w:rsidRPr="00CC3CCF" w:rsidRDefault="00654D28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0147" w:type="dxa"/>
                </w:tcPr>
                <w:p w14:paraId="3FED76BC" w14:textId="77777777" w:rsidR="00654D28" w:rsidRPr="00CC3CCF" w:rsidRDefault="00654D28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CC3CCF" w:rsidRPr="00D142DF" w14:paraId="572AFCE4" w14:textId="77777777" w:rsidTr="0071232A">
              <w:tc>
                <w:tcPr>
                  <w:tcW w:w="2836" w:type="dxa"/>
                  <w:shd w:val="clear" w:color="auto" w:fill="auto"/>
                </w:tcPr>
                <w:p w14:paraId="1905C011" w14:textId="77777777" w:rsidR="00654D28" w:rsidRPr="00CC3CCF" w:rsidRDefault="00654D28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fr-CA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0CA5FEC1" w14:textId="77777777" w:rsidR="00654D28" w:rsidRPr="00CC3CCF" w:rsidRDefault="00654D28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CC3CCF" w:rsidRPr="00D142DF" w14:paraId="5E8C1E9C" w14:textId="77777777" w:rsidTr="0071232A">
              <w:tc>
                <w:tcPr>
                  <w:tcW w:w="2836" w:type="dxa"/>
                  <w:shd w:val="clear" w:color="auto" w:fill="auto"/>
                </w:tcPr>
                <w:p w14:paraId="27349B4F" w14:textId="77777777" w:rsidR="00654D28" w:rsidRPr="00CC3CCF" w:rsidRDefault="00654D28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fr-CA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2836EF6E" w14:textId="77777777" w:rsidR="00654D28" w:rsidRPr="00CC3CCF" w:rsidRDefault="00654D28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CC3CCF" w:rsidRPr="00D142DF" w14:paraId="2B369408" w14:textId="77777777" w:rsidTr="0071232A">
              <w:tc>
                <w:tcPr>
                  <w:tcW w:w="2836" w:type="dxa"/>
                  <w:shd w:val="clear" w:color="auto" w:fill="auto"/>
                </w:tcPr>
                <w:p w14:paraId="407F23BC" w14:textId="77777777" w:rsidR="00654D28" w:rsidRPr="00CC3CCF" w:rsidRDefault="00654D28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fr-CA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688AADB3" w14:textId="77777777" w:rsidR="00654D28" w:rsidRPr="00CC3CCF" w:rsidRDefault="00654D28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CC3CCF" w:rsidRPr="00D142DF" w14:paraId="74247F42" w14:textId="77777777" w:rsidTr="0071232A">
              <w:tc>
                <w:tcPr>
                  <w:tcW w:w="2836" w:type="dxa"/>
                  <w:shd w:val="clear" w:color="auto" w:fill="auto"/>
                </w:tcPr>
                <w:p w14:paraId="67D9AEE0" w14:textId="77777777" w:rsidR="00654D28" w:rsidRPr="00CC3CCF" w:rsidRDefault="00654D28" w:rsidP="001717FA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val="fr-CA"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2516BB84" w14:textId="77777777" w:rsidR="00654D28" w:rsidRPr="00CC3CCF" w:rsidRDefault="00654D28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14:paraId="3732EBAE" w14:textId="77777777" w:rsidR="00D9305C" w:rsidRPr="00CC3CCF" w:rsidRDefault="00D9305C" w:rsidP="001717FA">
            <w:pPr>
              <w:pStyle w:val="CommentText"/>
              <w:tabs>
                <w:tab w:val="left" w:pos="6988"/>
              </w:tabs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 w:eastAsia="ja-JP"/>
              </w:rPr>
            </w:pPr>
          </w:p>
        </w:tc>
      </w:tr>
      <w:tr w:rsidR="00CC3CCF" w:rsidRPr="00D142DF" w14:paraId="75AEE39B" w14:textId="77777777" w:rsidTr="00CC7D2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2581F" w14:textId="0B911337" w:rsidR="00915937" w:rsidRPr="00CC3CCF" w:rsidRDefault="00E12AD2" w:rsidP="001717F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>C</w:t>
            </w:r>
            <w:r w:rsidR="001717FA"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>.</w:t>
            </w:r>
            <w:r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BE0ED" w14:textId="7B49CAD9" w:rsidR="005A61E9" w:rsidRPr="00CC3CCF" w:rsidRDefault="00C70BE1" w:rsidP="001717F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CA" w:eastAsia="en-GB"/>
              </w:rPr>
            </w:pPr>
            <w:r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CF15BB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Votre pays a-t-il rencontré des difficultés concernant l’application des lois et/ou initiatives décrites dans la section C1? </w:t>
            </w:r>
          </w:p>
          <w:p w14:paraId="1CA0B8D8" w14:textId="77777777" w:rsidR="005A61E9" w:rsidRPr="00CC3CCF" w:rsidRDefault="005A61E9" w:rsidP="001717FA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179FBDC0" w14:textId="16790760" w:rsidR="005A61E9" w:rsidRPr="00CC3CCF" w:rsidRDefault="006A61EB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Oui</w:t>
            </w:r>
            <w:r w:rsidR="001547F6"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 xml:space="preserve">   </w:t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end"/>
            </w:r>
            <w:r w:rsidR="001547F6" w:rsidRPr="00CC3CC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fr-CA"/>
              </w:rPr>
              <w:t xml:space="preserve">  </w:t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                                               No</w:t>
            </w:r>
            <w:r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>n</w:t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t xml:space="preserve">   </w:t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instrText xml:space="preserve"> FORMCHECKBOX </w:instrText>
            </w:r>
            <w:r w:rsidR="00C80000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</w:r>
            <w:r w:rsidR="00C80000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separate"/>
            </w:r>
            <w:r w:rsidR="001547F6" w:rsidRPr="00CC3CCF">
              <w:rPr>
                <w:rFonts w:ascii="Times New Roman" w:eastAsia="Arial Unicode MS" w:hAnsi="Times New Roman" w:cs="Times New Roman"/>
                <w:sz w:val="20"/>
                <w:szCs w:val="20"/>
                <w:lang w:val="fr-CA"/>
              </w:rPr>
              <w:fldChar w:fldCharType="end"/>
            </w:r>
          </w:p>
          <w:p w14:paraId="663F237F" w14:textId="77777777" w:rsidR="005A61E9" w:rsidRPr="00CC3CCF" w:rsidRDefault="005A61E9" w:rsidP="001717F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14:paraId="379E468E" w14:textId="65C02FFB" w:rsidR="005A61E9" w:rsidRPr="00CC3CCF" w:rsidRDefault="00583834" w:rsidP="00DA76B6">
            <w:pPr>
              <w:pStyle w:val="CommentText"/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Si </w:t>
            </w:r>
            <w:r w:rsidR="00DA76B6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'</w:t>
            </w:r>
            <w:r w:rsidR="00CF15BB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Oui</w:t>
            </w:r>
            <w:r w:rsidR="00DA76B6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', </w:t>
            </w:r>
            <w:r w:rsidR="00CF15BB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veuillez </w:t>
            </w:r>
            <w:r w:rsidR="00120A49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expliquer en</w:t>
            </w:r>
            <w:r w:rsidR="00CF15BB" w:rsidRPr="00CC3CC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détail.</w:t>
            </w:r>
          </w:p>
          <w:p w14:paraId="5701A8A0" w14:textId="1F41BA8C" w:rsidR="00157ABC" w:rsidRPr="00CC3CCF" w:rsidRDefault="00157ABC" w:rsidP="001717F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4E058A2E" w14:textId="77777777" w:rsidR="005A61E9" w:rsidRPr="00CC3CCF" w:rsidRDefault="005A61E9" w:rsidP="007420E0">
      <w:pPr>
        <w:shd w:val="clear" w:color="auto" w:fill="FFFFFF"/>
        <w:rPr>
          <w:rFonts w:ascii="Arial" w:eastAsia="Times New Roman" w:hAnsi="Arial" w:cs="Arial"/>
          <w:i/>
          <w:sz w:val="20"/>
          <w:szCs w:val="20"/>
          <w:highlight w:val="yellow"/>
          <w:lang w:val="fr-CA" w:eastAsia="en-GB"/>
        </w:rPr>
      </w:pPr>
    </w:p>
    <w:sectPr w:rsidR="005A61E9" w:rsidRPr="00CC3CCF" w:rsidSect="009159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AF145" w14:textId="77777777" w:rsidR="00C80000" w:rsidRDefault="00C80000" w:rsidP="00834277">
      <w:r>
        <w:separator/>
      </w:r>
    </w:p>
  </w:endnote>
  <w:endnote w:type="continuationSeparator" w:id="0">
    <w:p w14:paraId="4356761E" w14:textId="77777777" w:rsidR="00C80000" w:rsidRDefault="00C80000" w:rsidP="008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D645D" w14:textId="77777777" w:rsidR="00C80000" w:rsidRDefault="00C80000" w:rsidP="00834277">
      <w:r>
        <w:separator/>
      </w:r>
    </w:p>
  </w:footnote>
  <w:footnote w:type="continuationSeparator" w:id="0">
    <w:p w14:paraId="029AC92F" w14:textId="77777777" w:rsidR="00C80000" w:rsidRDefault="00C80000" w:rsidP="00834277">
      <w:r>
        <w:continuationSeparator/>
      </w:r>
    </w:p>
  </w:footnote>
  <w:footnote w:id="1">
    <w:p w14:paraId="1082CA0F" w14:textId="2EDAE141" w:rsidR="00805F99" w:rsidRPr="00CC3CCF" w:rsidRDefault="00805F99" w:rsidP="00031690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</w:pPr>
      <w:r w:rsidRPr="00CC3CCF">
        <w:rPr>
          <w:rStyle w:val="FootnoteReference"/>
          <w:rFonts w:ascii="Times New Roman" w:hAnsi="Times New Roman" w:cs="Times New Roman"/>
          <w:i/>
          <w:iCs/>
          <w:sz w:val="16"/>
          <w:szCs w:val="16"/>
        </w:rPr>
        <w:footnoteRef/>
      </w:r>
      <w:r w:rsidRPr="00CC3CCF">
        <w:rPr>
          <w:rFonts w:ascii="Times New Roman" w:hAnsi="Times New Roman" w:cs="Times New Roman"/>
          <w:i/>
          <w:iCs/>
          <w:sz w:val="16"/>
          <w:szCs w:val="16"/>
          <w:lang w:val="fr-CH"/>
        </w:rPr>
        <w:tab/>
        <w:t>b</w:t>
      </w:r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>)</w:t>
      </w:r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  <w:t>"Spécimen</w:t>
      </w:r>
      <w:proofErr w:type="gramStart"/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>":</w:t>
      </w:r>
      <w:proofErr w:type="gramEnd"/>
    </w:p>
    <w:p w14:paraId="048E48DE" w14:textId="05FEE16C" w:rsidR="00805F99" w:rsidRPr="00CC3CCF" w:rsidRDefault="00805F99" w:rsidP="00FE66E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</w:pPr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</w:r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  <w:t>i)</w:t>
      </w:r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  <w:t xml:space="preserve">tout animal ou toute plante, vivants ou </w:t>
      </w:r>
      <w:proofErr w:type="gramStart"/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>morts;</w:t>
      </w:r>
      <w:proofErr w:type="gramEnd"/>
    </w:p>
    <w:p w14:paraId="618E0E97" w14:textId="6179DF5C" w:rsidR="00805F99" w:rsidRPr="00CC3CCF" w:rsidRDefault="00805F99" w:rsidP="00FE66E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Times New Roman" w:hAnsi="Times New Roman" w:cs="Times New Roman"/>
          <w:i/>
          <w:iCs/>
          <w:sz w:val="16"/>
          <w:szCs w:val="16"/>
          <w:lang w:val="fr-CH"/>
        </w:rPr>
      </w:pPr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</w:r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  <w:t>ii)</w:t>
      </w:r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ab/>
        <w:t xml:space="preserve">dans le cas d'un </w:t>
      </w:r>
      <w:proofErr w:type="gramStart"/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>animal:</w:t>
      </w:r>
      <w:proofErr w:type="gramEnd"/>
      <w:r w:rsidRPr="00CC3CCF">
        <w:rPr>
          <w:rFonts w:ascii="Times New Roman" w:hAnsi="Times New Roman" w:cs="Times New Roman"/>
          <w:i/>
          <w:iCs/>
          <w:snapToGrid w:val="0"/>
          <w:spacing w:val="-2"/>
          <w:sz w:val="16"/>
          <w:szCs w:val="16"/>
          <w:lang w:val="fr-CH"/>
        </w:rPr>
        <w:t xml:space="preserve"> pour les espèces inscrites aux Annexes I et II, toute partie ou tout produit obtenu à partir de l'animal, facilement identifiables, et, pour les espèces inscrites à l'Annexe III, toute partie ou tout produit obtenu à partir de l'animal, facilement identifiables, lorsqu'ils sont mentionnés à ladite Annexe;</w:t>
      </w:r>
    </w:p>
  </w:footnote>
  <w:footnote w:id="2">
    <w:p w14:paraId="21D29B90" w14:textId="4844E488" w:rsidR="00805F99" w:rsidRPr="00CC3CCF" w:rsidRDefault="00805F99" w:rsidP="00A371E8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Times New Roman" w:hAnsi="Times New Roman" w:cs="Times New Roman"/>
          <w:i/>
          <w:iCs/>
          <w:sz w:val="16"/>
          <w:szCs w:val="16"/>
          <w:lang w:val="fr-CH"/>
        </w:rPr>
      </w:pPr>
      <w:r w:rsidRPr="00CC3CCF">
        <w:rPr>
          <w:rStyle w:val="FootnoteReference"/>
          <w:rFonts w:ascii="Times New Roman" w:hAnsi="Times New Roman" w:cs="Times New Roman"/>
          <w:i/>
          <w:iCs/>
          <w:sz w:val="16"/>
          <w:szCs w:val="16"/>
        </w:rPr>
        <w:footnoteRef/>
      </w:r>
      <w:r w:rsidRPr="00CC3CCF">
        <w:rPr>
          <w:rFonts w:ascii="Times New Roman" w:hAnsi="Times New Roman" w:cs="Times New Roman"/>
          <w:i/>
          <w:iCs/>
          <w:sz w:val="16"/>
          <w:szCs w:val="16"/>
          <w:lang w:val="fr-CH"/>
        </w:rPr>
        <w:tab/>
        <w:t>Veuillez utiliser des feuilles supplémentaires pour toute question, si nécessaire.</w:t>
      </w:r>
    </w:p>
  </w:footnote>
  <w:footnote w:id="3">
    <w:p w14:paraId="706447FF" w14:textId="5FA04915" w:rsidR="00805F99" w:rsidRPr="00CC3CCF" w:rsidRDefault="00805F99" w:rsidP="00285874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i/>
          <w:iCs/>
          <w:sz w:val="16"/>
          <w:szCs w:val="16"/>
          <w:lang w:val="fr-CA"/>
        </w:rPr>
      </w:pPr>
      <w:r w:rsidRPr="00CC3CCF">
        <w:rPr>
          <w:rStyle w:val="FootnoteReference"/>
          <w:i/>
          <w:iCs/>
          <w:sz w:val="16"/>
          <w:szCs w:val="16"/>
        </w:rPr>
        <w:footnoteRef/>
      </w:r>
      <w:r w:rsidRPr="00CC3CCF">
        <w:rPr>
          <w:i/>
          <w:iCs/>
          <w:sz w:val="16"/>
          <w:szCs w:val="16"/>
          <w:lang w:val="fr-CH"/>
        </w:rPr>
        <w:tab/>
      </w:r>
      <w:r w:rsidRPr="00CC3CCF">
        <w:rPr>
          <w:rFonts w:ascii="Arial" w:hAnsi="Arial" w:cs="Arial"/>
          <w:i/>
          <w:iCs/>
          <w:sz w:val="16"/>
          <w:szCs w:val="16"/>
          <w:lang w:val="fr-CA"/>
        </w:rPr>
        <w:t xml:space="preserve">D’autres noms sont parfois utilisés pour les anguilles d’eau douce – </w:t>
      </w:r>
      <w:r w:rsidRPr="00CC3CCF">
        <w:rPr>
          <w:rFonts w:ascii="Arial" w:hAnsi="Arial" w:cs="Arial"/>
          <w:sz w:val="16"/>
          <w:szCs w:val="16"/>
          <w:lang w:val="fr-CA"/>
        </w:rPr>
        <w:t xml:space="preserve">Anguilla </w:t>
      </w:r>
      <w:proofErr w:type="spellStart"/>
      <w:r w:rsidRPr="00CC3CCF">
        <w:rPr>
          <w:rFonts w:ascii="Arial" w:hAnsi="Arial" w:cs="Arial"/>
          <w:sz w:val="16"/>
          <w:szCs w:val="16"/>
          <w:lang w:val="fr-CA"/>
        </w:rPr>
        <w:t>labiata</w:t>
      </w:r>
      <w:proofErr w:type="spellEnd"/>
      <w:r w:rsidRPr="00CC3CCF">
        <w:rPr>
          <w:rFonts w:ascii="Arial" w:hAnsi="Arial" w:cs="Arial"/>
          <w:i/>
          <w:iCs/>
          <w:sz w:val="16"/>
          <w:szCs w:val="16"/>
          <w:lang w:val="fr-CA"/>
        </w:rPr>
        <w:t xml:space="preserve">, </w:t>
      </w:r>
      <w:r w:rsidRPr="00CC3CCF">
        <w:rPr>
          <w:rFonts w:ascii="Arial" w:hAnsi="Arial" w:cs="Arial"/>
          <w:sz w:val="16"/>
          <w:szCs w:val="16"/>
          <w:lang w:val="fr-CA"/>
        </w:rPr>
        <w:t xml:space="preserve">Anguilla </w:t>
      </w:r>
      <w:proofErr w:type="spellStart"/>
      <w:r w:rsidRPr="00CC3CCF">
        <w:rPr>
          <w:rFonts w:ascii="Arial" w:hAnsi="Arial" w:cs="Arial"/>
          <w:sz w:val="16"/>
          <w:szCs w:val="16"/>
          <w:lang w:val="fr-CA"/>
        </w:rPr>
        <w:t>malgumora</w:t>
      </w:r>
      <w:proofErr w:type="spellEnd"/>
      <w:r w:rsidRPr="00CC3CCF">
        <w:rPr>
          <w:rFonts w:ascii="Arial" w:hAnsi="Arial" w:cs="Arial"/>
          <w:i/>
          <w:iCs/>
          <w:sz w:val="16"/>
          <w:szCs w:val="16"/>
          <w:lang w:val="fr-CA"/>
        </w:rPr>
        <w:t xml:space="preserve"> et </w:t>
      </w:r>
      <w:r w:rsidRPr="00CC3CCF">
        <w:rPr>
          <w:rFonts w:ascii="Arial" w:hAnsi="Arial" w:cs="Arial"/>
          <w:sz w:val="16"/>
          <w:szCs w:val="16"/>
          <w:lang w:val="fr-CA"/>
        </w:rPr>
        <w:t xml:space="preserve">Anguilla </w:t>
      </w:r>
      <w:proofErr w:type="spellStart"/>
      <w:r w:rsidRPr="00CC3CCF">
        <w:rPr>
          <w:rFonts w:ascii="Arial" w:hAnsi="Arial" w:cs="Arial"/>
          <w:sz w:val="16"/>
          <w:szCs w:val="16"/>
          <w:lang w:val="fr-CA"/>
        </w:rPr>
        <w:t>nebulosa</w:t>
      </w:r>
      <w:proofErr w:type="spellEnd"/>
      <w:r w:rsidRPr="00CC3CCF">
        <w:rPr>
          <w:rFonts w:ascii="Arial" w:hAnsi="Arial" w:cs="Arial"/>
          <w:i/>
          <w:iCs/>
          <w:sz w:val="16"/>
          <w:szCs w:val="16"/>
          <w:lang w:val="fr-CA"/>
        </w:rPr>
        <w:t xml:space="preserve">. </w:t>
      </w:r>
      <w:r w:rsidRPr="00CC3CCF">
        <w:rPr>
          <w:rFonts w:ascii="Arial" w:hAnsi="Arial" w:cs="Arial"/>
          <w:sz w:val="16"/>
          <w:szCs w:val="16"/>
          <w:lang w:val="fr-CA"/>
        </w:rPr>
        <w:t xml:space="preserve">A. </w:t>
      </w:r>
      <w:proofErr w:type="spellStart"/>
      <w:r w:rsidRPr="00CC3CCF">
        <w:rPr>
          <w:rFonts w:ascii="Arial" w:hAnsi="Arial" w:cs="Arial"/>
          <w:sz w:val="16"/>
          <w:szCs w:val="16"/>
          <w:lang w:val="fr-CA"/>
        </w:rPr>
        <w:t>labiata</w:t>
      </w:r>
      <w:proofErr w:type="spellEnd"/>
      <w:r w:rsidRPr="00CC3CCF">
        <w:rPr>
          <w:rFonts w:ascii="Arial" w:hAnsi="Arial" w:cs="Arial"/>
          <w:i/>
          <w:iCs/>
          <w:sz w:val="16"/>
          <w:szCs w:val="16"/>
          <w:lang w:val="fr-CA"/>
        </w:rPr>
        <w:t xml:space="preserve"> est une sous-population d’</w:t>
      </w:r>
      <w:r w:rsidRPr="00CC3CCF">
        <w:rPr>
          <w:rFonts w:ascii="Arial" w:hAnsi="Arial" w:cs="Arial"/>
          <w:sz w:val="16"/>
          <w:szCs w:val="16"/>
          <w:lang w:val="fr-CA"/>
        </w:rPr>
        <w:t>A. </w:t>
      </w:r>
      <w:proofErr w:type="spellStart"/>
      <w:r w:rsidRPr="00CC3CCF">
        <w:rPr>
          <w:rFonts w:ascii="Arial" w:hAnsi="Arial" w:cs="Arial"/>
          <w:sz w:val="16"/>
          <w:szCs w:val="16"/>
          <w:lang w:val="fr-CA"/>
        </w:rPr>
        <w:t>bengalensis</w:t>
      </w:r>
      <w:proofErr w:type="spellEnd"/>
      <w:r w:rsidRPr="00CC3CCF">
        <w:rPr>
          <w:rFonts w:ascii="Arial" w:hAnsi="Arial" w:cs="Arial"/>
          <w:i/>
          <w:iCs/>
          <w:sz w:val="16"/>
          <w:szCs w:val="16"/>
          <w:lang w:val="fr-CA"/>
        </w:rPr>
        <w:t xml:space="preserve">, que l’on trouve essentiellement en Afrique et qui devrait être mentionnée sous le nom de cette dernière. </w:t>
      </w:r>
      <w:r w:rsidRPr="00CC3CCF">
        <w:rPr>
          <w:rFonts w:ascii="Arial" w:hAnsi="Arial" w:cs="Arial"/>
          <w:sz w:val="16"/>
          <w:szCs w:val="16"/>
          <w:lang w:val="fr-CA"/>
        </w:rPr>
        <w:t xml:space="preserve">A. </w:t>
      </w:r>
      <w:proofErr w:type="spellStart"/>
      <w:r w:rsidRPr="00CC3CCF">
        <w:rPr>
          <w:rFonts w:ascii="Arial" w:hAnsi="Arial" w:cs="Arial"/>
          <w:sz w:val="16"/>
          <w:szCs w:val="16"/>
          <w:lang w:val="fr-CA"/>
        </w:rPr>
        <w:t>malgumora</w:t>
      </w:r>
      <w:proofErr w:type="spellEnd"/>
      <w:r w:rsidRPr="00CC3CCF">
        <w:rPr>
          <w:rFonts w:ascii="Arial" w:hAnsi="Arial" w:cs="Arial"/>
          <w:i/>
          <w:iCs/>
          <w:sz w:val="16"/>
          <w:szCs w:val="16"/>
          <w:lang w:val="fr-CA"/>
        </w:rPr>
        <w:t xml:space="preserve"> est un synonyme d’</w:t>
      </w:r>
      <w:r w:rsidRPr="00CC3CCF">
        <w:rPr>
          <w:rFonts w:ascii="Arial" w:hAnsi="Arial" w:cs="Arial"/>
          <w:sz w:val="16"/>
          <w:szCs w:val="16"/>
          <w:lang w:val="fr-CA"/>
        </w:rPr>
        <w:t xml:space="preserve">A. </w:t>
      </w:r>
      <w:proofErr w:type="spellStart"/>
      <w:r w:rsidRPr="00CC3CCF">
        <w:rPr>
          <w:rFonts w:ascii="Arial" w:hAnsi="Arial" w:cs="Arial"/>
          <w:sz w:val="16"/>
          <w:szCs w:val="16"/>
          <w:lang w:val="fr-CA"/>
        </w:rPr>
        <w:t>borneensis</w:t>
      </w:r>
      <w:proofErr w:type="spellEnd"/>
      <w:r w:rsidRPr="00CC3CCF">
        <w:rPr>
          <w:rFonts w:ascii="Arial" w:hAnsi="Arial" w:cs="Arial"/>
          <w:i/>
          <w:iCs/>
          <w:sz w:val="16"/>
          <w:szCs w:val="16"/>
          <w:lang w:val="fr-CA"/>
        </w:rPr>
        <w:t xml:space="preserve"> et devrait être mentionnée sous le nom de cette dernière. </w:t>
      </w:r>
      <w:r w:rsidRPr="00CC3CCF">
        <w:rPr>
          <w:rFonts w:ascii="Arial" w:hAnsi="Arial" w:cs="Arial"/>
          <w:sz w:val="16"/>
          <w:szCs w:val="16"/>
          <w:lang w:val="fr-CA"/>
        </w:rPr>
        <w:t xml:space="preserve">A. </w:t>
      </w:r>
      <w:proofErr w:type="spellStart"/>
      <w:r w:rsidRPr="00CC3CCF">
        <w:rPr>
          <w:rFonts w:ascii="Arial" w:hAnsi="Arial" w:cs="Arial"/>
          <w:sz w:val="16"/>
          <w:szCs w:val="16"/>
          <w:lang w:val="fr-CA"/>
        </w:rPr>
        <w:t>nebulosa</w:t>
      </w:r>
      <w:proofErr w:type="spellEnd"/>
      <w:r w:rsidRPr="00CC3CCF">
        <w:rPr>
          <w:rFonts w:ascii="Arial" w:hAnsi="Arial" w:cs="Arial"/>
          <w:i/>
          <w:iCs/>
          <w:sz w:val="16"/>
          <w:szCs w:val="16"/>
          <w:lang w:val="fr-CA"/>
        </w:rPr>
        <w:t xml:space="preserve"> est un synonyme d’</w:t>
      </w:r>
      <w:r w:rsidRPr="00CC3CCF">
        <w:rPr>
          <w:rFonts w:ascii="Arial" w:hAnsi="Arial" w:cs="Arial"/>
          <w:sz w:val="16"/>
          <w:szCs w:val="16"/>
          <w:lang w:val="fr-CA"/>
        </w:rPr>
        <w:t xml:space="preserve">A. </w:t>
      </w:r>
      <w:proofErr w:type="spellStart"/>
      <w:r w:rsidRPr="00CC3CCF">
        <w:rPr>
          <w:rFonts w:ascii="Arial" w:hAnsi="Arial" w:cs="Arial"/>
          <w:sz w:val="16"/>
          <w:szCs w:val="16"/>
          <w:lang w:val="fr-CA"/>
        </w:rPr>
        <w:t>bengalensis</w:t>
      </w:r>
      <w:proofErr w:type="spellEnd"/>
      <w:r w:rsidRPr="00CC3CCF">
        <w:rPr>
          <w:rFonts w:ascii="Arial" w:hAnsi="Arial" w:cs="Arial"/>
          <w:i/>
          <w:iCs/>
          <w:sz w:val="16"/>
          <w:szCs w:val="16"/>
          <w:lang w:val="fr-CA"/>
        </w:rPr>
        <w:t xml:space="preserve"> et devrait être mentionnée sous le nom de cette dernière.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6FC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16F"/>
    <w:multiLevelType w:val="hybridMultilevel"/>
    <w:tmpl w:val="5ED46626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6106"/>
    <w:multiLevelType w:val="hybridMultilevel"/>
    <w:tmpl w:val="D51C408C"/>
    <w:lvl w:ilvl="0" w:tplc="FE5011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46399"/>
    <w:multiLevelType w:val="hybridMultilevel"/>
    <w:tmpl w:val="2BBAE11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B4957"/>
    <w:multiLevelType w:val="hybridMultilevel"/>
    <w:tmpl w:val="AE102618"/>
    <w:lvl w:ilvl="0" w:tplc="6C16FB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97554"/>
    <w:multiLevelType w:val="hybridMultilevel"/>
    <w:tmpl w:val="05FE3244"/>
    <w:lvl w:ilvl="0" w:tplc="31143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3F4"/>
    <w:multiLevelType w:val="hybridMultilevel"/>
    <w:tmpl w:val="098A6778"/>
    <w:lvl w:ilvl="0" w:tplc="F53EC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65775"/>
    <w:multiLevelType w:val="hybridMultilevel"/>
    <w:tmpl w:val="DB54E26C"/>
    <w:lvl w:ilvl="0" w:tplc="8F040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F3E71"/>
    <w:multiLevelType w:val="hybridMultilevel"/>
    <w:tmpl w:val="B36A6CCC"/>
    <w:lvl w:ilvl="0" w:tplc="80908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5D43"/>
    <w:multiLevelType w:val="hybridMultilevel"/>
    <w:tmpl w:val="5B1A7F50"/>
    <w:lvl w:ilvl="0" w:tplc="F2647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0699"/>
    <w:multiLevelType w:val="hybridMultilevel"/>
    <w:tmpl w:val="8750AFA2"/>
    <w:lvl w:ilvl="0" w:tplc="2E9698BA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0991"/>
    <w:multiLevelType w:val="hybridMultilevel"/>
    <w:tmpl w:val="16AC1232"/>
    <w:lvl w:ilvl="0" w:tplc="4EEAD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20AB"/>
    <w:multiLevelType w:val="hybridMultilevel"/>
    <w:tmpl w:val="418C06C4"/>
    <w:lvl w:ilvl="0" w:tplc="E6FC09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1070D"/>
    <w:multiLevelType w:val="hybridMultilevel"/>
    <w:tmpl w:val="615C7D68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2200"/>
    <w:multiLevelType w:val="hybridMultilevel"/>
    <w:tmpl w:val="83A83C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E41C5C"/>
    <w:multiLevelType w:val="hybridMultilevel"/>
    <w:tmpl w:val="2F6A73BE"/>
    <w:lvl w:ilvl="0" w:tplc="E914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357A0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A5673"/>
    <w:multiLevelType w:val="hybridMultilevel"/>
    <w:tmpl w:val="09B498D8"/>
    <w:lvl w:ilvl="0" w:tplc="E86034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715836"/>
    <w:multiLevelType w:val="hybridMultilevel"/>
    <w:tmpl w:val="DFEE4B12"/>
    <w:lvl w:ilvl="0" w:tplc="B39E2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D5854"/>
    <w:multiLevelType w:val="hybridMultilevel"/>
    <w:tmpl w:val="12A46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7"/>
  </w:num>
  <w:num w:numId="5">
    <w:abstractNumId w:val="4"/>
  </w:num>
  <w:num w:numId="6">
    <w:abstractNumId w:val="1"/>
  </w:num>
  <w:num w:numId="7">
    <w:abstractNumId w:val="18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 w:numId="17">
    <w:abstractNumId w:val="3"/>
  </w:num>
  <w:num w:numId="18">
    <w:abstractNumId w:val="1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SC66-30.02-Ax8-TO DELETE-26.01.18|Decisions CoP17-10.04.17"/>
    <w:docVar w:name="TextBaseURL" w:val="empty"/>
    <w:docVar w:name="UILng" w:val="en"/>
  </w:docVars>
  <w:rsids>
    <w:rsidRoot w:val="00D219C6"/>
    <w:rsid w:val="00013C6E"/>
    <w:rsid w:val="00031690"/>
    <w:rsid w:val="000347EE"/>
    <w:rsid w:val="0003576C"/>
    <w:rsid w:val="0003663C"/>
    <w:rsid w:val="00040F32"/>
    <w:rsid w:val="00047FC3"/>
    <w:rsid w:val="0006299B"/>
    <w:rsid w:val="000828D0"/>
    <w:rsid w:val="00091E3A"/>
    <w:rsid w:val="000B4663"/>
    <w:rsid w:val="000B77C7"/>
    <w:rsid w:val="000D02D5"/>
    <w:rsid w:val="000D2D79"/>
    <w:rsid w:val="000F5AE3"/>
    <w:rsid w:val="00104F59"/>
    <w:rsid w:val="001106F3"/>
    <w:rsid w:val="00110866"/>
    <w:rsid w:val="00120800"/>
    <w:rsid w:val="00120A49"/>
    <w:rsid w:val="001324FD"/>
    <w:rsid w:val="00132F3B"/>
    <w:rsid w:val="0014255C"/>
    <w:rsid w:val="00144FDB"/>
    <w:rsid w:val="001547F6"/>
    <w:rsid w:val="00157ABC"/>
    <w:rsid w:val="001717FA"/>
    <w:rsid w:val="00176FDA"/>
    <w:rsid w:val="00181AAE"/>
    <w:rsid w:val="00197ABC"/>
    <w:rsid w:val="001B05B8"/>
    <w:rsid w:val="001C0D3D"/>
    <w:rsid w:val="001C3C64"/>
    <w:rsid w:val="001D4164"/>
    <w:rsid w:val="001D4F7D"/>
    <w:rsid w:val="001F2C86"/>
    <w:rsid w:val="002054A8"/>
    <w:rsid w:val="002105C4"/>
    <w:rsid w:val="0021789F"/>
    <w:rsid w:val="00224CEF"/>
    <w:rsid w:val="0022676F"/>
    <w:rsid w:val="00246629"/>
    <w:rsid w:val="00247228"/>
    <w:rsid w:val="00261627"/>
    <w:rsid w:val="002645E4"/>
    <w:rsid w:val="0026512E"/>
    <w:rsid w:val="00285874"/>
    <w:rsid w:val="002A633C"/>
    <w:rsid w:val="002A7AEF"/>
    <w:rsid w:val="002C0FB6"/>
    <w:rsid w:val="002C7C62"/>
    <w:rsid w:val="003045F9"/>
    <w:rsid w:val="00337EF0"/>
    <w:rsid w:val="003562B1"/>
    <w:rsid w:val="00361CB2"/>
    <w:rsid w:val="00361D84"/>
    <w:rsid w:val="00371BEF"/>
    <w:rsid w:val="00372F16"/>
    <w:rsid w:val="00380F66"/>
    <w:rsid w:val="00387921"/>
    <w:rsid w:val="003B55BB"/>
    <w:rsid w:val="003B6D1A"/>
    <w:rsid w:val="003C7558"/>
    <w:rsid w:val="003E5697"/>
    <w:rsid w:val="00427859"/>
    <w:rsid w:val="0043006C"/>
    <w:rsid w:val="004470DE"/>
    <w:rsid w:val="0045716D"/>
    <w:rsid w:val="0048178B"/>
    <w:rsid w:val="00487ACE"/>
    <w:rsid w:val="004C61FA"/>
    <w:rsid w:val="004D3B62"/>
    <w:rsid w:val="004D764C"/>
    <w:rsid w:val="00500D90"/>
    <w:rsid w:val="00517D73"/>
    <w:rsid w:val="00523E7D"/>
    <w:rsid w:val="00541E24"/>
    <w:rsid w:val="005436AE"/>
    <w:rsid w:val="00545E77"/>
    <w:rsid w:val="005653FD"/>
    <w:rsid w:val="0056782E"/>
    <w:rsid w:val="005709D1"/>
    <w:rsid w:val="00583834"/>
    <w:rsid w:val="005A61E9"/>
    <w:rsid w:val="005B0F93"/>
    <w:rsid w:val="005B7726"/>
    <w:rsid w:val="005D2609"/>
    <w:rsid w:val="005E4CBF"/>
    <w:rsid w:val="00605D3A"/>
    <w:rsid w:val="0061375F"/>
    <w:rsid w:val="006137C7"/>
    <w:rsid w:val="0061417D"/>
    <w:rsid w:val="006210F7"/>
    <w:rsid w:val="00647242"/>
    <w:rsid w:val="00654155"/>
    <w:rsid w:val="00654D28"/>
    <w:rsid w:val="006672E2"/>
    <w:rsid w:val="00667AC8"/>
    <w:rsid w:val="0068165A"/>
    <w:rsid w:val="00690D08"/>
    <w:rsid w:val="006A1F65"/>
    <w:rsid w:val="006A2CF9"/>
    <w:rsid w:val="006A61EB"/>
    <w:rsid w:val="006B4A71"/>
    <w:rsid w:val="006F5911"/>
    <w:rsid w:val="00702EB7"/>
    <w:rsid w:val="00710F9A"/>
    <w:rsid w:val="0071232A"/>
    <w:rsid w:val="0072196B"/>
    <w:rsid w:val="00725E25"/>
    <w:rsid w:val="0073371B"/>
    <w:rsid w:val="007368CB"/>
    <w:rsid w:val="007420E0"/>
    <w:rsid w:val="007478F2"/>
    <w:rsid w:val="00761047"/>
    <w:rsid w:val="00785CB9"/>
    <w:rsid w:val="0078704E"/>
    <w:rsid w:val="007912E3"/>
    <w:rsid w:val="007928B1"/>
    <w:rsid w:val="00793E37"/>
    <w:rsid w:val="007948C1"/>
    <w:rsid w:val="007A0295"/>
    <w:rsid w:val="007A653B"/>
    <w:rsid w:val="007B332A"/>
    <w:rsid w:val="007B54A7"/>
    <w:rsid w:val="007B66A9"/>
    <w:rsid w:val="007D6085"/>
    <w:rsid w:val="00800CD7"/>
    <w:rsid w:val="008018B4"/>
    <w:rsid w:val="00805F99"/>
    <w:rsid w:val="00811BFF"/>
    <w:rsid w:val="008128CC"/>
    <w:rsid w:val="00825847"/>
    <w:rsid w:val="008332D4"/>
    <w:rsid w:val="00834277"/>
    <w:rsid w:val="00837486"/>
    <w:rsid w:val="00841D58"/>
    <w:rsid w:val="008545A8"/>
    <w:rsid w:val="00856EE3"/>
    <w:rsid w:val="0086476E"/>
    <w:rsid w:val="0088752E"/>
    <w:rsid w:val="00895E79"/>
    <w:rsid w:val="008C0632"/>
    <w:rsid w:val="008D1AE9"/>
    <w:rsid w:val="008D4089"/>
    <w:rsid w:val="008D6D38"/>
    <w:rsid w:val="008E4807"/>
    <w:rsid w:val="00900E6A"/>
    <w:rsid w:val="009100D4"/>
    <w:rsid w:val="00915937"/>
    <w:rsid w:val="0091754D"/>
    <w:rsid w:val="00927A37"/>
    <w:rsid w:val="00927D2F"/>
    <w:rsid w:val="009411D2"/>
    <w:rsid w:val="00942F5B"/>
    <w:rsid w:val="00953E84"/>
    <w:rsid w:val="009549C0"/>
    <w:rsid w:val="00956FA2"/>
    <w:rsid w:val="00991C58"/>
    <w:rsid w:val="009932A3"/>
    <w:rsid w:val="009A091C"/>
    <w:rsid w:val="009A5D59"/>
    <w:rsid w:val="009B3E99"/>
    <w:rsid w:val="00A371E8"/>
    <w:rsid w:val="00A50CD6"/>
    <w:rsid w:val="00A55245"/>
    <w:rsid w:val="00A60388"/>
    <w:rsid w:val="00A60F0A"/>
    <w:rsid w:val="00A660DF"/>
    <w:rsid w:val="00A819D7"/>
    <w:rsid w:val="00AA4924"/>
    <w:rsid w:val="00AA7E42"/>
    <w:rsid w:val="00AB6987"/>
    <w:rsid w:val="00AC0661"/>
    <w:rsid w:val="00AD2229"/>
    <w:rsid w:val="00AD4147"/>
    <w:rsid w:val="00AE3D73"/>
    <w:rsid w:val="00AE5682"/>
    <w:rsid w:val="00AE688B"/>
    <w:rsid w:val="00AF3F14"/>
    <w:rsid w:val="00AF7BC4"/>
    <w:rsid w:val="00B32922"/>
    <w:rsid w:val="00B53084"/>
    <w:rsid w:val="00B665BA"/>
    <w:rsid w:val="00B74DD4"/>
    <w:rsid w:val="00BA7E54"/>
    <w:rsid w:val="00BB1105"/>
    <w:rsid w:val="00BB2256"/>
    <w:rsid w:val="00BE78B3"/>
    <w:rsid w:val="00BF28F0"/>
    <w:rsid w:val="00C04BE6"/>
    <w:rsid w:val="00C11242"/>
    <w:rsid w:val="00C13396"/>
    <w:rsid w:val="00C133D0"/>
    <w:rsid w:val="00C21450"/>
    <w:rsid w:val="00C21707"/>
    <w:rsid w:val="00C22432"/>
    <w:rsid w:val="00C2427A"/>
    <w:rsid w:val="00C30CF7"/>
    <w:rsid w:val="00C31D14"/>
    <w:rsid w:val="00C332BC"/>
    <w:rsid w:val="00C6021C"/>
    <w:rsid w:val="00C70BE1"/>
    <w:rsid w:val="00C80000"/>
    <w:rsid w:val="00C8774F"/>
    <w:rsid w:val="00C9168F"/>
    <w:rsid w:val="00CA4DB8"/>
    <w:rsid w:val="00CA79A5"/>
    <w:rsid w:val="00CB0354"/>
    <w:rsid w:val="00CB3C95"/>
    <w:rsid w:val="00CC1E7A"/>
    <w:rsid w:val="00CC3CCF"/>
    <w:rsid w:val="00CC7263"/>
    <w:rsid w:val="00CC7D22"/>
    <w:rsid w:val="00CC7F45"/>
    <w:rsid w:val="00CD1EC0"/>
    <w:rsid w:val="00CD4D3F"/>
    <w:rsid w:val="00CD6E2C"/>
    <w:rsid w:val="00CF15BB"/>
    <w:rsid w:val="00D04DFC"/>
    <w:rsid w:val="00D142DF"/>
    <w:rsid w:val="00D15610"/>
    <w:rsid w:val="00D219C6"/>
    <w:rsid w:val="00D23281"/>
    <w:rsid w:val="00D2727C"/>
    <w:rsid w:val="00D30D4F"/>
    <w:rsid w:val="00D41842"/>
    <w:rsid w:val="00D530F1"/>
    <w:rsid w:val="00D872B3"/>
    <w:rsid w:val="00D91E9C"/>
    <w:rsid w:val="00D9305C"/>
    <w:rsid w:val="00DA76B6"/>
    <w:rsid w:val="00DB207C"/>
    <w:rsid w:val="00DB7B5A"/>
    <w:rsid w:val="00DC112C"/>
    <w:rsid w:val="00E12AD2"/>
    <w:rsid w:val="00E32C2D"/>
    <w:rsid w:val="00E373E1"/>
    <w:rsid w:val="00E405C1"/>
    <w:rsid w:val="00E40654"/>
    <w:rsid w:val="00E406D1"/>
    <w:rsid w:val="00E55F3A"/>
    <w:rsid w:val="00E7247B"/>
    <w:rsid w:val="00E75C58"/>
    <w:rsid w:val="00E864B9"/>
    <w:rsid w:val="00E9017A"/>
    <w:rsid w:val="00E95957"/>
    <w:rsid w:val="00EA0CF0"/>
    <w:rsid w:val="00EB218E"/>
    <w:rsid w:val="00EC0166"/>
    <w:rsid w:val="00ED29C3"/>
    <w:rsid w:val="00F253C9"/>
    <w:rsid w:val="00F43074"/>
    <w:rsid w:val="00F46248"/>
    <w:rsid w:val="00F54C3E"/>
    <w:rsid w:val="00F6711E"/>
    <w:rsid w:val="00F73AF2"/>
    <w:rsid w:val="00F73C86"/>
    <w:rsid w:val="00F9059A"/>
    <w:rsid w:val="00FA08EE"/>
    <w:rsid w:val="00FA2535"/>
    <w:rsid w:val="00FA58BE"/>
    <w:rsid w:val="00FA7C6F"/>
    <w:rsid w:val="00FB5A3F"/>
    <w:rsid w:val="00FB6128"/>
    <w:rsid w:val="00FB7F72"/>
    <w:rsid w:val="00FC6639"/>
    <w:rsid w:val="00FE1B45"/>
    <w:rsid w:val="00FE22BE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48C7A"/>
  <w15:docId w15:val="{4B73F7BE-F415-4AA7-BAD6-2D28076D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C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71433858msonormal">
    <w:name w:val="yiv8871433858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0E0"/>
    <w:rPr>
      <w:color w:val="0000FF"/>
      <w:u w:val="single"/>
    </w:rPr>
  </w:style>
  <w:style w:type="paragraph" w:customStyle="1" w:styleId="yiv8871433858xmsoplaintext">
    <w:name w:val="yiv8871433858xmsoplaintext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iv8871433858xmsonormal">
    <w:name w:val="yiv8871433858x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709D1"/>
  </w:style>
  <w:style w:type="character" w:customStyle="1" w:styleId="CommentTextChar">
    <w:name w:val="Comment Text Char"/>
    <w:basedOn w:val="DefaultParagraphFont"/>
    <w:link w:val="CommentText"/>
    <w:uiPriority w:val="99"/>
    <w:rsid w:val="005709D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D1"/>
    <w:rPr>
      <w:b/>
      <w:bCs/>
      <w:sz w:val="24"/>
    </w:rPr>
  </w:style>
  <w:style w:type="paragraph" w:styleId="FootnoteText">
    <w:name w:val="footnote text"/>
    <w:basedOn w:val="Normal"/>
    <w:link w:val="FootnoteTextChar"/>
    <w:unhideWhenUsed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834277"/>
    <w:rPr>
      <w:vertAlign w:val="superscript"/>
    </w:rPr>
  </w:style>
  <w:style w:type="paragraph" w:customStyle="1" w:styleId="Default">
    <w:name w:val="Default"/>
    <w:rsid w:val="0083427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6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48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4807"/>
    <w:rPr>
      <w:sz w:val="24"/>
    </w:rPr>
  </w:style>
  <w:style w:type="paragraph" w:styleId="Revision">
    <w:name w:val="Revision"/>
    <w:hidden/>
    <w:uiPriority w:val="99"/>
    <w:semiHidden/>
    <w:rsid w:val="00FB5A3F"/>
    <w:pPr>
      <w:spacing w:after="0" w:line="240" w:lineRule="auto"/>
    </w:pPr>
    <w:rPr>
      <w:sz w:val="24"/>
    </w:rPr>
  </w:style>
  <w:style w:type="character" w:styleId="SubtleEmphasis">
    <w:name w:val="Subtle Emphasis"/>
    <w:basedOn w:val="DefaultParagraphFont"/>
    <w:uiPriority w:val="19"/>
    <w:qFormat/>
    <w:rsid w:val="00047F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11DE-8B3E-440C-BD5D-B90EFFDE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2343</Words>
  <Characters>13360</Characters>
  <Application>Microsoft Office Word</Application>
  <DocSecurity>0</DocSecurity>
  <Lines>111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WWF Japan</Company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Zentilli Del Campo</cp:lastModifiedBy>
  <cp:revision>4</cp:revision>
  <dcterms:created xsi:type="dcterms:W3CDTF">2018-02-01T07:42:00Z</dcterms:created>
  <dcterms:modified xsi:type="dcterms:W3CDTF">2018-02-01T08:18:00Z</dcterms:modified>
</cp:coreProperties>
</file>