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08" w:rsidRPr="000A0FAF" w:rsidRDefault="000A0FAF" w:rsidP="00F07CBB">
      <w:pPr>
        <w:spacing w:after="480"/>
        <w:jc w:val="right"/>
        <w:rPr>
          <w:sz w:val="22"/>
          <w:szCs w:val="22"/>
        </w:rPr>
      </w:pPr>
      <w:r w:rsidRPr="000A0FAF">
        <w:rPr>
          <w:sz w:val="22"/>
          <w:szCs w:val="22"/>
        </w:rPr>
        <w:t xml:space="preserve">Annex </w:t>
      </w:r>
      <w:r w:rsidR="00932108">
        <w:rPr>
          <w:sz w:val="22"/>
          <w:szCs w:val="22"/>
        </w:rPr>
        <w:t>2</w:t>
      </w:r>
    </w:p>
    <w:p w:rsidR="000A0FAF" w:rsidRPr="009B6054" w:rsidRDefault="000A0FAF" w:rsidP="000A0FAF">
      <w:pPr>
        <w:spacing w:after="480"/>
        <w:jc w:val="center"/>
        <w:rPr>
          <w:rFonts w:cs="Arial"/>
          <w:b/>
          <w:lang w:val="en-US"/>
        </w:rPr>
      </w:pPr>
      <w:r w:rsidRPr="009B6054">
        <w:rPr>
          <w:rFonts w:cs="Arial"/>
          <w:b/>
          <w:lang w:val="en-US"/>
        </w:rPr>
        <w:t>West Africa Strategy on Combating Wildlife Crime</w:t>
      </w:r>
      <w:r w:rsidRPr="009B6054">
        <w:rPr>
          <w:rFonts w:cs="Arial"/>
          <w:i/>
          <w:lang w:val="en-US"/>
        </w:rPr>
        <w:t xml:space="preserve"> </w:t>
      </w:r>
      <w:r w:rsidRPr="009B6054">
        <w:rPr>
          <w:rFonts w:cs="Arial"/>
          <w:b/>
          <w:lang w:val="en-US"/>
        </w:rPr>
        <w:t>Questionnaire</w:t>
      </w:r>
    </w:p>
    <w:p w:rsidR="000A0FAF" w:rsidRPr="009B6054" w:rsidRDefault="000A0FAF" w:rsidP="000A0FAF">
      <w:pPr>
        <w:tabs>
          <w:tab w:val="clear" w:pos="397"/>
          <w:tab w:val="left" w:pos="0"/>
        </w:tabs>
        <w:rPr>
          <w:rFonts w:cs="Arial"/>
          <w:b/>
          <w:color w:val="auto"/>
          <w:lang w:val="en-US"/>
        </w:rPr>
      </w:pPr>
      <w:r w:rsidRPr="009B6054">
        <w:rPr>
          <w:rFonts w:cs="Arial"/>
          <w:b/>
          <w:color w:val="auto"/>
          <w:lang w:val="en-US"/>
        </w:rPr>
        <w:t>Background</w:t>
      </w:r>
    </w:p>
    <w:p w:rsidR="000A0FAF" w:rsidRPr="009B6054" w:rsidRDefault="000A0FAF" w:rsidP="000A0FAF">
      <w:pPr>
        <w:tabs>
          <w:tab w:val="clear" w:pos="397"/>
          <w:tab w:val="left" w:pos="0"/>
        </w:tabs>
        <w:rPr>
          <w:rFonts w:cs="Arial"/>
          <w:color w:val="auto"/>
          <w:lang w:val="en-US"/>
        </w:rPr>
      </w:pPr>
      <w:r w:rsidRPr="009B6054">
        <w:rPr>
          <w:rFonts w:cs="Arial"/>
          <w:color w:val="auto"/>
          <w:lang w:val="en-US"/>
        </w:rPr>
        <w:t xml:space="preserve">The West African </w:t>
      </w:r>
      <w:proofErr w:type="spellStart"/>
      <w:r w:rsidRPr="009B6054">
        <w:rPr>
          <w:rFonts w:cs="Arial"/>
          <w:color w:val="auto"/>
          <w:lang w:val="en-US"/>
        </w:rPr>
        <w:t>subregion</w:t>
      </w:r>
      <w:proofErr w:type="spellEnd"/>
      <w:r w:rsidRPr="009B6054">
        <w:rPr>
          <w:rFonts w:cs="Arial"/>
          <w:color w:val="auto"/>
          <w:lang w:val="en-US"/>
        </w:rPr>
        <w:t xml:space="preserve">, under the auspices of the </w:t>
      </w:r>
      <w:r w:rsidRPr="009B6054">
        <w:rPr>
          <w:rFonts w:cs="Arial"/>
          <w:i/>
          <w:color w:val="auto"/>
          <w:lang w:val="en-US"/>
        </w:rPr>
        <w:t>West Africa Strategy on Combating Wildlife Crime Steering Committee</w:t>
      </w:r>
      <w:r w:rsidRPr="009B6054">
        <w:rPr>
          <w:rFonts w:cs="Arial"/>
          <w:color w:val="auto"/>
          <w:lang w:val="en-US"/>
        </w:rPr>
        <w:t xml:space="preserve">, is undertaking a consultation process with all CITES Parties and other interested stakeholders, to seek input with regard to the development of the </w:t>
      </w:r>
      <w:r w:rsidRPr="009B6054">
        <w:rPr>
          <w:rFonts w:cs="Arial"/>
          <w:i/>
          <w:color w:val="auto"/>
          <w:lang w:val="en-US"/>
        </w:rPr>
        <w:t xml:space="preserve">Wildlife Strategy on Combating Illegal Exploitation and Illegal Trade in Wild Fauna and Flora in West Africa </w:t>
      </w:r>
      <w:r w:rsidRPr="009B6054">
        <w:rPr>
          <w:rFonts w:cs="Arial"/>
          <w:color w:val="auto"/>
          <w:lang w:val="en-US"/>
        </w:rPr>
        <w:t>(</w:t>
      </w:r>
      <w:r w:rsidRPr="009B6054">
        <w:rPr>
          <w:rFonts w:cs="Arial"/>
          <w:i/>
          <w:color w:val="auto"/>
          <w:lang w:val="en-US"/>
        </w:rPr>
        <w:t xml:space="preserve">West Africa Strategy on Combating Wildlife Crime </w:t>
      </w:r>
      <w:r w:rsidRPr="009B6054">
        <w:rPr>
          <w:rFonts w:cs="Arial"/>
          <w:color w:val="auto"/>
          <w:lang w:val="en-US"/>
        </w:rPr>
        <w:t xml:space="preserve">or </w:t>
      </w:r>
      <w:r w:rsidRPr="009B6054">
        <w:rPr>
          <w:rFonts w:cs="Arial"/>
          <w:i/>
          <w:color w:val="auto"/>
          <w:lang w:val="en-US"/>
        </w:rPr>
        <w:t>WASCWC</w:t>
      </w:r>
      <w:r w:rsidRPr="009B6054">
        <w:rPr>
          <w:rFonts w:cs="Arial"/>
          <w:color w:val="auto"/>
          <w:lang w:val="en-US"/>
        </w:rPr>
        <w:t xml:space="preserve">) and its associated implementing mechanisms. This consultation, in the form of a Questionnaire, will review other national and regional strategies, as well as infractions relating to West Africa as the source, transit or destination country for illicit trade of CITES-listed wildlife. As responses to the Questionnaire may contain sensitive information, the Questionnaire responses will be kept confidential and will not be made publicly available (unless requested by the submitting Party or stakeholder). </w:t>
      </w:r>
    </w:p>
    <w:p w:rsidR="000A0FAF" w:rsidRPr="009B6054" w:rsidRDefault="000A0FAF" w:rsidP="000A0FAF">
      <w:pPr>
        <w:tabs>
          <w:tab w:val="clear" w:pos="397"/>
          <w:tab w:val="left" w:pos="0"/>
        </w:tabs>
        <w:rPr>
          <w:rFonts w:cs="Arial"/>
          <w:lang w:val="en-US"/>
        </w:rPr>
      </w:pPr>
      <w:r w:rsidRPr="009B6054">
        <w:rPr>
          <w:rFonts w:cs="Arial"/>
          <w:color w:val="auto"/>
          <w:lang w:val="en-US"/>
        </w:rPr>
        <w:t xml:space="preserve">Responses to the Questionnaire should be submitted to the management authorities of Senegal (Mr. Abba </w:t>
      </w:r>
      <w:proofErr w:type="spellStart"/>
      <w:r w:rsidRPr="009B6054">
        <w:rPr>
          <w:rFonts w:cs="Arial"/>
          <w:color w:val="auto"/>
          <w:lang w:val="en-US"/>
        </w:rPr>
        <w:t>Sonko</w:t>
      </w:r>
      <w:proofErr w:type="spellEnd"/>
      <w:r w:rsidRPr="009B6054">
        <w:rPr>
          <w:rFonts w:cs="Arial"/>
          <w:color w:val="auto"/>
          <w:lang w:val="en-US"/>
        </w:rPr>
        <w:t xml:space="preserve"> </w:t>
      </w:r>
      <w:hyperlink r:id="rId7" w:history="1">
        <w:r w:rsidRPr="009B6054">
          <w:rPr>
            <w:rStyle w:val="Hyperlink"/>
            <w:rFonts w:cs="Arial"/>
            <w:lang w:val="en-US"/>
          </w:rPr>
          <w:t>abbasonko@hotmail.com</w:t>
        </w:r>
      </w:hyperlink>
      <w:r w:rsidRPr="009B6054">
        <w:rPr>
          <w:rFonts w:cs="Arial"/>
          <w:color w:val="auto"/>
          <w:lang w:val="en-US"/>
        </w:rPr>
        <w:t xml:space="preserve"> ) and Nigeria (Elizabeth </w:t>
      </w:r>
      <w:proofErr w:type="spellStart"/>
      <w:r w:rsidRPr="009B6054">
        <w:rPr>
          <w:rFonts w:cs="Arial"/>
          <w:color w:val="auto"/>
          <w:lang w:val="en-US"/>
        </w:rPr>
        <w:t>Ehi-Ebewele</w:t>
      </w:r>
      <w:proofErr w:type="spellEnd"/>
      <w:r w:rsidRPr="009B6054">
        <w:rPr>
          <w:rFonts w:cs="Arial"/>
          <w:color w:val="auto"/>
          <w:lang w:val="en-US"/>
        </w:rPr>
        <w:t xml:space="preserve"> </w:t>
      </w:r>
      <w:hyperlink r:id="rId8" w:history="1">
        <w:r w:rsidRPr="009B6054">
          <w:rPr>
            <w:rStyle w:val="Hyperlink"/>
            <w:rFonts w:cs="Arial"/>
            <w:lang w:val="en-US"/>
          </w:rPr>
          <w:t>elizaehi@yahoo.com</w:t>
        </w:r>
      </w:hyperlink>
      <w:r w:rsidRPr="009B6054">
        <w:rPr>
          <w:rFonts w:cs="Arial"/>
          <w:color w:val="auto"/>
          <w:lang w:val="en-US"/>
        </w:rPr>
        <w:t xml:space="preserve"> ), Co-Chairs of the </w:t>
      </w:r>
      <w:r w:rsidRPr="009B6054">
        <w:rPr>
          <w:rFonts w:cs="Arial"/>
          <w:i/>
          <w:color w:val="auto"/>
          <w:lang w:val="en-US"/>
        </w:rPr>
        <w:t xml:space="preserve">West Africa Strategy on Combating Wildlife Crime </w:t>
      </w:r>
      <w:r w:rsidRPr="009B6054">
        <w:rPr>
          <w:rFonts w:cs="Arial"/>
          <w:i/>
          <w:lang w:val="en-US"/>
        </w:rPr>
        <w:t>Steering Committee</w:t>
      </w:r>
      <w:r w:rsidRPr="009B6054">
        <w:rPr>
          <w:rFonts w:cs="Arial"/>
          <w:lang w:val="en-US"/>
        </w:rPr>
        <w:t xml:space="preserve">. Deadline for submission of completed questionnaires is </w:t>
      </w:r>
      <w:r w:rsidRPr="009B6054">
        <w:rPr>
          <w:rFonts w:cs="Arial"/>
          <w:b/>
          <w:lang w:val="en-US"/>
        </w:rPr>
        <w:t>31</w:t>
      </w:r>
      <w:r w:rsidRPr="009B6054">
        <w:rPr>
          <w:rFonts w:cs="Arial"/>
          <w:lang w:val="en-US"/>
        </w:rPr>
        <w:t xml:space="preserve"> </w:t>
      </w:r>
      <w:r w:rsidRPr="009B6054">
        <w:rPr>
          <w:rFonts w:cs="Arial"/>
          <w:b/>
          <w:lang w:val="en-US"/>
        </w:rPr>
        <w:t>December 2018</w:t>
      </w:r>
      <w:r w:rsidRPr="009B6054">
        <w:rPr>
          <w:rFonts w:cs="Arial"/>
          <w:lang w:val="en-US"/>
        </w:rPr>
        <w:t xml:space="preserve">.  </w:t>
      </w:r>
    </w:p>
    <w:p w:rsidR="000A0FAF" w:rsidRPr="009B6054" w:rsidRDefault="000A0FAF" w:rsidP="000A0FAF">
      <w:pPr>
        <w:tabs>
          <w:tab w:val="clear" w:pos="397"/>
          <w:tab w:val="clear" w:pos="794"/>
          <w:tab w:val="clear" w:pos="1191"/>
          <w:tab w:val="clear" w:pos="1588"/>
          <w:tab w:val="clear" w:pos="1985"/>
        </w:tabs>
        <w:jc w:val="center"/>
        <w:rPr>
          <w:rFonts w:cs="Arial"/>
          <w:b/>
          <w:lang w:val="en-US"/>
        </w:rPr>
      </w:pPr>
      <w:r w:rsidRPr="009B6054">
        <w:rPr>
          <w:rFonts w:cs="Arial"/>
          <w:b/>
          <w:lang w:val="en-US"/>
        </w:rPr>
        <w:t>_______________________________</w:t>
      </w:r>
    </w:p>
    <w:p w:rsidR="000A0FAF" w:rsidRPr="009B6054" w:rsidRDefault="000A0FAF" w:rsidP="000A0FAF">
      <w:pPr>
        <w:pStyle w:val="ListParagraph"/>
        <w:numPr>
          <w:ilvl w:val="0"/>
          <w:numId w:val="7"/>
        </w:numPr>
        <w:tabs>
          <w:tab w:val="clear" w:pos="397"/>
          <w:tab w:val="clear" w:pos="794"/>
          <w:tab w:val="clear" w:pos="1191"/>
          <w:tab w:val="clear" w:pos="1588"/>
          <w:tab w:val="clear" w:pos="1985"/>
        </w:tabs>
        <w:spacing w:after="0" w:line="259" w:lineRule="auto"/>
        <w:ind w:left="360"/>
        <w:jc w:val="left"/>
        <w:rPr>
          <w:rFonts w:cs="Arial"/>
          <w:b/>
          <w:lang w:val="en-US"/>
        </w:rPr>
      </w:pPr>
      <w:r w:rsidRPr="009B6054">
        <w:rPr>
          <w:rFonts w:cs="Arial"/>
          <w:b/>
          <w:lang w:val="en-US"/>
        </w:rPr>
        <w:t>Contact Details</w:t>
      </w:r>
    </w:p>
    <w:p w:rsidR="000A0FAF" w:rsidRPr="009B6054" w:rsidRDefault="000A0FAF" w:rsidP="000A0FAF">
      <w:pPr>
        <w:pStyle w:val="ListParagraph"/>
        <w:numPr>
          <w:ilvl w:val="0"/>
          <w:numId w:val="3"/>
        </w:numPr>
        <w:tabs>
          <w:tab w:val="clear" w:pos="397"/>
          <w:tab w:val="clear" w:pos="794"/>
          <w:tab w:val="clear" w:pos="1191"/>
          <w:tab w:val="clear" w:pos="1588"/>
          <w:tab w:val="clear" w:pos="1985"/>
        </w:tabs>
        <w:spacing w:after="160"/>
        <w:rPr>
          <w:rFonts w:cs="Arial"/>
          <w:lang w:val="en-US"/>
        </w:rPr>
      </w:pPr>
      <w:r w:rsidRPr="009B6054">
        <w:rPr>
          <w:rFonts w:cs="Arial"/>
          <w:lang w:val="en-US"/>
        </w:rPr>
        <w:t>Name of country or organization</w:t>
      </w:r>
    </w:p>
    <w:p w:rsidR="000A0FAF" w:rsidRPr="009B6054" w:rsidRDefault="000A0FAF" w:rsidP="000A0FAF">
      <w:pPr>
        <w:pStyle w:val="ListParagraph"/>
        <w:numPr>
          <w:ilvl w:val="0"/>
          <w:numId w:val="3"/>
        </w:numPr>
        <w:tabs>
          <w:tab w:val="clear" w:pos="397"/>
          <w:tab w:val="clear" w:pos="794"/>
          <w:tab w:val="clear" w:pos="1191"/>
          <w:tab w:val="clear" w:pos="1588"/>
          <w:tab w:val="clear" w:pos="1985"/>
        </w:tabs>
        <w:ind w:left="1077"/>
        <w:contextualSpacing w:val="0"/>
        <w:rPr>
          <w:rFonts w:cs="Arial"/>
          <w:lang w:val="en-US"/>
        </w:rPr>
      </w:pPr>
      <w:r w:rsidRPr="009B6054">
        <w:rPr>
          <w:rFonts w:cs="Arial"/>
          <w:lang w:val="en-US"/>
        </w:rPr>
        <w:t>Details of contact person (name, email, telephone)</w:t>
      </w:r>
    </w:p>
    <w:p w:rsidR="000A0FAF" w:rsidRPr="009B6054" w:rsidRDefault="000A0FAF" w:rsidP="000A0FAF">
      <w:pPr>
        <w:pStyle w:val="ListParagraph"/>
        <w:numPr>
          <w:ilvl w:val="0"/>
          <w:numId w:val="7"/>
        </w:numPr>
        <w:tabs>
          <w:tab w:val="clear" w:pos="397"/>
          <w:tab w:val="clear" w:pos="794"/>
          <w:tab w:val="clear" w:pos="1191"/>
          <w:tab w:val="clear" w:pos="1588"/>
          <w:tab w:val="clear" w:pos="1985"/>
        </w:tabs>
        <w:spacing w:after="160" w:line="259" w:lineRule="auto"/>
        <w:ind w:left="360"/>
        <w:jc w:val="left"/>
        <w:rPr>
          <w:rFonts w:cs="Arial"/>
          <w:b/>
          <w:lang w:val="en-US"/>
        </w:rPr>
      </w:pPr>
      <w:r w:rsidRPr="009B6054">
        <w:rPr>
          <w:rFonts w:cs="Arial"/>
          <w:b/>
          <w:lang w:val="en-US"/>
        </w:rPr>
        <w:t>National and Regional Wildlife Crime Strategies</w:t>
      </w:r>
    </w:p>
    <w:p w:rsidR="000A0FAF" w:rsidRPr="009B6054" w:rsidRDefault="000A0FAF" w:rsidP="000A0FAF">
      <w:pPr>
        <w:pStyle w:val="ListParagraph"/>
        <w:numPr>
          <w:ilvl w:val="0"/>
          <w:numId w:val="4"/>
        </w:numPr>
        <w:tabs>
          <w:tab w:val="clear" w:pos="397"/>
          <w:tab w:val="clear" w:pos="794"/>
          <w:tab w:val="clear" w:pos="1191"/>
          <w:tab w:val="clear" w:pos="1588"/>
          <w:tab w:val="clear" w:pos="1985"/>
        </w:tabs>
        <w:spacing w:after="160"/>
        <w:rPr>
          <w:rFonts w:cs="Arial"/>
          <w:lang w:val="en-US"/>
        </w:rPr>
      </w:pPr>
      <w:r w:rsidRPr="009B6054">
        <w:rPr>
          <w:rFonts w:cs="Arial"/>
          <w:lang w:val="en-US"/>
        </w:rPr>
        <w:t>Does your country have a National Wildlife Crime Strategy? If so, can a copy be made available?</w:t>
      </w:r>
    </w:p>
    <w:p w:rsidR="000A0FAF" w:rsidRPr="009B6054" w:rsidRDefault="000A0FAF" w:rsidP="000A0FAF">
      <w:pPr>
        <w:pStyle w:val="ListParagraph"/>
        <w:numPr>
          <w:ilvl w:val="0"/>
          <w:numId w:val="4"/>
        </w:numPr>
        <w:tabs>
          <w:tab w:val="clear" w:pos="397"/>
          <w:tab w:val="clear" w:pos="794"/>
          <w:tab w:val="clear" w:pos="1191"/>
          <w:tab w:val="clear" w:pos="1588"/>
          <w:tab w:val="clear" w:pos="1985"/>
        </w:tabs>
        <w:spacing w:after="160"/>
        <w:rPr>
          <w:rFonts w:cs="Arial"/>
          <w:lang w:val="en-US"/>
        </w:rPr>
      </w:pPr>
      <w:r w:rsidRPr="009B6054">
        <w:rPr>
          <w:rFonts w:cs="Arial"/>
          <w:lang w:val="en-US"/>
        </w:rPr>
        <w:t>Does your region have a Regional Wildlife Crime Strategy? If so, can a copy be made available?</w:t>
      </w:r>
    </w:p>
    <w:p w:rsidR="000A0FAF" w:rsidRPr="009B6054" w:rsidRDefault="000A0FAF" w:rsidP="000A0FAF">
      <w:pPr>
        <w:pStyle w:val="ListParagraph"/>
        <w:numPr>
          <w:ilvl w:val="0"/>
          <w:numId w:val="4"/>
        </w:numPr>
        <w:tabs>
          <w:tab w:val="clear" w:pos="397"/>
          <w:tab w:val="clear" w:pos="794"/>
          <w:tab w:val="clear" w:pos="1191"/>
          <w:tab w:val="clear" w:pos="1588"/>
          <w:tab w:val="clear" w:pos="1985"/>
        </w:tabs>
        <w:spacing w:after="160"/>
        <w:rPr>
          <w:rFonts w:cs="Arial"/>
          <w:lang w:val="en-US"/>
        </w:rPr>
      </w:pPr>
      <w:r w:rsidRPr="009B6054">
        <w:rPr>
          <w:rFonts w:cs="Arial"/>
          <w:lang w:val="en-US"/>
        </w:rPr>
        <w:t xml:space="preserve">In your country or organization’s experience, should the initial focal area for the Regional Wildlife Crime Strategy be narrow (e.g. a number of target species) or should it tackle all CITES-listed species from the outset?  </w:t>
      </w:r>
    </w:p>
    <w:p w:rsidR="000A0FAF" w:rsidRPr="009B6054" w:rsidRDefault="000A0FAF" w:rsidP="000A0FAF">
      <w:pPr>
        <w:pStyle w:val="ListParagraph"/>
        <w:numPr>
          <w:ilvl w:val="0"/>
          <w:numId w:val="4"/>
        </w:numPr>
        <w:tabs>
          <w:tab w:val="clear" w:pos="397"/>
          <w:tab w:val="clear" w:pos="794"/>
          <w:tab w:val="clear" w:pos="1191"/>
          <w:tab w:val="clear" w:pos="1588"/>
          <w:tab w:val="clear" w:pos="1985"/>
        </w:tabs>
        <w:spacing w:after="160"/>
        <w:rPr>
          <w:rFonts w:cs="Arial"/>
          <w:lang w:val="en-US"/>
        </w:rPr>
      </w:pPr>
      <w:r w:rsidRPr="009B6054">
        <w:rPr>
          <w:rFonts w:cs="Arial"/>
          <w:lang w:val="en-US"/>
        </w:rPr>
        <w:t xml:space="preserve">Do you have any other recommendations concerning key focal areas and prioritization of activities of a Regional Wildlife Crime Strategy? </w:t>
      </w:r>
    </w:p>
    <w:p w:rsidR="000A0FAF" w:rsidRPr="009B6054" w:rsidRDefault="000A0FAF" w:rsidP="000A0FAF">
      <w:pPr>
        <w:pStyle w:val="ListParagraph"/>
        <w:numPr>
          <w:ilvl w:val="0"/>
          <w:numId w:val="4"/>
        </w:numPr>
        <w:tabs>
          <w:tab w:val="clear" w:pos="397"/>
          <w:tab w:val="clear" w:pos="794"/>
          <w:tab w:val="clear" w:pos="1191"/>
          <w:tab w:val="clear" w:pos="1588"/>
          <w:tab w:val="clear" w:pos="1985"/>
        </w:tabs>
        <w:spacing w:after="160"/>
        <w:rPr>
          <w:rFonts w:cs="Arial"/>
          <w:lang w:val="en-US"/>
        </w:rPr>
      </w:pPr>
      <w:r w:rsidRPr="009B6054">
        <w:rPr>
          <w:rFonts w:cs="Arial"/>
          <w:lang w:val="en-US"/>
        </w:rPr>
        <w:t>Please highlight any concerns your country or organization has had with regard to communication and collaboration with other countries or regions regarding wildlife crime (e.g. poor response times to requests for information, lack of resources to conduct joint operations, problems with translation of communications into different languages) and possible mechanisms adopted to overcome these challenges;</w:t>
      </w:r>
    </w:p>
    <w:p w:rsidR="000A0FAF" w:rsidRPr="009B6054" w:rsidRDefault="000A0FAF" w:rsidP="000A0FAF">
      <w:pPr>
        <w:pStyle w:val="ListParagraph"/>
        <w:numPr>
          <w:ilvl w:val="0"/>
          <w:numId w:val="4"/>
        </w:numPr>
        <w:tabs>
          <w:tab w:val="clear" w:pos="397"/>
          <w:tab w:val="clear" w:pos="794"/>
          <w:tab w:val="clear" w:pos="1191"/>
          <w:tab w:val="clear" w:pos="1588"/>
          <w:tab w:val="clear" w:pos="1985"/>
        </w:tabs>
        <w:ind w:left="1077"/>
        <w:contextualSpacing w:val="0"/>
        <w:rPr>
          <w:rFonts w:cs="Arial"/>
          <w:lang w:val="en-US"/>
        </w:rPr>
      </w:pPr>
      <w:r w:rsidRPr="009B6054">
        <w:rPr>
          <w:rFonts w:cs="Arial"/>
          <w:lang w:val="en-US"/>
        </w:rPr>
        <w:t xml:space="preserve">Please provide brief details of collaborative success stories in your country or region, such as targeted transboundary operations, or information sharing that led to the successful prosecution of criminals. </w:t>
      </w:r>
    </w:p>
    <w:p w:rsidR="000A0FAF" w:rsidRPr="009B6054" w:rsidRDefault="000A0FAF" w:rsidP="000A0FAF">
      <w:pPr>
        <w:pStyle w:val="ListParagraph"/>
        <w:numPr>
          <w:ilvl w:val="0"/>
          <w:numId w:val="7"/>
        </w:numPr>
        <w:tabs>
          <w:tab w:val="clear" w:pos="397"/>
          <w:tab w:val="clear" w:pos="794"/>
          <w:tab w:val="clear" w:pos="1191"/>
          <w:tab w:val="clear" w:pos="1588"/>
          <w:tab w:val="clear" w:pos="1985"/>
        </w:tabs>
        <w:spacing w:after="160"/>
        <w:ind w:left="360"/>
        <w:rPr>
          <w:rFonts w:cs="Arial"/>
          <w:b/>
          <w:lang w:val="en-US"/>
        </w:rPr>
      </w:pPr>
      <w:r w:rsidRPr="009B6054">
        <w:rPr>
          <w:rFonts w:cs="Arial"/>
          <w:b/>
          <w:lang w:val="en-US"/>
        </w:rPr>
        <w:t>Implementing Mechanisms</w:t>
      </w:r>
    </w:p>
    <w:p w:rsidR="000A0FAF" w:rsidRPr="009B6054" w:rsidRDefault="000A0FAF" w:rsidP="000A0FAF">
      <w:pPr>
        <w:pStyle w:val="ListParagraph"/>
        <w:numPr>
          <w:ilvl w:val="0"/>
          <w:numId w:val="5"/>
        </w:numPr>
        <w:tabs>
          <w:tab w:val="clear" w:pos="397"/>
          <w:tab w:val="clear" w:pos="794"/>
          <w:tab w:val="clear" w:pos="1191"/>
          <w:tab w:val="clear" w:pos="1588"/>
          <w:tab w:val="clear" w:pos="1985"/>
        </w:tabs>
        <w:spacing w:after="160"/>
        <w:rPr>
          <w:rFonts w:cs="Arial"/>
          <w:lang w:val="en-US"/>
        </w:rPr>
      </w:pPr>
      <w:r w:rsidRPr="009B6054">
        <w:rPr>
          <w:rFonts w:cs="Arial"/>
          <w:lang w:val="en-US"/>
        </w:rPr>
        <w:t>What mechanisms, if any, are in place for combating wildlife crime in your country (e.g. National Task Forces)? Please provide details;</w:t>
      </w:r>
    </w:p>
    <w:p w:rsidR="000A0FAF" w:rsidRPr="009B6054" w:rsidRDefault="000A0FAF" w:rsidP="000A0FAF">
      <w:pPr>
        <w:pStyle w:val="ListParagraph"/>
        <w:numPr>
          <w:ilvl w:val="0"/>
          <w:numId w:val="5"/>
        </w:numPr>
        <w:tabs>
          <w:tab w:val="clear" w:pos="397"/>
          <w:tab w:val="clear" w:pos="794"/>
          <w:tab w:val="clear" w:pos="1191"/>
          <w:tab w:val="clear" w:pos="1588"/>
          <w:tab w:val="clear" w:pos="1985"/>
        </w:tabs>
        <w:spacing w:after="160"/>
        <w:rPr>
          <w:rFonts w:cs="Arial"/>
          <w:lang w:val="en-US"/>
        </w:rPr>
      </w:pPr>
      <w:r w:rsidRPr="009B6054">
        <w:rPr>
          <w:rFonts w:cs="Arial"/>
          <w:lang w:val="en-US"/>
        </w:rPr>
        <w:t>What mechanisms, if any, are in place for combating wildlife crime in your region (e.g. Wildlife Enforcement Networks)? Please provide details;</w:t>
      </w:r>
    </w:p>
    <w:p w:rsidR="000A0FAF" w:rsidRPr="009B6054" w:rsidRDefault="000A0FAF" w:rsidP="000A0FAF">
      <w:pPr>
        <w:pStyle w:val="ListParagraph"/>
        <w:numPr>
          <w:ilvl w:val="0"/>
          <w:numId w:val="5"/>
        </w:numPr>
        <w:tabs>
          <w:tab w:val="clear" w:pos="397"/>
          <w:tab w:val="clear" w:pos="794"/>
          <w:tab w:val="clear" w:pos="1191"/>
          <w:tab w:val="clear" w:pos="1588"/>
          <w:tab w:val="clear" w:pos="1985"/>
        </w:tabs>
        <w:spacing w:after="160"/>
        <w:rPr>
          <w:rFonts w:cs="Arial"/>
          <w:lang w:val="en-US"/>
        </w:rPr>
      </w:pPr>
      <w:r w:rsidRPr="009B6054">
        <w:rPr>
          <w:rFonts w:cs="Arial"/>
          <w:lang w:val="en-US"/>
        </w:rPr>
        <w:t>Which agencies, if any, are tasked with tackling wildlife crime in your country (e.g. rangers, customs authorities, police, judiciary, financial investigation units, non-governmental organizations) and how do they collaborate with one another? Please provide details;</w:t>
      </w:r>
    </w:p>
    <w:p w:rsidR="000A0FAF" w:rsidRPr="009B6054" w:rsidRDefault="000A0FAF" w:rsidP="000A0FAF">
      <w:pPr>
        <w:pStyle w:val="ListParagraph"/>
        <w:numPr>
          <w:ilvl w:val="0"/>
          <w:numId w:val="5"/>
        </w:numPr>
        <w:tabs>
          <w:tab w:val="clear" w:pos="397"/>
          <w:tab w:val="clear" w:pos="794"/>
          <w:tab w:val="clear" w:pos="1191"/>
          <w:tab w:val="clear" w:pos="1588"/>
          <w:tab w:val="clear" w:pos="1985"/>
        </w:tabs>
        <w:spacing w:after="160"/>
        <w:rPr>
          <w:rFonts w:cs="Arial"/>
          <w:lang w:val="en-US"/>
        </w:rPr>
      </w:pPr>
      <w:r w:rsidRPr="009B6054">
        <w:rPr>
          <w:rFonts w:cs="Arial"/>
          <w:lang w:val="en-US"/>
        </w:rPr>
        <w:lastRenderedPageBreak/>
        <w:t>If your region has a WEN, please provide any relevant details concerning its structure, governance, funding, etc.;</w:t>
      </w:r>
    </w:p>
    <w:p w:rsidR="000A0FAF" w:rsidRPr="009B6054" w:rsidRDefault="000A0FAF" w:rsidP="000A0FAF">
      <w:pPr>
        <w:pStyle w:val="ListParagraph"/>
        <w:numPr>
          <w:ilvl w:val="0"/>
          <w:numId w:val="5"/>
        </w:numPr>
        <w:tabs>
          <w:tab w:val="clear" w:pos="397"/>
          <w:tab w:val="clear" w:pos="794"/>
          <w:tab w:val="clear" w:pos="1191"/>
          <w:tab w:val="clear" w:pos="1588"/>
          <w:tab w:val="clear" w:pos="1985"/>
        </w:tabs>
        <w:spacing w:after="160"/>
        <w:rPr>
          <w:rFonts w:cs="Arial"/>
          <w:lang w:val="en-US"/>
        </w:rPr>
      </w:pPr>
      <w:r w:rsidRPr="009B6054">
        <w:rPr>
          <w:rFonts w:cs="Arial"/>
          <w:lang w:val="en-US"/>
        </w:rPr>
        <w:t>Does your country, region or organization have a wildlife crime enforcement database? If yes, please provide details of its structure, access rights, etc.;</w:t>
      </w:r>
    </w:p>
    <w:p w:rsidR="000A0FAF" w:rsidRPr="009B6054" w:rsidRDefault="000A0FAF" w:rsidP="000A0FAF">
      <w:pPr>
        <w:pStyle w:val="ListParagraph"/>
        <w:numPr>
          <w:ilvl w:val="0"/>
          <w:numId w:val="5"/>
        </w:numPr>
        <w:tabs>
          <w:tab w:val="clear" w:pos="397"/>
          <w:tab w:val="clear" w:pos="794"/>
          <w:tab w:val="clear" w:pos="1191"/>
          <w:tab w:val="clear" w:pos="1588"/>
          <w:tab w:val="clear" w:pos="1985"/>
        </w:tabs>
        <w:spacing w:after="160"/>
        <w:rPr>
          <w:rFonts w:cs="Arial"/>
          <w:lang w:val="en-US"/>
        </w:rPr>
      </w:pPr>
      <w:r w:rsidRPr="009B6054">
        <w:rPr>
          <w:rFonts w:cs="Arial"/>
          <w:lang w:val="en-US"/>
        </w:rPr>
        <w:t xml:space="preserve">Does your country or region have a structured mechanism in place for disposal of confiscated live specimens? If yes, please provide details; </w:t>
      </w:r>
    </w:p>
    <w:p w:rsidR="000A0FAF" w:rsidRPr="009B6054" w:rsidRDefault="000A0FAF" w:rsidP="000A0FAF">
      <w:pPr>
        <w:pStyle w:val="ListParagraph"/>
        <w:numPr>
          <w:ilvl w:val="0"/>
          <w:numId w:val="5"/>
        </w:numPr>
        <w:tabs>
          <w:tab w:val="clear" w:pos="397"/>
          <w:tab w:val="clear" w:pos="794"/>
          <w:tab w:val="clear" w:pos="1191"/>
          <w:tab w:val="clear" w:pos="1588"/>
          <w:tab w:val="clear" w:pos="1985"/>
        </w:tabs>
        <w:ind w:left="1077"/>
        <w:contextualSpacing w:val="0"/>
        <w:rPr>
          <w:rFonts w:cs="Arial"/>
          <w:lang w:val="en-US"/>
        </w:rPr>
      </w:pPr>
      <w:r w:rsidRPr="009B6054">
        <w:rPr>
          <w:rFonts w:cs="Arial"/>
          <w:lang w:val="en-US"/>
        </w:rPr>
        <w:t>What mechanisms, if any, does your country or region utilize to enable forensic analysis of confiscated specimens?</w:t>
      </w:r>
    </w:p>
    <w:p w:rsidR="000A0FAF" w:rsidRPr="009B6054" w:rsidRDefault="000A0FAF" w:rsidP="000A0FAF">
      <w:pPr>
        <w:pStyle w:val="ListParagraph"/>
        <w:numPr>
          <w:ilvl w:val="0"/>
          <w:numId w:val="7"/>
        </w:numPr>
        <w:tabs>
          <w:tab w:val="clear" w:pos="397"/>
          <w:tab w:val="clear" w:pos="794"/>
          <w:tab w:val="clear" w:pos="1191"/>
          <w:tab w:val="clear" w:pos="1588"/>
          <w:tab w:val="clear" w:pos="1985"/>
        </w:tabs>
        <w:spacing w:after="160"/>
        <w:ind w:left="360"/>
        <w:rPr>
          <w:rFonts w:cs="Arial"/>
          <w:b/>
          <w:lang w:val="en-US"/>
        </w:rPr>
      </w:pPr>
      <w:r w:rsidRPr="009B6054">
        <w:rPr>
          <w:rFonts w:cs="Arial"/>
          <w:b/>
          <w:lang w:val="en-US"/>
        </w:rPr>
        <w:t>Experience of Wildlife Crime Relating to West Africa</w:t>
      </w:r>
    </w:p>
    <w:p w:rsidR="000A0FAF" w:rsidRPr="009B6054" w:rsidRDefault="000A0FAF" w:rsidP="000A0FAF">
      <w:pPr>
        <w:pStyle w:val="ListParagraph"/>
        <w:numPr>
          <w:ilvl w:val="0"/>
          <w:numId w:val="6"/>
        </w:numPr>
        <w:tabs>
          <w:tab w:val="clear" w:pos="397"/>
          <w:tab w:val="clear" w:pos="794"/>
          <w:tab w:val="clear" w:pos="1191"/>
          <w:tab w:val="clear" w:pos="1588"/>
          <w:tab w:val="clear" w:pos="1985"/>
        </w:tabs>
        <w:spacing w:after="160"/>
        <w:rPr>
          <w:rFonts w:cs="Arial"/>
          <w:lang w:val="en-US"/>
        </w:rPr>
      </w:pPr>
      <w:r w:rsidRPr="009B6054">
        <w:rPr>
          <w:rFonts w:cs="Arial"/>
          <w:lang w:val="en-US"/>
        </w:rPr>
        <w:t xml:space="preserve">Does your country or organization have experience with regard to illegal trade in wildlife products that have originated in, or transited through West Africa? Please provide details of seizures or any other relevant information; </w:t>
      </w:r>
    </w:p>
    <w:p w:rsidR="000A0FAF" w:rsidRPr="009B6054" w:rsidRDefault="000A0FAF" w:rsidP="000A0FAF">
      <w:pPr>
        <w:pStyle w:val="ListParagraph"/>
        <w:numPr>
          <w:ilvl w:val="0"/>
          <w:numId w:val="6"/>
        </w:numPr>
        <w:tabs>
          <w:tab w:val="clear" w:pos="397"/>
          <w:tab w:val="clear" w:pos="794"/>
          <w:tab w:val="clear" w:pos="1191"/>
          <w:tab w:val="clear" w:pos="1588"/>
          <w:tab w:val="clear" w:pos="1985"/>
        </w:tabs>
        <w:spacing w:after="160"/>
        <w:rPr>
          <w:rFonts w:cs="Arial"/>
          <w:lang w:val="en-US"/>
        </w:rPr>
      </w:pPr>
      <w:r w:rsidRPr="009B6054">
        <w:rPr>
          <w:rFonts w:cs="Arial"/>
          <w:lang w:val="en-US"/>
        </w:rPr>
        <w:t>Does your country or organization have experience with regard to perpetrators of wildlife crime that are of West African nationality or origin? Please provide any details as relevant;</w:t>
      </w:r>
    </w:p>
    <w:p w:rsidR="000A0FAF" w:rsidRPr="009B6054" w:rsidRDefault="000A0FAF" w:rsidP="000A0FAF">
      <w:pPr>
        <w:pStyle w:val="ListParagraph"/>
        <w:numPr>
          <w:ilvl w:val="0"/>
          <w:numId w:val="6"/>
        </w:numPr>
        <w:tabs>
          <w:tab w:val="clear" w:pos="397"/>
          <w:tab w:val="clear" w:pos="794"/>
          <w:tab w:val="clear" w:pos="1191"/>
          <w:tab w:val="clear" w:pos="1588"/>
          <w:tab w:val="clear" w:pos="1985"/>
        </w:tabs>
        <w:ind w:left="1077"/>
        <w:contextualSpacing w:val="0"/>
        <w:rPr>
          <w:rFonts w:cs="Arial"/>
          <w:lang w:val="en-US"/>
        </w:rPr>
      </w:pPr>
      <w:r w:rsidRPr="009B6054">
        <w:rPr>
          <w:rFonts w:cs="Arial"/>
          <w:lang w:val="en-US"/>
        </w:rPr>
        <w:t xml:space="preserve">Do you feel that your country or organization would benefit from collaboration with the West African </w:t>
      </w:r>
      <w:proofErr w:type="spellStart"/>
      <w:r w:rsidRPr="009B6054">
        <w:rPr>
          <w:rFonts w:cs="Arial"/>
          <w:lang w:val="en-US"/>
        </w:rPr>
        <w:t>subregion</w:t>
      </w:r>
      <w:proofErr w:type="spellEnd"/>
      <w:r w:rsidRPr="009B6054">
        <w:rPr>
          <w:rFonts w:cs="Arial"/>
          <w:lang w:val="en-US"/>
        </w:rPr>
        <w:t xml:space="preserve"> with regard to combating wildlife crime? If yes, in what capacity do you think this collaboration would be most beneficial (e.g. through Memorandums of Understanding, joint operations, etc.)?</w:t>
      </w:r>
    </w:p>
    <w:p w:rsidR="000A0FAF" w:rsidRPr="009B6054" w:rsidRDefault="000A0FAF" w:rsidP="000A0FAF">
      <w:pPr>
        <w:pStyle w:val="ListParagraph"/>
        <w:numPr>
          <w:ilvl w:val="0"/>
          <w:numId w:val="7"/>
        </w:numPr>
        <w:tabs>
          <w:tab w:val="clear" w:pos="397"/>
          <w:tab w:val="clear" w:pos="794"/>
          <w:tab w:val="clear" w:pos="1191"/>
          <w:tab w:val="clear" w:pos="1588"/>
          <w:tab w:val="clear" w:pos="1985"/>
        </w:tabs>
        <w:spacing w:after="160"/>
        <w:ind w:left="360"/>
        <w:rPr>
          <w:rFonts w:cs="Arial"/>
          <w:b/>
          <w:lang w:val="en-US"/>
        </w:rPr>
      </w:pPr>
      <w:r w:rsidRPr="009B6054">
        <w:rPr>
          <w:rFonts w:cs="Arial"/>
          <w:b/>
          <w:lang w:val="en-US"/>
        </w:rPr>
        <w:t>General Observations</w:t>
      </w:r>
    </w:p>
    <w:p w:rsidR="000A0FAF" w:rsidRPr="00E23162" w:rsidRDefault="000A0FAF" w:rsidP="000A0FAF">
      <w:r w:rsidRPr="009B6054">
        <w:rPr>
          <w:rFonts w:cs="Arial"/>
          <w:lang w:val="en-US"/>
        </w:rPr>
        <w:t>Please provide any further observations that may be useful in the development of a West Africa Strategy on Combating Wildlife Crime</w:t>
      </w:r>
      <w:r w:rsidRPr="009B6054">
        <w:rPr>
          <w:rFonts w:cs="Arial"/>
          <w:i/>
          <w:lang w:val="en-US"/>
        </w:rPr>
        <w:t xml:space="preserve"> </w:t>
      </w:r>
      <w:r w:rsidRPr="009B6054">
        <w:rPr>
          <w:rFonts w:cs="Arial"/>
          <w:lang w:val="en-US"/>
        </w:rPr>
        <w:t>and its associated implementing mechanisms</w:t>
      </w:r>
    </w:p>
    <w:p w:rsidR="000A0FAF" w:rsidRPr="00AD4008" w:rsidRDefault="000A0FAF" w:rsidP="00AD4008"/>
    <w:sectPr w:rsidR="000A0FAF" w:rsidRPr="00AD400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6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59" w:rsidRDefault="00CE6659">
      <w:r>
        <w:separator/>
      </w:r>
    </w:p>
  </w:endnote>
  <w:endnote w:type="continuationSeparator" w:id="0">
    <w:p w:rsidR="00CE6659" w:rsidRDefault="00CE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FF" w:rsidRDefault="00005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FF" w:rsidRDefault="00005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AC" w:rsidRDefault="00047D7F">
    <w:pPr>
      <w:pStyle w:val="Footer"/>
      <w:rPr>
        <w:rFonts w:cs="Arial"/>
        <w:lang w:val="fr-FR"/>
      </w:rPr>
    </w:pPr>
    <w:r>
      <w:rPr>
        <w:rFonts w:cs="Arial"/>
        <w:lang w:val="fr-FR"/>
      </w:rPr>
      <w:t xml:space="preserve">Postal </w:t>
    </w:r>
    <w:proofErr w:type="spellStart"/>
    <w:r>
      <w:rPr>
        <w:rFonts w:cs="Arial"/>
        <w:lang w:val="fr-FR"/>
      </w:rPr>
      <w:t>address</w:t>
    </w:r>
    <w:proofErr w:type="spellEnd"/>
    <w:r>
      <w:rPr>
        <w:rFonts w:cs="Arial"/>
        <w:lang w:val="fr-FR"/>
      </w:rPr>
      <w:t xml:space="preserve"> – CITES </w:t>
    </w:r>
    <w:proofErr w:type="spellStart"/>
    <w:r>
      <w:rPr>
        <w:rFonts w:cs="Arial"/>
        <w:lang w:val="fr-FR"/>
      </w:rPr>
      <w:t>Secretariat</w:t>
    </w:r>
    <w:proofErr w:type="spellEnd"/>
    <w:r>
      <w:rPr>
        <w:rFonts w:cs="Arial"/>
        <w:lang w:val="fr-FR"/>
      </w:rPr>
      <w:t xml:space="preserve"> • Palais des Nations • Avenue de la Paix 8-14 • CH-1211 Geneva 10 • </w:t>
    </w:r>
    <w:proofErr w:type="spellStart"/>
    <w:r>
      <w:rPr>
        <w:rFonts w:cs="Arial"/>
        <w:lang w:val="fr-FR"/>
      </w:rPr>
      <w:t>Switzerland</w:t>
    </w:r>
    <w:proofErr w:type="spellEnd"/>
    <w:r>
      <w:rPr>
        <w:rFonts w:cs="Arial"/>
        <w:lang w:val="fr-FR"/>
      </w:rPr>
      <w:br/>
      <w:t xml:space="preserve">Street </w:t>
    </w:r>
    <w:proofErr w:type="spellStart"/>
    <w:r>
      <w:rPr>
        <w:rFonts w:cs="Arial"/>
        <w:lang w:val="fr-FR"/>
      </w:rPr>
      <w:t>address</w:t>
    </w:r>
    <w:proofErr w:type="spellEnd"/>
    <w:r>
      <w:rPr>
        <w:rFonts w:cs="Arial"/>
        <w:lang w:val="fr-FR"/>
      </w:rPr>
      <w:t xml:space="preserve"> – International </w:t>
    </w:r>
    <w:proofErr w:type="spellStart"/>
    <w:r>
      <w:rPr>
        <w:rFonts w:cs="Arial"/>
        <w:lang w:val="fr-FR"/>
      </w:rPr>
      <w:t>Environment</w:t>
    </w:r>
    <w:proofErr w:type="spellEnd"/>
    <w:r>
      <w:rPr>
        <w:rFonts w:cs="Arial"/>
        <w:lang w:val="fr-FR"/>
      </w:rPr>
      <w:t xml:space="preserve"> House • Chemin des Anémones • CH-1219 Châtelaine, Geneva • </w:t>
    </w:r>
    <w:proofErr w:type="spellStart"/>
    <w:r>
      <w:rPr>
        <w:rFonts w:cs="Arial"/>
        <w:lang w:val="fr-FR"/>
      </w:rPr>
      <w:t>Switzerland</w:t>
    </w:r>
    <w:proofErr w:type="spellEnd"/>
    <w:r>
      <w:rPr>
        <w:rFonts w:cs="Arial"/>
        <w:lang w:val="fr-FR"/>
      </w:rPr>
      <w:br/>
    </w:r>
    <w:r w:rsidR="00652FAC">
      <w:rPr>
        <w:rFonts w:cs="Arial"/>
        <w:lang w:val="fr-FR"/>
      </w:rPr>
      <w:t>Tel: +41 (22) 917 81 39/40 • Fax: +41 (22) 797 34 17 • Email: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59" w:rsidRDefault="00CE6659">
      <w:r>
        <w:separator/>
      </w:r>
    </w:p>
  </w:footnote>
  <w:footnote w:type="continuationSeparator" w:id="0">
    <w:p w:rsidR="00CE6659" w:rsidRDefault="00CE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FF" w:rsidRDefault="00005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AC" w:rsidRDefault="00652FAC">
    <w:pPr>
      <w:pStyle w:val="Number"/>
      <w:pBdr>
        <w:bottom w:val="single" w:sz="4" w:space="5" w:color="auto"/>
      </w:pBdr>
      <w:spacing w:before="600" w:after="0"/>
      <w:rPr>
        <w:rStyle w:val="PageNumber"/>
        <w:rFonts w:cs="Arial"/>
      </w:rPr>
    </w:pPr>
    <w:r>
      <w:rPr>
        <w:rStyle w:val="PageNumber"/>
        <w:rFonts w:cs="Arial"/>
      </w:rPr>
      <w:t xml:space="preserve">Notification No. </w:t>
    </w:r>
    <w:r>
      <w:rPr>
        <w:rStyle w:val="PageNumber"/>
        <w:rFonts w:cs="Arial"/>
      </w:rPr>
      <w:t>20</w:t>
    </w:r>
    <w:r w:rsidR="000A0FAF">
      <w:rPr>
        <w:rStyle w:val="PageNumber"/>
        <w:rFonts w:cs="Arial"/>
      </w:rPr>
      <w:t>18</w:t>
    </w:r>
    <w:r>
      <w:rPr>
        <w:rStyle w:val="PageNumber"/>
        <w:rFonts w:cs="Arial"/>
      </w:rPr>
      <w:t>/</w:t>
    </w:r>
    <w:r w:rsidR="000051FF">
      <w:rPr>
        <w:rStyle w:val="PageNumber"/>
        <w:rFonts w:cs="Arial"/>
      </w:rPr>
      <w:t>087</w:t>
    </w:r>
    <w:bookmarkStart w:id="0" w:name="_GoBack"/>
    <w:bookmarkEnd w:id="0"/>
    <w:r>
      <w:rPr>
        <w:rStyle w:val="PageNumber"/>
        <w:rFonts w:cs="Arial"/>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051FF">
      <w:rPr>
        <w:rStyle w:val="PageNumber"/>
        <w:rFonts w:cs="Arial"/>
        <w:noProof/>
      </w:rPr>
      <w:t>2</w:t>
    </w:r>
    <w:r>
      <w:rPr>
        <w:rStyle w:val="PageNumber"/>
        <w:rFonts w:cs="Arial"/>
      </w:rPr>
      <w:fldChar w:fldCharType="end"/>
    </w:r>
  </w:p>
  <w:p w:rsidR="00652FAC" w:rsidRDefault="00652FAC">
    <w:pP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08" w:rsidRDefault="00932108" w:rsidP="00932108">
    <w:pPr>
      <w:pStyle w:val="Number"/>
      <w:pBdr>
        <w:bottom w:val="single" w:sz="4" w:space="5" w:color="auto"/>
      </w:pBdr>
      <w:spacing w:before="600" w:after="0"/>
      <w:rPr>
        <w:rStyle w:val="PageNumber"/>
        <w:rFonts w:cs="Arial"/>
      </w:rPr>
    </w:pPr>
    <w:r>
      <w:rPr>
        <w:rStyle w:val="PageNumber"/>
        <w:rFonts w:cs="Arial"/>
      </w:rPr>
      <w:t>Notification No. 2018/</w:t>
    </w:r>
    <w:r w:rsidR="000051FF">
      <w:rPr>
        <w:rStyle w:val="PageNumber"/>
        <w:rFonts w:cs="Arial"/>
      </w:rPr>
      <w:t>087</w:t>
    </w:r>
    <w:r>
      <w:rPr>
        <w:rStyle w:val="PageNumber"/>
        <w:rFonts w:cs="Arial"/>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051FF">
      <w:rPr>
        <w:rStyle w:val="PageNumber"/>
        <w:rFonts w:cs="Arial"/>
        <w:noProof/>
      </w:rPr>
      <w:t>1</w:t>
    </w:r>
    <w:r>
      <w:rPr>
        <w:rStyle w:val="PageNumber"/>
        <w:rFonts w:cs="Arial"/>
      </w:rPr>
      <w:fldChar w:fldCharType="end"/>
    </w:r>
  </w:p>
  <w:p w:rsidR="00932108" w:rsidRDefault="00932108" w:rsidP="00932108">
    <w:pP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7749"/>
    <w:multiLevelType w:val="hybridMultilevel"/>
    <w:tmpl w:val="A10CD8D0"/>
    <w:lvl w:ilvl="0" w:tplc="AD063286">
      <w:start w:val="1"/>
      <w:numFmt w:val="decimal"/>
      <w:lvlText w:val="%1."/>
      <w:lvlJc w:val="left"/>
      <w:pPr>
        <w:ind w:left="390" w:hanging="39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9A5551"/>
    <w:multiLevelType w:val="hybridMultilevel"/>
    <w:tmpl w:val="5ADAEE84"/>
    <w:lvl w:ilvl="0" w:tplc="7080493E">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B946EF"/>
    <w:multiLevelType w:val="hybridMultilevel"/>
    <w:tmpl w:val="F3BE5814"/>
    <w:lvl w:ilvl="0" w:tplc="2F5431B2">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A820F6"/>
    <w:multiLevelType w:val="hybridMultilevel"/>
    <w:tmpl w:val="4C605140"/>
    <w:lvl w:ilvl="0" w:tplc="495A6086">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5" w15:restartNumberingAfterBreak="0">
    <w:nsid w:val="73D87409"/>
    <w:multiLevelType w:val="hybridMultilevel"/>
    <w:tmpl w:val="D542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B7243"/>
    <w:multiLevelType w:val="hybridMultilevel"/>
    <w:tmpl w:val="F5205CF8"/>
    <w:lvl w:ilvl="0" w:tplc="2C368904">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80"/>
    <w:rsid w:val="000051FF"/>
    <w:rsid w:val="00047D7F"/>
    <w:rsid w:val="0009040F"/>
    <w:rsid w:val="00095772"/>
    <w:rsid w:val="000A0FAF"/>
    <w:rsid w:val="000A55BA"/>
    <w:rsid w:val="000F4A18"/>
    <w:rsid w:val="00105F62"/>
    <w:rsid w:val="00121063"/>
    <w:rsid w:val="00141349"/>
    <w:rsid w:val="00150B1F"/>
    <w:rsid w:val="001D58F4"/>
    <w:rsid w:val="0020622A"/>
    <w:rsid w:val="00221511"/>
    <w:rsid w:val="00242F80"/>
    <w:rsid w:val="00324DED"/>
    <w:rsid w:val="003349D7"/>
    <w:rsid w:val="00344A59"/>
    <w:rsid w:val="00354A11"/>
    <w:rsid w:val="0036279E"/>
    <w:rsid w:val="00372CA6"/>
    <w:rsid w:val="003C21EA"/>
    <w:rsid w:val="003E317C"/>
    <w:rsid w:val="003E7507"/>
    <w:rsid w:val="003F145A"/>
    <w:rsid w:val="004038AB"/>
    <w:rsid w:val="004057B3"/>
    <w:rsid w:val="004238F8"/>
    <w:rsid w:val="004502BB"/>
    <w:rsid w:val="005063B8"/>
    <w:rsid w:val="00535D3E"/>
    <w:rsid w:val="005515B8"/>
    <w:rsid w:val="00567DA7"/>
    <w:rsid w:val="005A198D"/>
    <w:rsid w:val="005B51E3"/>
    <w:rsid w:val="005C1013"/>
    <w:rsid w:val="006017FA"/>
    <w:rsid w:val="00652FAC"/>
    <w:rsid w:val="006547AD"/>
    <w:rsid w:val="00670C2D"/>
    <w:rsid w:val="006D1776"/>
    <w:rsid w:val="0070615F"/>
    <w:rsid w:val="00736AA5"/>
    <w:rsid w:val="00752849"/>
    <w:rsid w:val="00777E97"/>
    <w:rsid w:val="0079691A"/>
    <w:rsid w:val="00823BA1"/>
    <w:rsid w:val="00827150"/>
    <w:rsid w:val="00837A40"/>
    <w:rsid w:val="00904DBC"/>
    <w:rsid w:val="00910B4D"/>
    <w:rsid w:val="00913D8C"/>
    <w:rsid w:val="00932108"/>
    <w:rsid w:val="00973A99"/>
    <w:rsid w:val="00975610"/>
    <w:rsid w:val="009924AE"/>
    <w:rsid w:val="009E6EF6"/>
    <w:rsid w:val="00A42694"/>
    <w:rsid w:val="00AD4008"/>
    <w:rsid w:val="00B703B0"/>
    <w:rsid w:val="00BA6E62"/>
    <w:rsid w:val="00C27551"/>
    <w:rsid w:val="00C435DF"/>
    <w:rsid w:val="00C62D89"/>
    <w:rsid w:val="00CE2585"/>
    <w:rsid w:val="00CE3F33"/>
    <w:rsid w:val="00CE6659"/>
    <w:rsid w:val="00D12A6F"/>
    <w:rsid w:val="00D7031A"/>
    <w:rsid w:val="00D91537"/>
    <w:rsid w:val="00DF311B"/>
    <w:rsid w:val="00E40CA5"/>
    <w:rsid w:val="00E43C16"/>
    <w:rsid w:val="00E54E7C"/>
    <w:rsid w:val="00E645C2"/>
    <w:rsid w:val="00EA05B2"/>
    <w:rsid w:val="00EC5F6C"/>
    <w:rsid w:val="00EE4B9F"/>
    <w:rsid w:val="00F07CBB"/>
    <w:rsid w:val="00F21A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21C90"/>
  <w15:docId w15:val="{D2BBD435-A375-41DC-91CE-618C1B90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F145A"/>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pPr>
      <w:pBdr>
        <w:top w:val="single" w:sz="4" w:space="5" w:color="auto"/>
      </w:pBdr>
      <w:spacing w:before="600" w:after="0"/>
      <w:jc w:val="center"/>
    </w:pPr>
    <w:rPr>
      <w:kern w:val="16"/>
      <w:sz w:val="16"/>
    </w:rPr>
  </w:style>
  <w:style w:type="paragraph" w:customStyle="1" w:styleId="StyleHd1AllCapsComplexArialComplex11ptNotAllcaps">
    <w:name w:val="Style Hd1=AllCaps + (Complex) Arial (Complex) 11 pt Not All caps"/>
    <w:basedOn w:val="Hd1AllCaps"/>
    <w:link w:val="StyleHd1AllCapsComplexArialComplex11ptNotAllcapsChar"/>
    <w:rsid w:val="00121063"/>
    <w:rPr>
      <w:rFonts w:cs="Arial"/>
      <w:caps w:val="0"/>
      <w:szCs w:val="22"/>
    </w:rPr>
  </w:style>
  <w:style w:type="character" w:styleId="PageNumber">
    <w:name w:val="page number"/>
    <w:basedOn w:val="DefaultParagraphFont"/>
    <w:rPr>
      <w:rFonts w:ascii="Arial" w:hAnsi="Arial"/>
      <w:noProof w:val="0"/>
      <w:sz w:val="20"/>
      <w:lang w:val="en-GB"/>
    </w:rPr>
  </w:style>
  <w:style w:type="paragraph" w:customStyle="1" w:styleId="Hd1AllCaps">
    <w:name w:val="Hd1=AllCaps"/>
    <w:basedOn w:val="Normal"/>
    <w:next w:val="Normal"/>
    <w:link w:val="Hd1AllCapsChar"/>
    <w:rsid w:val="00BA6E62"/>
    <w:pPr>
      <w:keepNext/>
      <w:keepLines/>
      <w:widowControl w:val="0"/>
      <w:suppressAutoHyphens/>
      <w:jc w:val="center"/>
    </w:pPr>
    <w:rPr>
      <w:caps/>
      <w:sz w:val="22"/>
    </w:rPr>
  </w:style>
  <w:style w:type="paragraph" w:customStyle="1" w:styleId="Number">
    <w:name w:val="Number"/>
    <w:basedOn w:val="Normal"/>
    <w:next w:val="Normal"/>
    <w:rsid w:val="00973A99"/>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link w:val="hg1Char"/>
    <w:rsid w:val="00827150"/>
    <w:pPr>
      <w:suppressAutoHyphens/>
      <w:ind w:left="397" w:hanging="397"/>
    </w:pPr>
    <w:rPr>
      <w:color w:val="auto"/>
      <w:kern w:val="0"/>
    </w:rPr>
  </w:style>
  <w:style w:type="paragraph" w:customStyle="1" w:styleId="hg2">
    <w:name w:val="hg2"/>
    <w:basedOn w:val="Normal"/>
    <w:next w:val="Normal"/>
    <w:rsid w:val="00827150"/>
    <w:pPr>
      <w:suppressAutoHyphens/>
      <w:ind w:left="794" w:hanging="794"/>
    </w:pPr>
    <w:rPr>
      <w:color w:val="auto"/>
      <w:kern w:val="0"/>
    </w:rPr>
  </w:style>
  <w:style w:type="paragraph" w:customStyle="1" w:styleId="hg3">
    <w:name w:val="hg3"/>
    <w:basedOn w:val="Normal"/>
    <w:next w:val="Normal"/>
    <w:rsid w:val="00827150"/>
    <w:pPr>
      <w:tabs>
        <w:tab w:val="clear" w:pos="397"/>
      </w:tabs>
      <w:suppressAutoHyphens/>
      <w:ind w:left="1191" w:hanging="1191"/>
    </w:pPr>
    <w:rPr>
      <w:color w:val="auto"/>
      <w:kern w:val="0"/>
    </w:rPr>
  </w:style>
  <w:style w:type="paragraph" w:customStyle="1" w:styleId="hg4">
    <w:name w:val="hg4"/>
    <w:basedOn w:val="Normal"/>
    <w:next w:val="Normal"/>
    <w:rsid w:val="00827150"/>
    <w:pPr>
      <w:tabs>
        <w:tab w:val="clear" w:pos="397"/>
        <w:tab w:val="clear" w:pos="794"/>
        <w:tab w:val="clear" w:pos="1985"/>
      </w:tabs>
      <w:ind w:left="1588" w:hanging="1588"/>
    </w:pPr>
    <w:rPr>
      <w:color w:val="auto"/>
      <w:kern w:val="0"/>
    </w:rPr>
  </w:style>
  <w:style w:type="paragraph" w:customStyle="1" w:styleId="hg5">
    <w:name w:val="hg5"/>
    <w:basedOn w:val="Normal"/>
    <w:next w:val="Normal"/>
    <w:rsid w:val="00827150"/>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BA6E62"/>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kern w:val="2"/>
      <w:u w:val="single"/>
    </w:rPr>
  </w:style>
  <w:style w:type="paragraph" w:customStyle="1" w:styleId="HdBold">
    <w:name w:val="HdBold"/>
    <w:basedOn w:val="Normal"/>
    <w:next w:val="Normal"/>
    <w:pPr>
      <w:keepNext/>
      <w:keepLines/>
      <w:spacing w:before="200" w:after="100"/>
      <w:jc w:val="center"/>
    </w:pPr>
    <w:rPr>
      <w:b/>
      <w:kern w:val="2"/>
    </w:rPr>
  </w:style>
  <w:style w:type="paragraph" w:customStyle="1" w:styleId="HdBoldCAPS">
    <w:name w:val="HdBoldCAPS"/>
    <w:basedOn w:val="HdBold"/>
    <w:next w:val="Normal"/>
    <w:rPr>
      <w:caps/>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style>
  <w:style w:type="character" w:customStyle="1" w:styleId="Hd1AllCapsChar">
    <w:name w:val="Hd1=AllCaps Char"/>
    <w:basedOn w:val="DefaultParagraphFont"/>
    <w:link w:val="Hd1AllCaps"/>
    <w:rsid w:val="00121063"/>
    <w:rPr>
      <w:rFonts w:ascii="Arial" w:hAnsi="Arial"/>
      <w:caps/>
      <w:color w:val="000000"/>
      <w:spacing w:val="-2"/>
      <w:kern w:val="22"/>
      <w:sz w:val="22"/>
      <w:lang w:val="en-GB" w:eastAsia="en-US" w:bidi="ar-SA"/>
    </w:rPr>
  </w:style>
  <w:style w:type="character" w:customStyle="1" w:styleId="StyleHd1AllCapsComplexArialComplex11ptNotAllcapsChar">
    <w:name w:val="Style Hd1=AllCaps + (Complex) Arial (Complex) 11 pt Not All caps Char"/>
    <w:basedOn w:val="Hd1AllCapsChar"/>
    <w:link w:val="StyleHd1AllCapsComplexArialComplex11ptNotAllcaps"/>
    <w:rsid w:val="00121063"/>
    <w:rPr>
      <w:rFonts w:ascii="Arial" w:hAnsi="Arial" w:cs="Arial"/>
      <w:caps/>
      <w:color w:val="000000"/>
      <w:spacing w:val="-2"/>
      <w:kern w:val="22"/>
      <w:sz w:val="22"/>
      <w:szCs w:val="22"/>
      <w:lang w:val="en-GB" w:eastAsia="en-US" w:bidi="ar-SA"/>
    </w:rPr>
  </w:style>
  <w:style w:type="paragraph" w:customStyle="1" w:styleId="StyleHd2UnderlinedComplexArialComplex11pt">
    <w:name w:val="Style Hd2=Underlined + (Complex) Arial (Complex) 11 pt"/>
    <w:basedOn w:val="Hd2Underlined"/>
    <w:rsid w:val="00121063"/>
    <w:rPr>
      <w:rFonts w:cs="Arial"/>
      <w:szCs w:val="22"/>
    </w:rPr>
  </w:style>
  <w:style w:type="paragraph" w:customStyle="1" w:styleId="StyleHd1AllCapsComplexArialComplex11pt">
    <w:name w:val="Style Hd1=AllCaps + (Complex) Arial (Complex) 11 pt"/>
    <w:basedOn w:val="Hd1AllCaps"/>
    <w:link w:val="StyleHd1AllCapsComplexArialComplex11ptChar"/>
    <w:rsid w:val="00121063"/>
    <w:rPr>
      <w:rFonts w:cs="Arial"/>
      <w:szCs w:val="22"/>
    </w:rPr>
  </w:style>
  <w:style w:type="character" w:customStyle="1" w:styleId="StyleHd1AllCapsComplexArialComplex11ptChar">
    <w:name w:val="Style Hd1=AllCaps + (Complex) Arial (Complex) 11 pt Char"/>
    <w:basedOn w:val="Hd1AllCapsChar"/>
    <w:link w:val="StyleHd1AllCapsComplexArialComplex11pt"/>
    <w:rsid w:val="00121063"/>
    <w:rPr>
      <w:rFonts w:ascii="Arial" w:hAnsi="Arial" w:cs="Arial"/>
      <w:caps/>
      <w:color w:val="000000"/>
      <w:spacing w:val="-2"/>
      <w:kern w:val="22"/>
      <w:sz w:val="22"/>
      <w:szCs w:val="22"/>
      <w:lang w:val="en-GB" w:eastAsia="en-US" w:bidi="ar-SA"/>
    </w:rPr>
  </w:style>
  <w:style w:type="paragraph" w:customStyle="1" w:styleId="Titleend">
    <w:name w:val="Title end"/>
    <w:basedOn w:val="Normal"/>
    <w:next w:val="Normal"/>
    <w:rsid w:val="00E40CA5"/>
    <w:pPr>
      <w:spacing w:after="480"/>
      <w:jc w:val="center"/>
    </w:pPr>
    <w:rPr>
      <w:color w:val="auto"/>
      <w:kern w:val="0"/>
      <w:sz w:val="22"/>
      <w:u w:val="words"/>
    </w:rPr>
  </w:style>
  <w:style w:type="paragraph" w:customStyle="1" w:styleId="Titlestart">
    <w:name w:val="Title start"/>
    <w:basedOn w:val="Normal"/>
    <w:next w:val="Normal"/>
    <w:rsid w:val="005B51E3"/>
    <w:pPr>
      <w:suppressAutoHyphens/>
      <w:jc w:val="center"/>
    </w:pPr>
    <w:rPr>
      <w:caps/>
      <w:color w:val="auto"/>
      <w:kern w:val="0"/>
      <w:sz w:val="22"/>
    </w:rPr>
  </w:style>
  <w:style w:type="character" w:styleId="Hyperlink">
    <w:name w:val="Hyperlink"/>
    <w:basedOn w:val="DefaultParagraphFont"/>
    <w:uiPriority w:val="99"/>
    <w:unhideWhenUsed/>
    <w:rsid w:val="00242F80"/>
    <w:rPr>
      <w:color w:val="0000FF" w:themeColor="hyperlink"/>
      <w:u w:val="single"/>
    </w:rPr>
  </w:style>
  <w:style w:type="character" w:customStyle="1" w:styleId="hg1Char">
    <w:name w:val="hg1 Char"/>
    <w:link w:val="hg1"/>
    <w:rsid w:val="00242F80"/>
    <w:rPr>
      <w:rFonts w:ascii="Arial" w:hAnsi="Arial"/>
      <w:spacing w:val="-2"/>
      <w:lang w:eastAsia="en-US"/>
    </w:rPr>
  </w:style>
  <w:style w:type="paragraph" w:styleId="ListParagraph">
    <w:name w:val="List Paragraph"/>
    <w:basedOn w:val="Normal"/>
    <w:uiPriority w:val="34"/>
    <w:qFormat/>
    <w:rsid w:val="000A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ehi@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basonko@hot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G-Data\CITES\Templates\E-Notif-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E-Notif-2018.dotx</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to the Parties No. 2017/</vt:lpstr>
    </vt:vector>
  </TitlesOfParts>
  <Company>United Nations Office at Geneva</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2017/</dc:title>
  <dc:creator>HG 24Nov</dc:creator>
  <cp:lastModifiedBy>Victoria Zentilli Del Campo</cp:lastModifiedBy>
  <cp:revision>5</cp:revision>
  <cp:lastPrinted>1999-11-08T10:59:00Z</cp:lastPrinted>
  <dcterms:created xsi:type="dcterms:W3CDTF">2018-11-06T11:21:00Z</dcterms:created>
  <dcterms:modified xsi:type="dcterms:W3CDTF">2018-11-07T07:31:00Z</dcterms:modified>
</cp:coreProperties>
</file>