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0CA5C" w14:textId="26269F8F" w:rsidR="00DB14A4" w:rsidRDefault="00DB14A4" w:rsidP="004D2F53">
      <w:pPr>
        <w:pStyle w:val="Default"/>
        <w:spacing w:after="240"/>
        <w:jc w:val="right"/>
        <w:rPr>
          <w:rFonts w:ascii="Helvetica" w:hAnsi="Helvetica" w:cs="Helvetica"/>
          <w:sz w:val="20"/>
          <w:szCs w:val="20"/>
        </w:rPr>
      </w:pPr>
      <w:r>
        <w:rPr>
          <w:rFonts w:ascii="Helvetica" w:hAnsi="Helvetica" w:cs="Helvetica"/>
          <w:sz w:val="20"/>
          <w:szCs w:val="20"/>
        </w:rPr>
        <w:t>N</w:t>
      </w:r>
      <w:r w:rsidR="00D52154">
        <w:rPr>
          <w:rFonts w:ascii="Helvetica" w:hAnsi="Helvetica" w:cs="Helvetica"/>
          <w:sz w:val="20"/>
          <w:szCs w:val="20"/>
        </w:rPr>
        <w:t>otification to the Parties No. 2</w:t>
      </w:r>
      <w:r>
        <w:rPr>
          <w:rFonts w:ascii="Helvetica" w:hAnsi="Helvetica" w:cs="Helvetica"/>
          <w:sz w:val="20"/>
          <w:szCs w:val="20"/>
        </w:rPr>
        <w:t>018/</w:t>
      </w:r>
      <w:r w:rsidR="004D2F53">
        <w:rPr>
          <w:rFonts w:ascii="Helvetica" w:hAnsi="Helvetica" w:cs="Helvetica"/>
          <w:sz w:val="20"/>
          <w:szCs w:val="20"/>
        </w:rPr>
        <w:t>040</w:t>
      </w:r>
      <w:r w:rsidR="000C1487">
        <w:rPr>
          <w:rFonts w:ascii="Helvetica" w:hAnsi="Helvetica" w:cs="Helvetica"/>
          <w:sz w:val="20"/>
          <w:szCs w:val="20"/>
        </w:rPr>
        <w:br/>
      </w:r>
      <w:r>
        <w:rPr>
          <w:rFonts w:ascii="Helvetica" w:hAnsi="Helvetica" w:cs="Helvetica"/>
          <w:sz w:val="20"/>
          <w:szCs w:val="20"/>
        </w:rPr>
        <w:t>Annex</w:t>
      </w:r>
    </w:p>
    <w:p w14:paraId="20EE9776" w14:textId="43412706" w:rsidR="00DB14A4" w:rsidRPr="006A7F58" w:rsidRDefault="00DF6E9F" w:rsidP="000C1487">
      <w:pPr>
        <w:pStyle w:val="Default"/>
        <w:spacing w:after="240"/>
        <w:jc w:val="center"/>
        <w:rPr>
          <w:rFonts w:ascii="Helvetica" w:hAnsi="Helvetica" w:cs="Helvetica"/>
          <w:b/>
          <w:i/>
          <w:iCs/>
        </w:rPr>
      </w:pPr>
      <w:r w:rsidRPr="006A7F58">
        <w:rPr>
          <w:rFonts w:ascii="Helvetica" w:hAnsi="Helvetica" w:cs="Helvetica"/>
          <w:b/>
        </w:rPr>
        <w:t>Questionnaire on the implementation of</w:t>
      </w:r>
      <w:r w:rsidR="009C7722" w:rsidRPr="009C7722">
        <w:t xml:space="preserve"> </w:t>
      </w:r>
      <w:r w:rsidR="009C7722" w:rsidRPr="009C7722">
        <w:rPr>
          <w:rFonts w:ascii="Helvetica" w:hAnsi="Helvetica" w:cs="Helvetica"/>
          <w:b/>
        </w:rPr>
        <w:t xml:space="preserve">Resolution Conf. 9.14 (Rev. CoP17) and </w:t>
      </w:r>
      <w:r w:rsidR="000C1487">
        <w:rPr>
          <w:rFonts w:ascii="Helvetica" w:hAnsi="Helvetica" w:cs="Helvetica"/>
          <w:b/>
        </w:rPr>
        <w:br/>
      </w:r>
      <w:r w:rsidR="009C7722" w:rsidRPr="009C7722">
        <w:rPr>
          <w:rFonts w:ascii="Helvetica" w:hAnsi="Helvetica" w:cs="Helvetica"/>
          <w:b/>
        </w:rPr>
        <w:t xml:space="preserve">measures to prevent and combat rhinoceroses poaching and trafficking in </w:t>
      </w:r>
      <w:proofErr w:type="gramStart"/>
      <w:r w:rsidR="009C7722" w:rsidRPr="009C7722">
        <w:rPr>
          <w:rFonts w:ascii="Helvetica" w:hAnsi="Helvetica" w:cs="Helvetica"/>
          <w:b/>
        </w:rPr>
        <w:t>rhinoceros</w:t>
      </w:r>
      <w:proofErr w:type="gramEnd"/>
      <w:r w:rsidR="009C7722" w:rsidRPr="009C7722">
        <w:rPr>
          <w:rFonts w:ascii="Helvetica" w:hAnsi="Helvetica" w:cs="Helvetica"/>
          <w:b/>
        </w:rPr>
        <w:t xml:space="preserve"> horn</w:t>
      </w:r>
    </w:p>
    <w:p w14:paraId="7C353E2A" w14:textId="30049210" w:rsidR="00DF6E9F" w:rsidRPr="00CD760B" w:rsidRDefault="00CD760B" w:rsidP="000C1487">
      <w:pPr>
        <w:pStyle w:val="Default"/>
        <w:spacing w:after="240"/>
        <w:rPr>
          <w:rFonts w:ascii="Helvetica" w:hAnsi="Helvetica" w:cs="Helvetica"/>
          <w:b/>
          <w:bCs/>
          <w:i/>
          <w:iCs/>
          <w:sz w:val="20"/>
          <w:szCs w:val="20"/>
        </w:rPr>
      </w:pPr>
      <w:r w:rsidRPr="00CD760B">
        <w:rPr>
          <w:rFonts w:ascii="Helvetica" w:hAnsi="Helvetica" w:cs="Helvetica"/>
          <w:b/>
          <w:bCs/>
          <w:i/>
          <w:iCs/>
          <w:sz w:val="20"/>
          <w:szCs w:val="20"/>
        </w:rPr>
        <w:t>Please provide as much information as possible in answer to the questions below. Where specified within the questions, please</w:t>
      </w:r>
      <w:r w:rsidRPr="00CD760B">
        <w:rPr>
          <w:b/>
          <w:bCs/>
          <w:i/>
          <w:iCs/>
        </w:rPr>
        <w:t xml:space="preserve"> </w:t>
      </w:r>
      <w:r w:rsidRPr="00CD760B">
        <w:rPr>
          <w:rFonts w:ascii="Helvetica" w:hAnsi="Helvetica" w:cs="Helvetica"/>
          <w:b/>
          <w:bCs/>
          <w:i/>
          <w:iCs/>
          <w:sz w:val="20"/>
          <w:szCs w:val="20"/>
        </w:rPr>
        <w:t>report on any actions taken since the 17th meeting of the Conference of the Parties (CoP17, Johannesburg,</w:t>
      </w:r>
      <w:r w:rsidRPr="00CD760B">
        <w:rPr>
          <w:b/>
          <w:bCs/>
          <w:i/>
          <w:iCs/>
        </w:rPr>
        <w:t xml:space="preserve"> </w:t>
      </w:r>
      <w:r w:rsidRPr="00CD760B">
        <w:rPr>
          <w:rFonts w:ascii="Helvetica" w:hAnsi="Helvetica" w:cs="Helvetica"/>
          <w:b/>
          <w:bCs/>
          <w:i/>
          <w:iCs/>
          <w:sz w:val="20"/>
          <w:szCs w:val="20"/>
        </w:rPr>
        <w:t>2016). In all other questions, information requested is not time bound.</w:t>
      </w:r>
    </w:p>
    <w:tbl>
      <w:tblPr>
        <w:tblStyle w:val="TableGrid"/>
        <w:tblW w:w="0" w:type="auto"/>
        <w:tblLook w:val="04A0" w:firstRow="1" w:lastRow="0" w:firstColumn="1" w:lastColumn="0" w:noHBand="0" w:noVBand="1"/>
      </w:tblPr>
      <w:tblGrid>
        <w:gridCol w:w="4815"/>
        <w:gridCol w:w="8135"/>
      </w:tblGrid>
      <w:tr w:rsidR="0051631B" w14:paraId="1BF8EA92" w14:textId="77777777" w:rsidTr="00D92CE9">
        <w:tc>
          <w:tcPr>
            <w:tcW w:w="4815" w:type="dxa"/>
          </w:tcPr>
          <w:p w14:paraId="585D2E08" w14:textId="77777777" w:rsidR="0051631B" w:rsidRPr="00D92CE9" w:rsidRDefault="0051631B" w:rsidP="00DF6E9F">
            <w:pPr>
              <w:pStyle w:val="Default"/>
              <w:rPr>
                <w:rFonts w:ascii="Helvetica" w:hAnsi="Helvetica" w:cs="Helvetica"/>
                <w:b/>
                <w:sz w:val="20"/>
                <w:szCs w:val="20"/>
              </w:rPr>
            </w:pPr>
            <w:r w:rsidRPr="00D92CE9">
              <w:rPr>
                <w:rFonts w:ascii="Helvetica" w:hAnsi="Helvetica" w:cs="Helvetica"/>
                <w:b/>
                <w:sz w:val="20"/>
                <w:szCs w:val="20"/>
              </w:rPr>
              <w:t>Country</w:t>
            </w:r>
          </w:p>
          <w:p w14:paraId="3AB274C4" w14:textId="7ECC2E79" w:rsidR="0051631B" w:rsidRPr="00D92CE9" w:rsidRDefault="0051631B" w:rsidP="00DF6E9F">
            <w:pPr>
              <w:pStyle w:val="Default"/>
              <w:rPr>
                <w:rFonts w:ascii="Helvetica" w:hAnsi="Helvetica" w:cs="Helvetica"/>
                <w:b/>
                <w:sz w:val="20"/>
                <w:szCs w:val="20"/>
              </w:rPr>
            </w:pPr>
          </w:p>
        </w:tc>
        <w:tc>
          <w:tcPr>
            <w:tcW w:w="8135" w:type="dxa"/>
          </w:tcPr>
          <w:p w14:paraId="6B3644C3" w14:textId="77777777" w:rsidR="0051631B" w:rsidRDefault="0051631B" w:rsidP="00DF6E9F">
            <w:pPr>
              <w:pStyle w:val="Default"/>
              <w:rPr>
                <w:rFonts w:ascii="Helvetica" w:hAnsi="Helvetica" w:cs="Helvetica"/>
                <w:sz w:val="20"/>
                <w:szCs w:val="20"/>
              </w:rPr>
            </w:pPr>
          </w:p>
        </w:tc>
      </w:tr>
      <w:tr w:rsidR="0051631B" w14:paraId="33D848ED" w14:textId="77777777" w:rsidTr="00D92CE9">
        <w:tc>
          <w:tcPr>
            <w:tcW w:w="4815" w:type="dxa"/>
          </w:tcPr>
          <w:p w14:paraId="0261B41E" w14:textId="77777777" w:rsidR="0051631B" w:rsidRPr="00D92CE9" w:rsidRDefault="0051631B" w:rsidP="0051631B">
            <w:pPr>
              <w:pStyle w:val="Default"/>
              <w:rPr>
                <w:rFonts w:ascii="Helvetica" w:hAnsi="Helvetica" w:cs="Helvetica"/>
                <w:b/>
                <w:sz w:val="20"/>
                <w:szCs w:val="20"/>
              </w:rPr>
            </w:pPr>
            <w:r w:rsidRPr="00D92CE9">
              <w:rPr>
                <w:rFonts w:ascii="Helvetica" w:hAnsi="Helvetica" w:cs="Helvetica"/>
                <w:b/>
                <w:sz w:val="20"/>
                <w:szCs w:val="20"/>
              </w:rPr>
              <w:t>Function of agency completing this questionnaire</w:t>
            </w:r>
          </w:p>
          <w:p w14:paraId="78AA1EFB" w14:textId="49E66258" w:rsidR="0051631B" w:rsidRPr="00D92CE9" w:rsidRDefault="0051631B" w:rsidP="0051631B">
            <w:pPr>
              <w:pStyle w:val="Default"/>
              <w:rPr>
                <w:rFonts w:ascii="Helvetica" w:hAnsi="Helvetica" w:cs="Helvetica"/>
                <w:b/>
                <w:sz w:val="20"/>
                <w:szCs w:val="20"/>
              </w:rPr>
            </w:pPr>
          </w:p>
        </w:tc>
        <w:tc>
          <w:tcPr>
            <w:tcW w:w="8135" w:type="dxa"/>
          </w:tcPr>
          <w:p w14:paraId="31736AE3" w14:textId="77777777" w:rsidR="0051631B" w:rsidRDefault="0051631B" w:rsidP="00DF6E9F">
            <w:pPr>
              <w:pStyle w:val="Default"/>
              <w:rPr>
                <w:rFonts w:ascii="Helvetica" w:hAnsi="Helvetica" w:cs="Helvetica"/>
                <w:sz w:val="20"/>
                <w:szCs w:val="20"/>
              </w:rPr>
            </w:pPr>
          </w:p>
        </w:tc>
      </w:tr>
      <w:tr w:rsidR="0051631B" w14:paraId="67EC4DDC" w14:textId="77777777" w:rsidTr="00D92CE9">
        <w:tc>
          <w:tcPr>
            <w:tcW w:w="4815" w:type="dxa"/>
          </w:tcPr>
          <w:p w14:paraId="7947837D" w14:textId="77777777" w:rsidR="0051631B" w:rsidRPr="00D92CE9" w:rsidRDefault="0051631B" w:rsidP="0051631B">
            <w:pPr>
              <w:pStyle w:val="Default"/>
              <w:rPr>
                <w:rFonts w:ascii="Helvetica" w:hAnsi="Helvetica" w:cs="Helvetica"/>
                <w:b/>
                <w:sz w:val="20"/>
                <w:szCs w:val="20"/>
              </w:rPr>
            </w:pPr>
            <w:r w:rsidRPr="00D92CE9">
              <w:rPr>
                <w:rFonts w:ascii="Helvetica" w:hAnsi="Helvetica" w:cs="Helvetica"/>
                <w:b/>
                <w:sz w:val="20"/>
                <w:szCs w:val="20"/>
              </w:rPr>
              <w:t>Contact details of agency/agencies completing this questionnaire</w:t>
            </w:r>
          </w:p>
          <w:p w14:paraId="0B728A5C" w14:textId="320D80CD" w:rsidR="0051631B" w:rsidRPr="00D92CE9" w:rsidRDefault="0051631B" w:rsidP="0051631B">
            <w:pPr>
              <w:pStyle w:val="Default"/>
              <w:rPr>
                <w:rFonts w:ascii="Helvetica" w:hAnsi="Helvetica" w:cs="Helvetica"/>
                <w:b/>
                <w:sz w:val="20"/>
                <w:szCs w:val="20"/>
              </w:rPr>
            </w:pPr>
          </w:p>
        </w:tc>
        <w:tc>
          <w:tcPr>
            <w:tcW w:w="8135" w:type="dxa"/>
          </w:tcPr>
          <w:p w14:paraId="4432B23B" w14:textId="77777777" w:rsidR="0051631B" w:rsidRDefault="0051631B" w:rsidP="00DF6E9F">
            <w:pPr>
              <w:pStyle w:val="Default"/>
              <w:rPr>
                <w:rFonts w:ascii="Helvetica" w:hAnsi="Helvetica" w:cs="Helvetica"/>
                <w:sz w:val="20"/>
                <w:szCs w:val="20"/>
              </w:rPr>
            </w:pPr>
          </w:p>
        </w:tc>
      </w:tr>
      <w:tr w:rsidR="0051631B" w14:paraId="396F9FD3" w14:textId="77777777" w:rsidTr="00D92CE9">
        <w:tc>
          <w:tcPr>
            <w:tcW w:w="4815" w:type="dxa"/>
          </w:tcPr>
          <w:p w14:paraId="478C5324" w14:textId="77777777" w:rsidR="0051631B" w:rsidRPr="00D92CE9" w:rsidRDefault="0051631B" w:rsidP="00DF6E9F">
            <w:pPr>
              <w:pStyle w:val="Default"/>
              <w:rPr>
                <w:rFonts w:ascii="Helvetica" w:hAnsi="Helvetica" w:cs="Helvetica"/>
                <w:b/>
                <w:sz w:val="20"/>
                <w:szCs w:val="20"/>
              </w:rPr>
            </w:pPr>
            <w:r w:rsidRPr="00D92CE9">
              <w:rPr>
                <w:rFonts w:ascii="Helvetica" w:hAnsi="Helvetica" w:cs="Helvetica"/>
                <w:b/>
                <w:sz w:val="20"/>
                <w:szCs w:val="20"/>
              </w:rPr>
              <w:t>Contact person (name, email, job title, function)</w:t>
            </w:r>
          </w:p>
          <w:p w14:paraId="6F73D540" w14:textId="4723BDAC" w:rsidR="0051631B" w:rsidRPr="00D92CE9" w:rsidRDefault="0051631B" w:rsidP="00DF6E9F">
            <w:pPr>
              <w:pStyle w:val="Default"/>
              <w:rPr>
                <w:rFonts w:ascii="Helvetica" w:hAnsi="Helvetica" w:cs="Helvetica"/>
                <w:b/>
                <w:sz w:val="20"/>
                <w:szCs w:val="20"/>
              </w:rPr>
            </w:pPr>
          </w:p>
        </w:tc>
        <w:tc>
          <w:tcPr>
            <w:tcW w:w="8135" w:type="dxa"/>
          </w:tcPr>
          <w:p w14:paraId="49C8DA68" w14:textId="77777777" w:rsidR="0051631B" w:rsidRDefault="0051631B" w:rsidP="00DF6E9F">
            <w:pPr>
              <w:pStyle w:val="Default"/>
              <w:rPr>
                <w:rFonts w:ascii="Helvetica" w:hAnsi="Helvetica" w:cs="Helvetica"/>
                <w:sz w:val="20"/>
                <w:szCs w:val="20"/>
              </w:rPr>
            </w:pPr>
          </w:p>
        </w:tc>
      </w:tr>
    </w:tbl>
    <w:p w14:paraId="40DE94F4" w14:textId="2CFBD719" w:rsidR="00DF6E9F" w:rsidRDefault="00DF6E9F" w:rsidP="00D1220F">
      <w:pPr>
        <w:rPr>
          <w:rFonts w:ascii="Helvetica" w:hAnsi="Helvetica" w:cs="Helvetica"/>
          <w:sz w:val="20"/>
          <w:szCs w:val="20"/>
        </w:rPr>
      </w:pPr>
      <w:bookmarkStart w:id="0" w:name="_GoBack"/>
      <w:bookmarkEnd w:id="0"/>
    </w:p>
    <w:p w14:paraId="5477B57E" w14:textId="77777777" w:rsidR="00DE07B0" w:rsidRDefault="00DE07B0" w:rsidP="00D1220F">
      <w:pPr>
        <w:rPr>
          <w:rFonts w:ascii="Helvetica" w:hAnsi="Helvetica" w:cs="Helvetica"/>
          <w:sz w:val="20"/>
          <w:szCs w:val="20"/>
        </w:rPr>
      </w:pPr>
    </w:p>
    <w:tbl>
      <w:tblPr>
        <w:tblStyle w:val="TableGrid"/>
        <w:tblW w:w="0" w:type="auto"/>
        <w:tblLook w:val="04A0" w:firstRow="1" w:lastRow="0" w:firstColumn="1" w:lastColumn="0" w:noHBand="0" w:noVBand="1"/>
      </w:tblPr>
      <w:tblGrid>
        <w:gridCol w:w="1083"/>
        <w:gridCol w:w="11867"/>
      </w:tblGrid>
      <w:tr w:rsidR="00DF6E9F" w:rsidRPr="00DF6E9F" w14:paraId="5B0E6370" w14:textId="77777777" w:rsidTr="00954F45">
        <w:tc>
          <w:tcPr>
            <w:tcW w:w="1083" w:type="dxa"/>
            <w:shd w:val="clear" w:color="auto" w:fill="8EAADB" w:themeFill="accent1" w:themeFillTint="99"/>
          </w:tcPr>
          <w:p w14:paraId="79F338B2" w14:textId="77777777" w:rsidR="00A47276" w:rsidRPr="004549E2" w:rsidRDefault="00A47276" w:rsidP="00DF6E9F">
            <w:pPr>
              <w:pStyle w:val="Default"/>
              <w:rPr>
                <w:rFonts w:ascii="Helvetica" w:hAnsi="Helvetica" w:cs="Helvetica"/>
                <w:b/>
                <w:color w:val="FFFFFF" w:themeColor="background1"/>
                <w:sz w:val="20"/>
                <w:szCs w:val="20"/>
              </w:rPr>
            </w:pPr>
          </w:p>
          <w:p w14:paraId="02D2FECD" w14:textId="594E6027" w:rsidR="00DF6E9F" w:rsidRPr="004549E2" w:rsidRDefault="00D92CE9" w:rsidP="00DF6E9F">
            <w:pPr>
              <w:pStyle w:val="Default"/>
              <w:rPr>
                <w:rFonts w:ascii="Helvetica" w:hAnsi="Helvetica" w:cs="Helvetica"/>
                <w:b/>
                <w:color w:val="FFFFFF" w:themeColor="background1"/>
                <w:sz w:val="20"/>
                <w:szCs w:val="20"/>
              </w:rPr>
            </w:pPr>
            <w:r>
              <w:rPr>
                <w:rFonts w:ascii="Helvetica" w:hAnsi="Helvetica" w:cs="Helvetica"/>
                <w:b/>
                <w:color w:val="FFFFFF" w:themeColor="background1"/>
                <w:sz w:val="20"/>
                <w:szCs w:val="20"/>
              </w:rPr>
              <w:t>Question</w:t>
            </w:r>
            <w:r w:rsidR="00C84398">
              <w:rPr>
                <w:rFonts w:ascii="Helvetica" w:hAnsi="Helvetica" w:cs="Helvetica"/>
                <w:b/>
                <w:color w:val="FFFFFF" w:themeColor="background1"/>
                <w:sz w:val="20"/>
                <w:szCs w:val="20"/>
              </w:rPr>
              <w:t xml:space="preserve"> </w:t>
            </w:r>
            <w:r w:rsidR="00DF6E9F" w:rsidRPr="004549E2">
              <w:rPr>
                <w:rFonts w:ascii="Helvetica" w:hAnsi="Helvetica" w:cs="Helvetica"/>
                <w:b/>
                <w:color w:val="FFFFFF" w:themeColor="background1"/>
                <w:sz w:val="20"/>
                <w:szCs w:val="20"/>
              </w:rPr>
              <w:t>1.</w:t>
            </w:r>
          </w:p>
        </w:tc>
        <w:tc>
          <w:tcPr>
            <w:tcW w:w="11867" w:type="dxa"/>
            <w:shd w:val="clear" w:color="auto" w:fill="8EAADB" w:themeFill="accent1" w:themeFillTint="99"/>
          </w:tcPr>
          <w:p w14:paraId="7385B4F1" w14:textId="77777777" w:rsidR="00A47276" w:rsidRPr="004549E2" w:rsidRDefault="00A47276" w:rsidP="00DF6E9F">
            <w:pPr>
              <w:pStyle w:val="Default"/>
              <w:rPr>
                <w:rFonts w:ascii="Helvetica" w:hAnsi="Helvetica" w:cs="Helvetica"/>
                <w:b/>
                <w:color w:val="FFFFFF" w:themeColor="background1"/>
                <w:sz w:val="20"/>
                <w:szCs w:val="20"/>
              </w:rPr>
            </w:pPr>
          </w:p>
          <w:p w14:paraId="217A6DB4" w14:textId="4212162A" w:rsidR="009A146D" w:rsidRPr="009A146D" w:rsidRDefault="004549E2" w:rsidP="008714ED">
            <w:pPr>
              <w:pStyle w:val="Default"/>
              <w:rPr>
                <w:rFonts w:ascii="Helvetica" w:hAnsi="Helvetica" w:cs="Helvetica"/>
                <w:color w:val="FFFFFF" w:themeColor="background1"/>
                <w:sz w:val="20"/>
                <w:szCs w:val="20"/>
              </w:rPr>
            </w:pPr>
            <w:proofErr w:type="gramStart"/>
            <w:r w:rsidRPr="004549E2">
              <w:rPr>
                <w:rFonts w:ascii="Helvetica" w:hAnsi="Helvetica" w:cs="Helvetica"/>
                <w:b/>
                <w:color w:val="FFFFFF" w:themeColor="background1"/>
                <w:sz w:val="20"/>
                <w:szCs w:val="20"/>
              </w:rPr>
              <w:t>INVESTIGATIONS</w:t>
            </w:r>
            <w:r w:rsidR="00877417">
              <w:rPr>
                <w:rFonts w:ascii="Helvetica" w:hAnsi="Helvetica" w:cs="Helvetica"/>
                <w:b/>
                <w:color w:val="FFFFFF" w:themeColor="background1"/>
                <w:sz w:val="20"/>
                <w:szCs w:val="20"/>
              </w:rPr>
              <w:t>,</w:t>
            </w:r>
            <w:r w:rsidR="008714ED">
              <w:rPr>
                <w:rFonts w:ascii="Helvetica" w:hAnsi="Helvetica" w:cs="Helvetica"/>
                <w:b/>
                <w:color w:val="FFFFFF" w:themeColor="background1"/>
                <w:sz w:val="20"/>
                <w:szCs w:val="20"/>
              </w:rPr>
              <w:t xml:space="preserve">   </w:t>
            </w:r>
            <w:proofErr w:type="gramEnd"/>
            <w:r w:rsidR="008714ED">
              <w:rPr>
                <w:rFonts w:ascii="Helvetica" w:hAnsi="Helvetica" w:cs="Helvetica"/>
                <w:b/>
                <w:color w:val="FFFFFF" w:themeColor="background1"/>
                <w:sz w:val="20"/>
                <w:szCs w:val="20"/>
              </w:rPr>
              <w:t xml:space="preserve">  </w:t>
            </w:r>
            <w:r w:rsidR="009A146D" w:rsidRPr="009A146D">
              <w:rPr>
                <w:rFonts w:ascii="Helvetica" w:hAnsi="Helvetica" w:cs="Helvetica"/>
                <w:b/>
                <w:color w:val="FFFFFF" w:themeColor="background1"/>
                <w:sz w:val="20"/>
                <w:szCs w:val="20"/>
              </w:rPr>
              <w:t>(Please do NOT provide any nominal or other sensitive information that might jeopardise or impede ongoing or future investigations or prosecutions)</w:t>
            </w:r>
          </w:p>
          <w:p w14:paraId="70CF481D" w14:textId="77777777" w:rsidR="009A146D" w:rsidRPr="004549E2" w:rsidRDefault="009A146D" w:rsidP="00DF6E9F">
            <w:pPr>
              <w:pStyle w:val="Default"/>
              <w:rPr>
                <w:rFonts w:ascii="Helvetica" w:hAnsi="Helvetica" w:cs="Helvetica"/>
                <w:b/>
                <w:color w:val="FFFFFF" w:themeColor="background1"/>
                <w:sz w:val="20"/>
                <w:szCs w:val="20"/>
              </w:rPr>
            </w:pPr>
          </w:p>
        </w:tc>
      </w:tr>
      <w:tr w:rsidR="005C5B22" w14:paraId="144BF91C" w14:textId="77777777" w:rsidTr="00954F45">
        <w:tc>
          <w:tcPr>
            <w:tcW w:w="1083" w:type="dxa"/>
            <w:tcBorders>
              <w:bottom w:val="single" w:sz="4" w:space="0" w:color="auto"/>
            </w:tcBorders>
          </w:tcPr>
          <w:p w14:paraId="5209B6E6" w14:textId="77777777" w:rsidR="005C5B22" w:rsidRDefault="005C5B22" w:rsidP="00DF6E9F">
            <w:pPr>
              <w:pStyle w:val="Default"/>
              <w:rPr>
                <w:rFonts w:ascii="Helvetica" w:hAnsi="Helvetica" w:cs="Helvetica"/>
                <w:sz w:val="20"/>
                <w:szCs w:val="20"/>
              </w:rPr>
            </w:pPr>
          </w:p>
          <w:p w14:paraId="6041E802" w14:textId="267D0591" w:rsidR="00092975" w:rsidRDefault="00092975" w:rsidP="00B97EFD">
            <w:pPr>
              <w:pStyle w:val="Default"/>
              <w:rPr>
                <w:rFonts w:ascii="Helvetica" w:hAnsi="Helvetica" w:cs="Helvetica"/>
                <w:sz w:val="20"/>
                <w:szCs w:val="20"/>
              </w:rPr>
            </w:pPr>
            <w:r>
              <w:rPr>
                <w:rFonts w:ascii="Helvetica" w:hAnsi="Helvetica" w:cs="Helvetica"/>
                <w:sz w:val="20"/>
                <w:szCs w:val="20"/>
              </w:rPr>
              <w:t>1.1.</w:t>
            </w:r>
          </w:p>
        </w:tc>
        <w:tc>
          <w:tcPr>
            <w:tcW w:w="11867" w:type="dxa"/>
            <w:tcBorders>
              <w:bottom w:val="single" w:sz="4" w:space="0" w:color="auto"/>
            </w:tcBorders>
          </w:tcPr>
          <w:p w14:paraId="5B6E82B8" w14:textId="77777777" w:rsidR="009A146D" w:rsidRDefault="009A146D" w:rsidP="009A146D">
            <w:pPr>
              <w:pStyle w:val="Default"/>
              <w:rPr>
                <w:rFonts w:ascii="Helvetica" w:hAnsi="Helvetica" w:cs="Helvetica"/>
                <w:sz w:val="20"/>
                <w:szCs w:val="20"/>
              </w:rPr>
            </w:pPr>
          </w:p>
          <w:p w14:paraId="3999BF8F" w14:textId="01C12A05" w:rsidR="00A057DF" w:rsidRDefault="00A057DF" w:rsidP="000A66FD">
            <w:pPr>
              <w:pStyle w:val="Default"/>
              <w:rPr>
                <w:rFonts w:ascii="Helvetica" w:hAnsi="Helvetica" w:cs="Helvetica"/>
                <w:sz w:val="20"/>
                <w:szCs w:val="20"/>
              </w:rPr>
            </w:pPr>
            <w:r>
              <w:rPr>
                <w:rFonts w:ascii="Helvetica" w:hAnsi="Helvetica" w:cs="Helvetica"/>
                <w:sz w:val="20"/>
                <w:szCs w:val="20"/>
              </w:rPr>
              <w:t>Has your country</w:t>
            </w:r>
            <w:r w:rsidR="000A66FD">
              <w:rPr>
                <w:rFonts w:ascii="Helvetica" w:hAnsi="Helvetica" w:cs="Helvetica"/>
                <w:sz w:val="20"/>
                <w:szCs w:val="20"/>
              </w:rPr>
              <w:t xml:space="preserve"> developed and</w:t>
            </w:r>
            <w:r>
              <w:rPr>
                <w:rFonts w:ascii="Helvetica" w:hAnsi="Helvetica" w:cs="Helvetica"/>
                <w:sz w:val="20"/>
                <w:szCs w:val="20"/>
              </w:rPr>
              <w:t xml:space="preserve"> implemented</w:t>
            </w:r>
            <w:r w:rsidR="001F7770">
              <w:rPr>
                <w:rFonts w:ascii="Helvetica" w:hAnsi="Helvetica" w:cs="Helvetica"/>
                <w:sz w:val="20"/>
                <w:szCs w:val="20"/>
              </w:rPr>
              <w:t xml:space="preserve"> any</w:t>
            </w:r>
            <w:r w:rsidR="00E62F90">
              <w:rPr>
                <w:rFonts w:ascii="Helvetica" w:hAnsi="Helvetica" w:cs="Helvetica"/>
                <w:sz w:val="20"/>
                <w:szCs w:val="20"/>
              </w:rPr>
              <w:t xml:space="preserve"> law enforcement</w:t>
            </w:r>
            <w:r>
              <w:rPr>
                <w:rFonts w:ascii="Helvetica" w:hAnsi="Helvetica" w:cs="Helvetica"/>
                <w:sz w:val="20"/>
                <w:szCs w:val="20"/>
              </w:rPr>
              <w:t xml:space="preserve"> strategies to combat</w:t>
            </w:r>
            <w:r w:rsidR="000A66FD">
              <w:rPr>
                <w:rFonts w:ascii="Helvetica" w:hAnsi="Helvetica" w:cs="Helvetica"/>
                <w:sz w:val="20"/>
                <w:szCs w:val="20"/>
              </w:rPr>
              <w:t>, as applicable, rhinoceros poaching and</w:t>
            </w:r>
            <w:r>
              <w:rPr>
                <w:rFonts w:ascii="Helvetica" w:hAnsi="Helvetica" w:cs="Helvetica"/>
                <w:sz w:val="20"/>
                <w:szCs w:val="20"/>
              </w:rPr>
              <w:t xml:space="preserve"> illegal </w:t>
            </w:r>
            <w:r w:rsidR="000A66FD">
              <w:rPr>
                <w:rFonts w:ascii="Helvetica" w:hAnsi="Helvetica" w:cs="Helvetica"/>
                <w:sz w:val="20"/>
                <w:szCs w:val="20"/>
              </w:rPr>
              <w:t xml:space="preserve">trade in </w:t>
            </w:r>
            <w:proofErr w:type="gramStart"/>
            <w:r>
              <w:rPr>
                <w:rFonts w:ascii="Helvetica" w:hAnsi="Helvetica" w:cs="Helvetica"/>
                <w:sz w:val="20"/>
                <w:szCs w:val="20"/>
              </w:rPr>
              <w:t>rhino</w:t>
            </w:r>
            <w:r w:rsidR="000A66FD">
              <w:rPr>
                <w:rFonts w:ascii="Helvetica" w:hAnsi="Helvetica" w:cs="Helvetica"/>
                <w:sz w:val="20"/>
                <w:szCs w:val="20"/>
              </w:rPr>
              <w:t>ceros</w:t>
            </w:r>
            <w:proofErr w:type="gramEnd"/>
            <w:r>
              <w:rPr>
                <w:rFonts w:ascii="Helvetica" w:hAnsi="Helvetica" w:cs="Helvetica"/>
                <w:sz w:val="20"/>
                <w:szCs w:val="20"/>
              </w:rPr>
              <w:t xml:space="preserve"> horn?</w:t>
            </w:r>
          </w:p>
          <w:p w14:paraId="5A56AE4F" w14:textId="77777777" w:rsidR="009A146D" w:rsidRDefault="009A146D" w:rsidP="009A146D">
            <w:pPr>
              <w:pStyle w:val="Default"/>
              <w:rPr>
                <w:rFonts w:ascii="Helvetica" w:hAnsi="Helvetica" w:cs="Helvetica"/>
                <w:sz w:val="20"/>
                <w:szCs w:val="20"/>
              </w:rPr>
            </w:pPr>
          </w:p>
          <w:p w14:paraId="4A69F2FA" w14:textId="77777777" w:rsidR="001E113A" w:rsidRPr="00741065" w:rsidRDefault="001E113A" w:rsidP="001E113A">
            <w:pPr>
              <w:pStyle w:val="Default"/>
              <w:rPr>
                <w:rFonts w:ascii="Helvetica" w:hAnsi="Helvetica" w:cs="Helvetica"/>
                <w:i/>
                <w:sz w:val="20"/>
                <w:szCs w:val="20"/>
              </w:rPr>
            </w:pPr>
            <w:r w:rsidRPr="00741065">
              <w:rPr>
                <w:rFonts w:ascii="Helvetica" w:hAnsi="Helvetica" w:cs="Helvetica"/>
                <w:i/>
                <w:sz w:val="20"/>
                <w:szCs w:val="20"/>
              </w:rPr>
              <w:t>Yes / No</w:t>
            </w:r>
          </w:p>
          <w:p w14:paraId="5D9B3856" w14:textId="77777777" w:rsidR="001E113A" w:rsidRDefault="001E113A" w:rsidP="009A146D">
            <w:pPr>
              <w:pStyle w:val="Default"/>
              <w:rPr>
                <w:rFonts w:ascii="Helvetica" w:hAnsi="Helvetica" w:cs="Helvetica"/>
                <w:sz w:val="20"/>
                <w:szCs w:val="20"/>
              </w:rPr>
            </w:pPr>
          </w:p>
          <w:p w14:paraId="26CD1B14" w14:textId="62206902" w:rsidR="00A057DF" w:rsidRDefault="00A057DF" w:rsidP="00043B17">
            <w:pPr>
              <w:pStyle w:val="Default"/>
              <w:rPr>
                <w:rFonts w:ascii="Helvetica" w:hAnsi="Helvetica" w:cs="Helvetica"/>
                <w:sz w:val="20"/>
                <w:szCs w:val="20"/>
              </w:rPr>
            </w:pPr>
            <w:r>
              <w:rPr>
                <w:rFonts w:ascii="Helvetica" w:hAnsi="Helvetica" w:cs="Helvetica"/>
                <w:sz w:val="20"/>
                <w:szCs w:val="20"/>
              </w:rPr>
              <w:t xml:space="preserve">If ‘yes’, please provide details of such </w:t>
            </w:r>
            <w:r w:rsidR="000A66FD" w:rsidRPr="000A66FD">
              <w:rPr>
                <w:rFonts w:ascii="Helvetica" w:hAnsi="Helvetica" w:cs="Helvetica"/>
                <w:sz w:val="20"/>
                <w:szCs w:val="20"/>
              </w:rPr>
              <w:t>law enforcement strategies</w:t>
            </w:r>
            <w:r w:rsidR="000A66FD">
              <w:rPr>
                <w:rFonts w:ascii="Helvetica" w:hAnsi="Helvetica" w:cs="Helvetica"/>
                <w:sz w:val="20"/>
                <w:szCs w:val="20"/>
              </w:rPr>
              <w:t xml:space="preserve"> and associated activities conducted</w:t>
            </w:r>
            <w:r>
              <w:rPr>
                <w:rFonts w:ascii="Helvetica" w:hAnsi="Helvetica" w:cs="Helvetica"/>
                <w:sz w:val="20"/>
                <w:szCs w:val="20"/>
              </w:rPr>
              <w:t>.</w:t>
            </w:r>
          </w:p>
          <w:p w14:paraId="25948DF5" w14:textId="77777777" w:rsidR="009A146D" w:rsidRDefault="009A146D" w:rsidP="009A146D">
            <w:pPr>
              <w:pStyle w:val="Default"/>
              <w:rPr>
                <w:rFonts w:ascii="Helvetica" w:hAnsi="Helvetica" w:cs="Helvetica"/>
                <w:sz w:val="20"/>
                <w:szCs w:val="20"/>
              </w:rPr>
            </w:pPr>
          </w:p>
          <w:p w14:paraId="4F16B29D" w14:textId="372AD5CF" w:rsidR="009A146D" w:rsidRDefault="001E113A" w:rsidP="00043B17">
            <w:pPr>
              <w:pStyle w:val="Default"/>
              <w:rPr>
                <w:rFonts w:ascii="Helvetica" w:hAnsi="Helvetica" w:cs="Helvetica"/>
                <w:sz w:val="20"/>
                <w:szCs w:val="20"/>
              </w:rPr>
            </w:pPr>
            <w:r>
              <w:rPr>
                <w:rFonts w:ascii="Helvetica" w:hAnsi="Helvetica" w:cs="Helvetica"/>
                <w:sz w:val="20"/>
                <w:szCs w:val="20"/>
              </w:rPr>
              <w:t xml:space="preserve">If ‘no’, please </w:t>
            </w:r>
            <w:r w:rsidR="00353005">
              <w:rPr>
                <w:rFonts w:ascii="Helvetica" w:hAnsi="Helvetica" w:cs="Helvetica"/>
                <w:sz w:val="20"/>
                <w:szCs w:val="20"/>
              </w:rPr>
              <w:t xml:space="preserve">indicate the reason why </w:t>
            </w:r>
            <w:r w:rsidR="000A66FD">
              <w:rPr>
                <w:rFonts w:ascii="Helvetica" w:hAnsi="Helvetica" w:cs="Helvetica"/>
                <w:sz w:val="20"/>
                <w:szCs w:val="20"/>
              </w:rPr>
              <w:t xml:space="preserve">such strategies have not been considered, </w:t>
            </w:r>
            <w:r w:rsidR="00877417">
              <w:rPr>
                <w:rFonts w:ascii="Helvetica" w:hAnsi="Helvetica" w:cs="Helvetica"/>
                <w:sz w:val="20"/>
                <w:szCs w:val="20"/>
              </w:rPr>
              <w:t xml:space="preserve">and </w:t>
            </w:r>
            <w:r w:rsidR="00043B17">
              <w:rPr>
                <w:rFonts w:ascii="Helvetica" w:hAnsi="Helvetica" w:cs="Helvetica"/>
                <w:sz w:val="20"/>
                <w:szCs w:val="20"/>
              </w:rPr>
              <w:t>if the</w:t>
            </w:r>
            <w:r w:rsidR="00877417">
              <w:rPr>
                <w:rFonts w:ascii="Helvetica" w:hAnsi="Helvetica" w:cs="Helvetica"/>
                <w:sz w:val="20"/>
                <w:szCs w:val="20"/>
              </w:rPr>
              <w:t xml:space="preserve"> </w:t>
            </w:r>
            <w:r w:rsidR="000A66FD">
              <w:rPr>
                <w:rFonts w:ascii="Helvetica" w:hAnsi="Helvetica" w:cs="Helvetica"/>
                <w:sz w:val="20"/>
                <w:szCs w:val="20"/>
              </w:rPr>
              <w:t xml:space="preserve">development </w:t>
            </w:r>
            <w:r w:rsidR="00877417">
              <w:rPr>
                <w:rFonts w:ascii="Helvetica" w:hAnsi="Helvetica" w:cs="Helvetica"/>
                <w:sz w:val="20"/>
                <w:szCs w:val="20"/>
              </w:rPr>
              <w:t xml:space="preserve">and implementation </w:t>
            </w:r>
            <w:r w:rsidR="000A66FD">
              <w:rPr>
                <w:rFonts w:ascii="Helvetica" w:hAnsi="Helvetica" w:cs="Helvetica"/>
                <w:sz w:val="20"/>
                <w:szCs w:val="20"/>
              </w:rPr>
              <w:t xml:space="preserve">of such strategies </w:t>
            </w:r>
            <w:r w:rsidR="00877417">
              <w:rPr>
                <w:rFonts w:ascii="Helvetica" w:hAnsi="Helvetica" w:cs="Helvetica"/>
                <w:sz w:val="20"/>
                <w:szCs w:val="20"/>
              </w:rPr>
              <w:t xml:space="preserve">is expected </w:t>
            </w:r>
            <w:r w:rsidR="00043B17">
              <w:rPr>
                <w:rFonts w:ascii="Helvetica" w:hAnsi="Helvetica" w:cs="Helvetica"/>
                <w:sz w:val="20"/>
                <w:szCs w:val="20"/>
              </w:rPr>
              <w:t>in future</w:t>
            </w:r>
            <w:r w:rsidR="00353005">
              <w:rPr>
                <w:rFonts w:ascii="Helvetica" w:hAnsi="Helvetica" w:cs="Helvetica"/>
                <w:sz w:val="20"/>
                <w:szCs w:val="20"/>
              </w:rPr>
              <w:t>.</w:t>
            </w:r>
          </w:p>
          <w:p w14:paraId="662A1705" w14:textId="77777777" w:rsidR="00791182" w:rsidRDefault="00791182" w:rsidP="000A66FD">
            <w:pPr>
              <w:pStyle w:val="Default"/>
              <w:rPr>
                <w:rFonts w:ascii="Helvetica" w:hAnsi="Helvetica" w:cs="Helvetica"/>
                <w:sz w:val="20"/>
                <w:szCs w:val="20"/>
              </w:rPr>
            </w:pPr>
          </w:p>
          <w:p w14:paraId="34CF1D3C" w14:textId="77777777" w:rsidR="009A146D" w:rsidRDefault="009A146D" w:rsidP="009A146D">
            <w:pPr>
              <w:pStyle w:val="Default"/>
              <w:rPr>
                <w:rFonts w:ascii="Helvetica" w:hAnsi="Helvetica" w:cs="Helvetica"/>
                <w:sz w:val="20"/>
                <w:szCs w:val="20"/>
              </w:rPr>
            </w:pPr>
          </w:p>
          <w:p w14:paraId="08A1455E" w14:textId="77777777" w:rsidR="009A146D" w:rsidRDefault="009A146D" w:rsidP="009A146D">
            <w:pPr>
              <w:pStyle w:val="Default"/>
              <w:rPr>
                <w:rFonts w:ascii="Helvetica" w:hAnsi="Helvetica" w:cs="Helvetica"/>
                <w:sz w:val="20"/>
                <w:szCs w:val="20"/>
              </w:rPr>
            </w:pPr>
          </w:p>
          <w:p w14:paraId="2DEECDF6" w14:textId="5F1B067A" w:rsidR="009A146D" w:rsidRDefault="009A146D" w:rsidP="009A146D">
            <w:pPr>
              <w:pStyle w:val="Default"/>
              <w:rPr>
                <w:rFonts w:ascii="Helvetica" w:hAnsi="Helvetica" w:cs="Helvetica"/>
                <w:sz w:val="20"/>
                <w:szCs w:val="20"/>
              </w:rPr>
            </w:pPr>
          </w:p>
          <w:p w14:paraId="3D6033A7" w14:textId="77777777" w:rsidR="006C53CB" w:rsidRDefault="006C53CB" w:rsidP="009A146D">
            <w:pPr>
              <w:pStyle w:val="Default"/>
              <w:rPr>
                <w:rFonts w:ascii="Helvetica" w:hAnsi="Helvetica" w:cs="Helvetica"/>
                <w:sz w:val="20"/>
                <w:szCs w:val="20"/>
              </w:rPr>
            </w:pPr>
          </w:p>
          <w:p w14:paraId="2EAA6CFA" w14:textId="77777777" w:rsidR="006C53CB" w:rsidRDefault="006C53CB" w:rsidP="009A146D">
            <w:pPr>
              <w:pStyle w:val="Default"/>
              <w:rPr>
                <w:rFonts w:ascii="Helvetica" w:hAnsi="Helvetica" w:cs="Helvetica"/>
                <w:sz w:val="20"/>
                <w:szCs w:val="20"/>
              </w:rPr>
            </w:pPr>
          </w:p>
          <w:p w14:paraId="05B9DA4F" w14:textId="77777777" w:rsidR="00C84398" w:rsidRDefault="00C84398" w:rsidP="009A146D">
            <w:pPr>
              <w:pStyle w:val="Default"/>
              <w:rPr>
                <w:rFonts w:ascii="Helvetica" w:hAnsi="Helvetica" w:cs="Helvetica"/>
                <w:sz w:val="20"/>
                <w:szCs w:val="20"/>
              </w:rPr>
            </w:pPr>
          </w:p>
          <w:p w14:paraId="5B238E75" w14:textId="77777777" w:rsidR="006C53CB" w:rsidRDefault="006C53CB" w:rsidP="009A146D">
            <w:pPr>
              <w:pStyle w:val="Default"/>
              <w:rPr>
                <w:rFonts w:ascii="Helvetica" w:hAnsi="Helvetica" w:cs="Helvetica"/>
                <w:sz w:val="20"/>
                <w:szCs w:val="20"/>
              </w:rPr>
            </w:pPr>
          </w:p>
          <w:p w14:paraId="7E1CFDF6" w14:textId="77777777" w:rsidR="006C53CB" w:rsidRDefault="006C53CB" w:rsidP="009A146D">
            <w:pPr>
              <w:pStyle w:val="Default"/>
              <w:rPr>
                <w:rFonts w:ascii="Helvetica" w:hAnsi="Helvetica" w:cs="Helvetica"/>
                <w:sz w:val="20"/>
                <w:szCs w:val="20"/>
              </w:rPr>
            </w:pPr>
          </w:p>
          <w:p w14:paraId="3947AFF1" w14:textId="77777777" w:rsidR="009A146D" w:rsidRDefault="009A146D" w:rsidP="009A146D">
            <w:pPr>
              <w:pStyle w:val="Default"/>
              <w:rPr>
                <w:rFonts w:ascii="Helvetica" w:hAnsi="Helvetica" w:cs="Helvetica"/>
                <w:sz w:val="20"/>
                <w:szCs w:val="20"/>
              </w:rPr>
            </w:pPr>
          </w:p>
          <w:p w14:paraId="0E3587D8" w14:textId="77777777" w:rsidR="009A146D" w:rsidRDefault="009A146D" w:rsidP="00DF6E9F">
            <w:pPr>
              <w:pStyle w:val="Default"/>
              <w:rPr>
                <w:rFonts w:ascii="Helvetica" w:hAnsi="Helvetica" w:cs="Helvetica"/>
                <w:sz w:val="20"/>
                <w:szCs w:val="20"/>
              </w:rPr>
            </w:pPr>
          </w:p>
          <w:p w14:paraId="36A93466" w14:textId="77777777" w:rsidR="009A146D" w:rsidRDefault="009A146D" w:rsidP="00DF6E9F">
            <w:pPr>
              <w:pStyle w:val="Default"/>
              <w:rPr>
                <w:rFonts w:ascii="Helvetica" w:hAnsi="Helvetica" w:cs="Helvetica"/>
                <w:sz w:val="20"/>
                <w:szCs w:val="20"/>
              </w:rPr>
            </w:pPr>
          </w:p>
        </w:tc>
      </w:tr>
      <w:tr w:rsidR="00DF6E9F" w14:paraId="00725E81" w14:textId="77777777" w:rsidTr="00954F45">
        <w:tc>
          <w:tcPr>
            <w:tcW w:w="1083" w:type="dxa"/>
            <w:tcBorders>
              <w:bottom w:val="single" w:sz="4" w:space="0" w:color="auto"/>
            </w:tcBorders>
          </w:tcPr>
          <w:p w14:paraId="73C8B4EF" w14:textId="77777777" w:rsidR="00DF6E9F" w:rsidRDefault="00DF6E9F" w:rsidP="00DF6E9F">
            <w:pPr>
              <w:pStyle w:val="Default"/>
              <w:rPr>
                <w:rFonts w:ascii="Helvetica" w:hAnsi="Helvetica" w:cs="Helvetica"/>
                <w:sz w:val="20"/>
                <w:szCs w:val="20"/>
              </w:rPr>
            </w:pPr>
          </w:p>
          <w:p w14:paraId="75D21E9F" w14:textId="77777777" w:rsidR="005C5B22" w:rsidRDefault="005C5B22" w:rsidP="00DF6E9F">
            <w:pPr>
              <w:pStyle w:val="Default"/>
              <w:rPr>
                <w:rFonts w:ascii="Helvetica" w:hAnsi="Helvetica" w:cs="Helvetica"/>
                <w:sz w:val="20"/>
                <w:szCs w:val="20"/>
              </w:rPr>
            </w:pPr>
            <w:r>
              <w:rPr>
                <w:rFonts w:ascii="Helvetica" w:hAnsi="Helvetica" w:cs="Helvetica"/>
                <w:sz w:val="20"/>
                <w:szCs w:val="20"/>
              </w:rPr>
              <w:t>1.2.</w:t>
            </w:r>
          </w:p>
        </w:tc>
        <w:tc>
          <w:tcPr>
            <w:tcW w:w="11867" w:type="dxa"/>
            <w:tcBorders>
              <w:bottom w:val="single" w:sz="4" w:space="0" w:color="auto"/>
            </w:tcBorders>
          </w:tcPr>
          <w:p w14:paraId="18EDA5E3" w14:textId="77777777" w:rsidR="00DF6E9F" w:rsidRDefault="00DF6E9F" w:rsidP="00DF6E9F">
            <w:pPr>
              <w:pStyle w:val="Default"/>
              <w:rPr>
                <w:rFonts w:ascii="Helvetica" w:hAnsi="Helvetica" w:cs="Helvetica"/>
                <w:sz w:val="20"/>
                <w:szCs w:val="20"/>
              </w:rPr>
            </w:pPr>
          </w:p>
          <w:p w14:paraId="7001AD22" w14:textId="77777777" w:rsidR="005C5B22" w:rsidRDefault="005C5B22" w:rsidP="005C5B22">
            <w:pPr>
              <w:pStyle w:val="Default"/>
              <w:rPr>
                <w:rFonts w:ascii="Helvetica" w:hAnsi="Helvetica" w:cs="Helvetica"/>
                <w:sz w:val="20"/>
                <w:szCs w:val="20"/>
              </w:rPr>
            </w:pPr>
            <w:r>
              <w:rPr>
                <w:rFonts w:ascii="Helvetica" w:hAnsi="Helvetica" w:cs="Helvetica"/>
                <w:sz w:val="20"/>
                <w:szCs w:val="20"/>
              </w:rPr>
              <w:t xml:space="preserve">Has your country </w:t>
            </w:r>
            <w:r w:rsidRPr="00741065">
              <w:rPr>
                <w:rFonts w:ascii="Helvetica" w:hAnsi="Helvetica" w:cs="Helvetica"/>
                <w:sz w:val="20"/>
                <w:szCs w:val="20"/>
              </w:rPr>
              <w:t>adopt</w:t>
            </w:r>
            <w:r>
              <w:rPr>
                <w:rFonts w:ascii="Helvetica" w:hAnsi="Helvetica" w:cs="Helvetica"/>
                <w:sz w:val="20"/>
                <w:szCs w:val="20"/>
              </w:rPr>
              <w:t>ed</w:t>
            </w:r>
            <w:r w:rsidRPr="00741065">
              <w:rPr>
                <w:rFonts w:ascii="Helvetica" w:hAnsi="Helvetica" w:cs="Helvetica"/>
                <w:sz w:val="20"/>
                <w:szCs w:val="20"/>
              </w:rPr>
              <w:t xml:space="preserve"> legislation or draw</w:t>
            </w:r>
            <w:r>
              <w:rPr>
                <w:rFonts w:ascii="Helvetica" w:hAnsi="Helvetica" w:cs="Helvetica"/>
                <w:sz w:val="20"/>
                <w:szCs w:val="20"/>
              </w:rPr>
              <w:t>n</w:t>
            </w:r>
            <w:r w:rsidRPr="00741065">
              <w:rPr>
                <w:rFonts w:ascii="Helvetica" w:hAnsi="Helvetica" w:cs="Helvetica"/>
                <w:sz w:val="20"/>
                <w:szCs w:val="20"/>
              </w:rPr>
              <w:t xml:space="preserve"> upon existing legislation to facilitate the use of specialized</w:t>
            </w:r>
            <w:r>
              <w:rPr>
                <w:rFonts w:ascii="Helvetica" w:hAnsi="Helvetica" w:cs="Helvetica"/>
                <w:sz w:val="20"/>
                <w:szCs w:val="20"/>
              </w:rPr>
              <w:t xml:space="preserve"> </w:t>
            </w:r>
            <w:r w:rsidRPr="00741065">
              <w:rPr>
                <w:rFonts w:ascii="Helvetica" w:hAnsi="Helvetica" w:cs="Helvetica"/>
                <w:sz w:val="20"/>
                <w:szCs w:val="20"/>
              </w:rPr>
              <w:t>investigation techniques such as controlled deliveries a</w:t>
            </w:r>
            <w:r>
              <w:rPr>
                <w:rFonts w:ascii="Helvetica" w:hAnsi="Helvetica" w:cs="Helvetica"/>
                <w:sz w:val="20"/>
                <w:szCs w:val="20"/>
              </w:rPr>
              <w:t xml:space="preserve">nd covert investigations, where </w:t>
            </w:r>
            <w:r w:rsidRPr="00741065">
              <w:rPr>
                <w:rFonts w:ascii="Helvetica" w:hAnsi="Helvetica" w:cs="Helvetica"/>
                <w:sz w:val="20"/>
                <w:szCs w:val="20"/>
              </w:rPr>
              <w:t>appropriate, in support of conventional investigation techniq</w:t>
            </w:r>
            <w:r>
              <w:rPr>
                <w:rFonts w:ascii="Helvetica" w:hAnsi="Helvetica" w:cs="Helvetica"/>
                <w:sz w:val="20"/>
                <w:szCs w:val="20"/>
              </w:rPr>
              <w:t xml:space="preserve">ues, in particular for offences </w:t>
            </w:r>
            <w:r w:rsidRPr="00741065">
              <w:rPr>
                <w:rFonts w:ascii="Helvetica" w:hAnsi="Helvetica" w:cs="Helvetica"/>
                <w:sz w:val="20"/>
                <w:szCs w:val="20"/>
              </w:rPr>
              <w:t>related to the illegal killing of rhinoceroses and the trafficking of rhinoceros horns</w:t>
            </w:r>
            <w:r>
              <w:rPr>
                <w:rFonts w:ascii="Helvetica" w:hAnsi="Helvetica" w:cs="Helvetica"/>
                <w:sz w:val="20"/>
                <w:szCs w:val="20"/>
              </w:rPr>
              <w:t>?</w:t>
            </w:r>
          </w:p>
          <w:p w14:paraId="0B5BEFFC" w14:textId="77777777" w:rsidR="005C5B22" w:rsidRDefault="005C5B22" w:rsidP="005C5B22">
            <w:pPr>
              <w:pStyle w:val="Default"/>
              <w:rPr>
                <w:rFonts w:ascii="Helvetica" w:hAnsi="Helvetica" w:cs="Helvetica"/>
                <w:sz w:val="20"/>
                <w:szCs w:val="20"/>
              </w:rPr>
            </w:pPr>
          </w:p>
          <w:p w14:paraId="6112491F" w14:textId="77777777" w:rsidR="005C5B22" w:rsidRPr="00741065" w:rsidRDefault="005C5B22" w:rsidP="005C5B22">
            <w:pPr>
              <w:pStyle w:val="Default"/>
              <w:rPr>
                <w:rFonts w:ascii="Helvetica" w:hAnsi="Helvetica" w:cs="Helvetica"/>
                <w:i/>
                <w:sz w:val="20"/>
                <w:szCs w:val="20"/>
              </w:rPr>
            </w:pPr>
            <w:r w:rsidRPr="00741065">
              <w:rPr>
                <w:rFonts w:ascii="Helvetica" w:hAnsi="Helvetica" w:cs="Helvetica"/>
                <w:i/>
                <w:sz w:val="20"/>
                <w:szCs w:val="20"/>
              </w:rPr>
              <w:t>Yes / No</w:t>
            </w:r>
          </w:p>
          <w:p w14:paraId="158C1B68" w14:textId="77777777" w:rsidR="005C5B22" w:rsidRDefault="005C5B22" w:rsidP="005C5B22">
            <w:pPr>
              <w:pStyle w:val="Default"/>
              <w:rPr>
                <w:rFonts w:ascii="Helvetica" w:hAnsi="Helvetica" w:cs="Helvetica"/>
                <w:sz w:val="20"/>
                <w:szCs w:val="20"/>
              </w:rPr>
            </w:pPr>
          </w:p>
          <w:p w14:paraId="7E15FE96" w14:textId="77777777" w:rsidR="00AE579F" w:rsidRDefault="005C5B22" w:rsidP="005C5B22">
            <w:pPr>
              <w:pStyle w:val="Default"/>
              <w:rPr>
                <w:rFonts w:ascii="Helvetica" w:hAnsi="Helvetica" w:cs="Helvetica"/>
                <w:sz w:val="20"/>
                <w:szCs w:val="20"/>
              </w:rPr>
            </w:pPr>
            <w:r>
              <w:rPr>
                <w:rFonts w:ascii="Helvetica" w:hAnsi="Helvetica" w:cs="Helvetica"/>
                <w:sz w:val="20"/>
                <w:szCs w:val="20"/>
              </w:rPr>
              <w:t>If ‘yes’, please provide details below of</w:t>
            </w:r>
            <w:r w:rsidR="00AE579F">
              <w:rPr>
                <w:rFonts w:ascii="Helvetica" w:hAnsi="Helvetica" w:cs="Helvetica"/>
                <w:sz w:val="20"/>
                <w:szCs w:val="20"/>
              </w:rPr>
              <w:t>:</w:t>
            </w:r>
          </w:p>
          <w:p w14:paraId="5442BF3A" w14:textId="3D7C34AD" w:rsidR="00AE579F" w:rsidRDefault="00954F45" w:rsidP="00F14F54">
            <w:pPr>
              <w:pStyle w:val="Default"/>
              <w:numPr>
                <w:ilvl w:val="0"/>
                <w:numId w:val="2"/>
              </w:numPr>
              <w:rPr>
                <w:rFonts w:ascii="Helvetica" w:hAnsi="Helvetica" w:cs="Helvetica"/>
                <w:sz w:val="20"/>
                <w:szCs w:val="20"/>
              </w:rPr>
            </w:pPr>
            <w:r>
              <w:rPr>
                <w:rFonts w:ascii="Helvetica" w:hAnsi="Helvetica" w:cs="Helvetica"/>
                <w:sz w:val="20"/>
                <w:szCs w:val="20"/>
              </w:rPr>
              <w:t>t</w:t>
            </w:r>
            <w:r w:rsidR="005C5B22">
              <w:rPr>
                <w:rFonts w:ascii="Helvetica" w:hAnsi="Helvetica" w:cs="Helvetica"/>
                <w:sz w:val="20"/>
                <w:szCs w:val="20"/>
              </w:rPr>
              <w:t>itles</w:t>
            </w:r>
            <w:r>
              <w:rPr>
                <w:rFonts w:ascii="Helvetica" w:hAnsi="Helvetica" w:cs="Helvetica"/>
                <w:sz w:val="20"/>
                <w:szCs w:val="20"/>
              </w:rPr>
              <w:t>:</w:t>
            </w:r>
            <w:r w:rsidR="005C5B22">
              <w:rPr>
                <w:rFonts w:ascii="Helvetica" w:hAnsi="Helvetica" w:cs="Helvetica"/>
                <w:sz w:val="20"/>
                <w:szCs w:val="20"/>
              </w:rPr>
              <w:t xml:space="preserve"> </w:t>
            </w:r>
          </w:p>
          <w:p w14:paraId="68D413CD" w14:textId="312BE5C9" w:rsidR="00954F45" w:rsidRPr="00954F45" w:rsidRDefault="005C5B22" w:rsidP="008E39A5">
            <w:pPr>
              <w:pStyle w:val="Default"/>
              <w:numPr>
                <w:ilvl w:val="0"/>
                <w:numId w:val="2"/>
              </w:numPr>
              <w:rPr>
                <w:rFonts w:ascii="Helvetica" w:hAnsi="Helvetica" w:cs="Helvetica"/>
                <w:sz w:val="20"/>
                <w:szCs w:val="20"/>
              </w:rPr>
            </w:pPr>
            <w:r w:rsidRPr="00954F45">
              <w:rPr>
                <w:rFonts w:ascii="Helvetica" w:hAnsi="Helvetica" w:cs="Helvetica"/>
                <w:sz w:val="20"/>
                <w:szCs w:val="20"/>
              </w:rPr>
              <w:t xml:space="preserve">date of </w:t>
            </w:r>
            <w:proofErr w:type="gramStart"/>
            <w:r w:rsidRPr="00954F45">
              <w:rPr>
                <w:rFonts w:ascii="Helvetica" w:hAnsi="Helvetica" w:cs="Helvetica"/>
                <w:sz w:val="20"/>
                <w:szCs w:val="20"/>
              </w:rPr>
              <w:t xml:space="preserve">enactment </w:t>
            </w:r>
            <w:r w:rsidR="00954F45" w:rsidRPr="00954F45">
              <w:rPr>
                <w:rFonts w:ascii="Helvetica" w:hAnsi="Helvetica" w:cs="Helvetica"/>
                <w:sz w:val="20"/>
                <w:szCs w:val="20"/>
              </w:rPr>
              <w:t>;</w:t>
            </w:r>
            <w:proofErr w:type="gramEnd"/>
          </w:p>
          <w:p w14:paraId="522A6886" w14:textId="3608524A" w:rsidR="00AE579F" w:rsidRDefault="005C5B22" w:rsidP="00F14F54">
            <w:pPr>
              <w:pStyle w:val="Default"/>
              <w:numPr>
                <w:ilvl w:val="0"/>
                <w:numId w:val="2"/>
              </w:numPr>
              <w:rPr>
                <w:rFonts w:ascii="Helvetica" w:hAnsi="Helvetica" w:cs="Helvetica"/>
                <w:sz w:val="20"/>
                <w:szCs w:val="20"/>
              </w:rPr>
            </w:pPr>
            <w:r>
              <w:rPr>
                <w:rFonts w:ascii="Helvetica" w:hAnsi="Helvetica" w:cs="Helvetica"/>
                <w:sz w:val="20"/>
                <w:szCs w:val="20"/>
              </w:rPr>
              <w:t>provisions of such legislation</w:t>
            </w:r>
            <w:r w:rsidR="00954F45">
              <w:rPr>
                <w:rFonts w:ascii="Helvetica" w:hAnsi="Helvetica" w:cs="Helvetica"/>
                <w:sz w:val="20"/>
                <w:szCs w:val="20"/>
              </w:rPr>
              <w:t>;</w:t>
            </w:r>
            <w:r>
              <w:rPr>
                <w:rFonts w:ascii="Helvetica" w:hAnsi="Helvetica" w:cs="Helvetica"/>
                <w:sz w:val="20"/>
                <w:szCs w:val="20"/>
              </w:rPr>
              <w:t xml:space="preserve"> </w:t>
            </w:r>
          </w:p>
          <w:p w14:paraId="3B0422E6" w14:textId="4E5CC0ED" w:rsidR="005C5B22" w:rsidRDefault="005C5B22" w:rsidP="00F14F54">
            <w:pPr>
              <w:pStyle w:val="Default"/>
              <w:numPr>
                <w:ilvl w:val="0"/>
                <w:numId w:val="2"/>
              </w:numPr>
              <w:rPr>
                <w:rFonts w:ascii="Helvetica" w:hAnsi="Helvetica" w:cs="Helvetica"/>
                <w:sz w:val="20"/>
                <w:szCs w:val="20"/>
              </w:rPr>
            </w:pPr>
            <w:r>
              <w:rPr>
                <w:rFonts w:ascii="Helvetica" w:hAnsi="Helvetica" w:cs="Helvetica"/>
                <w:sz w:val="20"/>
                <w:szCs w:val="20"/>
              </w:rPr>
              <w:t>examples where such legislation has been utilised.</w:t>
            </w:r>
          </w:p>
          <w:p w14:paraId="28BB9B49" w14:textId="77777777" w:rsidR="005C5B22" w:rsidRDefault="005C5B22" w:rsidP="005C5B22">
            <w:pPr>
              <w:pStyle w:val="Default"/>
              <w:rPr>
                <w:rFonts w:ascii="Helvetica" w:hAnsi="Helvetica" w:cs="Helvetica"/>
                <w:sz w:val="20"/>
                <w:szCs w:val="20"/>
              </w:rPr>
            </w:pPr>
          </w:p>
          <w:p w14:paraId="40410F2B" w14:textId="6B11E71F" w:rsidR="005C5B22" w:rsidRDefault="005C5B22" w:rsidP="005C5B22">
            <w:pPr>
              <w:pStyle w:val="Default"/>
              <w:rPr>
                <w:rFonts w:ascii="Helvetica" w:hAnsi="Helvetica" w:cs="Helvetica"/>
                <w:sz w:val="20"/>
                <w:szCs w:val="20"/>
              </w:rPr>
            </w:pPr>
            <w:r>
              <w:rPr>
                <w:rFonts w:ascii="Helvetica" w:hAnsi="Helvetica" w:cs="Helvetica"/>
                <w:sz w:val="20"/>
                <w:szCs w:val="20"/>
              </w:rPr>
              <w:t>If ‘no’, please outline below any barriers or obstacles there may be in adopting such legislation</w:t>
            </w:r>
            <w:r w:rsidR="00832647">
              <w:rPr>
                <w:rFonts w:ascii="Helvetica" w:hAnsi="Helvetica" w:cs="Helvetica"/>
                <w:sz w:val="20"/>
                <w:szCs w:val="20"/>
              </w:rPr>
              <w:t xml:space="preserve">, </w:t>
            </w:r>
            <w:r w:rsidR="00F14F54">
              <w:rPr>
                <w:rFonts w:ascii="Helvetica" w:hAnsi="Helvetica" w:cs="Helvetica"/>
                <w:sz w:val="20"/>
                <w:szCs w:val="20"/>
              </w:rPr>
              <w:t>and</w:t>
            </w:r>
            <w:r w:rsidR="00832647">
              <w:rPr>
                <w:rFonts w:ascii="Helvetica" w:hAnsi="Helvetica" w:cs="Helvetica"/>
                <w:sz w:val="20"/>
                <w:szCs w:val="20"/>
              </w:rPr>
              <w:t xml:space="preserve"> any support that might be needed</w:t>
            </w:r>
            <w:r w:rsidR="00F14F54">
              <w:rPr>
                <w:rFonts w:ascii="Helvetica" w:hAnsi="Helvetica" w:cs="Helvetica"/>
                <w:sz w:val="20"/>
                <w:szCs w:val="20"/>
              </w:rPr>
              <w:t xml:space="preserve"> to overcome them</w:t>
            </w:r>
            <w:r>
              <w:rPr>
                <w:rFonts w:ascii="Helvetica" w:hAnsi="Helvetica" w:cs="Helvetica"/>
                <w:sz w:val="20"/>
                <w:szCs w:val="20"/>
              </w:rPr>
              <w:t>.</w:t>
            </w:r>
          </w:p>
          <w:p w14:paraId="1AEFC1AF" w14:textId="77777777" w:rsidR="005C5B22" w:rsidRDefault="005C5B22" w:rsidP="005C5B22">
            <w:pPr>
              <w:pStyle w:val="Default"/>
              <w:rPr>
                <w:rFonts w:ascii="Helvetica" w:hAnsi="Helvetica" w:cs="Helvetica"/>
                <w:sz w:val="20"/>
                <w:szCs w:val="20"/>
              </w:rPr>
            </w:pPr>
          </w:p>
          <w:p w14:paraId="7AE620FA" w14:textId="77777777" w:rsidR="005C5B22" w:rsidRDefault="005C5B22" w:rsidP="005C5B22">
            <w:pPr>
              <w:pStyle w:val="Default"/>
              <w:rPr>
                <w:rFonts w:ascii="Helvetica" w:hAnsi="Helvetica" w:cs="Helvetica"/>
                <w:sz w:val="20"/>
                <w:szCs w:val="20"/>
              </w:rPr>
            </w:pPr>
          </w:p>
          <w:p w14:paraId="3ABB9CA0" w14:textId="77777777" w:rsidR="00092975" w:rsidRDefault="00092975" w:rsidP="005C5B22">
            <w:pPr>
              <w:pStyle w:val="Default"/>
              <w:rPr>
                <w:rFonts w:ascii="Helvetica" w:hAnsi="Helvetica" w:cs="Helvetica"/>
                <w:sz w:val="20"/>
                <w:szCs w:val="20"/>
              </w:rPr>
            </w:pPr>
          </w:p>
          <w:p w14:paraId="45F8A9D1" w14:textId="77777777" w:rsidR="00C84398" w:rsidRDefault="00C84398" w:rsidP="005C5B22">
            <w:pPr>
              <w:pStyle w:val="Default"/>
              <w:rPr>
                <w:rFonts w:ascii="Helvetica" w:hAnsi="Helvetica" w:cs="Helvetica"/>
                <w:sz w:val="20"/>
                <w:szCs w:val="20"/>
              </w:rPr>
            </w:pPr>
          </w:p>
          <w:p w14:paraId="6F979BB4" w14:textId="77777777" w:rsidR="00C84398" w:rsidRDefault="00C84398" w:rsidP="005C5B22">
            <w:pPr>
              <w:pStyle w:val="Default"/>
              <w:rPr>
                <w:rFonts w:ascii="Helvetica" w:hAnsi="Helvetica" w:cs="Helvetica"/>
                <w:sz w:val="20"/>
                <w:szCs w:val="20"/>
              </w:rPr>
            </w:pPr>
          </w:p>
          <w:p w14:paraId="4A7473E6" w14:textId="77777777" w:rsidR="00092975" w:rsidRDefault="00092975" w:rsidP="005C5B22">
            <w:pPr>
              <w:pStyle w:val="Default"/>
              <w:rPr>
                <w:rFonts w:ascii="Helvetica" w:hAnsi="Helvetica" w:cs="Helvetica"/>
                <w:sz w:val="20"/>
                <w:szCs w:val="20"/>
              </w:rPr>
            </w:pPr>
          </w:p>
          <w:p w14:paraId="708F2D39" w14:textId="77777777" w:rsidR="006C53CB" w:rsidRDefault="006C53CB" w:rsidP="005C5B22">
            <w:pPr>
              <w:pStyle w:val="Default"/>
              <w:rPr>
                <w:rFonts w:ascii="Helvetica" w:hAnsi="Helvetica" w:cs="Helvetica"/>
                <w:sz w:val="20"/>
                <w:szCs w:val="20"/>
              </w:rPr>
            </w:pPr>
          </w:p>
          <w:p w14:paraId="3FC6C869" w14:textId="77777777" w:rsidR="00092975" w:rsidRDefault="00092975" w:rsidP="005C5B22">
            <w:pPr>
              <w:pStyle w:val="Default"/>
              <w:rPr>
                <w:rFonts w:ascii="Helvetica" w:hAnsi="Helvetica" w:cs="Helvetica"/>
                <w:sz w:val="20"/>
                <w:szCs w:val="20"/>
              </w:rPr>
            </w:pPr>
          </w:p>
          <w:p w14:paraId="480342C7" w14:textId="77777777" w:rsidR="00092975" w:rsidRDefault="00092975" w:rsidP="005C5B22">
            <w:pPr>
              <w:pStyle w:val="Default"/>
              <w:rPr>
                <w:rFonts w:ascii="Helvetica" w:hAnsi="Helvetica" w:cs="Helvetica"/>
                <w:sz w:val="20"/>
                <w:szCs w:val="20"/>
              </w:rPr>
            </w:pPr>
          </w:p>
          <w:p w14:paraId="4025B5F1" w14:textId="77777777" w:rsidR="00092975" w:rsidRDefault="00092975" w:rsidP="005C5B22">
            <w:pPr>
              <w:pStyle w:val="Default"/>
              <w:rPr>
                <w:rFonts w:ascii="Helvetica" w:hAnsi="Helvetica" w:cs="Helvetica"/>
                <w:sz w:val="20"/>
                <w:szCs w:val="20"/>
              </w:rPr>
            </w:pPr>
          </w:p>
          <w:p w14:paraId="01C1BCBD" w14:textId="77777777" w:rsidR="005C5B22" w:rsidRPr="00DF6E9F" w:rsidRDefault="005C5B22" w:rsidP="00DF6E9F">
            <w:pPr>
              <w:pStyle w:val="Default"/>
              <w:rPr>
                <w:rFonts w:ascii="Helvetica" w:hAnsi="Helvetica" w:cs="Helvetica"/>
                <w:sz w:val="20"/>
                <w:szCs w:val="20"/>
              </w:rPr>
            </w:pPr>
          </w:p>
        </w:tc>
      </w:tr>
      <w:tr w:rsidR="005C5B22" w14:paraId="790D68E6" w14:textId="77777777" w:rsidTr="00954F45">
        <w:tc>
          <w:tcPr>
            <w:tcW w:w="1083" w:type="dxa"/>
            <w:tcBorders>
              <w:bottom w:val="single" w:sz="4" w:space="0" w:color="auto"/>
            </w:tcBorders>
          </w:tcPr>
          <w:p w14:paraId="3EA0250D" w14:textId="2B088EF8" w:rsidR="005C5B22" w:rsidRDefault="005C5B22" w:rsidP="00531862">
            <w:pPr>
              <w:pStyle w:val="Default"/>
              <w:pageBreakBefore/>
              <w:rPr>
                <w:rFonts w:ascii="Helvetica" w:hAnsi="Helvetica" w:cs="Helvetica"/>
                <w:sz w:val="20"/>
                <w:szCs w:val="20"/>
              </w:rPr>
            </w:pPr>
          </w:p>
          <w:p w14:paraId="20BA3850" w14:textId="77777777" w:rsidR="005C5B22" w:rsidRDefault="005C5B22" w:rsidP="00DF6E9F">
            <w:pPr>
              <w:pStyle w:val="Default"/>
              <w:rPr>
                <w:rFonts w:ascii="Helvetica" w:hAnsi="Helvetica" w:cs="Helvetica"/>
                <w:sz w:val="20"/>
                <w:szCs w:val="20"/>
              </w:rPr>
            </w:pPr>
            <w:r>
              <w:rPr>
                <w:rFonts w:ascii="Helvetica" w:hAnsi="Helvetica" w:cs="Helvetica"/>
                <w:sz w:val="20"/>
                <w:szCs w:val="20"/>
              </w:rPr>
              <w:t>1.3</w:t>
            </w:r>
          </w:p>
        </w:tc>
        <w:tc>
          <w:tcPr>
            <w:tcW w:w="11867" w:type="dxa"/>
            <w:tcBorders>
              <w:bottom w:val="single" w:sz="4" w:space="0" w:color="auto"/>
            </w:tcBorders>
          </w:tcPr>
          <w:p w14:paraId="230F1E92" w14:textId="77777777" w:rsidR="005C5B22" w:rsidRDefault="005C5B22" w:rsidP="005C5B22">
            <w:pPr>
              <w:pStyle w:val="Default"/>
              <w:rPr>
                <w:rFonts w:ascii="Helvetica" w:hAnsi="Helvetica" w:cs="Helvetica"/>
                <w:sz w:val="20"/>
                <w:szCs w:val="20"/>
              </w:rPr>
            </w:pPr>
          </w:p>
          <w:p w14:paraId="161481C9" w14:textId="007597C8" w:rsidR="005C5B22" w:rsidRDefault="005C5B22" w:rsidP="003F5646">
            <w:pPr>
              <w:pStyle w:val="Default"/>
              <w:rPr>
                <w:rFonts w:ascii="Helvetica" w:hAnsi="Helvetica" w:cs="Helvetica"/>
                <w:sz w:val="20"/>
                <w:szCs w:val="20"/>
              </w:rPr>
            </w:pPr>
            <w:r>
              <w:rPr>
                <w:rFonts w:ascii="Helvetica" w:hAnsi="Helvetica" w:cs="Helvetica"/>
                <w:sz w:val="20"/>
                <w:szCs w:val="20"/>
              </w:rPr>
              <w:t>Has your country used any</w:t>
            </w:r>
            <w:r w:rsidRPr="00741065">
              <w:rPr>
                <w:rFonts w:ascii="Helvetica" w:hAnsi="Helvetica" w:cs="Helvetica"/>
                <w:sz w:val="20"/>
                <w:szCs w:val="20"/>
              </w:rPr>
              <w:t xml:space="preserve"> other </w:t>
            </w:r>
            <w:r>
              <w:rPr>
                <w:rFonts w:ascii="Helvetica" w:hAnsi="Helvetica" w:cs="Helvetica"/>
                <w:sz w:val="20"/>
                <w:szCs w:val="20"/>
              </w:rPr>
              <w:t xml:space="preserve">legislative </w:t>
            </w:r>
            <w:r w:rsidRPr="00741065">
              <w:rPr>
                <w:rFonts w:ascii="Helvetica" w:hAnsi="Helvetica" w:cs="Helvetica"/>
                <w:sz w:val="20"/>
                <w:szCs w:val="20"/>
              </w:rPr>
              <w:t>tools and regulations, such as anti-money</w:t>
            </w:r>
            <w:r>
              <w:rPr>
                <w:rFonts w:ascii="Helvetica" w:hAnsi="Helvetica" w:cs="Helvetica"/>
                <w:sz w:val="20"/>
                <w:szCs w:val="20"/>
              </w:rPr>
              <w:t xml:space="preserve"> </w:t>
            </w:r>
            <w:r w:rsidRPr="00741065">
              <w:rPr>
                <w:rFonts w:ascii="Helvetica" w:hAnsi="Helvetica" w:cs="Helvetica"/>
                <w:sz w:val="20"/>
                <w:szCs w:val="20"/>
              </w:rPr>
              <w:t xml:space="preserve">laundering and asset forfeiture legislation, in </w:t>
            </w:r>
            <w:r>
              <w:rPr>
                <w:rFonts w:ascii="Helvetica" w:hAnsi="Helvetica" w:cs="Helvetica"/>
                <w:sz w:val="20"/>
                <w:szCs w:val="20"/>
              </w:rPr>
              <w:t>support of wildlife legislation</w:t>
            </w:r>
            <w:r w:rsidR="003F5646">
              <w:rPr>
                <w:rFonts w:ascii="Helvetica" w:hAnsi="Helvetica" w:cs="Helvetica"/>
                <w:sz w:val="20"/>
                <w:szCs w:val="20"/>
              </w:rPr>
              <w:t xml:space="preserve">, to address rhinoceros poaching and illegal </w:t>
            </w:r>
            <w:r w:rsidR="004D1033">
              <w:rPr>
                <w:rFonts w:ascii="Helvetica" w:hAnsi="Helvetica" w:cs="Helvetica"/>
                <w:sz w:val="20"/>
                <w:szCs w:val="20"/>
              </w:rPr>
              <w:t xml:space="preserve">trade in </w:t>
            </w:r>
            <w:proofErr w:type="gramStart"/>
            <w:r w:rsidR="003F5646">
              <w:rPr>
                <w:rFonts w:ascii="Helvetica" w:hAnsi="Helvetica" w:cs="Helvetica"/>
                <w:sz w:val="20"/>
                <w:szCs w:val="20"/>
              </w:rPr>
              <w:t>rhinoceros</w:t>
            </w:r>
            <w:proofErr w:type="gramEnd"/>
            <w:r w:rsidR="003F5646">
              <w:rPr>
                <w:rFonts w:ascii="Helvetica" w:hAnsi="Helvetica" w:cs="Helvetica"/>
                <w:sz w:val="20"/>
                <w:szCs w:val="20"/>
              </w:rPr>
              <w:t xml:space="preserve"> horn</w:t>
            </w:r>
            <w:r w:rsidR="00043B17">
              <w:rPr>
                <w:rFonts w:ascii="Helvetica" w:hAnsi="Helvetica" w:cs="Helvetica"/>
                <w:sz w:val="20"/>
                <w:szCs w:val="20"/>
              </w:rPr>
              <w:t xml:space="preserve"> </w:t>
            </w:r>
            <w:r w:rsidR="004D1033">
              <w:rPr>
                <w:rFonts w:ascii="Helvetica" w:hAnsi="Helvetica" w:cs="Helvetica"/>
                <w:sz w:val="20"/>
                <w:szCs w:val="20"/>
              </w:rPr>
              <w:t xml:space="preserve">and other parts or </w:t>
            </w:r>
            <w:r w:rsidR="00C96FFA">
              <w:rPr>
                <w:rFonts w:ascii="Helvetica" w:hAnsi="Helvetica" w:cs="Helvetica"/>
                <w:sz w:val="20"/>
                <w:szCs w:val="20"/>
              </w:rPr>
              <w:t>derivative</w:t>
            </w:r>
            <w:r w:rsidR="004D1033">
              <w:rPr>
                <w:rFonts w:ascii="Helvetica" w:hAnsi="Helvetica" w:cs="Helvetica"/>
                <w:sz w:val="20"/>
                <w:szCs w:val="20"/>
              </w:rPr>
              <w:t>s</w:t>
            </w:r>
            <w:r w:rsidR="003F5646">
              <w:rPr>
                <w:rFonts w:ascii="Helvetica" w:hAnsi="Helvetica" w:cs="Helvetica"/>
                <w:sz w:val="20"/>
                <w:szCs w:val="20"/>
              </w:rPr>
              <w:t>, as applicable to your country</w:t>
            </w:r>
            <w:r>
              <w:rPr>
                <w:rFonts w:ascii="Helvetica" w:hAnsi="Helvetica" w:cs="Helvetica"/>
                <w:sz w:val="20"/>
                <w:szCs w:val="20"/>
              </w:rPr>
              <w:t>?</w:t>
            </w:r>
          </w:p>
          <w:p w14:paraId="2BC3BF15" w14:textId="77777777" w:rsidR="005C5B22" w:rsidRDefault="005C5B22" w:rsidP="005C5B22">
            <w:pPr>
              <w:pStyle w:val="Default"/>
              <w:rPr>
                <w:rFonts w:ascii="Helvetica" w:hAnsi="Helvetica" w:cs="Helvetica"/>
                <w:sz w:val="20"/>
                <w:szCs w:val="20"/>
              </w:rPr>
            </w:pPr>
          </w:p>
          <w:p w14:paraId="0F8651E9" w14:textId="77777777" w:rsidR="00092975" w:rsidRPr="00741065" w:rsidRDefault="00092975" w:rsidP="00092975">
            <w:pPr>
              <w:pStyle w:val="Default"/>
              <w:rPr>
                <w:rFonts w:ascii="Helvetica" w:hAnsi="Helvetica" w:cs="Helvetica"/>
                <w:i/>
                <w:sz w:val="20"/>
                <w:szCs w:val="20"/>
              </w:rPr>
            </w:pPr>
            <w:r w:rsidRPr="00741065">
              <w:rPr>
                <w:rFonts w:ascii="Helvetica" w:hAnsi="Helvetica" w:cs="Helvetica"/>
                <w:i/>
                <w:sz w:val="20"/>
                <w:szCs w:val="20"/>
              </w:rPr>
              <w:t>Yes / No</w:t>
            </w:r>
          </w:p>
          <w:p w14:paraId="2F0123D9" w14:textId="77777777" w:rsidR="00092975" w:rsidRDefault="00092975" w:rsidP="005C5B22">
            <w:pPr>
              <w:pStyle w:val="Default"/>
              <w:rPr>
                <w:rFonts w:ascii="Helvetica" w:hAnsi="Helvetica" w:cs="Helvetica"/>
                <w:sz w:val="20"/>
                <w:szCs w:val="20"/>
              </w:rPr>
            </w:pPr>
          </w:p>
          <w:p w14:paraId="59C90B41" w14:textId="77777777" w:rsidR="005C5B22" w:rsidRDefault="005C5B22" w:rsidP="005C5B22">
            <w:pPr>
              <w:pStyle w:val="Default"/>
              <w:rPr>
                <w:rFonts w:ascii="Helvetica" w:hAnsi="Helvetica" w:cs="Helvetica"/>
                <w:sz w:val="20"/>
                <w:szCs w:val="20"/>
              </w:rPr>
            </w:pPr>
            <w:r>
              <w:rPr>
                <w:rFonts w:ascii="Helvetica" w:hAnsi="Helvetica" w:cs="Helvetica"/>
                <w:sz w:val="20"/>
                <w:szCs w:val="20"/>
              </w:rPr>
              <w:t>If ‘yes’, please provide details below of the titles, date of enactment and provisions of such legislation, as well as examples where such legislation has been utilised.</w:t>
            </w:r>
          </w:p>
          <w:p w14:paraId="10C1AB23" w14:textId="77777777" w:rsidR="005C5B22" w:rsidRDefault="005C5B22" w:rsidP="005C5B22">
            <w:pPr>
              <w:pStyle w:val="Default"/>
              <w:rPr>
                <w:rFonts w:ascii="Helvetica" w:hAnsi="Helvetica" w:cs="Helvetica"/>
                <w:sz w:val="20"/>
                <w:szCs w:val="20"/>
              </w:rPr>
            </w:pPr>
          </w:p>
          <w:p w14:paraId="50F35A1D" w14:textId="77777777" w:rsidR="00954F45" w:rsidRDefault="00954F45" w:rsidP="005C5B22">
            <w:pPr>
              <w:pStyle w:val="Default"/>
              <w:rPr>
                <w:rFonts w:ascii="Helvetica" w:hAnsi="Helvetica" w:cs="Helvetica"/>
                <w:sz w:val="20"/>
                <w:szCs w:val="20"/>
              </w:rPr>
            </w:pPr>
          </w:p>
          <w:p w14:paraId="22D4E99F" w14:textId="77777777" w:rsidR="00954F45" w:rsidRDefault="00954F45" w:rsidP="005C5B22">
            <w:pPr>
              <w:pStyle w:val="Default"/>
              <w:rPr>
                <w:rFonts w:ascii="Helvetica" w:hAnsi="Helvetica" w:cs="Helvetica"/>
                <w:sz w:val="20"/>
                <w:szCs w:val="20"/>
              </w:rPr>
            </w:pPr>
          </w:p>
          <w:p w14:paraId="70CF0E1E" w14:textId="3109521E" w:rsidR="005C5B22" w:rsidRDefault="005C5B22" w:rsidP="005C5B22">
            <w:pPr>
              <w:pStyle w:val="Default"/>
              <w:rPr>
                <w:rFonts w:ascii="Helvetica" w:hAnsi="Helvetica" w:cs="Helvetica"/>
                <w:sz w:val="20"/>
                <w:szCs w:val="20"/>
              </w:rPr>
            </w:pPr>
            <w:r>
              <w:rPr>
                <w:rFonts w:ascii="Helvetica" w:hAnsi="Helvetica" w:cs="Helvetica"/>
                <w:sz w:val="20"/>
                <w:szCs w:val="20"/>
              </w:rPr>
              <w:t>If ‘no’, please outline below any barriers or obstacles there may be in adopting or applying</w:t>
            </w:r>
            <w:r w:rsidR="00832647">
              <w:rPr>
                <w:rFonts w:ascii="Helvetica" w:hAnsi="Helvetica" w:cs="Helvetica"/>
                <w:sz w:val="20"/>
                <w:szCs w:val="20"/>
              </w:rPr>
              <w:t xml:space="preserve"> such legislation, </w:t>
            </w:r>
            <w:r w:rsidR="004D1033">
              <w:rPr>
                <w:rFonts w:ascii="Helvetica" w:hAnsi="Helvetica" w:cs="Helvetica"/>
                <w:sz w:val="20"/>
                <w:szCs w:val="20"/>
              </w:rPr>
              <w:t>and</w:t>
            </w:r>
            <w:r w:rsidR="00832647">
              <w:rPr>
                <w:rFonts w:ascii="Helvetica" w:hAnsi="Helvetica" w:cs="Helvetica"/>
                <w:sz w:val="20"/>
                <w:szCs w:val="20"/>
              </w:rPr>
              <w:t xml:space="preserve"> any support that might be needed</w:t>
            </w:r>
            <w:r w:rsidR="004D1033">
              <w:rPr>
                <w:rFonts w:ascii="Helvetica" w:hAnsi="Helvetica" w:cs="Helvetica"/>
                <w:sz w:val="20"/>
                <w:szCs w:val="20"/>
              </w:rPr>
              <w:t xml:space="preserve"> to overcome them</w:t>
            </w:r>
            <w:r w:rsidR="00832647">
              <w:rPr>
                <w:rFonts w:ascii="Helvetica" w:hAnsi="Helvetica" w:cs="Helvetica"/>
                <w:sz w:val="20"/>
                <w:szCs w:val="20"/>
              </w:rPr>
              <w:t>.</w:t>
            </w:r>
          </w:p>
          <w:p w14:paraId="525D7BC6" w14:textId="77777777" w:rsidR="00092975" w:rsidRDefault="00092975" w:rsidP="005C5B22">
            <w:pPr>
              <w:pStyle w:val="Default"/>
              <w:rPr>
                <w:rFonts w:ascii="Helvetica" w:hAnsi="Helvetica" w:cs="Helvetica"/>
                <w:sz w:val="20"/>
                <w:szCs w:val="20"/>
              </w:rPr>
            </w:pPr>
          </w:p>
          <w:p w14:paraId="676243E7" w14:textId="77777777" w:rsidR="00092975" w:rsidRDefault="00092975" w:rsidP="005C5B22">
            <w:pPr>
              <w:pStyle w:val="Default"/>
              <w:rPr>
                <w:rFonts w:ascii="Helvetica" w:hAnsi="Helvetica" w:cs="Helvetica"/>
                <w:sz w:val="20"/>
                <w:szCs w:val="20"/>
              </w:rPr>
            </w:pPr>
          </w:p>
          <w:p w14:paraId="3FD3E11D" w14:textId="77777777" w:rsidR="00092975" w:rsidRDefault="00092975" w:rsidP="005C5B22">
            <w:pPr>
              <w:pStyle w:val="Default"/>
              <w:rPr>
                <w:rFonts w:ascii="Helvetica" w:hAnsi="Helvetica" w:cs="Helvetica"/>
                <w:sz w:val="20"/>
                <w:szCs w:val="20"/>
              </w:rPr>
            </w:pPr>
          </w:p>
          <w:p w14:paraId="3E6FFA77" w14:textId="77777777" w:rsidR="00092975" w:rsidRDefault="00092975" w:rsidP="005C5B22">
            <w:pPr>
              <w:pStyle w:val="Default"/>
              <w:rPr>
                <w:rFonts w:ascii="Helvetica" w:hAnsi="Helvetica" w:cs="Helvetica"/>
                <w:sz w:val="20"/>
                <w:szCs w:val="20"/>
              </w:rPr>
            </w:pPr>
          </w:p>
          <w:p w14:paraId="68E87468" w14:textId="77777777" w:rsidR="00092975" w:rsidRDefault="00092975" w:rsidP="005C5B22">
            <w:pPr>
              <w:pStyle w:val="Default"/>
              <w:rPr>
                <w:rFonts w:ascii="Helvetica" w:hAnsi="Helvetica" w:cs="Helvetica"/>
                <w:sz w:val="20"/>
                <w:szCs w:val="20"/>
              </w:rPr>
            </w:pPr>
          </w:p>
          <w:p w14:paraId="38C69711" w14:textId="77777777" w:rsidR="00092975" w:rsidRDefault="00092975" w:rsidP="005C5B22">
            <w:pPr>
              <w:pStyle w:val="Default"/>
              <w:rPr>
                <w:rFonts w:ascii="Helvetica" w:hAnsi="Helvetica" w:cs="Helvetica"/>
                <w:sz w:val="20"/>
                <w:szCs w:val="20"/>
              </w:rPr>
            </w:pPr>
          </w:p>
          <w:p w14:paraId="359E467C" w14:textId="77777777" w:rsidR="00092975" w:rsidRDefault="00092975" w:rsidP="005C5B22">
            <w:pPr>
              <w:pStyle w:val="Default"/>
              <w:rPr>
                <w:rFonts w:ascii="Helvetica" w:hAnsi="Helvetica" w:cs="Helvetica"/>
                <w:sz w:val="20"/>
                <w:szCs w:val="20"/>
              </w:rPr>
            </w:pPr>
          </w:p>
          <w:p w14:paraId="1402DEB0" w14:textId="77777777" w:rsidR="00092975" w:rsidRDefault="00092975" w:rsidP="005C5B22">
            <w:pPr>
              <w:pStyle w:val="Default"/>
              <w:rPr>
                <w:rFonts w:ascii="Helvetica" w:hAnsi="Helvetica" w:cs="Helvetica"/>
                <w:sz w:val="20"/>
                <w:szCs w:val="20"/>
              </w:rPr>
            </w:pPr>
          </w:p>
          <w:p w14:paraId="4D25BF08" w14:textId="77777777" w:rsidR="00092975" w:rsidRDefault="00092975" w:rsidP="005C5B22">
            <w:pPr>
              <w:pStyle w:val="Default"/>
              <w:rPr>
                <w:rFonts w:ascii="Helvetica" w:hAnsi="Helvetica" w:cs="Helvetica"/>
                <w:sz w:val="20"/>
                <w:szCs w:val="20"/>
              </w:rPr>
            </w:pPr>
          </w:p>
          <w:p w14:paraId="738E5F5B" w14:textId="77777777" w:rsidR="00D92CE9" w:rsidRDefault="00D92CE9" w:rsidP="005C5B22">
            <w:pPr>
              <w:pStyle w:val="Default"/>
              <w:rPr>
                <w:rFonts w:ascii="Helvetica" w:hAnsi="Helvetica" w:cs="Helvetica"/>
                <w:sz w:val="20"/>
                <w:szCs w:val="20"/>
              </w:rPr>
            </w:pPr>
          </w:p>
          <w:p w14:paraId="3C1E7F7B" w14:textId="77777777" w:rsidR="005C5B22" w:rsidRDefault="005C5B22" w:rsidP="00DF6E9F">
            <w:pPr>
              <w:pStyle w:val="Default"/>
              <w:rPr>
                <w:rFonts w:ascii="Helvetica" w:hAnsi="Helvetica" w:cs="Helvetica"/>
                <w:sz w:val="20"/>
                <w:szCs w:val="20"/>
              </w:rPr>
            </w:pPr>
          </w:p>
        </w:tc>
      </w:tr>
      <w:tr w:rsidR="00092975" w14:paraId="131BB547" w14:textId="77777777" w:rsidTr="00954F45">
        <w:tc>
          <w:tcPr>
            <w:tcW w:w="1083" w:type="dxa"/>
            <w:tcBorders>
              <w:bottom w:val="single" w:sz="4" w:space="0" w:color="auto"/>
            </w:tcBorders>
          </w:tcPr>
          <w:p w14:paraId="127E29E2" w14:textId="77777777" w:rsidR="00092975" w:rsidRDefault="00092975" w:rsidP="00DF6E9F">
            <w:pPr>
              <w:pStyle w:val="Default"/>
              <w:rPr>
                <w:rFonts w:ascii="Helvetica" w:hAnsi="Helvetica" w:cs="Helvetica"/>
                <w:sz w:val="20"/>
                <w:szCs w:val="20"/>
              </w:rPr>
            </w:pPr>
          </w:p>
          <w:p w14:paraId="2376EDFE" w14:textId="2847DFD7" w:rsidR="00092975" w:rsidRDefault="00092975" w:rsidP="00531862">
            <w:pPr>
              <w:pStyle w:val="Default"/>
              <w:rPr>
                <w:rFonts w:ascii="Helvetica" w:hAnsi="Helvetica" w:cs="Helvetica"/>
                <w:sz w:val="20"/>
                <w:szCs w:val="20"/>
              </w:rPr>
            </w:pPr>
            <w:r>
              <w:rPr>
                <w:rFonts w:ascii="Helvetica" w:hAnsi="Helvetica" w:cs="Helvetica"/>
                <w:sz w:val="20"/>
                <w:szCs w:val="20"/>
              </w:rPr>
              <w:t>1.4</w:t>
            </w:r>
          </w:p>
        </w:tc>
        <w:tc>
          <w:tcPr>
            <w:tcW w:w="11867" w:type="dxa"/>
            <w:tcBorders>
              <w:bottom w:val="single" w:sz="4" w:space="0" w:color="auto"/>
            </w:tcBorders>
          </w:tcPr>
          <w:p w14:paraId="2494F913" w14:textId="77777777" w:rsidR="00092975" w:rsidRDefault="00092975" w:rsidP="005C5B22">
            <w:pPr>
              <w:pStyle w:val="Default"/>
              <w:rPr>
                <w:rFonts w:ascii="Helvetica" w:hAnsi="Helvetica" w:cs="Helvetica"/>
                <w:sz w:val="20"/>
                <w:szCs w:val="20"/>
              </w:rPr>
            </w:pPr>
          </w:p>
          <w:p w14:paraId="0224128A" w14:textId="434E063D" w:rsidR="00092975" w:rsidRDefault="00092975" w:rsidP="00D52154">
            <w:pPr>
              <w:pStyle w:val="Default"/>
              <w:rPr>
                <w:rFonts w:ascii="Helvetica" w:hAnsi="Helvetica" w:cs="Helvetica"/>
                <w:sz w:val="20"/>
                <w:szCs w:val="20"/>
              </w:rPr>
            </w:pPr>
            <w:r>
              <w:rPr>
                <w:rFonts w:ascii="Helvetica" w:hAnsi="Helvetica" w:cs="Helvetica"/>
                <w:sz w:val="20"/>
                <w:szCs w:val="20"/>
              </w:rPr>
              <w:t>Has your country</w:t>
            </w:r>
            <w:r w:rsidR="009A146D">
              <w:rPr>
                <w:rFonts w:ascii="Helvetica" w:hAnsi="Helvetica" w:cs="Helvetica"/>
                <w:sz w:val="20"/>
                <w:szCs w:val="20"/>
              </w:rPr>
              <w:t xml:space="preserve"> shared information and</w:t>
            </w:r>
            <w:r>
              <w:rPr>
                <w:rFonts w:ascii="Helvetica" w:hAnsi="Helvetica" w:cs="Helvetica"/>
                <w:sz w:val="20"/>
                <w:szCs w:val="20"/>
              </w:rPr>
              <w:t xml:space="preserve"> cooperated with other source, transit or </w:t>
            </w:r>
            <w:r w:rsidR="00043B17">
              <w:rPr>
                <w:rFonts w:ascii="Helvetica" w:hAnsi="Helvetica" w:cs="Helvetica"/>
                <w:sz w:val="20"/>
                <w:szCs w:val="20"/>
              </w:rPr>
              <w:t>destination</w:t>
            </w:r>
            <w:r>
              <w:rPr>
                <w:rFonts w:ascii="Helvetica" w:hAnsi="Helvetica" w:cs="Helvetica"/>
                <w:sz w:val="20"/>
                <w:szCs w:val="20"/>
              </w:rPr>
              <w:t xml:space="preserve"> countries, or international law enforcement organi</w:t>
            </w:r>
            <w:r w:rsidR="00D52154">
              <w:rPr>
                <w:rFonts w:ascii="Helvetica" w:hAnsi="Helvetica" w:cs="Helvetica"/>
                <w:sz w:val="20"/>
                <w:szCs w:val="20"/>
              </w:rPr>
              <w:t>z</w:t>
            </w:r>
            <w:r>
              <w:rPr>
                <w:rFonts w:ascii="Helvetica" w:hAnsi="Helvetica" w:cs="Helvetica"/>
                <w:sz w:val="20"/>
                <w:szCs w:val="20"/>
              </w:rPr>
              <w:t>ations</w:t>
            </w:r>
            <w:r w:rsidR="00B6298A">
              <w:rPr>
                <w:rFonts w:ascii="Helvetica" w:hAnsi="Helvetica" w:cs="Helvetica"/>
                <w:sz w:val="20"/>
                <w:szCs w:val="20"/>
              </w:rPr>
              <w:t>,</w:t>
            </w:r>
            <w:r w:rsidR="00A057DF">
              <w:rPr>
                <w:rFonts w:ascii="Helvetica" w:hAnsi="Helvetica" w:cs="Helvetica"/>
                <w:sz w:val="20"/>
                <w:szCs w:val="20"/>
              </w:rPr>
              <w:t xml:space="preserve"> </w:t>
            </w:r>
            <w:r w:rsidR="00EB3DE0">
              <w:rPr>
                <w:rFonts w:ascii="Helvetica" w:hAnsi="Helvetica" w:cs="Helvetica"/>
                <w:sz w:val="20"/>
                <w:szCs w:val="20"/>
              </w:rPr>
              <w:t>and was any</w:t>
            </w:r>
            <w:r w:rsidR="00C96FFA">
              <w:rPr>
                <w:rFonts w:ascii="Helvetica" w:hAnsi="Helvetica" w:cs="Helvetica"/>
                <w:sz w:val="20"/>
                <w:szCs w:val="20"/>
              </w:rPr>
              <w:t xml:space="preserve"> mechanisms </w:t>
            </w:r>
            <w:r w:rsidR="00EB3DE0" w:rsidRPr="00EB3DE0">
              <w:rPr>
                <w:rFonts w:ascii="Helvetica" w:hAnsi="Helvetica" w:cs="Helvetica"/>
                <w:sz w:val="20"/>
                <w:szCs w:val="20"/>
              </w:rPr>
              <w:t>such as</w:t>
            </w:r>
            <w:r w:rsidR="00EB3DE0">
              <w:rPr>
                <w:rFonts w:ascii="Helvetica" w:hAnsi="Helvetica" w:cs="Helvetica"/>
                <w:sz w:val="20"/>
                <w:szCs w:val="20"/>
              </w:rPr>
              <w:t xml:space="preserve"> those provided for </w:t>
            </w:r>
            <w:r w:rsidR="00C96FFA">
              <w:rPr>
                <w:rFonts w:ascii="Helvetica" w:hAnsi="Helvetica" w:cs="Helvetica"/>
                <w:sz w:val="20"/>
                <w:szCs w:val="20"/>
              </w:rPr>
              <w:t>in the United Nations Convention against Transnational Organi</w:t>
            </w:r>
            <w:r w:rsidR="00D52154">
              <w:rPr>
                <w:rFonts w:ascii="Helvetica" w:hAnsi="Helvetica" w:cs="Helvetica"/>
                <w:sz w:val="20"/>
                <w:szCs w:val="20"/>
              </w:rPr>
              <w:t>z</w:t>
            </w:r>
            <w:r w:rsidR="00C96FFA">
              <w:rPr>
                <w:rFonts w:ascii="Helvetica" w:hAnsi="Helvetica" w:cs="Helvetica"/>
                <w:sz w:val="20"/>
                <w:szCs w:val="20"/>
              </w:rPr>
              <w:t xml:space="preserve">ed Crime (UNTOC) and </w:t>
            </w:r>
            <w:r w:rsidR="00EB3DE0">
              <w:rPr>
                <w:rFonts w:ascii="Helvetica" w:hAnsi="Helvetica" w:cs="Helvetica"/>
                <w:sz w:val="20"/>
                <w:szCs w:val="20"/>
              </w:rPr>
              <w:t xml:space="preserve">the </w:t>
            </w:r>
            <w:r w:rsidR="00954F45">
              <w:rPr>
                <w:rFonts w:ascii="Helvetica" w:hAnsi="Helvetica" w:cs="Helvetica"/>
                <w:sz w:val="20"/>
                <w:szCs w:val="20"/>
              </w:rPr>
              <w:t>U</w:t>
            </w:r>
            <w:r w:rsidR="00C96FFA">
              <w:rPr>
                <w:rFonts w:ascii="Helvetica" w:hAnsi="Helvetica" w:cs="Helvetica"/>
                <w:sz w:val="20"/>
                <w:szCs w:val="20"/>
              </w:rPr>
              <w:t xml:space="preserve">nited Nations Convention Against Corruption (UNCAC) </w:t>
            </w:r>
            <w:r w:rsidR="00EB3DE0">
              <w:rPr>
                <w:rFonts w:ascii="Helvetica" w:hAnsi="Helvetica" w:cs="Helvetica"/>
                <w:sz w:val="20"/>
                <w:szCs w:val="20"/>
              </w:rPr>
              <w:t xml:space="preserve">mobilized </w:t>
            </w:r>
            <w:r w:rsidR="00B6298A">
              <w:rPr>
                <w:rFonts w:ascii="Helvetica" w:hAnsi="Helvetica" w:cs="Helvetica"/>
                <w:sz w:val="20"/>
                <w:szCs w:val="20"/>
              </w:rPr>
              <w:t>to address</w:t>
            </w:r>
            <w:r>
              <w:rPr>
                <w:rFonts w:ascii="Helvetica" w:hAnsi="Helvetica" w:cs="Helvetica"/>
                <w:sz w:val="20"/>
                <w:szCs w:val="20"/>
              </w:rPr>
              <w:t xml:space="preserve"> individuals or groups suspected of involvement in</w:t>
            </w:r>
            <w:r w:rsidR="00B6298A">
              <w:rPr>
                <w:rFonts w:ascii="Helvetica" w:hAnsi="Helvetica" w:cs="Helvetica"/>
                <w:sz w:val="20"/>
                <w:szCs w:val="20"/>
              </w:rPr>
              <w:t xml:space="preserve"> rhinoceros poaching or</w:t>
            </w:r>
            <w:r>
              <w:rPr>
                <w:rFonts w:ascii="Helvetica" w:hAnsi="Helvetica" w:cs="Helvetica"/>
                <w:sz w:val="20"/>
                <w:szCs w:val="20"/>
              </w:rPr>
              <w:t xml:space="preserve"> the illegal trade in rhinoceros parts and derivatives</w:t>
            </w:r>
            <w:r w:rsidR="00DD3D77">
              <w:rPr>
                <w:rFonts w:ascii="Helvetica" w:hAnsi="Helvetica" w:cs="Helvetica"/>
                <w:sz w:val="20"/>
                <w:szCs w:val="20"/>
              </w:rPr>
              <w:t>, including conducting cross-border investigations</w:t>
            </w:r>
            <w:r>
              <w:rPr>
                <w:rFonts w:ascii="Helvetica" w:hAnsi="Helvetica" w:cs="Helvetica"/>
                <w:sz w:val="20"/>
                <w:szCs w:val="20"/>
              </w:rPr>
              <w:t xml:space="preserve">? </w:t>
            </w:r>
          </w:p>
          <w:p w14:paraId="3CE7FA4C" w14:textId="77777777" w:rsidR="009A146D" w:rsidRDefault="009A146D" w:rsidP="005C5B22">
            <w:pPr>
              <w:pStyle w:val="Default"/>
              <w:rPr>
                <w:rFonts w:ascii="Helvetica" w:hAnsi="Helvetica" w:cs="Helvetica"/>
                <w:sz w:val="20"/>
                <w:szCs w:val="20"/>
              </w:rPr>
            </w:pPr>
          </w:p>
          <w:p w14:paraId="2A79F800" w14:textId="77777777" w:rsidR="00092975" w:rsidRPr="00741065" w:rsidRDefault="00092975" w:rsidP="00092975">
            <w:pPr>
              <w:pStyle w:val="Default"/>
              <w:rPr>
                <w:rFonts w:ascii="Helvetica" w:hAnsi="Helvetica" w:cs="Helvetica"/>
                <w:i/>
                <w:sz w:val="20"/>
                <w:szCs w:val="20"/>
              </w:rPr>
            </w:pPr>
            <w:r w:rsidRPr="00741065">
              <w:rPr>
                <w:rFonts w:ascii="Helvetica" w:hAnsi="Helvetica" w:cs="Helvetica"/>
                <w:i/>
                <w:sz w:val="20"/>
                <w:szCs w:val="20"/>
              </w:rPr>
              <w:t>Yes / No</w:t>
            </w:r>
          </w:p>
          <w:p w14:paraId="242BDFEF" w14:textId="77777777" w:rsidR="00092975" w:rsidRDefault="00092975" w:rsidP="00092975">
            <w:pPr>
              <w:pStyle w:val="Default"/>
              <w:rPr>
                <w:rFonts w:ascii="Helvetica" w:hAnsi="Helvetica" w:cs="Helvetica"/>
                <w:sz w:val="20"/>
                <w:szCs w:val="20"/>
              </w:rPr>
            </w:pPr>
          </w:p>
          <w:p w14:paraId="423A95B0" w14:textId="77777777" w:rsidR="00092975" w:rsidRDefault="00092975" w:rsidP="00092975">
            <w:pPr>
              <w:pStyle w:val="Default"/>
              <w:rPr>
                <w:rFonts w:ascii="Helvetica" w:hAnsi="Helvetica" w:cs="Helvetica"/>
                <w:sz w:val="20"/>
                <w:szCs w:val="20"/>
              </w:rPr>
            </w:pPr>
            <w:r>
              <w:rPr>
                <w:rFonts w:ascii="Helvetica" w:hAnsi="Helvetica" w:cs="Helvetica"/>
                <w:sz w:val="20"/>
                <w:szCs w:val="20"/>
              </w:rPr>
              <w:t xml:space="preserve">If ‘yes’, please provide </w:t>
            </w:r>
            <w:r w:rsidR="009A146D">
              <w:rPr>
                <w:rFonts w:ascii="Helvetica" w:hAnsi="Helvetica" w:cs="Helvetica"/>
                <w:sz w:val="20"/>
                <w:szCs w:val="20"/>
              </w:rPr>
              <w:t xml:space="preserve">outline below </w:t>
            </w:r>
            <w:r>
              <w:rPr>
                <w:rFonts w:ascii="Helvetica" w:hAnsi="Helvetica" w:cs="Helvetica"/>
                <w:sz w:val="20"/>
                <w:szCs w:val="20"/>
              </w:rPr>
              <w:t xml:space="preserve">details of </w:t>
            </w:r>
            <w:r w:rsidR="009A146D">
              <w:rPr>
                <w:rFonts w:ascii="Helvetica" w:hAnsi="Helvetica" w:cs="Helvetica"/>
                <w:sz w:val="20"/>
                <w:szCs w:val="20"/>
              </w:rPr>
              <w:t>such operations and their outcomes.</w:t>
            </w:r>
          </w:p>
          <w:p w14:paraId="5C8D4DD0" w14:textId="77777777" w:rsidR="00092975" w:rsidRDefault="00092975" w:rsidP="00092975">
            <w:pPr>
              <w:pStyle w:val="Default"/>
              <w:rPr>
                <w:rFonts w:ascii="Helvetica" w:hAnsi="Helvetica" w:cs="Helvetica"/>
                <w:sz w:val="20"/>
                <w:szCs w:val="20"/>
              </w:rPr>
            </w:pPr>
          </w:p>
          <w:p w14:paraId="2338369F" w14:textId="77777777" w:rsidR="00954F45" w:rsidRDefault="00954F45" w:rsidP="00092975">
            <w:pPr>
              <w:pStyle w:val="Default"/>
              <w:rPr>
                <w:rFonts w:ascii="Helvetica" w:hAnsi="Helvetica" w:cs="Helvetica"/>
                <w:sz w:val="20"/>
                <w:szCs w:val="20"/>
              </w:rPr>
            </w:pPr>
          </w:p>
          <w:p w14:paraId="3E9437F8" w14:textId="77777777" w:rsidR="00954F45" w:rsidRDefault="00954F45" w:rsidP="00092975">
            <w:pPr>
              <w:pStyle w:val="Default"/>
              <w:rPr>
                <w:rFonts w:ascii="Helvetica" w:hAnsi="Helvetica" w:cs="Helvetica"/>
                <w:sz w:val="20"/>
                <w:szCs w:val="20"/>
              </w:rPr>
            </w:pPr>
          </w:p>
          <w:p w14:paraId="57340680" w14:textId="77777777" w:rsidR="00954F45" w:rsidRDefault="00954F45" w:rsidP="00092975">
            <w:pPr>
              <w:pStyle w:val="Default"/>
              <w:rPr>
                <w:rFonts w:ascii="Helvetica" w:hAnsi="Helvetica" w:cs="Helvetica"/>
                <w:sz w:val="20"/>
                <w:szCs w:val="20"/>
              </w:rPr>
            </w:pPr>
          </w:p>
          <w:p w14:paraId="01EA3B70" w14:textId="77777777" w:rsidR="00954F45" w:rsidRDefault="00954F45" w:rsidP="00092975">
            <w:pPr>
              <w:pStyle w:val="Default"/>
              <w:rPr>
                <w:rFonts w:ascii="Helvetica" w:hAnsi="Helvetica" w:cs="Helvetica"/>
                <w:sz w:val="20"/>
                <w:szCs w:val="20"/>
              </w:rPr>
            </w:pPr>
          </w:p>
          <w:p w14:paraId="33EF0C57" w14:textId="4DA02343" w:rsidR="00092975" w:rsidRDefault="00092975" w:rsidP="00092975">
            <w:pPr>
              <w:pStyle w:val="Default"/>
              <w:rPr>
                <w:rFonts w:ascii="Helvetica" w:hAnsi="Helvetica" w:cs="Helvetica"/>
                <w:sz w:val="20"/>
                <w:szCs w:val="20"/>
              </w:rPr>
            </w:pPr>
            <w:r>
              <w:rPr>
                <w:rFonts w:ascii="Helvetica" w:hAnsi="Helvetica" w:cs="Helvetica"/>
                <w:sz w:val="20"/>
                <w:szCs w:val="20"/>
              </w:rPr>
              <w:lastRenderedPageBreak/>
              <w:t xml:space="preserve">If ‘no’, please outline below any barriers or obstacles </w:t>
            </w:r>
            <w:r w:rsidR="009A146D">
              <w:rPr>
                <w:rFonts w:ascii="Helvetica" w:hAnsi="Helvetica" w:cs="Helvetica"/>
                <w:sz w:val="20"/>
                <w:szCs w:val="20"/>
              </w:rPr>
              <w:t>your country may have encountered in encouraging further information sharing and c</w:t>
            </w:r>
            <w:r w:rsidR="00832647">
              <w:rPr>
                <w:rFonts w:ascii="Helvetica" w:hAnsi="Helvetica" w:cs="Helvetica"/>
                <w:sz w:val="20"/>
                <w:szCs w:val="20"/>
              </w:rPr>
              <w:t>ooperation with other countries, a</w:t>
            </w:r>
            <w:r w:rsidR="00DD3D77">
              <w:rPr>
                <w:rFonts w:ascii="Helvetica" w:hAnsi="Helvetica" w:cs="Helvetica"/>
                <w:sz w:val="20"/>
                <w:szCs w:val="20"/>
              </w:rPr>
              <w:t>nd</w:t>
            </w:r>
            <w:r w:rsidR="00832647">
              <w:rPr>
                <w:rFonts w:ascii="Helvetica" w:hAnsi="Helvetica" w:cs="Helvetica"/>
                <w:sz w:val="20"/>
                <w:szCs w:val="20"/>
              </w:rPr>
              <w:t xml:space="preserve"> as any support that might be needed</w:t>
            </w:r>
            <w:r w:rsidR="00DD3D77">
              <w:rPr>
                <w:rFonts w:ascii="Helvetica" w:hAnsi="Helvetica" w:cs="Helvetica"/>
                <w:sz w:val="20"/>
                <w:szCs w:val="20"/>
              </w:rPr>
              <w:t xml:space="preserve"> to overcome them</w:t>
            </w:r>
            <w:r w:rsidR="00832647">
              <w:rPr>
                <w:rFonts w:ascii="Helvetica" w:hAnsi="Helvetica" w:cs="Helvetica"/>
                <w:sz w:val="20"/>
                <w:szCs w:val="20"/>
              </w:rPr>
              <w:t>.</w:t>
            </w:r>
          </w:p>
          <w:p w14:paraId="74B92F08" w14:textId="77777777" w:rsidR="009A146D" w:rsidRDefault="009A146D" w:rsidP="00092975">
            <w:pPr>
              <w:pStyle w:val="Default"/>
              <w:rPr>
                <w:rFonts w:ascii="Helvetica" w:hAnsi="Helvetica" w:cs="Helvetica"/>
                <w:sz w:val="20"/>
                <w:szCs w:val="20"/>
              </w:rPr>
            </w:pPr>
          </w:p>
          <w:p w14:paraId="7F4E4668" w14:textId="77777777" w:rsidR="009A146D" w:rsidRDefault="009A146D" w:rsidP="00092975">
            <w:pPr>
              <w:pStyle w:val="Default"/>
              <w:rPr>
                <w:rFonts w:ascii="Helvetica" w:hAnsi="Helvetica" w:cs="Helvetica"/>
                <w:sz w:val="20"/>
                <w:szCs w:val="20"/>
              </w:rPr>
            </w:pPr>
          </w:p>
          <w:p w14:paraId="73591FD2" w14:textId="77777777" w:rsidR="00092975" w:rsidRDefault="00092975" w:rsidP="005C5B22">
            <w:pPr>
              <w:pStyle w:val="Default"/>
              <w:rPr>
                <w:rFonts w:ascii="Helvetica" w:hAnsi="Helvetica" w:cs="Helvetica"/>
                <w:sz w:val="20"/>
                <w:szCs w:val="20"/>
              </w:rPr>
            </w:pPr>
          </w:p>
          <w:p w14:paraId="10E9C745" w14:textId="77777777" w:rsidR="00D92CE9" w:rsidRDefault="00D92CE9" w:rsidP="005C5B22">
            <w:pPr>
              <w:pStyle w:val="Default"/>
              <w:rPr>
                <w:rFonts w:ascii="Helvetica" w:hAnsi="Helvetica" w:cs="Helvetica"/>
                <w:sz w:val="20"/>
                <w:szCs w:val="20"/>
              </w:rPr>
            </w:pPr>
          </w:p>
          <w:p w14:paraId="37ED21BB" w14:textId="77777777" w:rsidR="00D92CE9" w:rsidRDefault="00D92CE9" w:rsidP="005C5B22">
            <w:pPr>
              <w:pStyle w:val="Default"/>
              <w:rPr>
                <w:rFonts w:ascii="Helvetica" w:hAnsi="Helvetica" w:cs="Helvetica"/>
                <w:sz w:val="20"/>
                <w:szCs w:val="20"/>
              </w:rPr>
            </w:pPr>
          </w:p>
          <w:p w14:paraId="1F33C1F3" w14:textId="77777777" w:rsidR="00D92CE9" w:rsidRDefault="00D92CE9" w:rsidP="005C5B22">
            <w:pPr>
              <w:pStyle w:val="Default"/>
              <w:rPr>
                <w:rFonts w:ascii="Helvetica" w:hAnsi="Helvetica" w:cs="Helvetica"/>
                <w:sz w:val="20"/>
                <w:szCs w:val="20"/>
              </w:rPr>
            </w:pPr>
          </w:p>
          <w:p w14:paraId="1FA457E7" w14:textId="77777777" w:rsidR="00D92CE9" w:rsidRDefault="00D92CE9" w:rsidP="005C5B22">
            <w:pPr>
              <w:pStyle w:val="Default"/>
              <w:rPr>
                <w:rFonts w:ascii="Helvetica" w:hAnsi="Helvetica" w:cs="Helvetica"/>
                <w:sz w:val="20"/>
                <w:szCs w:val="20"/>
              </w:rPr>
            </w:pPr>
          </w:p>
          <w:p w14:paraId="7ECCFD79" w14:textId="77777777" w:rsidR="00D92CE9" w:rsidRDefault="00D92CE9" w:rsidP="005C5B22">
            <w:pPr>
              <w:pStyle w:val="Default"/>
              <w:rPr>
                <w:rFonts w:ascii="Helvetica" w:hAnsi="Helvetica" w:cs="Helvetica"/>
                <w:sz w:val="20"/>
                <w:szCs w:val="20"/>
              </w:rPr>
            </w:pPr>
          </w:p>
          <w:p w14:paraId="3D26C336" w14:textId="77777777" w:rsidR="00092975" w:rsidRDefault="00092975" w:rsidP="005C5B22">
            <w:pPr>
              <w:pStyle w:val="Default"/>
              <w:rPr>
                <w:rFonts w:ascii="Helvetica" w:hAnsi="Helvetica" w:cs="Helvetica"/>
                <w:sz w:val="20"/>
                <w:szCs w:val="20"/>
              </w:rPr>
            </w:pPr>
          </w:p>
        </w:tc>
      </w:tr>
      <w:tr w:rsidR="00DF6E9F" w14:paraId="68718421" w14:textId="77777777" w:rsidTr="00954F45">
        <w:tc>
          <w:tcPr>
            <w:tcW w:w="1083" w:type="dxa"/>
            <w:shd w:val="clear" w:color="auto" w:fill="8EAADB" w:themeFill="accent1" w:themeFillTint="99"/>
          </w:tcPr>
          <w:p w14:paraId="29062349" w14:textId="77777777" w:rsidR="00A47276" w:rsidRPr="004549E2" w:rsidRDefault="00A47276" w:rsidP="00DF6E9F">
            <w:pPr>
              <w:pStyle w:val="Default"/>
              <w:rPr>
                <w:rFonts w:ascii="Helvetica" w:hAnsi="Helvetica" w:cs="Helvetica"/>
                <w:b/>
                <w:color w:val="FFFFFF" w:themeColor="background1"/>
                <w:sz w:val="20"/>
                <w:szCs w:val="20"/>
              </w:rPr>
            </w:pPr>
          </w:p>
          <w:p w14:paraId="6B846DBA" w14:textId="0085325D" w:rsidR="00DF6E9F" w:rsidRPr="004549E2" w:rsidRDefault="00D92CE9" w:rsidP="00DF6E9F">
            <w:pPr>
              <w:pStyle w:val="Default"/>
              <w:rPr>
                <w:rFonts w:ascii="Helvetica" w:hAnsi="Helvetica" w:cs="Helvetica"/>
                <w:b/>
                <w:color w:val="FFFFFF" w:themeColor="background1"/>
                <w:sz w:val="20"/>
                <w:szCs w:val="20"/>
              </w:rPr>
            </w:pPr>
            <w:r>
              <w:rPr>
                <w:rFonts w:ascii="Helvetica" w:hAnsi="Helvetica" w:cs="Helvetica"/>
                <w:b/>
                <w:color w:val="FFFFFF" w:themeColor="background1"/>
                <w:sz w:val="20"/>
                <w:szCs w:val="20"/>
              </w:rPr>
              <w:t xml:space="preserve">Question </w:t>
            </w:r>
            <w:r w:rsidR="00DF6E9F" w:rsidRPr="004549E2">
              <w:rPr>
                <w:rFonts w:ascii="Helvetica" w:hAnsi="Helvetica" w:cs="Helvetica"/>
                <w:b/>
                <w:color w:val="FFFFFF" w:themeColor="background1"/>
                <w:sz w:val="20"/>
                <w:szCs w:val="20"/>
              </w:rPr>
              <w:t xml:space="preserve">2. </w:t>
            </w:r>
          </w:p>
        </w:tc>
        <w:tc>
          <w:tcPr>
            <w:tcW w:w="11867" w:type="dxa"/>
            <w:shd w:val="clear" w:color="auto" w:fill="8EAADB" w:themeFill="accent1" w:themeFillTint="99"/>
          </w:tcPr>
          <w:p w14:paraId="527259FA" w14:textId="77777777" w:rsidR="00A47276" w:rsidRPr="004549E2" w:rsidRDefault="00A47276" w:rsidP="00DF6E9F">
            <w:pPr>
              <w:pStyle w:val="Default"/>
              <w:rPr>
                <w:rFonts w:ascii="Helvetica" w:hAnsi="Helvetica" w:cs="Helvetica"/>
                <w:b/>
                <w:color w:val="FFFFFF" w:themeColor="background1"/>
                <w:sz w:val="20"/>
                <w:szCs w:val="20"/>
              </w:rPr>
            </w:pPr>
          </w:p>
          <w:p w14:paraId="07F2AAC2" w14:textId="77777777" w:rsidR="00DF6E9F" w:rsidRPr="004549E2" w:rsidRDefault="004549E2" w:rsidP="00DF6E9F">
            <w:pPr>
              <w:pStyle w:val="Default"/>
              <w:rPr>
                <w:rFonts w:ascii="Helvetica" w:hAnsi="Helvetica" w:cs="Helvetica"/>
                <w:b/>
                <w:color w:val="FFFFFF" w:themeColor="background1"/>
                <w:sz w:val="20"/>
                <w:szCs w:val="20"/>
              </w:rPr>
            </w:pPr>
            <w:r w:rsidRPr="004549E2">
              <w:rPr>
                <w:rFonts w:ascii="Helvetica" w:hAnsi="Helvetica" w:cs="Helvetica"/>
                <w:b/>
                <w:color w:val="FFFFFF" w:themeColor="background1"/>
                <w:sz w:val="20"/>
                <w:szCs w:val="20"/>
              </w:rPr>
              <w:t>LEGISLATION</w:t>
            </w:r>
          </w:p>
          <w:p w14:paraId="038D8D47" w14:textId="77777777" w:rsidR="00A47276" w:rsidRPr="004549E2" w:rsidRDefault="00A47276" w:rsidP="00DF6E9F">
            <w:pPr>
              <w:pStyle w:val="Default"/>
              <w:rPr>
                <w:rFonts w:ascii="Helvetica" w:hAnsi="Helvetica" w:cs="Helvetica"/>
                <w:b/>
                <w:color w:val="FFFFFF" w:themeColor="background1"/>
                <w:sz w:val="20"/>
                <w:szCs w:val="20"/>
              </w:rPr>
            </w:pPr>
          </w:p>
        </w:tc>
      </w:tr>
      <w:tr w:rsidR="00DF6E9F" w14:paraId="679D6EB7" w14:textId="77777777" w:rsidTr="00954F45">
        <w:tc>
          <w:tcPr>
            <w:tcW w:w="1083" w:type="dxa"/>
            <w:tcBorders>
              <w:bottom w:val="single" w:sz="4" w:space="0" w:color="auto"/>
            </w:tcBorders>
          </w:tcPr>
          <w:p w14:paraId="65E6CDB0" w14:textId="77777777" w:rsidR="004C730C" w:rsidRDefault="004C730C" w:rsidP="00DF6E9F">
            <w:pPr>
              <w:pStyle w:val="Default"/>
              <w:rPr>
                <w:rFonts w:ascii="Helvetica" w:hAnsi="Helvetica" w:cs="Helvetica"/>
                <w:sz w:val="20"/>
                <w:szCs w:val="20"/>
              </w:rPr>
            </w:pPr>
          </w:p>
          <w:p w14:paraId="626DC1C3" w14:textId="77777777" w:rsidR="00353005" w:rsidRDefault="00353005" w:rsidP="00DF6E9F">
            <w:pPr>
              <w:pStyle w:val="Default"/>
              <w:rPr>
                <w:rFonts w:ascii="Helvetica" w:hAnsi="Helvetica" w:cs="Helvetica"/>
                <w:sz w:val="20"/>
                <w:szCs w:val="20"/>
              </w:rPr>
            </w:pPr>
          </w:p>
          <w:p w14:paraId="27AF341A" w14:textId="77777777" w:rsidR="00DF6E9F" w:rsidRDefault="004C730C" w:rsidP="00DF6E9F">
            <w:pPr>
              <w:pStyle w:val="Default"/>
              <w:rPr>
                <w:rFonts w:ascii="Helvetica" w:hAnsi="Helvetica" w:cs="Helvetica"/>
                <w:sz w:val="20"/>
                <w:szCs w:val="20"/>
              </w:rPr>
            </w:pPr>
            <w:r>
              <w:rPr>
                <w:rFonts w:ascii="Helvetica" w:hAnsi="Helvetica" w:cs="Helvetica"/>
                <w:sz w:val="20"/>
                <w:szCs w:val="20"/>
              </w:rPr>
              <w:t>2.1</w:t>
            </w:r>
          </w:p>
        </w:tc>
        <w:tc>
          <w:tcPr>
            <w:tcW w:w="11867" w:type="dxa"/>
            <w:tcBorders>
              <w:bottom w:val="single" w:sz="4" w:space="0" w:color="auto"/>
            </w:tcBorders>
          </w:tcPr>
          <w:p w14:paraId="076E9042" w14:textId="77777777" w:rsidR="004C730C" w:rsidRDefault="004C730C" w:rsidP="00DF6E9F">
            <w:pPr>
              <w:pStyle w:val="Default"/>
              <w:rPr>
                <w:rFonts w:ascii="Helvetica" w:hAnsi="Helvetica" w:cs="Helvetica"/>
                <w:sz w:val="20"/>
                <w:szCs w:val="20"/>
              </w:rPr>
            </w:pPr>
          </w:p>
          <w:p w14:paraId="37A0DA0A" w14:textId="679BAF1A" w:rsidR="00DF6E9F" w:rsidRDefault="004C730C" w:rsidP="00B97EFD">
            <w:pPr>
              <w:pStyle w:val="Default"/>
              <w:rPr>
                <w:rFonts w:ascii="Helvetica" w:hAnsi="Helvetica" w:cs="Helvetica"/>
                <w:sz w:val="20"/>
                <w:szCs w:val="20"/>
              </w:rPr>
            </w:pPr>
            <w:r>
              <w:rPr>
                <w:rFonts w:ascii="Helvetica" w:hAnsi="Helvetica" w:cs="Helvetica"/>
                <w:sz w:val="20"/>
                <w:szCs w:val="20"/>
              </w:rPr>
              <w:t>Has your country enacted</w:t>
            </w:r>
            <w:r w:rsidR="00A021ED">
              <w:rPr>
                <w:rFonts w:ascii="Helvetica" w:hAnsi="Helvetica" w:cs="Helvetica"/>
                <w:sz w:val="20"/>
                <w:szCs w:val="20"/>
              </w:rPr>
              <w:t xml:space="preserve"> and implemented</w:t>
            </w:r>
            <w:r w:rsidR="00EB3DE0">
              <w:rPr>
                <w:rFonts w:ascii="Helvetica" w:hAnsi="Helvetica" w:cs="Helvetica"/>
                <w:sz w:val="20"/>
                <w:szCs w:val="20"/>
              </w:rPr>
              <w:t xml:space="preserve"> </w:t>
            </w:r>
            <w:r w:rsidR="00EB3DE0" w:rsidRPr="00EB3DE0">
              <w:rPr>
                <w:rFonts w:ascii="Helvetica" w:hAnsi="Helvetica" w:cs="Helvetica"/>
                <w:sz w:val="20"/>
                <w:szCs w:val="20"/>
              </w:rPr>
              <w:t>comprehensive</w:t>
            </w:r>
            <w:r>
              <w:rPr>
                <w:rFonts w:ascii="Helvetica" w:hAnsi="Helvetica" w:cs="Helvetica"/>
                <w:sz w:val="20"/>
                <w:szCs w:val="20"/>
              </w:rPr>
              <w:t xml:space="preserve"> legislation </w:t>
            </w:r>
            <w:r w:rsidR="00EB3DE0" w:rsidRPr="00EB3DE0">
              <w:rPr>
                <w:rFonts w:ascii="Helvetica" w:hAnsi="Helvetica" w:cs="Helvetica"/>
                <w:sz w:val="20"/>
                <w:szCs w:val="20"/>
              </w:rPr>
              <w:t>and enforcement controls, including internal</w:t>
            </w:r>
            <w:r w:rsidR="00B97EFD">
              <w:rPr>
                <w:rFonts w:ascii="Helvetica" w:hAnsi="Helvetica" w:cs="Helvetica"/>
                <w:sz w:val="20"/>
                <w:szCs w:val="20"/>
              </w:rPr>
              <w:t xml:space="preserve"> </w:t>
            </w:r>
            <w:r w:rsidR="00EB3DE0" w:rsidRPr="00EB3DE0">
              <w:rPr>
                <w:rFonts w:ascii="Helvetica" w:hAnsi="Helvetica" w:cs="Helvetica"/>
                <w:sz w:val="20"/>
                <w:szCs w:val="20"/>
              </w:rPr>
              <w:t>trade restrictions and penalties</w:t>
            </w:r>
            <w:r w:rsidR="00EB3DE0">
              <w:rPr>
                <w:rFonts w:ascii="Helvetica" w:hAnsi="Helvetica" w:cs="Helvetica"/>
                <w:sz w:val="20"/>
                <w:szCs w:val="20"/>
              </w:rPr>
              <w:t xml:space="preserve"> </w:t>
            </w:r>
            <w:r w:rsidR="00EB3DE0" w:rsidRPr="00EB3DE0">
              <w:rPr>
                <w:rFonts w:ascii="Helvetica" w:hAnsi="Helvetica" w:cs="Helvetica"/>
                <w:sz w:val="20"/>
                <w:szCs w:val="20"/>
              </w:rPr>
              <w:t xml:space="preserve">aimed at reducing illegal trade in </w:t>
            </w:r>
            <w:proofErr w:type="gramStart"/>
            <w:r w:rsidR="00EB3DE0" w:rsidRPr="00EB3DE0">
              <w:rPr>
                <w:rFonts w:ascii="Helvetica" w:hAnsi="Helvetica" w:cs="Helvetica"/>
                <w:sz w:val="20"/>
                <w:szCs w:val="20"/>
              </w:rPr>
              <w:t>rhinoceros</w:t>
            </w:r>
            <w:proofErr w:type="gramEnd"/>
            <w:r w:rsidR="00EB3DE0" w:rsidRPr="00EB3DE0">
              <w:rPr>
                <w:rFonts w:ascii="Helvetica" w:hAnsi="Helvetica" w:cs="Helvetica"/>
                <w:sz w:val="20"/>
                <w:szCs w:val="20"/>
              </w:rPr>
              <w:t xml:space="preserve"> parts and derivatives,</w:t>
            </w:r>
            <w:r w:rsidR="009A65DF" w:rsidDel="009A65DF">
              <w:rPr>
                <w:rFonts w:ascii="Helvetica" w:hAnsi="Helvetica" w:cs="Helvetica"/>
                <w:sz w:val="20"/>
                <w:szCs w:val="20"/>
              </w:rPr>
              <w:t xml:space="preserve"> </w:t>
            </w:r>
            <w:r w:rsidR="009A3C41">
              <w:rPr>
                <w:rFonts w:ascii="Helvetica" w:hAnsi="Helvetica" w:cs="Helvetica"/>
                <w:sz w:val="20"/>
                <w:szCs w:val="20"/>
              </w:rPr>
              <w:t xml:space="preserve">and </w:t>
            </w:r>
            <w:r>
              <w:rPr>
                <w:rFonts w:ascii="Helvetica" w:hAnsi="Helvetica" w:cs="Helvetica"/>
                <w:sz w:val="20"/>
                <w:szCs w:val="20"/>
              </w:rPr>
              <w:t>including any specimen that appears from an accompanying document, the packaging, a mark or label, or any from any other circumstances, to be a rhinoceros part or derivative?</w:t>
            </w:r>
          </w:p>
          <w:p w14:paraId="30D995F7" w14:textId="77777777" w:rsidR="004C730C" w:rsidRDefault="004C730C" w:rsidP="00DF6E9F">
            <w:pPr>
              <w:pStyle w:val="Default"/>
              <w:rPr>
                <w:rFonts w:ascii="Helvetica" w:hAnsi="Helvetica" w:cs="Helvetica"/>
                <w:sz w:val="20"/>
                <w:szCs w:val="20"/>
              </w:rPr>
            </w:pPr>
          </w:p>
          <w:p w14:paraId="265AE086" w14:textId="77777777" w:rsidR="004C730C" w:rsidRPr="00741065" w:rsidRDefault="00741065" w:rsidP="00DF6E9F">
            <w:pPr>
              <w:pStyle w:val="Default"/>
              <w:rPr>
                <w:rFonts w:ascii="Helvetica" w:hAnsi="Helvetica" w:cs="Helvetica"/>
                <w:i/>
                <w:sz w:val="20"/>
                <w:szCs w:val="20"/>
              </w:rPr>
            </w:pPr>
            <w:r w:rsidRPr="00741065">
              <w:rPr>
                <w:rFonts w:ascii="Helvetica" w:hAnsi="Helvetica" w:cs="Helvetica"/>
                <w:i/>
                <w:sz w:val="20"/>
                <w:szCs w:val="20"/>
              </w:rPr>
              <w:t>Yes / No</w:t>
            </w:r>
          </w:p>
          <w:p w14:paraId="07644C93" w14:textId="77777777" w:rsidR="00741065" w:rsidRDefault="00741065" w:rsidP="00DF6E9F">
            <w:pPr>
              <w:pStyle w:val="Default"/>
              <w:rPr>
                <w:rFonts w:ascii="Helvetica" w:hAnsi="Helvetica" w:cs="Helvetica"/>
                <w:sz w:val="20"/>
                <w:szCs w:val="20"/>
              </w:rPr>
            </w:pPr>
          </w:p>
          <w:p w14:paraId="2DDA595A" w14:textId="6C4A8CB9" w:rsidR="004C730C" w:rsidRDefault="004C730C" w:rsidP="009A3C41">
            <w:pPr>
              <w:pStyle w:val="Default"/>
              <w:rPr>
                <w:rFonts w:ascii="Helvetica" w:hAnsi="Helvetica" w:cs="Helvetica"/>
                <w:sz w:val="20"/>
                <w:szCs w:val="20"/>
              </w:rPr>
            </w:pPr>
            <w:r>
              <w:rPr>
                <w:rFonts w:ascii="Helvetica" w:hAnsi="Helvetica" w:cs="Helvetica"/>
                <w:sz w:val="20"/>
                <w:szCs w:val="20"/>
              </w:rPr>
              <w:t xml:space="preserve">If ‘yes’, please </w:t>
            </w:r>
            <w:r w:rsidR="009A3C41">
              <w:rPr>
                <w:rFonts w:ascii="Helvetica" w:hAnsi="Helvetica" w:cs="Helvetica"/>
                <w:sz w:val="20"/>
                <w:szCs w:val="20"/>
              </w:rPr>
              <w:t>elaborate below on</w:t>
            </w:r>
            <w:r w:rsidR="009A3C41">
              <w:t xml:space="preserve"> </w:t>
            </w:r>
            <w:r w:rsidR="009A3C41" w:rsidRPr="009A3C41">
              <w:rPr>
                <w:rFonts w:ascii="Helvetica" w:hAnsi="Helvetica" w:cs="Helvetica"/>
                <w:sz w:val="20"/>
                <w:szCs w:val="20"/>
              </w:rPr>
              <w:t>enforcement controls</w:t>
            </w:r>
            <w:r w:rsidR="009A3C41">
              <w:rPr>
                <w:rFonts w:ascii="Helvetica" w:hAnsi="Helvetica" w:cs="Helvetica"/>
                <w:sz w:val="20"/>
                <w:szCs w:val="20"/>
              </w:rPr>
              <w:t xml:space="preserve"> </w:t>
            </w:r>
            <w:r w:rsidR="00A021ED">
              <w:rPr>
                <w:rFonts w:ascii="Helvetica" w:hAnsi="Helvetica" w:cs="Helvetica"/>
                <w:sz w:val="20"/>
                <w:szCs w:val="20"/>
              </w:rPr>
              <w:t xml:space="preserve">implemented </w:t>
            </w:r>
            <w:r w:rsidR="009A3C41">
              <w:rPr>
                <w:rFonts w:ascii="Helvetica" w:hAnsi="Helvetica" w:cs="Helvetica"/>
                <w:sz w:val="20"/>
                <w:szCs w:val="20"/>
              </w:rPr>
              <w:t xml:space="preserve">and </w:t>
            </w:r>
            <w:r>
              <w:rPr>
                <w:rFonts w:ascii="Helvetica" w:hAnsi="Helvetica" w:cs="Helvetica"/>
                <w:sz w:val="20"/>
                <w:szCs w:val="20"/>
              </w:rPr>
              <w:t>the titles, date of enactment and provisions of such legislation</w:t>
            </w:r>
            <w:r w:rsidR="006929FF">
              <w:rPr>
                <w:rFonts w:ascii="Helvetica" w:hAnsi="Helvetica" w:cs="Helvetica"/>
                <w:b/>
                <w:sz w:val="20"/>
                <w:szCs w:val="20"/>
              </w:rPr>
              <w:t xml:space="preserve">, </w:t>
            </w:r>
            <w:r w:rsidRPr="00954F45">
              <w:rPr>
                <w:rFonts w:ascii="Helvetica" w:hAnsi="Helvetica" w:cs="Helvetica"/>
                <w:b/>
                <w:color w:val="auto"/>
                <w:sz w:val="20"/>
                <w:szCs w:val="20"/>
              </w:rPr>
              <w:t xml:space="preserve">penalties </w:t>
            </w:r>
            <w:r w:rsidR="00E561D8" w:rsidRPr="00954F45">
              <w:rPr>
                <w:rFonts w:ascii="Helvetica" w:hAnsi="Helvetica" w:cs="Helvetica"/>
                <w:b/>
                <w:color w:val="auto"/>
                <w:sz w:val="20"/>
                <w:szCs w:val="20"/>
              </w:rPr>
              <w:t>(</w:t>
            </w:r>
            <w:r w:rsidR="009A3C41">
              <w:rPr>
                <w:rFonts w:ascii="Helvetica" w:hAnsi="Helvetica" w:cs="Helvetica"/>
                <w:b/>
                <w:color w:val="auto"/>
                <w:sz w:val="20"/>
                <w:szCs w:val="20"/>
              </w:rPr>
              <w:t xml:space="preserve">can </w:t>
            </w:r>
            <w:r w:rsidR="00E561D8" w:rsidRPr="00954F45">
              <w:rPr>
                <w:rFonts w:ascii="Helvetica" w:hAnsi="Helvetica" w:cs="Helvetica"/>
                <w:b/>
                <w:color w:val="auto"/>
                <w:sz w:val="20"/>
                <w:szCs w:val="20"/>
              </w:rPr>
              <w:t>fines, custodial sentences, and asset forfeiture</w:t>
            </w:r>
            <w:r w:rsidR="009A3C41">
              <w:rPr>
                <w:rFonts w:ascii="Helvetica" w:hAnsi="Helvetica" w:cs="Helvetica"/>
                <w:b/>
                <w:color w:val="auto"/>
                <w:sz w:val="20"/>
                <w:szCs w:val="20"/>
              </w:rPr>
              <w:t>, as appropriate,</w:t>
            </w:r>
            <w:r w:rsidRPr="00954F45">
              <w:rPr>
                <w:rFonts w:ascii="Helvetica" w:hAnsi="Helvetica" w:cs="Helvetica"/>
                <w:b/>
                <w:color w:val="auto"/>
                <w:sz w:val="20"/>
                <w:szCs w:val="20"/>
              </w:rPr>
              <w:t xml:space="preserve"> be imposed</w:t>
            </w:r>
            <w:r w:rsidR="00444D5B" w:rsidRPr="00954F45">
              <w:rPr>
                <w:rFonts w:ascii="Helvetica" w:hAnsi="Helvetica" w:cs="Helvetica"/>
                <w:b/>
                <w:color w:val="auto"/>
                <w:sz w:val="20"/>
                <w:szCs w:val="20"/>
              </w:rPr>
              <w:t>, as well as any exemptions that might apply</w:t>
            </w:r>
            <w:r w:rsidR="009A3C41">
              <w:rPr>
                <w:rFonts w:ascii="Helvetica" w:hAnsi="Helvetica" w:cs="Helvetica"/>
                <w:b/>
                <w:color w:val="auto"/>
                <w:sz w:val="20"/>
                <w:szCs w:val="20"/>
              </w:rPr>
              <w:t>)</w:t>
            </w:r>
            <w:r w:rsidRPr="00954F45">
              <w:rPr>
                <w:rFonts w:ascii="Helvetica" w:hAnsi="Helvetica" w:cs="Helvetica"/>
                <w:color w:val="auto"/>
                <w:sz w:val="20"/>
                <w:szCs w:val="20"/>
              </w:rPr>
              <w:t xml:space="preserve">. If such legislation is publicly available, please provide a copy of such legislation </w:t>
            </w:r>
            <w:r w:rsidR="00444D5B" w:rsidRPr="00954F45">
              <w:rPr>
                <w:rFonts w:ascii="Helvetica" w:hAnsi="Helvetica" w:cs="Helvetica"/>
                <w:color w:val="auto"/>
                <w:sz w:val="20"/>
                <w:szCs w:val="20"/>
              </w:rPr>
              <w:t xml:space="preserve">as an attachment </w:t>
            </w:r>
            <w:r w:rsidRPr="00954F45">
              <w:rPr>
                <w:rFonts w:ascii="Helvetica" w:hAnsi="Helvetica" w:cs="Helvetica"/>
                <w:color w:val="auto"/>
                <w:sz w:val="20"/>
                <w:szCs w:val="20"/>
              </w:rPr>
              <w:t xml:space="preserve">or indicate how it can be accessed </w:t>
            </w:r>
            <w:r>
              <w:rPr>
                <w:rFonts w:ascii="Helvetica" w:hAnsi="Helvetica" w:cs="Helvetica"/>
                <w:sz w:val="20"/>
                <w:szCs w:val="20"/>
              </w:rPr>
              <w:t>by providing a web link or reference.</w:t>
            </w:r>
          </w:p>
          <w:p w14:paraId="2CA2A325" w14:textId="77777777" w:rsidR="004C730C" w:rsidRDefault="004C730C" w:rsidP="00DF6E9F">
            <w:pPr>
              <w:pStyle w:val="Default"/>
              <w:rPr>
                <w:rFonts w:ascii="Helvetica" w:hAnsi="Helvetica" w:cs="Helvetica"/>
                <w:sz w:val="20"/>
                <w:szCs w:val="20"/>
              </w:rPr>
            </w:pPr>
          </w:p>
          <w:p w14:paraId="765986EC" w14:textId="00D20324" w:rsidR="004C730C" w:rsidRDefault="004C730C" w:rsidP="00C211A8">
            <w:pPr>
              <w:pStyle w:val="Default"/>
              <w:rPr>
                <w:rFonts w:ascii="Helvetica" w:hAnsi="Helvetica" w:cs="Helvetica"/>
                <w:sz w:val="20"/>
                <w:szCs w:val="20"/>
              </w:rPr>
            </w:pPr>
            <w:r>
              <w:rPr>
                <w:rFonts w:ascii="Helvetica" w:hAnsi="Helvetica" w:cs="Helvetica"/>
                <w:sz w:val="20"/>
                <w:szCs w:val="20"/>
              </w:rPr>
              <w:t xml:space="preserve">If </w:t>
            </w:r>
            <w:r w:rsidR="00741065">
              <w:rPr>
                <w:rFonts w:ascii="Helvetica" w:hAnsi="Helvetica" w:cs="Helvetica"/>
                <w:sz w:val="20"/>
                <w:szCs w:val="20"/>
              </w:rPr>
              <w:t>‘</w:t>
            </w:r>
            <w:r>
              <w:rPr>
                <w:rFonts w:ascii="Helvetica" w:hAnsi="Helvetica" w:cs="Helvetica"/>
                <w:sz w:val="20"/>
                <w:szCs w:val="20"/>
              </w:rPr>
              <w:t>no</w:t>
            </w:r>
            <w:r w:rsidR="00741065">
              <w:rPr>
                <w:rFonts w:ascii="Helvetica" w:hAnsi="Helvetica" w:cs="Helvetica"/>
                <w:sz w:val="20"/>
                <w:szCs w:val="20"/>
              </w:rPr>
              <w:t>’</w:t>
            </w:r>
            <w:r>
              <w:rPr>
                <w:rFonts w:ascii="Helvetica" w:hAnsi="Helvetica" w:cs="Helvetica"/>
                <w:sz w:val="20"/>
                <w:szCs w:val="20"/>
              </w:rPr>
              <w:t xml:space="preserve">, please explain </w:t>
            </w:r>
            <w:r w:rsidR="00C211A8">
              <w:rPr>
                <w:rFonts w:ascii="Helvetica" w:hAnsi="Helvetica" w:cs="Helvetica"/>
                <w:sz w:val="20"/>
                <w:szCs w:val="20"/>
              </w:rPr>
              <w:t xml:space="preserve">what measures have been implemented, and </w:t>
            </w:r>
            <w:r w:rsidR="00C211A8" w:rsidRPr="00C211A8">
              <w:rPr>
                <w:rFonts w:ascii="Helvetica" w:hAnsi="Helvetica" w:cs="Helvetica"/>
                <w:sz w:val="20"/>
                <w:szCs w:val="20"/>
              </w:rPr>
              <w:t xml:space="preserve">any support that might be needed to </w:t>
            </w:r>
            <w:r w:rsidR="00C211A8">
              <w:rPr>
                <w:rFonts w:ascii="Helvetica" w:hAnsi="Helvetica" w:cs="Helvetica"/>
                <w:sz w:val="20"/>
                <w:szCs w:val="20"/>
              </w:rPr>
              <w:t xml:space="preserve">put in place such </w:t>
            </w:r>
            <w:r w:rsidR="00C211A8" w:rsidRPr="00C211A8">
              <w:rPr>
                <w:rFonts w:ascii="Helvetica" w:hAnsi="Helvetica" w:cs="Helvetica"/>
                <w:sz w:val="20"/>
                <w:szCs w:val="20"/>
              </w:rPr>
              <w:t>comprehensive legislation and enforcement controls</w:t>
            </w:r>
            <w:r>
              <w:rPr>
                <w:rFonts w:ascii="Helvetica" w:hAnsi="Helvetica" w:cs="Helvetica"/>
                <w:sz w:val="20"/>
                <w:szCs w:val="20"/>
              </w:rPr>
              <w:t>.</w:t>
            </w:r>
          </w:p>
          <w:p w14:paraId="639A0CAF" w14:textId="77777777" w:rsidR="004C730C" w:rsidRDefault="004C730C" w:rsidP="00DF6E9F">
            <w:pPr>
              <w:pStyle w:val="Default"/>
              <w:rPr>
                <w:rFonts w:ascii="Helvetica" w:hAnsi="Helvetica" w:cs="Helvetica"/>
                <w:sz w:val="20"/>
                <w:szCs w:val="20"/>
              </w:rPr>
            </w:pPr>
          </w:p>
          <w:p w14:paraId="27E586A5" w14:textId="77777777" w:rsidR="004C730C" w:rsidRDefault="004C730C" w:rsidP="00DF6E9F">
            <w:pPr>
              <w:pStyle w:val="Default"/>
              <w:rPr>
                <w:rFonts w:ascii="Helvetica" w:hAnsi="Helvetica" w:cs="Helvetica"/>
                <w:sz w:val="20"/>
                <w:szCs w:val="20"/>
              </w:rPr>
            </w:pPr>
          </w:p>
          <w:p w14:paraId="2B6B1F17" w14:textId="77777777" w:rsidR="004C730C" w:rsidRDefault="004C730C" w:rsidP="00DF6E9F">
            <w:pPr>
              <w:pStyle w:val="Default"/>
              <w:rPr>
                <w:rFonts w:ascii="Helvetica" w:hAnsi="Helvetica" w:cs="Helvetica"/>
                <w:sz w:val="20"/>
                <w:szCs w:val="20"/>
              </w:rPr>
            </w:pPr>
          </w:p>
          <w:p w14:paraId="47948335" w14:textId="77777777" w:rsidR="00741065" w:rsidRDefault="00741065" w:rsidP="00DF6E9F">
            <w:pPr>
              <w:pStyle w:val="Default"/>
              <w:rPr>
                <w:rFonts w:ascii="Helvetica" w:hAnsi="Helvetica" w:cs="Helvetica"/>
                <w:sz w:val="20"/>
                <w:szCs w:val="20"/>
              </w:rPr>
            </w:pPr>
          </w:p>
          <w:p w14:paraId="277A5788" w14:textId="77777777" w:rsidR="00741065" w:rsidRDefault="00741065" w:rsidP="00DF6E9F">
            <w:pPr>
              <w:pStyle w:val="Default"/>
              <w:rPr>
                <w:rFonts w:ascii="Helvetica" w:hAnsi="Helvetica" w:cs="Helvetica"/>
                <w:sz w:val="20"/>
                <w:szCs w:val="20"/>
              </w:rPr>
            </w:pPr>
          </w:p>
          <w:p w14:paraId="1B7CB6A1" w14:textId="77777777" w:rsidR="004C730C" w:rsidRDefault="004C730C" w:rsidP="00DF6E9F">
            <w:pPr>
              <w:pStyle w:val="Default"/>
              <w:rPr>
                <w:rFonts w:ascii="Helvetica" w:hAnsi="Helvetica" w:cs="Helvetica"/>
                <w:sz w:val="20"/>
                <w:szCs w:val="20"/>
              </w:rPr>
            </w:pPr>
          </w:p>
          <w:p w14:paraId="1A76F723" w14:textId="77777777" w:rsidR="009A146D" w:rsidRDefault="009A146D" w:rsidP="00DF6E9F">
            <w:pPr>
              <w:pStyle w:val="Default"/>
              <w:rPr>
                <w:rFonts w:ascii="Helvetica" w:hAnsi="Helvetica" w:cs="Helvetica"/>
                <w:sz w:val="20"/>
                <w:szCs w:val="20"/>
              </w:rPr>
            </w:pPr>
          </w:p>
          <w:p w14:paraId="60F3B97A" w14:textId="77777777" w:rsidR="004C730C" w:rsidRDefault="004C730C" w:rsidP="00DF6E9F">
            <w:pPr>
              <w:pStyle w:val="Default"/>
              <w:rPr>
                <w:rFonts w:ascii="Helvetica" w:hAnsi="Helvetica" w:cs="Helvetica"/>
                <w:sz w:val="20"/>
                <w:szCs w:val="20"/>
              </w:rPr>
            </w:pPr>
          </w:p>
          <w:p w14:paraId="011F6D44" w14:textId="77777777" w:rsidR="004C730C" w:rsidRDefault="004C730C" w:rsidP="00DF6E9F">
            <w:pPr>
              <w:pStyle w:val="Default"/>
              <w:rPr>
                <w:rFonts w:ascii="Helvetica" w:hAnsi="Helvetica" w:cs="Helvetica"/>
                <w:sz w:val="20"/>
                <w:szCs w:val="20"/>
              </w:rPr>
            </w:pPr>
          </w:p>
          <w:p w14:paraId="2DAF8B6B" w14:textId="77777777" w:rsidR="004C730C" w:rsidRDefault="004C730C" w:rsidP="00DF6E9F">
            <w:pPr>
              <w:pStyle w:val="Default"/>
              <w:rPr>
                <w:rFonts w:ascii="Helvetica" w:hAnsi="Helvetica" w:cs="Helvetica"/>
                <w:sz w:val="20"/>
                <w:szCs w:val="20"/>
              </w:rPr>
            </w:pPr>
          </w:p>
          <w:p w14:paraId="428446D0" w14:textId="77777777" w:rsidR="004C730C" w:rsidRDefault="004C730C" w:rsidP="00DF6E9F">
            <w:pPr>
              <w:pStyle w:val="Default"/>
              <w:rPr>
                <w:rFonts w:ascii="Helvetica" w:hAnsi="Helvetica" w:cs="Helvetica"/>
                <w:sz w:val="20"/>
                <w:szCs w:val="20"/>
              </w:rPr>
            </w:pPr>
          </w:p>
        </w:tc>
      </w:tr>
      <w:tr w:rsidR="00322D16" w14:paraId="213AD55C" w14:textId="77777777" w:rsidTr="00954F45">
        <w:tc>
          <w:tcPr>
            <w:tcW w:w="1083" w:type="dxa"/>
            <w:tcBorders>
              <w:bottom w:val="single" w:sz="4" w:space="0" w:color="auto"/>
            </w:tcBorders>
          </w:tcPr>
          <w:p w14:paraId="1DAD6036" w14:textId="77777777" w:rsidR="00322D16" w:rsidRDefault="00322D16" w:rsidP="00DF6E9F">
            <w:pPr>
              <w:pStyle w:val="Default"/>
              <w:rPr>
                <w:rFonts w:ascii="Helvetica" w:hAnsi="Helvetica" w:cs="Helvetica"/>
                <w:sz w:val="20"/>
                <w:szCs w:val="20"/>
              </w:rPr>
            </w:pPr>
          </w:p>
          <w:p w14:paraId="794F94E2" w14:textId="2BA2C4FB" w:rsidR="00322D16" w:rsidRDefault="00444D5B" w:rsidP="00B97EFD">
            <w:pPr>
              <w:pStyle w:val="Default"/>
              <w:rPr>
                <w:rFonts w:ascii="Helvetica" w:hAnsi="Helvetica" w:cs="Helvetica"/>
                <w:sz w:val="20"/>
                <w:szCs w:val="20"/>
              </w:rPr>
            </w:pPr>
            <w:r>
              <w:rPr>
                <w:rFonts w:ascii="Helvetica" w:hAnsi="Helvetica" w:cs="Helvetica"/>
                <w:sz w:val="20"/>
                <w:szCs w:val="20"/>
              </w:rPr>
              <w:t>2.2</w:t>
            </w:r>
          </w:p>
        </w:tc>
        <w:tc>
          <w:tcPr>
            <w:tcW w:w="11867" w:type="dxa"/>
            <w:tcBorders>
              <w:bottom w:val="single" w:sz="4" w:space="0" w:color="auto"/>
            </w:tcBorders>
          </w:tcPr>
          <w:p w14:paraId="7D0F8A53" w14:textId="77777777" w:rsidR="00322D16" w:rsidRDefault="00322D16" w:rsidP="00DF6E9F">
            <w:pPr>
              <w:pStyle w:val="Default"/>
              <w:rPr>
                <w:rFonts w:ascii="Helvetica" w:hAnsi="Helvetica" w:cs="Helvetica"/>
                <w:sz w:val="20"/>
                <w:szCs w:val="20"/>
              </w:rPr>
            </w:pPr>
          </w:p>
          <w:p w14:paraId="583A8577" w14:textId="6BB108C6" w:rsidR="00322D16" w:rsidRDefault="00322D16" w:rsidP="00C74FB3">
            <w:pPr>
              <w:pStyle w:val="Default"/>
              <w:rPr>
                <w:rFonts w:ascii="Helvetica" w:hAnsi="Helvetica" w:cs="Helvetica"/>
                <w:sz w:val="20"/>
                <w:szCs w:val="20"/>
              </w:rPr>
            </w:pPr>
            <w:r>
              <w:rPr>
                <w:rFonts w:ascii="Helvetica" w:hAnsi="Helvetica" w:cs="Helvetica"/>
                <w:sz w:val="20"/>
                <w:szCs w:val="20"/>
              </w:rPr>
              <w:t xml:space="preserve">Has your country enacted legislation that prohibits </w:t>
            </w:r>
            <w:r w:rsidR="00444D5B">
              <w:rPr>
                <w:rFonts w:ascii="Helvetica" w:hAnsi="Helvetica" w:cs="Helvetica"/>
                <w:sz w:val="20"/>
                <w:szCs w:val="20"/>
              </w:rPr>
              <w:t>possession of rhinoceros parts and derivatives acquired in violation of the Convention?</w:t>
            </w:r>
          </w:p>
          <w:p w14:paraId="581F150C" w14:textId="77777777" w:rsidR="00322D16" w:rsidRDefault="00322D16" w:rsidP="00322D16">
            <w:pPr>
              <w:pStyle w:val="Default"/>
              <w:rPr>
                <w:rFonts w:ascii="Helvetica" w:hAnsi="Helvetica" w:cs="Helvetica"/>
                <w:sz w:val="20"/>
                <w:szCs w:val="20"/>
              </w:rPr>
            </w:pPr>
          </w:p>
          <w:p w14:paraId="3B776000" w14:textId="77777777" w:rsidR="00322D16" w:rsidRPr="00741065" w:rsidRDefault="00322D16" w:rsidP="00322D16">
            <w:pPr>
              <w:pStyle w:val="Default"/>
              <w:rPr>
                <w:rFonts w:ascii="Helvetica" w:hAnsi="Helvetica" w:cs="Helvetica"/>
                <w:i/>
                <w:sz w:val="20"/>
                <w:szCs w:val="20"/>
              </w:rPr>
            </w:pPr>
            <w:r w:rsidRPr="00741065">
              <w:rPr>
                <w:rFonts w:ascii="Helvetica" w:hAnsi="Helvetica" w:cs="Helvetica"/>
                <w:i/>
                <w:sz w:val="20"/>
                <w:szCs w:val="20"/>
              </w:rPr>
              <w:t>Yes / No</w:t>
            </w:r>
          </w:p>
          <w:p w14:paraId="6DAAB664" w14:textId="77777777" w:rsidR="00322D16" w:rsidRDefault="00322D16" w:rsidP="00322D16">
            <w:pPr>
              <w:pStyle w:val="Default"/>
              <w:rPr>
                <w:rFonts w:ascii="Helvetica" w:hAnsi="Helvetica" w:cs="Helvetica"/>
                <w:sz w:val="20"/>
                <w:szCs w:val="20"/>
              </w:rPr>
            </w:pPr>
          </w:p>
          <w:p w14:paraId="492404BA" w14:textId="6860BE52" w:rsidR="00322D16" w:rsidRDefault="00322D16" w:rsidP="00322D16">
            <w:pPr>
              <w:pStyle w:val="Default"/>
              <w:rPr>
                <w:rFonts w:ascii="Helvetica" w:hAnsi="Helvetica" w:cs="Helvetica"/>
                <w:sz w:val="20"/>
                <w:szCs w:val="20"/>
              </w:rPr>
            </w:pPr>
            <w:r>
              <w:rPr>
                <w:rFonts w:ascii="Helvetica" w:hAnsi="Helvetica" w:cs="Helvetica"/>
                <w:sz w:val="20"/>
                <w:szCs w:val="20"/>
              </w:rPr>
              <w:t xml:space="preserve">If ‘yes’, please provide details below of the titles, date of enactment and provisions of such legislation, </w:t>
            </w:r>
            <w:r w:rsidRPr="00741065">
              <w:rPr>
                <w:rFonts w:ascii="Helvetica" w:hAnsi="Helvetica" w:cs="Helvetica"/>
                <w:b/>
                <w:sz w:val="20"/>
                <w:szCs w:val="20"/>
              </w:rPr>
              <w:t>including pe</w:t>
            </w:r>
            <w:r w:rsidRPr="00954F45">
              <w:rPr>
                <w:rFonts w:ascii="Helvetica" w:hAnsi="Helvetica" w:cs="Helvetica"/>
                <w:b/>
                <w:color w:val="auto"/>
                <w:sz w:val="20"/>
                <w:szCs w:val="20"/>
              </w:rPr>
              <w:t>nalties</w:t>
            </w:r>
            <w:r w:rsidR="00E561D8" w:rsidRPr="00954F45">
              <w:rPr>
                <w:rFonts w:ascii="Helvetica" w:hAnsi="Helvetica" w:cs="Helvetica"/>
                <w:b/>
                <w:color w:val="auto"/>
                <w:sz w:val="20"/>
                <w:szCs w:val="20"/>
              </w:rPr>
              <w:t xml:space="preserve"> (fines, custodial sentences, and asset forfeiture)</w:t>
            </w:r>
            <w:r w:rsidR="00A62FEC" w:rsidRPr="00954F45">
              <w:rPr>
                <w:rFonts w:ascii="Helvetica" w:hAnsi="Helvetica" w:cs="Helvetica"/>
                <w:b/>
                <w:color w:val="auto"/>
                <w:sz w:val="20"/>
                <w:szCs w:val="20"/>
              </w:rPr>
              <w:t xml:space="preserve"> </w:t>
            </w:r>
            <w:r w:rsidRPr="00954F45">
              <w:rPr>
                <w:rFonts w:ascii="Helvetica" w:hAnsi="Helvetica" w:cs="Helvetica"/>
                <w:b/>
                <w:color w:val="auto"/>
                <w:sz w:val="20"/>
                <w:szCs w:val="20"/>
              </w:rPr>
              <w:t>that can be imposed</w:t>
            </w:r>
            <w:r w:rsidR="00444D5B" w:rsidRPr="00954F45">
              <w:rPr>
                <w:rFonts w:ascii="Helvetica" w:hAnsi="Helvetica" w:cs="Helvetica"/>
                <w:b/>
                <w:color w:val="auto"/>
                <w:sz w:val="20"/>
                <w:szCs w:val="20"/>
              </w:rPr>
              <w:t>, as well as any exemptions that might apply</w:t>
            </w:r>
            <w:r w:rsidRPr="00954F45">
              <w:rPr>
                <w:rFonts w:ascii="Helvetica" w:hAnsi="Helvetica" w:cs="Helvetica"/>
                <w:color w:val="auto"/>
                <w:sz w:val="20"/>
                <w:szCs w:val="20"/>
              </w:rPr>
              <w:t xml:space="preserve">. </w:t>
            </w:r>
            <w:r>
              <w:rPr>
                <w:rFonts w:ascii="Helvetica" w:hAnsi="Helvetica" w:cs="Helvetica"/>
                <w:sz w:val="20"/>
                <w:szCs w:val="20"/>
              </w:rPr>
              <w:t xml:space="preserve">If such legislation is publicly available, please provide a copy of such legislation </w:t>
            </w:r>
            <w:r w:rsidR="00444D5B">
              <w:rPr>
                <w:rFonts w:ascii="Helvetica" w:hAnsi="Helvetica" w:cs="Helvetica"/>
                <w:sz w:val="20"/>
                <w:szCs w:val="20"/>
              </w:rPr>
              <w:t xml:space="preserve">as an attachment </w:t>
            </w:r>
            <w:r>
              <w:rPr>
                <w:rFonts w:ascii="Helvetica" w:hAnsi="Helvetica" w:cs="Helvetica"/>
                <w:sz w:val="20"/>
                <w:szCs w:val="20"/>
              </w:rPr>
              <w:t>or indicate how it can be accessed by providing a web link or reference.</w:t>
            </w:r>
          </w:p>
          <w:p w14:paraId="05D62AB7" w14:textId="77777777" w:rsidR="00322D16" w:rsidRDefault="00322D16" w:rsidP="00322D16">
            <w:pPr>
              <w:pStyle w:val="Default"/>
              <w:rPr>
                <w:rFonts w:ascii="Helvetica" w:hAnsi="Helvetica" w:cs="Helvetica"/>
                <w:sz w:val="20"/>
                <w:szCs w:val="20"/>
              </w:rPr>
            </w:pPr>
          </w:p>
          <w:p w14:paraId="04316B7A" w14:textId="77777777" w:rsidR="00322D16" w:rsidRDefault="00322D16" w:rsidP="00322D16">
            <w:pPr>
              <w:pStyle w:val="Default"/>
              <w:rPr>
                <w:rFonts w:ascii="Helvetica" w:hAnsi="Helvetica" w:cs="Helvetica"/>
                <w:sz w:val="20"/>
                <w:szCs w:val="20"/>
              </w:rPr>
            </w:pPr>
            <w:r>
              <w:rPr>
                <w:rFonts w:ascii="Helvetica" w:hAnsi="Helvetica" w:cs="Helvetica"/>
                <w:sz w:val="20"/>
                <w:szCs w:val="20"/>
              </w:rPr>
              <w:t xml:space="preserve">If ‘no’, please explain below how </w:t>
            </w:r>
            <w:r w:rsidR="00444D5B">
              <w:rPr>
                <w:rFonts w:ascii="Helvetica" w:hAnsi="Helvetica" w:cs="Helvetica"/>
                <w:sz w:val="20"/>
                <w:szCs w:val="20"/>
              </w:rPr>
              <w:t xml:space="preserve">possession and utilization of </w:t>
            </w:r>
            <w:r>
              <w:rPr>
                <w:rFonts w:ascii="Helvetica" w:hAnsi="Helvetica" w:cs="Helvetica"/>
                <w:sz w:val="20"/>
                <w:szCs w:val="20"/>
              </w:rPr>
              <w:t>rhinoceros parts and derivatives is regulated in your country.</w:t>
            </w:r>
          </w:p>
          <w:p w14:paraId="76F4D540" w14:textId="77777777" w:rsidR="005C5B22" w:rsidRDefault="005C5B22" w:rsidP="00322D16">
            <w:pPr>
              <w:pStyle w:val="Default"/>
              <w:rPr>
                <w:rFonts w:ascii="Helvetica" w:hAnsi="Helvetica" w:cs="Helvetica"/>
                <w:sz w:val="20"/>
                <w:szCs w:val="20"/>
              </w:rPr>
            </w:pPr>
          </w:p>
          <w:p w14:paraId="29A5DF5A" w14:textId="77777777" w:rsidR="005C5B22" w:rsidRDefault="005C5B22" w:rsidP="00322D16">
            <w:pPr>
              <w:pStyle w:val="Default"/>
              <w:rPr>
                <w:rFonts w:ascii="Helvetica" w:hAnsi="Helvetica" w:cs="Helvetica"/>
                <w:sz w:val="20"/>
                <w:szCs w:val="20"/>
              </w:rPr>
            </w:pPr>
          </w:p>
          <w:p w14:paraId="5B765723" w14:textId="77777777" w:rsidR="005C5B22" w:rsidRDefault="005C5B22" w:rsidP="00322D16">
            <w:pPr>
              <w:pStyle w:val="Default"/>
              <w:rPr>
                <w:rFonts w:ascii="Helvetica" w:hAnsi="Helvetica" w:cs="Helvetica"/>
                <w:sz w:val="20"/>
                <w:szCs w:val="20"/>
              </w:rPr>
            </w:pPr>
          </w:p>
          <w:p w14:paraId="65F9B294" w14:textId="77777777" w:rsidR="005C5B22" w:rsidRDefault="005C5B22" w:rsidP="00322D16">
            <w:pPr>
              <w:pStyle w:val="Default"/>
              <w:rPr>
                <w:rFonts w:ascii="Helvetica" w:hAnsi="Helvetica" w:cs="Helvetica"/>
                <w:sz w:val="20"/>
                <w:szCs w:val="20"/>
              </w:rPr>
            </w:pPr>
          </w:p>
          <w:p w14:paraId="3744C1F1" w14:textId="77777777" w:rsidR="005C5B22" w:rsidRDefault="005C5B22" w:rsidP="00322D16">
            <w:pPr>
              <w:pStyle w:val="Default"/>
              <w:rPr>
                <w:rFonts w:ascii="Helvetica" w:hAnsi="Helvetica" w:cs="Helvetica"/>
                <w:sz w:val="20"/>
                <w:szCs w:val="20"/>
              </w:rPr>
            </w:pPr>
          </w:p>
          <w:p w14:paraId="63D0FCC9" w14:textId="77777777" w:rsidR="006C53CB" w:rsidRDefault="006C53CB" w:rsidP="00322D16">
            <w:pPr>
              <w:pStyle w:val="Default"/>
              <w:rPr>
                <w:rFonts w:ascii="Helvetica" w:hAnsi="Helvetica" w:cs="Helvetica"/>
                <w:sz w:val="20"/>
                <w:szCs w:val="20"/>
              </w:rPr>
            </w:pPr>
          </w:p>
          <w:p w14:paraId="637E9ABC" w14:textId="77777777" w:rsidR="006C53CB" w:rsidRDefault="006C53CB" w:rsidP="00322D16">
            <w:pPr>
              <w:pStyle w:val="Default"/>
              <w:rPr>
                <w:rFonts w:ascii="Helvetica" w:hAnsi="Helvetica" w:cs="Helvetica"/>
                <w:sz w:val="20"/>
                <w:szCs w:val="20"/>
              </w:rPr>
            </w:pPr>
          </w:p>
          <w:p w14:paraId="0B0317D6" w14:textId="77777777" w:rsidR="005C5B22" w:rsidRDefault="005C5B22" w:rsidP="00322D16">
            <w:pPr>
              <w:pStyle w:val="Default"/>
              <w:rPr>
                <w:rFonts w:ascii="Helvetica" w:hAnsi="Helvetica" w:cs="Helvetica"/>
                <w:sz w:val="20"/>
                <w:szCs w:val="20"/>
              </w:rPr>
            </w:pPr>
          </w:p>
          <w:p w14:paraId="5D133F7E" w14:textId="77777777" w:rsidR="00954F45" w:rsidRDefault="00954F45" w:rsidP="00322D16">
            <w:pPr>
              <w:pStyle w:val="Default"/>
              <w:rPr>
                <w:rFonts w:ascii="Helvetica" w:hAnsi="Helvetica" w:cs="Helvetica"/>
                <w:sz w:val="20"/>
                <w:szCs w:val="20"/>
              </w:rPr>
            </w:pPr>
          </w:p>
          <w:p w14:paraId="10B611AF" w14:textId="77777777" w:rsidR="005C5B22" w:rsidRDefault="005C5B22" w:rsidP="00322D16">
            <w:pPr>
              <w:pStyle w:val="Default"/>
              <w:rPr>
                <w:rFonts w:ascii="Helvetica" w:hAnsi="Helvetica" w:cs="Helvetica"/>
                <w:sz w:val="20"/>
                <w:szCs w:val="20"/>
              </w:rPr>
            </w:pPr>
          </w:p>
          <w:p w14:paraId="33D12F1B" w14:textId="77777777" w:rsidR="005C5B22" w:rsidRDefault="005C5B22" w:rsidP="00322D16">
            <w:pPr>
              <w:pStyle w:val="Default"/>
              <w:rPr>
                <w:rFonts w:ascii="Helvetica" w:hAnsi="Helvetica" w:cs="Helvetica"/>
                <w:sz w:val="20"/>
                <w:szCs w:val="20"/>
              </w:rPr>
            </w:pPr>
          </w:p>
          <w:p w14:paraId="7B08F20D" w14:textId="77777777" w:rsidR="00322D16" w:rsidRDefault="00322D16" w:rsidP="00DF6E9F">
            <w:pPr>
              <w:pStyle w:val="Default"/>
              <w:rPr>
                <w:rFonts w:ascii="Helvetica" w:hAnsi="Helvetica" w:cs="Helvetica"/>
                <w:sz w:val="20"/>
                <w:szCs w:val="20"/>
              </w:rPr>
            </w:pPr>
          </w:p>
        </w:tc>
      </w:tr>
      <w:tr w:rsidR="00DF6E9F" w:rsidRPr="00A47276" w14:paraId="63F2FDC6" w14:textId="77777777" w:rsidTr="00954F45">
        <w:tc>
          <w:tcPr>
            <w:tcW w:w="1083" w:type="dxa"/>
            <w:shd w:val="clear" w:color="auto" w:fill="8EAADB" w:themeFill="accent1" w:themeFillTint="99"/>
          </w:tcPr>
          <w:p w14:paraId="01810C3E" w14:textId="77777777" w:rsidR="00A47276" w:rsidRPr="004549E2" w:rsidRDefault="00A47276" w:rsidP="00DF6E9F">
            <w:pPr>
              <w:pStyle w:val="Default"/>
              <w:rPr>
                <w:rFonts w:ascii="Helvetica" w:hAnsi="Helvetica" w:cs="Helvetica"/>
                <w:b/>
                <w:color w:val="FFFFFF" w:themeColor="background1"/>
                <w:sz w:val="20"/>
                <w:szCs w:val="20"/>
              </w:rPr>
            </w:pPr>
          </w:p>
          <w:p w14:paraId="4EBF5C65" w14:textId="11FF31A9" w:rsidR="00DF6E9F" w:rsidRPr="004549E2" w:rsidRDefault="00D92CE9" w:rsidP="00DF6E9F">
            <w:pPr>
              <w:pStyle w:val="Default"/>
              <w:rPr>
                <w:rFonts w:ascii="Helvetica" w:hAnsi="Helvetica" w:cs="Helvetica"/>
                <w:b/>
                <w:color w:val="FFFFFF" w:themeColor="background1"/>
                <w:sz w:val="20"/>
                <w:szCs w:val="20"/>
              </w:rPr>
            </w:pPr>
            <w:r>
              <w:rPr>
                <w:rFonts w:ascii="Helvetica" w:hAnsi="Helvetica" w:cs="Helvetica"/>
                <w:b/>
                <w:color w:val="FFFFFF" w:themeColor="background1"/>
                <w:sz w:val="20"/>
                <w:szCs w:val="20"/>
              </w:rPr>
              <w:t xml:space="preserve">Question </w:t>
            </w:r>
            <w:r w:rsidR="00A47276" w:rsidRPr="004549E2">
              <w:rPr>
                <w:rFonts w:ascii="Helvetica" w:hAnsi="Helvetica" w:cs="Helvetica"/>
                <w:b/>
                <w:color w:val="FFFFFF" w:themeColor="background1"/>
                <w:sz w:val="20"/>
                <w:szCs w:val="20"/>
              </w:rPr>
              <w:t>3.</w:t>
            </w:r>
          </w:p>
        </w:tc>
        <w:tc>
          <w:tcPr>
            <w:tcW w:w="11867" w:type="dxa"/>
            <w:shd w:val="clear" w:color="auto" w:fill="8EAADB" w:themeFill="accent1" w:themeFillTint="99"/>
          </w:tcPr>
          <w:p w14:paraId="1E487F89" w14:textId="77777777" w:rsidR="004549E2" w:rsidRPr="004549E2" w:rsidRDefault="004549E2" w:rsidP="00DF6E9F">
            <w:pPr>
              <w:pStyle w:val="Default"/>
              <w:rPr>
                <w:rFonts w:ascii="Helvetica" w:hAnsi="Helvetica" w:cs="Helvetica"/>
                <w:b/>
                <w:color w:val="FFFFFF" w:themeColor="background1"/>
                <w:sz w:val="20"/>
                <w:szCs w:val="20"/>
              </w:rPr>
            </w:pPr>
          </w:p>
          <w:p w14:paraId="5E517ED6" w14:textId="77777777" w:rsidR="00DF6E9F" w:rsidRPr="004549E2" w:rsidRDefault="004549E2" w:rsidP="00DF6E9F">
            <w:pPr>
              <w:pStyle w:val="Default"/>
              <w:rPr>
                <w:rFonts w:ascii="Helvetica" w:hAnsi="Helvetica" w:cs="Helvetica"/>
                <w:b/>
                <w:color w:val="FFFFFF" w:themeColor="background1"/>
                <w:sz w:val="20"/>
                <w:szCs w:val="20"/>
              </w:rPr>
            </w:pPr>
            <w:r w:rsidRPr="004549E2">
              <w:rPr>
                <w:rFonts w:ascii="Helvetica" w:hAnsi="Helvetica" w:cs="Helvetica"/>
                <w:b/>
                <w:color w:val="FFFFFF" w:themeColor="background1"/>
                <w:sz w:val="20"/>
                <w:szCs w:val="20"/>
              </w:rPr>
              <w:t>PROSECUTIONS</w:t>
            </w:r>
          </w:p>
          <w:p w14:paraId="777BD04C" w14:textId="77777777" w:rsidR="00A47276" w:rsidRPr="004549E2" w:rsidRDefault="00A47276" w:rsidP="00DF6E9F">
            <w:pPr>
              <w:pStyle w:val="Default"/>
              <w:rPr>
                <w:rFonts w:ascii="Helvetica" w:hAnsi="Helvetica" w:cs="Helvetica"/>
                <w:b/>
                <w:color w:val="FFFFFF" w:themeColor="background1"/>
                <w:sz w:val="20"/>
                <w:szCs w:val="20"/>
              </w:rPr>
            </w:pPr>
          </w:p>
        </w:tc>
      </w:tr>
      <w:tr w:rsidR="00832647" w14:paraId="32ECCC15" w14:textId="77777777" w:rsidTr="00954F45">
        <w:tc>
          <w:tcPr>
            <w:tcW w:w="1083" w:type="dxa"/>
            <w:tcBorders>
              <w:bottom w:val="single" w:sz="4" w:space="0" w:color="auto"/>
            </w:tcBorders>
          </w:tcPr>
          <w:p w14:paraId="42CA7725" w14:textId="77777777" w:rsidR="00832647" w:rsidRDefault="00832647" w:rsidP="00DF6E9F">
            <w:pPr>
              <w:pStyle w:val="Default"/>
              <w:rPr>
                <w:rFonts w:ascii="Helvetica" w:hAnsi="Helvetica" w:cs="Helvetica"/>
                <w:sz w:val="20"/>
                <w:szCs w:val="20"/>
              </w:rPr>
            </w:pPr>
          </w:p>
          <w:p w14:paraId="5FD8D8DA" w14:textId="45B73AAE" w:rsidR="00832647" w:rsidRDefault="00832647" w:rsidP="00B97EFD">
            <w:pPr>
              <w:pStyle w:val="Default"/>
              <w:rPr>
                <w:rFonts w:ascii="Helvetica" w:hAnsi="Helvetica" w:cs="Helvetica"/>
                <w:sz w:val="20"/>
                <w:szCs w:val="20"/>
              </w:rPr>
            </w:pPr>
            <w:r>
              <w:rPr>
                <w:rFonts w:ascii="Helvetica" w:hAnsi="Helvetica" w:cs="Helvetica"/>
                <w:sz w:val="20"/>
                <w:szCs w:val="20"/>
              </w:rPr>
              <w:t>3.</w:t>
            </w:r>
            <w:r w:rsidR="002C58AD">
              <w:rPr>
                <w:rFonts w:ascii="Helvetica" w:hAnsi="Helvetica" w:cs="Helvetica"/>
                <w:sz w:val="20"/>
                <w:szCs w:val="20"/>
              </w:rPr>
              <w:t>1</w:t>
            </w:r>
            <w:r>
              <w:rPr>
                <w:rFonts w:ascii="Helvetica" w:hAnsi="Helvetica" w:cs="Helvetica"/>
                <w:sz w:val="20"/>
                <w:szCs w:val="20"/>
              </w:rPr>
              <w:t>.</w:t>
            </w:r>
          </w:p>
        </w:tc>
        <w:tc>
          <w:tcPr>
            <w:tcW w:w="11867" w:type="dxa"/>
            <w:tcBorders>
              <w:bottom w:val="single" w:sz="4" w:space="0" w:color="auto"/>
            </w:tcBorders>
          </w:tcPr>
          <w:p w14:paraId="1D0410F8" w14:textId="77777777" w:rsidR="00832647" w:rsidRDefault="00832647" w:rsidP="00DF6E9F">
            <w:pPr>
              <w:pStyle w:val="Default"/>
              <w:rPr>
                <w:rFonts w:ascii="Helvetica" w:hAnsi="Helvetica" w:cs="Helvetica"/>
                <w:sz w:val="20"/>
                <w:szCs w:val="20"/>
              </w:rPr>
            </w:pPr>
          </w:p>
          <w:p w14:paraId="400BB18A" w14:textId="13CF1AA4" w:rsidR="008E2A17" w:rsidRDefault="008E2A17" w:rsidP="00AD32A1">
            <w:pPr>
              <w:pStyle w:val="Default"/>
              <w:rPr>
                <w:rFonts w:ascii="Helvetica" w:hAnsi="Helvetica" w:cs="Helvetica"/>
                <w:sz w:val="20"/>
                <w:szCs w:val="20"/>
              </w:rPr>
            </w:pPr>
            <w:r>
              <w:rPr>
                <w:rFonts w:ascii="Helvetica" w:hAnsi="Helvetica" w:cs="Helvetica"/>
                <w:sz w:val="20"/>
                <w:szCs w:val="20"/>
              </w:rPr>
              <w:t xml:space="preserve">Please provide details of prosecutions that have been initiated in your country </w:t>
            </w:r>
            <w:r w:rsidRPr="00D92CE9">
              <w:rPr>
                <w:rFonts w:ascii="Helvetica" w:hAnsi="Helvetica" w:cs="Helvetica"/>
                <w:i/>
                <w:sz w:val="20"/>
                <w:szCs w:val="20"/>
                <w:u w:val="single"/>
              </w:rPr>
              <w:t>since October 2016</w:t>
            </w:r>
            <w:r>
              <w:rPr>
                <w:rFonts w:ascii="Helvetica" w:hAnsi="Helvetica" w:cs="Helvetica"/>
                <w:sz w:val="20"/>
                <w:szCs w:val="20"/>
              </w:rPr>
              <w:t xml:space="preserve"> related to the illegal killing of rhinoceroses </w:t>
            </w:r>
            <w:r w:rsidR="00AD32A1">
              <w:rPr>
                <w:rFonts w:ascii="Helvetica" w:hAnsi="Helvetica" w:cs="Helvetica"/>
                <w:sz w:val="20"/>
                <w:szCs w:val="20"/>
              </w:rPr>
              <w:t>or</w:t>
            </w:r>
            <w:r>
              <w:rPr>
                <w:rFonts w:ascii="Helvetica" w:hAnsi="Helvetica" w:cs="Helvetica"/>
                <w:sz w:val="20"/>
                <w:szCs w:val="20"/>
              </w:rPr>
              <w:t xml:space="preserve"> illegal possession of and trade in </w:t>
            </w:r>
            <w:proofErr w:type="gramStart"/>
            <w:r>
              <w:rPr>
                <w:rFonts w:ascii="Helvetica" w:hAnsi="Helvetica" w:cs="Helvetica"/>
                <w:sz w:val="20"/>
                <w:szCs w:val="20"/>
              </w:rPr>
              <w:t>rhinoceros</w:t>
            </w:r>
            <w:proofErr w:type="gramEnd"/>
            <w:r>
              <w:rPr>
                <w:rFonts w:ascii="Helvetica" w:hAnsi="Helvetica" w:cs="Helvetica"/>
                <w:sz w:val="20"/>
                <w:szCs w:val="20"/>
              </w:rPr>
              <w:t xml:space="preserve"> horns, including dates, quantities and types of specimens involved, outcomes </w:t>
            </w:r>
            <w:r w:rsidR="000A371D">
              <w:rPr>
                <w:rFonts w:ascii="Helvetica" w:hAnsi="Helvetica" w:cs="Helvetica"/>
                <w:sz w:val="20"/>
                <w:szCs w:val="20"/>
              </w:rPr>
              <w:t xml:space="preserve">(successful or not), </w:t>
            </w:r>
            <w:r>
              <w:rPr>
                <w:rFonts w:ascii="Helvetica" w:hAnsi="Helvetica" w:cs="Helvetica"/>
                <w:sz w:val="20"/>
                <w:szCs w:val="20"/>
              </w:rPr>
              <w:t>penalties imposed</w:t>
            </w:r>
            <w:r w:rsidR="000A371D">
              <w:rPr>
                <w:rFonts w:ascii="Helvetica" w:hAnsi="Helvetica" w:cs="Helvetica"/>
                <w:sz w:val="20"/>
                <w:szCs w:val="20"/>
              </w:rPr>
              <w:t>, prosecution rates, etc</w:t>
            </w:r>
            <w:r>
              <w:rPr>
                <w:rFonts w:ascii="Helvetica" w:hAnsi="Helvetica" w:cs="Helvetica"/>
                <w:sz w:val="20"/>
                <w:szCs w:val="20"/>
              </w:rPr>
              <w:t xml:space="preserve">. </w:t>
            </w:r>
          </w:p>
          <w:p w14:paraId="1BA6E4DC" w14:textId="77777777" w:rsidR="008E2A17" w:rsidRDefault="008E2A17" w:rsidP="00DF6E9F">
            <w:pPr>
              <w:pStyle w:val="Default"/>
              <w:rPr>
                <w:rFonts w:ascii="Helvetica" w:hAnsi="Helvetica" w:cs="Helvetica"/>
                <w:sz w:val="20"/>
                <w:szCs w:val="20"/>
              </w:rPr>
            </w:pPr>
          </w:p>
          <w:p w14:paraId="6CA68AB6" w14:textId="77777777" w:rsidR="008E2A17" w:rsidRDefault="008E2A17" w:rsidP="00DF6E9F">
            <w:pPr>
              <w:pStyle w:val="Default"/>
              <w:rPr>
                <w:rFonts w:ascii="Helvetica" w:hAnsi="Helvetica" w:cs="Helvetica"/>
                <w:sz w:val="20"/>
                <w:szCs w:val="20"/>
              </w:rPr>
            </w:pPr>
          </w:p>
          <w:p w14:paraId="4C244A33" w14:textId="77777777" w:rsidR="008E2A17" w:rsidRDefault="008E2A17" w:rsidP="00DF6E9F">
            <w:pPr>
              <w:pStyle w:val="Default"/>
              <w:rPr>
                <w:rFonts w:ascii="Helvetica" w:hAnsi="Helvetica" w:cs="Helvetica"/>
                <w:sz w:val="20"/>
                <w:szCs w:val="20"/>
              </w:rPr>
            </w:pPr>
          </w:p>
          <w:p w14:paraId="273F5787" w14:textId="77777777" w:rsidR="008E2A17" w:rsidRDefault="008E2A17" w:rsidP="00DF6E9F">
            <w:pPr>
              <w:pStyle w:val="Default"/>
              <w:rPr>
                <w:rFonts w:ascii="Helvetica" w:hAnsi="Helvetica" w:cs="Helvetica"/>
                <w:sz w:val="20"/>
                <w:szCs w:val="20"/>
              </w:rPr>
            </w:pPr>
          </w:p>
          <w:p w14:paraId="5869CD94" w14:textId="77777777" w:rsidR="008E2A17" w:rsidRDefault="008E2A17" w:rsidP="00DF6E9F">
            <w:pPr>
              <w:pStyle w:val="Default"/>
              <w:rPr>
                <w:rFonts w:ascii="Helvetica" w:hAnsi="Helvetica" w:cs="Helvetica"/>
                <w:sz w:val="20"/>
                <w:szCs w:val="20"/>
              </w:rPr>
            </w:pPr>
          </w:p>
          <w:p w14:paraId="6E009582" w14:textId="77777777" w:rsidR="008E2A17" w:rsidRDefault="008E2A17" w:rsidP="00DF6E9F">
            <w:pPr>
              <w:pStyle w:val="Default"/>
              <w:rPr>
                <w:rFonts w:ascii="Helvetica" w:hAnsi="Helvetica" w:cs="Helvetica"/>
                <w:sz w:val="20"/>
                <w:szCs w:val="20"/>
              </w:rPr>
            </w:pPr>
          </w:p>
          <w:p w14:paraId="277487E6" w14:textId="77777777" w:rsidR="008E2A17" w:rsidRDefault="008E2A17" w:rsidP="00DF6E9F">
            <w:pPr>
              <w:pStyle w:val="Default"/>
              <w:rPr>
                <w:rFonts w:ascii="Helvetica" w:hAnsi="Helvetica" w:cs="Helvetica"/>
                <w:sz w:val="20"/>
                <w:szCs w:val="20"/>
              </w:rPr>
            </w:pPr>
          </w:p>
          <w:p w14:paraId="3C8E5D25" w14:textId="77777777" w:rsidR="008E2A17" w:rsidRDefault="008E2A17" w:rsidP="00DF6E9F">
            <w:pPr>
              <w:pStyle w:val="Default"/>
              <w:rPr>
                <w:rFonts w:ascii="Helvetica" w:hAnsi="Helvetica" w:cs="Helvetica"/>
                <w:sz w:val="20"/>
                <w:szCs w:val="20"/>
              </w:rPr>
            </w:pPr>
          </w:p>
          <w:p w14:paraId="3C981F12" w14:textId="77777777" w:rsidR="008E2A17" w:rsidRDefault="008E2A17" w:rsidP="00DF6E9F">
            <w:pPr>
              <w:pStyle w:val="Default"/>
              <w:rPr>
                <w:rFonts w:ascii="Helvetica" w:hAnsi="Helvetica" w:cs="Helvetica"/>
                <w:sz w:val="20"/>
                <w:szCs w:val="20"/>
              </w:rPr>
            </w:pPr>
          </w:p>
        </w:tc>
      </w:tr>
      <w:tr w:rsidR="00DD1ED8" w14:paraId="00DE6A92" w14:textId="77777777" w:rsidTr="00954F45">
        <w:tc>
          <w:tcPr>
            <w:tcW w:w="1083" w:type="dxa"/>
            <w:tcBorders>
              <w:bottom w:val="single" w:sz="4" w:space="0" w:color="auto"/>
            </w:tcBorders>
          </w:tcPr>
          <w:p w14:paraId="4481F775" w14:textId="6FAB23D9" w:rsidR="00DD1ED8" w:rsidRDefault="00DD1ED8" w:rsidP="00DF6E9F">
            <w:pPr>
              <w:pStyle w:val="Default"/>
              <w:rPr>
                <w:rFonts w:ascii="Helvetica" w:hAnsi="Helvetica" w:cs="Helvetica"/>
                <w:sz w:val="20"/>
                <w:szCs w:val="20"/>
              </w:rPr>
            </w:pPr>
            <w:r>
              <w:rPr>
                <w:rFonts w:ascii="Helvetica" w:hAnsi="Helvetica" w:cs="Helvetica"/>
                <w:sz w:val="20"/>
                <w:szCs w:val="20"/>
              </w:rPr>
              <w:lastRenderedPageBreak/>
              <w:t>3.2</w:t>
            </w:r>
          </w:p>
        </w:tc>
        <w:tc>
          <w:tcPr>
            <w:tcW w:w="11867" w:type="dxa"/>
            <w:tcBorders>
              <w:bottom w:val="single" w:sz="4" w:space="0" w:color="auto"/>
            </w:tcBorders>
          </w:tcPr>
          <w:p w14:paraId="45F24C59" w14:textId="14F36557" w:rsidR="00426364" w:rsidRDefault="00AD32A1" w:rsidP="00AD32A1">
            <w:pPr>
              <w:pStyle w:val="Default"/>
              <w:rPr>
                <w:rFonts w:ascii="Helvetica" w:hAnsi="Helvetica" w:cs="Helvetica"/>
                <w:sz w:val="20"/>
                <w:szCs w:val="20"/>
              </w:rPr>
            </w:pPr>
            <w:r>
              <w:rPr>
                <w:rFonts w:ascii="Helvetica" w:hAnsi="Helvetica" w:cs="Helvetica"/>
                <w:sz w:val="20"/>
                <w:szCs w:val="20"/>
              </w:rPr>
              <w:t xml:space="preserve">If </w:t>
            </w:r>
            <w:r w:rsidR="00426364">
              <w:rPr>
                <w:rFonts w:ascii="Helvetica" w:hAnsi="Helvetica" w:cs="Helvetica"/>
                <w:sz w:val="20"/>
                <w:szCs w:val="20"/>
              </w:rPr>
              <w:t xml:space="preserve">any measures </w:t>
            </w:r>
            <w:r>
              <w:rPr>
                <w:rFonts w:ascii="Helvetica" w:hAnsi="Helvetica" w:cs="Helvetica"/>
                <w:sz w:val="20"/>
                <w:szCs w:val="20"/>
              </w:rPr>
              <w:t xml:space="preserve">have been implemented in </w:t>
            </w:r>
            <w:r w:rsidR="008565F7">
              <w:rPr>
                <w:rFonts w:ascii="Helvetica" w:hAnsi="Helvetica" w:cs="Helvetica"/>
                <w:sz w:val="20"/>
                <w:szCs w:val="20"/>
              </w:rPr>
              <w:t xml:space="preserve">your country </w:t>
            </w:r>
            <w:r w:rsidR="00426364">
              <w:rPr>
                <w:rFonts w:ascii="Helvetica" w:hAnsi="Helvetica" w:cs="Helvetica"/>
                <w:sz w:val="20"/>
                <w:szCs w:val="20"/>
              </w:rPr>
              <w:t xml:space="preserve">that contributed to an increase in the number of successful </w:t>
            </w:r>
            <w:r w:rsidR="00426364" w:rsidRPr="00AD32A1">
              <w:rPr>
                <w:rFonts w:ascii="Helvetica" w:hAnsi="Helvetica" w:cs="Helvetica"/>
                <w:sz w:val="20"/>
                <w:szCs w:val="20"/>
              </w:rPr>
              <w:t>prosecutions</w:t>
            </w:r>
            <w:r w:rsidRPr="00AD32A1">
              <w:t xml:space="preserve"> </w:t>
            </w:r>
            <w:r>
              <w:rPr>
                <w:rFonts w:ascii="Helvetica" w:hAnsi="Helvetica" w:cs="Helvetica"/>
                <w:sz w:val="20"/>
                <w:szCs w:val="20"/>
              </w:rPr>
              <w:t>concerning t</w:t>
            </w:r>
            <w:r w:rsidRPr="00AD32A1">
              <w:rPr>
                <w:rFonts w:ascii="Helvetica" w:hAnsi="Helvetica" w:cs="Helvetica"/>
                <w:sz w:val="20"/>
                <w:szCs w:val="20"/>
              </w:rPr>
              <w:t>he illegal killing of rhinoceroses or</w:t>
            </w:r>
            <w:r>
              <w:rPr>
                <w:rFonts w:ascii="Helvetica" w:hAnsi="Helvetica" w:cs="Helvetica"/>
                <w:sz w:val="20"/>
                <w:szCs w:val="20"/>
              </w:rPr>
              <w:t xml:space="preserve"> </w:t>
            </w:r>
            <w:r w:rsidRPr="00AD32A1">
              <w:rPr>
                <w:rFonts w:ascii="Helvetica" w:hAnsi="Helvetica" w:cs="Helvetica"/>
                <w:sz w:val="20"/>
                <w:szCs w:val="20"/>
              </w:rPr>
              <w:t xml:space="preserve">illegal possession of and trade in </w:t>
            </w:r>
            <w:proofErr w:type="gramStart"/>
            <w:r w:rsidRPr="00AD32A1">
              <w:rPr>
                <w:rFonts w:ascii="Helvetica" w:hAnsi="Helvetica" w:cs="Helvetica"/>
                <w:sz w:val="20"/>
                <w:szCs w:val="20"/>
              </w:rPr>
              <w:t>rhinoceros</w:t>
            </w:r>
            <w:proofErr w:type="gramEnd"/>
            <w:r w:rsidRPr="00AD32A1">
              <w:rPr>
                <w:rFonts w:ascii="Helvetica" w:hAnsi="Helvetica" w:cs="Helvetica"/>
                <w:sz w:val="20"/>
                <w:szCs w:val="20"/>
              </w:rPr>
              <w:t xml:space="preserve"> horns</w:t>
            </w:r>
            <w:r w:rsidR="008565F7">
              <w:rPr>
                <w:rFonts w:ascii="Helvetica" w:hAnsi="Helvetica" w:cs="Helvetica"/>
                <w:sz w:val="20"/>
                <w:szCs w:val="20"/>
              </w:rPr>
              <w:t>,</w:t>
            </w:r>
            <w:r>
              <w:t xml:space="preserve"> </w:t>
            </w:r>
            <w:r w:rsidRPr="001065CB">
              <w:rPr>
                <w:sz w:val="20"/>
                <w:szCs w:val="20"/>
              </w:rPr>
              <w:t>p</w:t>
            </w:r>
            <w:r w:rsidRPr="00AD32A1">
              <w:rPr>
                <w:rFonts w:ascii="Helvetica" w:hAnsi="Helvetica" w:cs="Helvetica"/>
                <w:sz w:val="20"/>
                <w:szCs w:val="20"/>
              </w:rPr>
              <w:t>lease share information about</w:t>
            </w:r>
            <w:r>
              <w:rPr>
                <w:rFonts w:ascii="Helvetica" w:hAnsi="Helvetica" w:cs="Helvetica"/>
                <w:sz w:val="20"/>
                <w:szCs w:val="20"/>
              </w:rPr>
              <w:t xml:space="preserve"> these measures</w:t>
            </w:r>
            <w:r w:rsidR="008565F7">
              <w:rPr>
                <w:rFonts w:ascii="Helvetica" w:hAnsi="Helvetica" w:cs="Helvetica"/>
                <w:sz w:val="20"/>
                <w:szCs w:val="20"/>
              </w:rPr>
              <w:t>.</w:t>
            </w:r>
          </w:p>
          <w:p w14:paraId="7B67C0B4" w14:textId="77777777" w:rsidR="00426364" w:rsidRDefault="00426364" w:rsidP="00DF6E9F">
            <w:pPr>
              <w:pStyle w:val="Default"/>
              <w:rPr>
                <w:rFonts w:ascii="Helvetica" w:hAnsi="Helvetica" w:cs="Helvetica"/>
                <w:sz w:val="20"/>
                <w:szCs w:val="20"/>
              </w:rPr>
            </w:pPr>
          </w:p>
          <w:p w14:paraId="5658B971" w14:textId="77777777" w:rsidR="00426364" w:rsidRDefault="00426364" w:rsidP="00DF6E9F">
            <w:pPr>
              <w:pStyle w:val="Default"/>
              <w:rPr>
                <w:rFonts w:ascii="Helvetica" w:hAnsi="Helvetica" w:cs="Helvetica"/>
                <w:sz w:val="20"/>
                <w:szCs w:val="20"/>
              </w:rPr>
            </w:pPr>
          </w:p>
          <w:p w14:paraId="24CF0E3A" w14:textId="77777777" w:rsidR="00426364" w:rsidRDefault="00426364" w:rsidP="00DF6E9F">
            <w:pPr>
              <w:pStyle w:val="Default"/>
              <w:rPr>
                <w:rFonts w:ascii="Helvetica" w:hAnsi="Helvetica" w:cs="Helvetica"/>
                <w:sz w:val="20"/>
                <w:szCs w:val="20"/>
              </w:rPr>
            </w:pPr>
          </w:p>
          <w:p w14:paraId="48FF2FED" w14:textId="56DD650E" w:rsidR="00DD1ED8" w:rsidRDefault="00DD1ED8" w:rsidP="00DF6E9F">
            <w:pPr>
              <w:pStyle w:val="Default"/>
              <w:rPr>
                <w:rFonts w:ascii="Helvetica" w:hAnsi="Helvetica" w:cs="Helvetica"/>
                <w:sz w:val="20"/>
                <w:szCs w:val="20"/>
              </w:rPr>
            </w:pPr>
          </w:p>
        </w:tc>
      </w:tr>
      <w:tr w:rsidR="008E2A17" w14:paraId="1CC45B62" w14:textId="77777777" w:rsidTr="00954F45">
        <w:tc>
          <w:tcPr>
            <w:tcW w:w="1083" w:type="dxa"/>
            <w:tcBorders>
              <w:bottom w:val="single" w:sz="4" w:space="0" w:color="auto"/>
            </w:tcBorders>
          </w:tcPr>
          <w:p w14:paraId="415E139A" w14:textId="607D6757" w:rsidR="008E2A17" w:rsidRDefault="008E2A17" w:rsidP="00DF6E9F">
            <w:pPr>
              <w:pStyle w:val="Default"/>
              <w:rPr>
                <w:rFonts w:ascii="Helvetica" w:hAnsi="Helvetica" w:cs="Helvetica"/>
                <w:sz w:val="20"/>
                <w:szCs w:val="20"/>
              </w:rPr>
            </w:pPr>
          </w:p>
          <w:p w14:paraId="3EA64793" w14:textId="5FF93F46" w:rsidR="008E2A17" w:rsidRDefault="00353005" w:rsidP="00531862">
            <w:pPr>
              <w:pStyle w:val="Default"/>
              <w:rPr>
                <w:rFonts w:ascii="Helvetica" w:hAnsi="Helvetica" w:cs="Helvetica"/>
                <w:sz w:val="20"/>
                <w:szCs w:val="20"/>
              </w:rPr>
            </w:pPr>
            <w:r>
              <w:rPr>
                <w:rFonts w:ascii="Helvetica" w:hAnsi="Helvetica" w:cs="Helvetica"/>
                <w:sz w:val="20"/>
                <w:szCs w:val="20"/>
              </w:rPr>
              <w:t>3.3</w:t>
            </w:r>
          </w:p>
        </w:tc>
        <w:tc>
          <w:tcPr>
            <w:tcW w:w="11867" w:type="dxa"/>
            <w:tcBorders>
              <w:bottom w:val="single" w:sz="4" w:space="0" w:color="auto"/>
            </w:tcBorders>
          </w:tcPr>
          <w:p w14:paraId="0C149FA8" w14:textId="77777777" w:rsidR="008E2A17" w:rsidRDefault="008E2A17" w:rsidP="00DF6E9F">
            <w:pPr>
              <w:pStyle w:val="Default"/>
              <w:rPr>
                <w:rFonts w:ascii="Helvetica" w:hAnsi="Helvetica" w:cs="Helvetica"/>
                <w:sz w:val="20"/>
                <w:szCs w:val="20"/>
              </w:rPr>
            </w:pPr>
          </w:p>
          <w:p w14:paraId="0E3DADED" w14:textId="4695BC9E" w:rsidR="008E2A17" w:rsidRDefault="008E2A17" w:rsidP="00AD32A1">
            <w:pPr>
              <w:pStyle w:val="Default"/>
              <w:rPr>
                <w:rFonts w:ascii="Helvetica" w:hAnsi="Helvetica" w:cs="Helvetica"/>
                <w:sz w:val="20"/>
                <w:szCs w:val="20"/>
              </w:rPr>
            </w:pPr>
            <w:r>
              <w:rPr>
                <w:rFonts w:ascii="Helvetica" w:hAnsi="Helvetica" w:cs="Helvetica"/>
                <w:sz w:val="20"/>
                <w:szCs w:val="20"/>
              </w:rPr>
              <w:t xml:space="preserve">Please outline below any barriers or obstacles there may be in </w:t>
            </w:r>
            <w:r w:rsidR="00AD32A1">
              <w:rPr>
                <w:rFonts w:ascii="Helvetica" w:hAnsi="Helvetica" w:cs="Helvetica"/>
                <w:sz w:val="20"/>
                <w:szCs w:val="20"/>
              </w:rPr>
              <w:t>securing</w:t>
            </w:r>
            <w:r>
              <w:rPr>
                <w:rFonts w:ascii="Helvetica" w:hAnsi="Helvetica" w:cs="Helvetica"/>
                <w:sz w:val="20"/>
                <w:szCs w:val="20"/>
              </w:rPr>
              <w:t xml:space="preserve"> successful prosecutions or deterrent penalties</w:t>
            </w:r>
            <w:r w:rsidR="00AD32A1">
              <w:rPr>
                <w:rFonts w:ascii="Helvetica" w:hAnsi="Helvetica" w:cs="Helvetica"/>
                <w:sz w:val="20"/>
                <w:szCs w:val="20"/>
              </w:rPr>
              <w:t xml:space="preserve"> in your country</w:t>
            </w:r>
            <w:r>
              <w:rPr>
                <w:rFonts w:ascii="Helvetica" w:hAnsi="Helvetica" w:cs="Helvetica"/>
                <w:sz w:val="20"/>
                <w:szCs w:val="20"/>
              </w:rPr>
              <w:t xml:space="preserve"> </w:t>
            </w:r>
            <w:r w:rsidR="00AD32A1">
              <w:rPr>
                <w:rFonts w:ascii="Helvetica" w:hAnsi="Helvetica" w:cs="Helvetica"/>
                <w:sz w:val="20"/>
                <w:szCs w:val="20"/>
              </w:rPr>
              <w:t>concerning th</w:t>
            </w:r>
            <w:r w:rsidR="00AD32A1" w:rsidRPr="00AD32A1">
              <w:rPr>
                <w:rFonts w:ascii="Helvetica" w:hAnsi="Helvetica" w:cs="Helvetica"/>
                <w:sz w:val="20"/>
                <w:szCs w:val="20"/>
              </w:rPr>
              <w:t xml:space="preserve">e illegal killing of rhinoceroses or illegal possession of and trade in </w:t>
            </w:r>
            <w:proofErr w:type="gramStart"/>
            <w:r w:rsidR="00AD32A1" w:rsidRPr="00AD32A1">
              <w:rPr>
                <w:rFonts w:ascii="Helvetica" w:hAnsi="Helvetica" w:cs="Helvetica"/>
                <w:sz w:val="20"/>
                <w:szCs w:val="20"/>
              </w:rPr>
              <w:t>rhinoceros</w:t>
            </w:r>
            <w:proofErr w:type="gramEnd"/>
            <w:r w:rsidR="00AD32A1" w:rsidRPr="00AD32A1">
              <w:rPr>
                <w:rFonts w:ascii="Helvetica" w:hAnsi="Helvetica" w:cs="Helvetica"/>
                <w:sz w:val="20"/>
                <w:szCs w:val="20"/>
              </w:rPr>
              <w:t xml:space="preserve"> horns</w:t>
            </w:r>
            <w:r w:rsidR="00AD32A1">
              <w:rPr>
                <w:rFonts w:ascii="Helvetica" w:hAnsi="Helvetica" w:cs="Helvetica"/>
                <w:sz w:val="20"/>
                <w:szCs w:val="20"/>
              </w:rPr>
              <w:t>,</w:t>
            </w:r>
            <w:r w:rsidR="00AD32A1" w:rsidRPr="00AD32A1">
              <w:rPr>
                <w:rFonts w:ascii="Helvetica" w:hAnsi="Helvetica" w:cs="Helvetica"/>
                <w:sz w:val="20"/>
                <w:szCs w:val="20"/>
              </w:rPr>
              <w:t xml:space="preserve"> </w:t>
            </w:r>
            <w:r w:rsidR="00426364">
              <w:rPr>
                <w:rFonts w:ascii="Helvetica" w:hAnsi="Helvetica" w:cs="Helvetica"/>
                <w:sz w:val="20"/>
                <w:szCs w:val="20"/>
              </w:rPr>
              <w:t>and</w:t>
            </w:r>
            <w:r>
              <w:rPr>
                <w:rFonts w:ascii="Helvetica" w:hAnsi="Helvetica" w:cs="Helvetica"/>
                <w:sz w:val="20"/>
                <w:szCs w:val="20"/>
              </w:rPr>
              <w:t xml:space="preserve"> any support that might be needed</w:t>
            </w:r>
            <w:r w:rsidR="00426364">
              <w:rPr>
                <w:rFonts w:ascii="Helvetica" w:hAnsi="Helvetica" w:cs="Helvetica"/>
                <w:sz w:val="20"/>
                <w:szCs w:val="20"/>
              </w:rPr>
              <w:t xml:space="preserve"> to overcome the</w:t>
            </w:r>
            <w:r w:rsidR="00554D41">
              <w:rPr>
                <w:rFonts w:ascii="Helvetica" w:hAnsi="Helvetica" w:cs="Helvetica"/>
                <w:sz w:val="20"/>
                <w:szCs w:val="20"/>
              </w:rPr>
              <w:t>m</w:t>
            </w:r>
            <w:r>
              <w:rPr>
                <w:rFonts w:ascii="Helvetica" w:hAnsi="Helvetica" w:cs="Helvetica"/>
                <w:sz w:val="20"/>
                <w:szCs w:val="20"/>
              </w:rPr>
              <w:t>.</w:t>
            </w:r>
          </w:p>
          <w:p w14:paraId="6F4611EB" w14:textId="77777777" w:rsidR="008E2A17" w:rsidRDefault="008E2A17" w:rsidP="008E2A17">
            <w:pPr>
              <w:pStyle w:val="Default"/>
              <w:rPr>
                <w:rFonts w:ascii="Helvetica" w:hAnsi="Helvetica" w:cs="Helvetica"/>
                <w:sz w:val="20"/>
                <w:szCs w:val="20"/>
              </w:rPr>
            </w:pPr>
          </w:p>
          <w:p w14:paraId="6E2A66BE" w14:textId="77777777" w:rsidR="008E2A17" w:rsidRDefault="008E2A17" w:rsidP="008E2A17">
            <w:pPr>
              <w:pStyle w:val="Default"/>
              <w:rPr>
                <w:rFonts w:ascii="Helvetica" w:hAnsi="Helvetica" w:cs="Helvetica"/>
                <w:sz w:val="20"/>
                <w:szCs w:val="20"/>
              </w:rPr>
            </w:pPr>
          </w:p>
          <w:p w14:paraId="6BB48952" w14:textId="77777777" w:rsidR="008E2A17" w:rsidRDefault="008E2A17" w:rsidP="008E2A17">
            <w:pPr>
              <w:pStyle w:val="Default"/>
              <w:rPr>
                <w:rFonts w:ascii="Helvetica" w:hAnsi="Helvetica" w:cs="Helvetica"/>
                <w:sz w:val="20"/>
                <w:szCs w:val="20"/>
              </w:rPr>
            </w:pPr>
          </w:p>
          <w:p w14:paraId="08050A33" w14:textId="77777777" w:rsidR="008E2A17" w:rsidRDefault="008E2A17" w:rsidP="008E2A17">
            <w:pPr>
              <w:pStyle w:val="Default"/>
              <w:rPr>
                <w:rFonts w:ascii="Helvetica" w:hAnsi="Helvetica" w:cs="Helvetica"/>
                <w:sz w:val="20"/>
                <w:szCs w:val="20"/>
              </w:rPr>
            </w:pPr>
          </w:p>
          <w:p w14:paraId="50895379" w14:textId="77777777" w:rsidR="008E2A17" w:rsidRDefault="008E2A17" w:rsidP="008E2A17">
            <w:pPr>
              <w:pStyle w:val="Default"/>
              <w:rPr>
                <w:rFonts w:ascii="Helvetica" w:hAnsi="Helvetica" w:cs="Helvetica"/>
                <w:sz w:val="20"/>
                <w:szCs w:val="20"/>
              </w:rPr>
            </w:pPr>
          </w:p>
          <w:p w14:paraId="3F5436BA" w14:textId="77777777" w:rsidR="008E2A17" w:rsidRDefault="008E2A17" w:rsidP="00DF6E9F">
            <w:pPr>
              <w:pStyle w:val="Default"/>
              <w:rPr>
                <w:rFonts w:ascii="Helvetica" w:hAnsi="Helvetica" w:cs="Helvetica"/>
                <w:sz w:val="20"/>
                <w:szCs w:val="20"/>
              </w:rPr>
            </w:pPr>
          </w:p>
        </w:tc>
      </w:tr>
      <w:tr w:rsidR="00A47276" w14:paraId="17BD1832" w14:textId="77777777" w:rsidTr="00954F45">
        <w:tc>
          <w:tcPr>
            <w:tcW w:w="1083" w:type="dxa"/>
            <w:shd w:val="clear" w:color="auto" w:fill="8EAADB" w:themeFill="accent1" w:themeFillTint="99"/>
          </w:tcPr>
          <w:p w14:paraId="63AD30C2" w14:textId="77777777" w:rsidR="004549E2" w:rsidRPr="004549E2" w:rsidRDefault="004549E2" w:rsidP="00DF6E9F">
            <w:pPr>
              <w:pStyle w:val="Default"/>
              <w:rPr>
                <w:rFonts w:ascii="Helvetica" w:hAnsi="Helvetica" w:cs="Helvetica"/>
                <w:b/>
                <w:color w:val="FFFFFF" w:themeColor="background1"/>
                <w:sz w:val="20"/>
                <w:szCs w:val="20"/>
              </w:rPr>
            </w:pPr>
          </w:p>
          <w:p w14:paraId="063470B3" w14:textId="13AA9412" w:rsidR="00A47276" w:rsidRPr="004549E2" w:rsidRDefault="00D92CE9" w:rsidP="00D92CE9">
            <w:pPr>
              <w:pStyle w:val="Default"/>
              <w:rPr>
                <w:rFonts w:ascii="Helvetica" w:hAnsi="Helvetica" w:cs="Helvetica"/>
                <w:b/>
                <w:color w:val="FFFFFF" w:themeColor="background1"/>
                <w:sz w:val="20"/>
                <w:szCs w:val="20"/>
              </w:rPr>
            </w:pPr>
            <w:r>
              <w:rPr>
                <w:rFonts w:ascii="Helvetica" w:hAnsi="Helvetica" w:cs="Helvetica"/>
                <w:b/>
                <w:color w:val="FFFFFF" w:themeColor="background1"/>
                <w:sz w:val="20"/>
                <w:szCs w:val="20"/>
              </w:rPr>
              <w:t>Question 4</w:t>
            </w:r>
            <w:r w:rsidR="00A47276" w:rsidRPr="004549E2">
              <w:rPr>
                <w:rFonts w:ascii="Helvetica" w:hAnsi="Helvetica" w:cs="Helvetica"/>
                <w:b/>
                <w:color w:val="FFFFFF" w:themeColor="background1"/>
                <w:sz w:val="20"/>
                <w:szCs w:val="20"/>
              </w:rPr>
              <w:t>.</w:t>
            </w:r>
          </w:p>
        </w:tc>
        <w:tc>
          <w:tcPr>
            <w:tcW w:w="11867" w:type="dxa"/>
            <w:shd w:val="clear" w:color="auto" w:fill="8EAADB" w:themeFill="accent1" w:themeFillTint="99"/>
          </w:tcPr>
          <w:p w14:paraId="24D43DEC" w14:textId="77777777" w:rsidR="004549E2" w:rsidRPr="004549E2" w:rsidRDefault="004549E2" w:rsidP="00DF6E9F">
            <w:pPr>
              <w:pStyle w:val="Default"/>
              <w:rPr>
                <w:rFonts w:ascii="Helvetica" w:hAnsi="Helvetica" w:cs="Helvetica"/>
                <w:b/>
                <w:color w:val="FFFFFF" w:themeColor="background1"/>
                <w:sz w:val="20"/>
                <w:szCs w:val="20"/>
              </w:rPr>
            </w:pPr>
          </w:p>
          <w:p w14:paraId="7D5857BA" w14:textId="77777777" w:rsidR="00A47276" w:rsidRPr="004549E2" w:rsidRDefault="004549E2" w:rsidP="00DF6E9F">
            <w:pPr>
              <w:pStyle w:val="Default"/>
              <w:rPr>
                <w:rFonts w:ascii="Helvetica" w:hAnsi="Helvetica" w:cs="Helvetica"/>
                <w:b/>
                <w:color w:val="FFFFFF" w:themeColor="background1"/>
                <w:sz w:val="20"/>
                <w:szCs w:val="20"/>
              </w:rPr>
            </w:pPr>
            <w:r w:rsidRPr="004549E2">
              <w:rPr>
                <w:rFonts w:ascii="Helvetica" w:hAnsi="Helvetica" w:cs="Helvetica"/>
                <w:b/>
                <w:color w:val="FFFFFF" w:themeColor="background1"/>
                <w:sz w:val="20"/>
                <w:szCs w:val="20"/>
              </w:rPr>
              <w:t>DNA FORENSICS</w:t>
            </w:r>
          </w:p>
          <w:p w14:paraId="412A8856" w14:textId="77777777" w:rsidR="004549E2" w:rsidRPr="004549E2" w:rsidRDefault="004549E2" w:rsidP="00DF6E9F">
            <w:pPr>
              <w:pStyle w:val="Default"/>
              <w:rPr>
                <w:rFonts w:ascii="Helvetica" w:hAnsi="Helvetica" w:cs="Helvetica"/>
                <w:b/>
                <w:color w:val="FFFFFF" w:themeColor="background1"/>
                <w:sz w:val="20"/>
                <w:szCs w:val="20"/>
              </w:rPr>
            </w:pPr>
          </w:p>
        </w:tc>
      </w:tr>
      <w:tr w:rsidR="00A47276" w14:paraId="746C76C2" w14:textId="77777777" w:rsidTr="00954F45">
        <w:tc>
          <w:tcPr>
            <w:tcW w:w="1083" w:type="dxa"/>
            <w:tcBorders>
              <w:bottom w:val="single" w:sz="4" w:space="0" w:color="auto"/>
            </w:tcBorders>
          </w:tcPr>
          <w:p w14:paraId="4C55FE8B" w14:textId="77777777" w:rsidR="00A47276" w:rsidRDefault="00A47276" w:rsidP="00DF6E9F">
            <w:pPr>
              <w:pStyle w:val="Default"/>
              <w:rPr>
                <w:rFonts w:ascii="Helvetica" w:hAnsi="Helvetica" w:cs="Helvetica"/>
                <w:sz w:val="20"/>
                <w:szCs w:val="20"/>
              </w:rPr>
            </w:pPr>
          </w:p>
          <w:p w14:paraId="1A13062C" w14:textId="363BAEDD" w:rsidR="008E2A17" w:rsidRDefault="00D92CE9" w:rsidP="00D92CE9">
            <w:pPr>
              <w:pStyle w:val="Default"/>
              <w:rPr>
                <w:rFonts w:ascii="Helvetica" w:hAnsi="Helvetica" w:cs="Helvetica"/>
                <w:sz w:val="20"/>
                <w:szCs w:val="20"/>
              </w:rPr>
            </w:pPr>
            <w:r>
              <w:rPr>
                <w:rFonts w:ascii="Helvetica" w:hAnsi="Helvetica" w:cs="Helvetica"/>
                <w:sz w:val="20"/>
                <w:szCs w:val="20"/>
              </w:rPr>
              <w:t>4</w:t>
            </w:r>
            <w:r w:rsidR="008E2A17">
              <w:rPr>
                <w:rFonts w:ascii="Helvetica" w:hAnsi="Helvetica" w:cs="Helvetica"/>
                <w:sz w:val="20"/>
                <w:szCs w:val="20"/>
              </w:rPr>
              <w:t>.1.</w:t>
            </w:r>
          </w:p>
        </w:tc>
        <w:tc>
          <w:tcPr>
            <w:tcW w:w="11867" w:type="dxa"/>
            <w:tcBorders>
              <w:bottom w:val="single" w:sz="4" w:space="0" w:color="auto"/>
            </w:tcBorders>
          </w:tcPr>
          <w:p w14:paraId="66E07A22" w14:textId="77777777" w:rsidR="00A47276" w:rsidRDefault="00A47276" w:rsidP="00DF6E9F">
            <w:pPr>
              <w:pStyle w:val="Default"/>
              <w:rPr>
                <w:rFonts w:ascii="Helvetica" w:hAnsi="Helvetica" w:cs="Helvetica"/>
                <w:sz w:val="20"/>
                <w:szCs w:val="20"/>
              </w:rPr>
            </w:pPr>
          </w:p>
          <w:p w14:paraId="4CBA5460" w14:textId="77777777" w:rsidR="008E2A17" w:rsidRDefault="000A371D" w:rsidP="00DF6E9F">
            <w:pPr>
              <w:pStyle w:val="Default"/>
              <w:rPr>
                <w:rFonts w:ascii="Helvetica" w:hAnsi="Helvetica" w:cs="Helvetica"/>
                <w:sz w:val="20"/>
                <w:szCs w:val="20"/>
              </w:rPr>
            </w:pPr>
            <w:r>
              <w:rPr>
                <w:rFonts w:ascii="Helvetica" w:hAnsi="Helvetica" w:cs="Helvetica"/>
                <w:sz w:val="20"/>
                <w:szCs w:val="20"/>
              </w:rPr>
              <w:t xml:space="preserve">Does your country routinely collect samples from </w:t>
            </w:r>
            <w:proofErr w:type="gramStart"/>
            <w:r>
              <w:rPr>
                <w:rFonts w:ascii="Helvetica" w:hAnsi="Helvetica" w:cs="Helvetica"/>
                <w:sz w:val="20"/>
                <w:szCs w:val="20"/>
              </w:rPr>
              <w:t>rhinoceros</w:t>
            </w:r>
            <w:proofErr w:type="gramEnd"/>
            <w:r>
              <w:rPr>
                <w:rFonts w:ascii="Helvetica" w:hAnsi="Helvetica" w:cs="Helvetica"/>
                <w:sz w:val="20"/>
                <w:szCs w:val="20"/>
              </w:rPr>
              <w:t xml:space="preserve"> parts and derivatives seized for forensic analysis?</w:t>
            </w:r>
          </w:p>
          <w:p w14:paraId="2343C18A" w14:textId="77777777" w:rsidR="000A371D" w:rsidRDefault="000A371D" w:rsidP="00DF6E9F">
            <w:pPr>
              <w:pStyle w:val="Default"/>
              <w:rPr>
                <w:rFonts w:ascii="Helvetica" w:hAnsi="Helvetica" w:cs="Helvetica"/>
                <w:sz w:val="20"/>
                <w:szCs w:val="20"/>
              </w:rPr>
            </w:pPr>
          </w:p>
          <w:p w14:paraId="79649CBA" w14:textId="77777777" w:rsidR="000A371D" w:rsidRPr="000A371D" w:rsidRDefault="000A371D" w:rsidP="000A371D">
            <w:pPr>
              <w:pStyle w:val="Default"/>
              <w:rPr>
                <w:rFonts w:ascii="Helvetica" w:hAnsi="Helvetica" w:cs="Helvetica"/>
                <w:i/>
                <w:sz w:val="20"/>
                <w:szCs w:val="20"/>
              </w:rPr>
            </w:pPr>
            <w:r w:rsidRPr="000A371D">
              <w:rPr>
                <w:rFonts w:ascii="Helvetica" w:hAnsi="Helvetica" w:cs="Helvetica"/>
                <w:i/>
                <w:sz w:val="20"/>
                <w:szCs w:val="20"/>
              </w:rPr>
              <w:t>Yes / No</w:t>
            </w:r>
          </w:p>
          <w:p w14:paraId="23DD845B" w14:textId="77777777" w:rsidR="000A371D" w:rsidRDefault="000A371D" w:rsidP="00DF6E9F">
            <w:pPr>
              <w:pStyle w:val="Default"/>
              <w:rPr>
                <w:rFonts w:ascii="Helvetica" w:hAnsi="Helvetica" w:cs="Helvetica"/>
                <w:sz w:val="20"/>
                <w:szCs w:val="20"/>
              </w:rPr>
            </w:pPr>
          </w:p>
          <w:p w14:paraId="7F3EB817" w14:textId="3460B1A7" w:rsidR="002C58AD" w:rsidRDefault="007B0576" w:rsidP="007B0576">
            <w:pPr>
              <w:pStyle w:val="Default"/>
              <w:rPr>
                <w:rFonts w:ascii="Helvetica" w:hAnsi="Helvetica" w:cs="Helvetica"/>
                <w:sz w:val="20"/>
                <w:szCs w:val="20"/>
              </w:rPr>
            </w:pPr>
            <w:r>
              <w:rPr>
                <w:rFonts w:ascii="Helvetica" w:hAnsi="Helvetica" w:cs="Helvetica"/>
                <w:sz w:val="20"/>
                <w:szCs w:val="20"/>
              </w:rPr>
              <w:t>P</w:t>
            </w:r>
            <w:r w:rsidR="002C58AD">
              <w:rPr>
                <w:rFonts w:ascii="Helvetica" w:hAnsi="Helvetica" w:cs="Helvetica"/>
                <w:sz w:val="20"/>
                <w:szCs w:val="20"/>
              </w:rPr>
              <w:t xml:space="preserve">lease provide </w:t>
            </w:r>
            <w:r>
              <w:rPr>
                <w:rFonts w:ascii="Helvetica" w:hAnsi="Helvetica" w:cs="Helvetica"/>
                <w:sz w:val="20"/>
                <w:szCs w:val="20"/>
              </w:rPr>
              <w:t>information on any</w:t>
            </w:r>
            <w:r w:rsidR="002C58AD">
              <w:rPr>
                <w:rFonts w:ascii="Helvetica" w:hAnsi="Helvetica" w:cs="Helvetica"/>
                <w:sz w:val="20"/>
                <w:szCs w:val="20"/>
              </w:rPr>
              <w:t xml:space="preserve"> samples collected</w:t>
            </w:r>
            <w:r>
              <w:rPr>
                <w:rFonts w:ascii="Helvetica" w:hAnsi="Helvetica" w:cs="Helvetica"/>
                <w:sz w:val="20"/>
                <w:szCs w:val="20"/>
              </w:rPr>
              <w:t xml:space="preserve"> </w:t>
            </w:r>
            <w:r w:rsidR="002C58AD" w:rsidRPr="008565F7">
              <w:rPr>
                <w:rFonts w:ascii="Helvetica" w:hAnsi="Helvetica" w:cs="Helvetica"/>
                <w:i/>
                <w:sz w:val="20"/>
                <w:szCs w:val="20"/>
              </w:rPr>
              <w:t>since Oct</w:t>
            </w:r>
            <w:r w:rsidR="00F044AF" w:rsidRPr="008565F7">
              <w:rPr>
                <w:rFonts w:ascii="Helvetica" w:hAnsi="Helvetica" w:cs="Helvetica"/>
                <w:i/>
                <w:sz w:val="20"/>
                <w:szCs w:val="20"/>
              </w:rPr>
              <w:t>ober</w:t>
            </w:r>
            <w:r w:rsidR="002C58AD" w:rsidRPr="008565F7">
              <w:rPr>
                <w:rFonts w:ascii="Helvetica" w:hAnsi="Helvetica" w:cs="Helvetica"/>
                <w:i/>
                <w:sz w:val="20"/>
                <w:szCs w:val="20"/>
              </w:rPr>
              <w:t xml:space="preserve"> 2016</w:t>
            </w:r>
            <w:r>
              <w:rPr>
                <w:rFonts w:ascii="Helvetica" w:hAnsi="Helvetica" w:cs="Helvetica"/>
                <w:i/>
                <w:sz w:val="20"/>
                <w:szCs w:val="20"/>
              </w:rPr>
              <w:t>.</w:t>
            </w:r>
            <w:r>
              <w:rPr>
                <w:rFonts w:ascii="Helvetica" w:hAnsi="Helvetica" w:cs="Helvetica"/>
                <w:sz w:val="20"/>
                <w:szCs w:val="20"/>
              </w:rPr>
              <w:t xml:space="preserve"> Kindly also provide information on</w:t>
            </w:r>
            <w:r w:rsidR="00F044AF">
              <w:rPr>
                <w:rFonts w:ascii="Helvetica" w:hAnsi="Helvetica" w:cs="Helvetica"/>
                <w:sz w:val="20"/>
                <w:szCs w:val="20"/>
              </w:rPr>
              <w:t xml:space="preserve"> the methodology by which sample collection takes place, the chain of custody of samples, whether the samples have been submitted for analysis and the feedback from analysis</w:t>
            </w:r>
            <w:r>
              <w:rPr>
                <w:rFonts w:ascii="Helvetica" w:hAnsi="Helvetica" w:cs="Helvetica"/>
                <w:sz w:val="20"/>
                <w:szCs w:val="20"/>
              </w:rPr>
              <w:t>.</w:t>
            </w:r>
            <w:r w:rsidR="00F044AF">
              <w:rPr>
                <w:rFonts w:ascii="Helvetica" w:hAnsi="Helvetica" w:cs="Helvetica"/>
                <w:sz w:val="20"/>
                <w:szCs w:val="20"/>
              </w:rPr>
              <w:t xml:space="preserve"> </w:t>
            </w:r>
          </w:p>
          <w:p w14:paraId="130372BE" w14:textId="77777777" w:rsidR="00661112" w:rsidRDefault="00661112" w:rsidP="00DF6E9F">
            <w:pPr>
              <w:pStyle w:val="Default"/>
              <w:rPr>
                <w:rFonts w:ascii="Helvetica" w:hAnsi="Helvetica" w:cs="Helvetica"/>
                <w:sz w:val="20"/>
                <w:szCs w:val="20"/>
              </w:rPr>
            </w:pPr>
          </w:p>
          <w:p w14:paraId="0655AAA9" w14:textId="77777777" w:rsidR="00661112" w:rsidRPr="00F044AF" w:rsidRDefault="00661112" w:rsidP="00DF6E9F">
            <w:pPr>
              <w:pStyle w:val="Default"/>
              <w:rPr>
                <w:rFonts w:ascii="Helvetica" w:hAnsi="Helvetica" w:cs="Helvetica"/>
                <w:sz w:val="20"/>
                <w:szCs w:val="20"/>
              </w:rPr>
            </w:pPr>
          </w:p>
          <w:p w14:paraId="1077862A" w14:textId="706C8578" w:rsidR="000A371D" w:rsidRDefault="007B0576" w:rsidP="007B0576">
            <w:pPr>
              <w:pStyle w:val="Default"/>
              <w:rPr>
                <w:rFonts w:ascii="Helvetica" w:hAnsi="Helvetica" w:cs="Helvetica"/>
                <w:sz w:val="20"/>
                <w:szCs w:val="20"/>
              </w:rPr>
            </w:pPr>
            <w:r>
              <w:rPr>
                <w:rFonts w:ascii="Helvetica" w:hAnsi="Helvetica" w:cs="Helvetica"/>
                <w:sz w:val="20"/>
                <w:szCs w:val="20"/>
              </w:rPr>
              <w:t>P</w:t>
            </w:r>
            <w:r w:rsidR="000A371D">
              <w:rPr>
                <w:rFonts w:ascii="Helvetica" w:hAnsi="Helvetica" w:cs="Helvetica"/>
                <w:sz w:val="20"/>
                <w:szCs w:val="20"/>
              </w:rPr>
              <w:t>lease outline below any barriers or obstacles there may be in developing and adopting policies</w:t>
            </w:r>
            <w:r>
              <w:rPr>
                <w:rFonts w:ascii="Helvetica" w:hAnsi="Helvetica" w:cs="Helvetica"/>
                <w:sz w:val="20"/>
                <w:szCs w:val="20"/>
              </w:rPr>
              <w:t xml:space="preserve"> that allows for routine collection of </w:t>
            </w:r>
            <w:r w:rsidRPr="007B0576">
              <w:rPr>
                <w:rFonts w:ascii="Helvetica" w:hAnsi="Helvetica" w:cs="Helvetica"/>
                <w:sz w:val="20"/>
                <w:szCs w:val="20"/>
              </w:rPr>
              <w:t xml:space="preserve">samples from </w:t>
            </w:r>
            <w:proofErr w:type="gramStart"/>
            <w:r w:rsidRPr="007B0576">
              <w:rPr>
                <w:rFonts w:ascii="Helvetica" w:hAnsi="Helvetica" w:cs="Helvetica"/>
                <w:sz w:val="20"/>
                <w:szCs w:val="20"/>
              </w:rPr>
              <w:t>rhinoceros</w:t>
            </w:r>
            <w:proofErr w:type="gramEnd"/>
            <w:r w:rsidRPr="007B0576">
              <w:rPr>
                <w:rFonts w:ascii="Helvetica" w:hAnsi="Helvetica" w:cs="Helvetica"/>
                <w:sz w:val="20"/>
                <w:szCs w:val="20"/>
              </w:rPr>
              <w:t xml:space="preserve"> parts and derivatives for forensic analysis</w:t>
            </w:r>
            <w:r w:rsidR="000A371D">
              <w:rPr>
                <w:rFonts w:ascii="Helvetica" w:hAnsi="Helvetica" w:cs="Helvetica"/>
                <w:sz w:val="20"/>
                <w:szCs w:val="20"/>
              </w:rPr>
              <w:t>, as well as any support that might be needed</w:t>
            </w:r>
            <w:r>
              <w:t xml:space="preserve"> </w:t>
            </w:r>
            <w:r w:rsidRPr="007B0576">
              <w:rPr>
                <w:rFonts w:ascii="Helvetica" w:hAnsi="Helvetica" w:cs="Helvetica"/>
                <w:sz w:val="20"/>
                <w:szCs w:val="20"/>
              </w:rPr>
              <w:t>to overcome them</w:t>
            </w:r>
            <w:r>
              <w:rPr>
                <w:rFonts w:ascii="Helvetica" w:hAnsi="Helvetica" w:cs="Helvetica"/>
                <w:sz w:val="20"/>
                <w:szCs w:val="20"/>
              </w:rPr>
              <w:t>.</w:t>
            </w:r>
          </w:p>
          <w:p w14:paraId="0CFDA249" w14:textId="77777777" w:rsidR="00661112" w:rsidRDefault="00661112" w:rsidP="00DF6E9F">
            <w:pPr>
              <w:pStyle w:val="Default"/>
              <w:rPr>
                <w:rFonts w:ascii="Helvetica" w:hAnsi="Helvetica" w:cs="Helvetica"/>
                <w:sz w:val="20"/>
                <w:szCs w:val="20"/>
              </w:rPr>
            </w:pPr>
          </w:p>
          <w:p w14:paraId="794780D7" w14:textId="77777777" w:rsidR="00661112" w:rsidRDefault="00661112" w:rsidP="00DF6E9F">
            <w:pPr>
              <w:pStyle w:val="Default"/>
              <w:rPr>
                <w:rFonts w:ascii="Helvetica" w:hAnsi="Helvetica" w:cs="Helvetica"/>
                <w:sz w:val="20"/>
                <w:szCs w:val="20"/>
              </w:rPr>
            </w:pPr>
          </w:p>
          <w:p w14:paraId="5462A264" w14:textId="77777777" w:rsidR="000A371D" w:rsidRDefault="000A371D" w:rsidP="00DF6E9F">
            <w:pPr>
              <w:pStyle w:val="Default"/>
              <w:rPr>
                <w:rFonts w:ascii="Helvetica" w:hAnsi="Helvetica" w:cs="Helvetica"/>
                <w:sz w:val="20"/>
                <w:szCs w:val="20"/>
              </w:rPr>
            </w:pPr>
          </w:p>
          <w:p w14:paraId="4677B098" w14:textId="77777777" w:rsidR="00954F45" w:rsidRDefault="00954F45" w:rsidP="00DF6E9F">
            <w:pPr>
              <w:pStyle w:val="Default"/>
              <w:rPr>
                <w:rFonts w:ascii="Helvetica" w:hAnsi="Helvetica" w:cs="Helvetica"/>
                <w:sz w:val="20"/>
                <w:szCs w:val="20"/>
              </w:rPr>
            </w:pPr>
          </w:p>
          <w:p w14:paraId="78BE9FAA" w14:textId="77777777" w:rsidR="00954F45" w:rsidRDefault="00954F45" w:rsidP="00DF6E9F">
            <w:pPr>
              <w:pStyle w:val="Default"/>
              <w:rPr>
                <w:rFonts w:ascii="Helvetica" w:hAnsi="Helvetica" w:cs="Helvetica"/>
                <w:sz w:val="20"/>
                <w:szCs w:val="20"/>
              </w:rPr>
            </w:pPr>
          </w:p>
          <w:p w14:paraId="08BD0C05" w14:textId="77777777" w:rsidR="00A34692" w:rsidRDefault="00A34692" w:rsidP="00DF6E9F">
            <w:pPr>
              <w:pStyle w:val="Default"/>
              <w:rPr>
                <w:rFonts w:ascii="Helvetica" w:hAnsi="Helvetica" w:cs="Helvetica"/>
                <w:sz w:val="20"/>
                <w:szCs w:val="20"/>
              </w:rPr>
            </w:pPr>
          </w:p>
          <w:p w14:paraId="2B298F55" w14:textId="77777777" w:rsidR="008E2A17" w:rsidRDefault="008E2A17" w:rsidP="00DF6E9F">
            <w:pPr>
              <w:pStyle w:val="Default"/>
              <w:rPr>
                <w:rFonts w:ascii="Helvetica" w:hAnsi="Helvetica" w:cs="Helvetica"/>
                <w:sz w:val="20"/>
                <w:szCs w:val="20"/>
              </w:rPr>
            </w:pPr>
          </w:p>
        </w:tc>
      </w:tr>
      <w:tr w:rsidR="00C70659" w14:paraId="2CA7C41D" w14:textId="77777777" w:rsidTr="00954F45">
        <w:tc>
          <w:tcPr>
            <w:tcW w:w="1083" w:type="dxa"/>
            <w:tcBorders>
              <w:bottom w:val="single" w:sz="4" w:space="0" w:color="auto"/>
            </w:tcBorders>
          </w:tcPr>
          <w:p w14:paraId="3E08B833" w14:textId="77777777" w:rsidR="00C70659" w:rsidRDefault="00C70659" w:rsidP="00DF6E9F">
            <w:pPr>
              <w:pStyle w:val="Default"/>
              <w:rPr>
                <w:rFonts w:ascii="Helvetica" w:hAnsi="Helvetica" w:cs="Helvetica"/>
                <w:sz w:val="20"/>
                <w:szCs w:val="20"/>
              </w:rPr>
            </w:pPr>
          </w:p>
          <w:p w14:paraId="349F0D22" w14:textId="02379F09" w:rsidR="0093154C" w:rsidRDefault="00D92CE9" w:rsidP="00B97EFD">
            <w:pPr>
              <w:pStyle w:val="Default"/>
              <w:rPr>
                <w:rFonts w:ascii="Helvetica" w:hAnsi="Helvetica" w:cs="Helvetica"/>
                <w:sz w:val="20"/>
                <w:szCs w:val="20"/>
              </w:rPr>
            </w:pPr>
            <w:r>
              <w:rPr>
                <w:rFonts w:ascii="Helvetica" w:hAnsi="Helvetica" w:cs="Helvetica"/>
                <w:sz w:val="20"/>
                <w:szCs w:val="20"/>
              </w:rPr>
              <w:t>4</w:t>
            </w:r>
            <w:r w:rsidR="0093154C">
              <w:rPr>
                <w:rFonts w:ascii="Helvetica" w:hAnsi="Helvetica" w:cs="Helvetica"/>
                <w:sz w:val="20"/>
                <w:szCs w:val="20"/>
              </w:rPr>
              <w:t>.</w:t>
            </w:r>
            <w:r w:rsidR="00452069">
              <w:rPr>
                <w:rFonts w:ascii="Helvetica" w:hAnsi="Helvetica" w:cs="Helvetica"/>
                <w:sz w:val="20"/>
                <w:szCs w:val="20"/>
              </w:rPr>
              <w:t>2</w:t>
            </w:r>
            <w:r w:rsidR="0093154C">
              <w:rPr>
                <w:rFonts w:ascii="Helvetica" w:hAnsi="Helvetica" w:cs="Helvetica"/>
                <w:sz w:val="20"/>
                <w:szCs w:val="20"/>
              </w:rPr>
              <w:t>.</w:t>
            </w:r>
          </w:p>
        </w:tc>
        <w:tc>
          <w:tcPr>
            <w:tcW w:w="11867" w:type="dxa"/>
            <w:tcBorders>
              <w:bottom w:val="single" w:sz="4" w:space="0" w:color="auto"/>
            </w:tcBorders>
          </w:tcPr>
          <w:p w14:paraId="09449C64" w14:textId="52C3D44A" w:rsidR="0093154C" w:rsidRDefault="008F14C8" w:rsidP="008F14C8">
            <w:pPr>
              <w:pStyle w:val="Default"/>
              <w:rPr>
                <w:rFonts w:ascii="Helvetica" w:hAnsi="Helvetica" w:cs="Helvetica"/>
                <w:sz w:val="20"/>
                <w:szCs w:val="20"/>
              </w:rPr>
            </w:pPr>
            <w:r>
              <w:rPr>
                <w:rFonts w:ascii="Helvetica" w:hAnsi="Helvetica" w:cs="Helvetica"/>
                <w:sz w:val="20"/>
                <w:szCs w:val="20"/>
              </w:rPr>
              <w:t>Ha</w:t>
            </w:r>
            <w:r w:rsidR="000E0539">
              <w:rPr>
                <w:rFonts w:ascii="Helvetica" w:hAnsi="Helvetica" w:cs="Helvetica"/>
                <w:sz w:val="20"/>
                <w:szCs w:val="20"/>
              </w:rPr>
              <w:t>s</w:t>
            </w:r>
            <w:r>
              <w:rPr>
                <w:rFonts w:ascii="Helvetica" w:hAnsi="Helvetica" w:cs="Helvetica"/>
                <w:sz w:val="20"/>
                <w:szCs w:val="20"/>
              </w:rPr>
              <w:t xml:space="preserve"> </w:t>
            </w:r>
            <w:r w:rsidR="0093154C">
              <w:rPr>
                <w:rFonts w:ascii="Helvetica" w:hAnsi="Helvetica" w:cs="Helvetica"/>
                <w:sz w:val="20"/>
                <w:szCs w:val="20"/>
              </w:rPr>
              <w:t xml:space="preserve">your country </w:t>
            </w:r>
            <w:r>
              <w:rPr>
                <w:rFonts w:ascii="Helvetica" w:hAnsi="Helvetica" w:cs="Helvetica"/>
                <w:sz w:val="20"/>
                <w:szCs w:val="20"/>
              </w:rPr>
              <w:t xml:space="preserve">to date in any way </w:t>
            </w:r>
            <w:r w:rsidR="0093154C">
              <w:rPr>
                <w:rFonts w:ascii="Helvetica" w:hAnsi="Helvetica" w:cs="Helvetica"/>
                <w:sz w:val="20"/>
                <w:szCs w:val="20"/>
              </w:rPr>
              <w:t>use</w:t>
            </w:r>
            <w:r>
              <w:rPr>
                <w:rFonts w:ascii="Helvetica" w:hAnsi="Helvetica" w:cs="Helvetica"/>
                <w:sz w:val="20"/>
                <w:szCs w:val="20"/>
              </w:rPr>
              <w:t>d</w:t>
            </w:r>
            <w:r w:rsidR="0093154C">
              <w:rPr>
                <w:rFonts w:ascii="Helvetica" w:hAnsi="Helvetica" w:cs="Helvetica"/>
                <w:sz w:val="20"/>
                <w:szCs w:val="20"/>
              </w:rPr>
              <w:t xml:space="preserve"> the </w:t>
            </w:r>
            <w:r w:rsidR="0093154C" w:rsidRPr="0093154C">
              <w:rPr>
                <w:rFonts w:ascii="Helvetica" w:hAnsi="Helvetica" w:cs="Helvetica"/>
                <w:i/>
                <w:sz w:val="20"/>
                <w:szCs w:val="20"/>
              </w:rPr>
              <w:t xml:space="preserve">Form for collection and sharing of data on </w:t>
            </w:r>
            <w:proofErr w:type="gramStart"/>
            <w:r w:rsidR="0093154C" w:rsidRPr="0093154C">
              <w:rPr>
                <w:rFonts w:ascii="Helvetica" w:hAnsi="Helvetica" w:cs="Helvetica"/>
                <w:i/>
                <w:sz w:val="20"/>
                <w:szCs w:val="20"/>
              </w:rPr>
              <w:t>rhinoceros</w:t>
            </w:r>
            <w:proofErr w:type="gramEnd"/>
            <w:r w:rsidR="0093154C" w:rsidRPr="0093154C">
              <w:rPr>
                <w:rFonts w:ascii="Helvetica" w:hAnsi="Helvetica" w:cs="Helvetica"/>
                <w:i/>
                <w:sz w:val="20"/>
                <w:szCs w:val="20"/>
              </w:rPr>
              <w:t xml:space="preserve"> horn seizures and on samples for forensic analysis</w:t>
            </w:r>
            <w:r w:rsidR="0093154C">
              <w:rPr>
                <w:rFonts w:ascii="Helvetica" w:hAnsi="Helvetica" w:cs="Helvetica"/>
                <w:sz w:val="20"/>
                <w:szCs w:val="20"/>
              </w:rPr>
              <w:t xml:space="preserve"> provided in the Annex to Resolution Conf. 9.14 (Rev. CoP17) </w:t>
            </w:r>
            <w:r w:rsidR="0093154C" w:rsidRPr="0093154C">
              <w:rPr>
                <w:rFonts w:ascii="Helvetica" w:hAnsi="Helvetica" w:cs="Helvetica"/>
                <w:i/>
                <w:sz w:val="20"/>
                <w:szCs w:val="20"/>
              </w:rPr>
              <w:t>Conservation of and trade in African and Asian rhinoceroses</w:t>
            </w:r>
            <w:r>
              <w:rPr>
                <w:rFonts w:ascii="Helvetica" w:hAnsi="Helvetica" w:cs="Helvetica"/>
                <w:i/>
                <w:sz w:val="20"/>
                <w:szCs w:val="20"/>
              </w:rPr>
              <w:t>,</w:t>
            </w:r>
            <w:r w:rsidR="0093154C">
              <w:rPr>
                <w:rFonts w:ascii="Helvetica" w:hAnsi="Helvetica" w:cs="Helvetica"/>
                <w:sz w:val="20"/>
                <w:szCs w:val="20"/>
              </w:rPr>
              <w:t xml:space="preserve"> to collect </w:t>
            </w:r>
            <w:r w:rsidR="0093154C" w:rsidRPr="0093154C">
              <w:rPr>
                <w:rFonts w:ascii="Helvetica" w:hAnsi="Helvetica" w:cs="Helvetica"/>
                <w:sz w:val="20"/>
                <w:szCs w:val="20"/>
              </w:rPr>
              <w:t>and share information about seizures of rhinoceros specimens</w:t>
            </w:r>
            <w:r w:rsidR="0093154C">
              <w:rPr>
                <w:rFonts w:ascii="Helvetica" w:hAnsi="Helvetica" w:cs="Helvetica"/>
                <w:sz w:val="20"/>
                <w:szCs w:val="20"/>
              </w:rPr>
              <w:t>?</w:t>
            </w:r>
          </w:p>
          <w:p w14:paraId="28307030" w14:textId="77777777" w:rsidR="0093154C" w:rsidRDefault="0093154C" w:rsidP="0093154C">
            <w:pPr>
              <w:pStyle w:val="Default"/>
              <w:rPr>
                <w:rFonts w:ascii="Helvetica" w:hAnsi="Helvetica" w:cs="Helvetica"/>
                <w:sz w:val="20"/>
                <w:szCs w:val="20"/>
              </w:rPr>
            </w:pPr>
          </w:p>
          <w:p w14:paraId="654C9C54" w14:textId="77777777" w:rsidR="0093154C" w:rsidRDefault="0093154C" w:rsidP="0093154C">
            <w:pPr>
              <w:pStyle w:val="Default"/>
              <w:rPr>
                <w:rFonts w:ascii="Helvetica" w:hAnsi="Helvetica" w:cs="Helvetica"/>
                <w:i/>
                <w:sz w:val="20"/>
                <w:szCs w:val="20"/>
              </w:rPr>
            </w:pPr>
            <w:r w:rsidRPr="000A371D">
              <w:rPr>
                <w:rFonts w:ascii="Helvetica" w:hAnsi="Helvetica" w:cs="Helvetica"/>
                <w:i/>
                <w:sz w:val="20"/>
                <w:szCs w:val="20"/>
              </w:rPr>
              <w:t>Yes / No</w:t>
            </w:r>
          </w:p>
          <w:p w14:paraId="6F06BCDB" w14:textId="77777777" w:rsidR="00F41AF0" w:rsidRDefault="00F41AF0" w:rsidP="0093154C">
            <w:pPr>
              <w:pStyle w:val="Default"/>
              <w:rPr>
                <w:rFonts w:ascii="Helvetica" w:hAnsi="Helvetica" w:cs="Helvetica"/>
                <w:i/>
                <w:sz w:val="20"/>
                <w:szCs w:val="20"/>
              </w:rPr>
            </w:pPr>
          </w:p>
          <w:p w14:paraId="708820FB" w14:textId="238E40BE" w:rsidR="00F41AF0" w:rsidRPr="00F41AF0" w:rsidRDefault="00F41AF0" w:rsidP="0093154C">
            <w:pPr>
              <w:pStyle w:val="Default"/>
              <w:rPr>
                <w:rFonts w:ascii="Helvetica" w:hAnsi="Helvetica" w:cs="Helvetica"/>
                <w:sz w:val="20"/>
                <w:szCs w:val="20"/>
              </w:rPr>
            </w:pPr>
            <w:r>
              <w:rPr>
                <w:rFonts w:ascii="Helvetica" w:hAnsi="Helvetica" w:cs="Helvetica"/>
                <w:sz w:val="20"/>
                <w:szCs w:val="20"/>
              </w:rPr>
              <w:t>If ‘yes’</w:t>
            </w:r>
            <w:r w:rsidR="00D52154">
              <w:rPr>
                <w:rFonts w:ascii="Helvetica" w:hAnsi="Helvetica" w:cs="Helvetica"/>
                <w:sz w:val="20"/>
                <w:szCs w:val="20"/>
              </w:rPr>
              <w:t>,</w:t>
            </w:r>
            <w:r>
              <w:rPr>
                <w:rFonts w:ascii="Helvetica" w:hAnsi="Helvetica" w:cs="Helvetica"/>
                <w:sz w:val="20"/>
                <w:szCs w:val="20"/>
              </w:rPr>
              <w:t xml:space="preserve"> please indicate whether you have communicated with the country of origin? </w:t>
            </w:r>
          </w:p>
          <w:p w14:paraId="471639E0" w14:textId="77777777" w:rsidR="0093154C" w:rsidRDefault="0093154C" w:rsidP="0093154C">
            <w:pPr>
              <w:pStyle w:val="Default"/>
              <w:rPr>
                <w:rFonts w:ascii="Helvetica" w:hAnsi="Helvetica" w:cs="Helvetica"/>
                <w:sz w:val="20"/>
                <w:szCs w:val="20"/>
              </w:rPr>
            </w:pPr>
          </w:p>
          <w:p w14:paraId="3AB72DC7" w14:textId="1E6DA2AE" w:rsidR="0093154C" w:rsidRDefault="0093154C" w:rsidP="0093154C">
            <w:pPr>
              <w:pStyle w:val="Default"/>
              <w:rPr>
                <w:rFonts w:ascii="Helvetica" w:hAnsi="Helvetica" w:cs="Helvetica"/>
                <w:sz w:val="20"/>
                <w:szCs w:val="20"/>
              </w:rPr>
            </w:pPr>
            <w:r>
              <w:rPr>
                <w:rFonts w:ascii="Helvetica" w:hAnsi="Helvetica" w:cs="Helvetica"/>
                <w:sz w:val="20"/>
                <w:szCs w:val="20"/>
              </w:rPr>
              <w:t xml:space="preserve">If ‘no’, please outline below any barriers or obstacles encountered in using the Form, </w:t>
            </w:r>
            <w:r w:rsidR="00A34692">
              <w:rPr>
                <w:rFonts w:ascii="Helvetica" w:hAnsi="Helvetica" w:cs="Helvetica"/>
                <w:sz w:val="20"/>
                <w:szCs w:val="20"/>
              </w:rPr>
              <w:t xml:space="preserve">and </w:t>
            </w:r>
            <w:r>
              <w:rPr>
                <w:rFonts w:ascii="Helvetica" w:hAnsi="Helvetica" w:cs="Helvetica"/>
                <w:sz w:val="20"/>
                <w:szCs w:val="20"/>
              </w:rPr>
              <w:t>any support that might be needed</w:t>
            </w:r>
            <w:r w:rsidR="00A34692">
              <w:rPr>
                <w:rFonts w:ascii="Helvetica" w:hAnsi="Helvetica" w:cs="Helvetica"/>
                <w:sz w:val="20"/>
                <w:szCs w:val="20"/>
              </w:rPr>
              <w:t xml:space="preserve"> to overcome the</w:t>
            </w:r>
            <w:r w:rsidR="00554D41">
              <w:rPr>
                <w:rFonts w:ascii="Helvetica" w:hAnsi="Helvetica" w:cs="Helvetica"/>
                <w:sz w:val="20"/>
                <w:szCs w:val="20"/>
              </w:rPr>
              <w:t>m</w:t>
            </w:r>
            <w:r>
              <w:rPr>
                <w:rFonts w:ascii="Helvetica" w:hAnsi="Helvetica" w:cs="Helvetica"/>
                <w:sz w:val="20"/>
                <w:szCs w:val="20"/>
              </w:rPr>
              <w:t>.</w:t>
            </w:r>
          </w:p>
          <w:p w14:paraId="36375145" w14:textId="77777777" w:rsidR="0093154C" w:rsidRDefault="0093154C" w:rsidP="0093154C">
            <w:pPr>
              <w:pStyle w:val="Default"/>
              <w:rPr>
                <w:rFonts w:ascii="Helvetica" w:hAnsi="Helvetica" w:cs="Helvetica"/>
                <w:sz w:val="20"/>
                <w:szCs w:val="20"/>
              </w:rPr>
            </w:pPr>
          </w:p>
          <w:p w14:paraId="2E3277D5" w14:textId="77777777" w:rsidR="0093154C" w:rsidRDefault="0093154C" w:rsidP="0093154C">
            <w:pPr>
              <w:pStyle w:val="Default"/>
              <w:rPr>
                <w:rFonts w:ascii="Helvetica" w:hAnsi="Helvetica" w:cs="Helvetica"/>
                <w:sz w:val="20"/>
                <w:szCs w:val="20"/>
              </w:rPr>
            </w:pPr>
          </w:p>
          <w:p w14:paraId="440044E7" w14:textId="77777777" w:rsidR="00954F45" w:rsidRDefault="00954F45" w:rsidP="0093154C">
            <w:pPr>
              <w:pStyle w:val="Default"/>
              <w:rPr>
                <w:rFonts w:ascii="Helvetica" w:hAnsi="Helvetica" w:cs="Helvetica"/>
                <w:sz w:val="20"/>
                <w:szCs w:val="20"/>
              </w:rPr>
            </w:pPr>
          </w:p>
          <w:p w14:paraId="59602D67" w14:textId="77777777" w:rsidR="00954F45" w:rsidRDefault="00954F45" w:rsidP="0093154C">
            <w:pPr>
              <w:pStyle w:val="Default"/>
              <w:rPr>
                <w:rFonts w:ascii="Helvetica" w:hAnsi="Helvetica" w:cs="Helvetica"/>
                <w:sz w:val="20"/>
                <w:szCs w:val="20"/>
              </w:rPr>
            </w:pPr>
          </w:p>
          <w:p w14:paraId="59BAC04D" w14:textId="77777777" w:rsidR="00954F45" w:rsidRDefault="00954F45" w:rsidP="0093154C">
            <w:pPr>
              <w:pStyle w:val="Default"/>
              <w:rPr>
                <w:rFonts w:ascii="Helvetica" w:hAnsi="Helvetica" w:cs="Helvetica"/>
                <w:sz w:val="20"/>
                <w:szCs w:val="20"/>
              </w:rPr>
            </w:pPr>
          </w:p>
          <w:p w14:paraId="6C703BC9" w14:textId="77777777" w:rsidR="00954F45" w:rsidRDefault="00954F45" w:rsidP="0093154C">
            <w:pPr>
              <w:pStyle w:val="Default"/>
              <w:rPr>
                <w:rFonts w:ascii="Helvetica" w:hAnsi="Helvetica" w:cs="Helvetica"/>
                <w:sz w:val="20"/>
                <w:szCs w:val="20"/>
              </w:rPr>
            </w:pPr>
          </w:p>
          <w:p w14:paraId="28B28ADA" w14:textId="77777777" w:rsidR="00954F45" w:rsidRDefault="00954F45" w:rsidP="0093154C">
            <w:pPr>
              <w:pStyle w:val="Default"/>
              <w:rPr>
                <w:rFonts w:ascii="Helvetica" w:hAnsi="Helvetica" w:cs="Helvetica"/>
                <w:sz w:val="20"/>
                <w:szCs w:val="20"/>
              </w:rPr>
            </w:pPr>
          </w:p>
          <w:p w14:paraId="612BEAC9" w14:textId="77777777" w:rsidR="0093154C" w:rsidRDefault="0093154C" w:rsidP="0093154C">
            <w:pPr>
              <w:pStyle w:val="Default"/>
              <w:rPr>
                <w:rFonts w:ascii="Helvetica" w:hAnsi="Helvetica" w:cs="Helvetica"/>
                <w:sz w:val="20"/>
                <w:szCs w:val="20"/>
              </w:rPr>
            </w:pPr>
          </w:p>
          <w:p w14:paraId="6CDB1B00" w14:textId="77777777" w:rsidR="0093154C" w:rsidRDefault="0093154C" w:rsidP="0093154C">
            <w:pPr>
              <w:pStyle w:val="Default"/>
              <w:rPr>
                <w:rFonts w:ascii="Helvetica" w:hAnsi="Helvetica" w:cs="Helvetica"/>
                <w:sz w:val="20"/>
                <w:szCs w:val="20"/>
              </w:rPr>
            </w:pPr>
          </w:p>
        </w:tc>
      </w:tr>
      <w:tr w:rsidR="004549E2" w14:paraId="50AD8ED7" w14:textId="77777777" w:rsidTr="00954F45">
        <w:tc>
          <w:tcPr>
            <w:tcW w:w="1083" w:type="dxa"/>
            <w:shd w:val="clear" w:color="auto" w:fill="8EAADB" w:themeFill="accent1" w:themeFillTint="99"/>
          </w:tcPr>
          <w:p w14:paraId="120DFD43" w14:textId="77777777" w:rsidR="004549E2" w:rsidRPr="004549E2" w:rsidRDefault="004549E2" w:rsidP="00DF6E9F">
            <w:pPr>
              <w:pStyle w:val="Default"/>
              <w:rPr>
                <w:rFonts w:ascii="Helvetica" w:hAnsi="Helvetica" w:cs="Helvetica"/>
                <w:b/>
                <w:color w:val="FFFFFF" w:themeColor="background1"/>
                <w:sz w:val="20"/>
                <w:szCs w:val="20"/>
              </w:rPr>
            </w:pPr>
          </w:p>
          <w:p w14:paraId="3DB9B31B" w14:textId="575F2051" w:rsidR="004549E2" w:rsidRPr="004549E2" w:rsidRDefault="00D92CE9" w:rsidP="00D92CE9">
            <w:pPr>
              <w:pStyle w:val="Default"/>
              <w:rPr>
                <w:rFonts w:ascii="Helvetica" w:hAnsi="Helvetica" w:cs="Helvetica"/>
                <w:b/>
                <w:color w:val="FFFFFF" w:themeColor="background1"/>
                <w:sz w:val="20"/>
                <w:szCs w:val="20"/>
              </w:rPr>
            </w:pPr>
            <w:r>
              <w:rPr>
                <w:rFonts w:ascii="Helvetica" w:hAnsi="Helvetica" w:cs="Helvetica"/>
                <w:b/>
                <w:color w:val="FFFFFF" w:themeColor="background1"/>
                <w:sz w:val="20"/>
                <w:szCs w:val="20"/>
              </w:rPr>
              <w:t>Question 5</w:t>
            </w:r>
            <w:r w:rsidR="004549E2" w:rsidRPr="004549E2">
              <w:rPr>
                <w:rFonts w:ascii="Helvetica" w:hAnsi="Helvetica" w:cs="Helvetica"/>
                <w:b/>
                <w:color w:val="FFFFFF" w:themeColor="background1"/>
                <w:sz w:val="20"/>
                <w:szCs w:val="20"/>
              </w:rPr>
              <w:t>.</w:t>
            </w:r>
          </w:p>
        </w:tc>
        <w:tc>
          <w:tcPr>
            <w:tcW w:w="11867" w:type="dxa"/>
            <w:shd w:val="clear" w:color="auto" w:fill="8EAADB" w:themeFill="accent1" w:themeFillTint="99"/>
          </w:tcPr>
          <w:p w14:paraId="1818DC64" w14:textId="77777777" w:rsidR="004549E2" w:rsidRPr="004549E2" w:rsidRDefault="004549E2" w:rsidP="00DF6E9F">
            <w:pPr>
              <w:pStyle w:val="Default"/>
              <w:rPr>
                <w:rFonts w:ascii="Helvetica" w:hAnsi="Helvetica" w:cs="Helvetica"/>
                <w:b/>
                <w:color w:val="FFFFFF" w:themeColor="background1"/>
                <w:sz w:val="20"/>
                <w:szCs w:val="20"/>
              </w:rPr>
            </w:pPr>
          </w:p>
          <w:p w14:paraId="0CCBAA0B" w14:textId="77777777" w:rsidR="004549E2" w:rsidRPr="004549E2" w:rsidRDefault="004549E2" w:rsidP="00DF6E9F">
            <w:pPr>
              <w:pStyle w:val="Default"/>
              <w:rPr>
                <w:rFonts w:ascii="Helvetica" w:hAnsi="Helvetica" w:cs="Helvetica"/>
                <w:b/>
                <w:color w:val="FFFFFF" w:themeColor="background1"/>
                <w:sz w:val="20"/>
                <w:szCs w:val="20"/>
              </w:rPr>
            </w:pPr>
            <w:r w:rsidRPr="004549E2">
              <w:rPr>
                <w:rFonts w:ascii="Helvetica" w:hAnsi="Helvetica" w:cs="Helvetica"/>
                <w:b/>
                <w:color w:val="FFFFFF" w:themeColor="background1"/>
                <w:sz w:val="20"/>
                <w:szCs w:val="20"/>
              </w:rPr>
              <w:t>RHINO HORN STOCK MANAGEMENT</w:t>
            </w:r>
          </w:p>
          <w:p w14:paraId="7C4726EF" w14:textId="77777777" w:rsidR="004549E2" w:rsidRPr="004549E2" w:rsidRDefault="004549E2" w:rsidP="00DF6E9F">
            <w:pPr>
              <w:pStyle w:val="Default"/>
              <w:rPr>
                <w:rFonts w:ascii="Helvetica" w:hAnsi="Helvetica" w:cs="Helvetica"/>
                <w:b/>
                <w:color w:val="FFFFFF" w:themeColor="background1"/>
                <w:sz w:val="20"/>
                <w:szCs w:val="20"/>
              </w:rPr>
            </w:pPr>
          </w:p>
        </w:tc>
      </w:tr>
      <w:tr w:rsidR="004549E2" w14:paraId="75F5C6E9" w14:textId="77777777" w:rsidTr="00954F45">
        <w:tc>
          <w:tcPr>
            <w:tcW w:w="1083" w:type="dxa"/>
            <w:tcBorders>
              <w:bottom w:val="single" w:sz="4" w:space="0" w:color="auto"/>
            </w:tcBorders>
          </w:tcPr>
          <w:p w14:paraId="2D4DBD3A" w14:textId="77777777" w:rsidR="004549E2" w:rsidRDefault="004549E2" w:rsidP="00DF6E9F">
            <w:pPr>
              <w:pStyle w:val="Default"/>
              <w:rPr>
                <w:rFonts w:ascii="Helvetica" w:hAnsi="Helvetica" w:cs="Helvetica"/>
                <w:sz w:val="20"/>
                <w:szCs w:val="20"/>
              </w:rPr>
            </w:pPr>
          </w:p>
          <w:p w14:paraId="1A611BDC" w14:textId="6002C91A" w:rsidR="00B73866" w:rsidRDefault="00D92CE9" w:rsidP="00D92CE9">
            <w:pPr>
              <w:pStyle w:val="Default"/>
              <w:rPr>
                <w:rFonts w:ascii="Helvetica" w:hAnsi="Helvetica" w:cs="Helvetica"/>
                <w:sz w:val="20"/>
                <w:szCs w:val="20"/>
              </w:rPr>
            </w:pPr>
            <w:r>
              <w:rPr>
                <w:rFonts w:ascii="Helvetica" w:hAnsi="Helvetica" w:cs="Helvetica"/>
                <w:sz w:val="20"/>
                <w:szCs w:val="20"/>
              </w:rPr>
              <w:t>5</w:t>
            </w:r>
            <w:r w:rsidR="00B73866">
              <w:rPr>
                <w:rFonts w:ascii="Helvetica" w:hAnsi="Helvetica" w:cs="Helvetica"/>
                <w:sz w:val="20"/>
                <w:szCs w:val="20"/>
              </w:rPr>
              <w:t>.1.</w:t>
            </w:r>
          </w:p>
        </w:tc>
        <w:tc>
          <w:tcPr>
            <w:tcW w:w="11867" w:type="dxa"/>
            <w:tcBorders>
              <w:bottom w:val="single" w:sz="4" w:space="0" w:color="auto"/>
            </w:tcBorders>
          </w:tcPr>
          <w:p w14:paraId="51058CE9" w14:textId="118D265A" w:rsidR="00B73866" w:rsidRPr="00740AB8" w:rsidRDefault="006C53CB" w:rsidP="006C53CB">
            <w:pPr>
              <w:pStyle w:val="Default"/>
              <w:rPr>
                <w:rFonts w:ascii="Helvetica" w:hAnsi="Helvetica" w:cs="Helvetica"/>
                <w:i/>
                <w:sz w:val="20"/>
                <w:szCs w:val="20"/>
              </w:rPr>
            </w:pPr>
            <w:r>
              <w:rPr>
                <w:rFonts w:ascii="Helvetica" w:hAnsi="Helvetica" w:cs="Helvetica"/>
                <w:sz w:val="20"/>
                <w:szCs w:val="20"/>
              </w:rPr>
              <w:t xml:space="preserve">Does your country have legislation, regulations or administrative measures in place to ensure that stocks of </w:t>
            </w:r>
            <w:proofErr w:type="gramStart"/>
            <w:r>
              <w:rPr>
                <w:rFonts w:ascii="Helvetica" w:hAnsi="Helvetica" w:cs="Helvetica"/>
                <w:sz w:val="20"/>
                <w:szCs w:val="20"/>
              </w:rPr>
              <w:t>rhinoceros</w:t>
            </w:r>
            <w:proofErr w:type="gramEnd"/>
            <w:r>
              <w:rPr>
                <w:rFonts w:ascii="Helvetica" w:hAnsi="Helvetica" w:cs="Helvetica"/>
                <w:sz w:val="20"/>
                <w:szCs w:val="20"/>
              </w:rPr>
              <w:t xml:space="preserve"> </w:t>
            </w:r>
            <w:r w:rsidRPr="006C53CB">
              <w:rPr>
                <w:rFonts w:ascii="Helvetica" w:hAnsi="Helvetica" w:cs="Helvetica"/>
                <w:sz w:val="20"/>
                <w:szCs w:val="20"/>
              </w:rPr>
              <w:t xml:space="preserve">horn </w:t>
            </w:r>
            <w:r>
              <w:rPr>
                <w:rFonts w:ascii="Helvetica" w:hAnsi="Helvetica" w:cs="Helvetica"/>
                <w:sz w:val="20"/>
                <w:szCs w:val="20"/>
              </w:rPr>
              <w:t>are identified</w:t>
            </w:r>
            <w:r w:rsidRPr="006C53CB">
              <w:rPr>
                <w:rFonts w:ascii="Helvetica" w:hAnsi="Helvetica" w:cs="Helvetica"/>
                <w:sz w:val="20"/>
                <w:szCs w:val="20"/>
              </w:rPr>
              <w:t>, mark</w:t>
            </w:r>
            <w:r>
              <w:rPr>
                <w:rFonts w:ascii="Helvetica" w:hAnsi="Helvetica" w:cs="Helvetica"/>
                <w:sz w:val="20"/>
                <w:szCs w:val="20"/>
              </w:rPr>
              <w:t>ed</w:t>
            </w:r>
            <w:r w:rsidRPr="006C53CB">
              <w:rPr>
                <w:rFonts w:ascii="Helvetica" w:hAnsi="Helvetica" w:cs="Helvetica"/>
                <w:sz w:val="20"/>
                <w:szCs w:val="20"/>
              </w:rPr>
              <w:t>, register</w:t>
            </w:r>
            <w:r>
              <w:rPr>
                <w:rFonts w:ascii="Helvetica" w:hAnsi="Helvetica" w:cs="Helvetica"/>
                <w:sz w:val="20"/>
                <w:szCs w:val="20"/>
              </w:rPr>
              <w:t>ed</w:t>
            </w:r>
            <w:r w:rsidRPr="006C53CB">
              <w:rPr>
                <w:rFonts w:ascii="Helvetica" w:hAnsi="Helvetica" w:cs="Helvetica"/>
                <w:sz w:val="20"/>
                <w:szCs w:val="20"/>
              </w:rPr>
              <w:t xml:space="preserve"> and secure</w:t>
            </w:r>
            <w:r w:rsidR="00740AB8">
              <w:rPr>
                <w:rFonts w:ascii="Helvetica" w:hAnsi="Helvetica" w:cs="Helvetica"/>
                <w:sz w:val="20"/>
                <w:szCs w:val="20"/>
              </w:rPr>
              <w:t xml:space="preserve">d, pursuant to </w:t>
            </w:r>
            <w:r w:rsidR="00740AB8" w:rsidRPr="00740AB8">
              <w:rPr>
                <w:rFonts w:ascii="Helvetica" w:hAnsi="Helvetica" w:cs="Helvetica"/>
                <w:sz w:val="20"/>
                <w:szCs w:val="20"/>
              </w:rPr>
              <w:t>Resolu</w:t>
            </w:r>
            <w:r w:rsidR="00740AB8">
              <w:rPr>
                <w:rFonts w:ascii="Helvetica" w:hAnsi="Helvetica" w:cs="Helvetica"/>
                <w:sz w:val="20"/>
                <w:szCs w:val="20"/>
              </w:rPr>
              <w:t xml:space="preserve">tion Conf. 9.14 (Rev. CoP17) on </w:t>
            </w:r>
            <w:r w:rsidR="00740AB8" w:rsidRPr="00740AB8">
              <w:rPr>
                <w:rFonts w:ascii="Helvetica" w:hAnsi="Helvetica" w:cs="Helvetica"/>
                <w:i/>
                <w:sz w:val="20"/>
                <w:szCs w:val="20"/>
              </w:rPr>
              <w:t>Conservation of and trade in African and Asian rhinoceroses</w:t>
            </w:r>
            <w:r w:rsidR="00740AB8">
              <w:rPr>
                <w:rFonts w:ascii="Helvetica" w:hAnsi="Helvetica" w:cs="Helvetica"/>
                <w:sz w:val="20"/>
                <w:szCs w:val="20"/>
              </w:rPr>
              <w:t>?</w:t>
            </w:r>
          </w:p>
          <w:p w14:paraId="5CFBB610" w14:textId="77777777" w:rsidR="00740AB8" w:rsidRDefault="00740AB8" w:rsidP="006C53CB">
            <w:pPr>
              <w:pStyle w:val="Default"/>
              <w:rPr>
                <w:rFonts w:ascii="Helvetica" w:hAnsi="Helvetica" w:cs="Helvetica"/>
                <w:sz w:val="20"/>
                <w:szCs w:val="20"/>
              </w:rPr>
            </w:pPr>
          </w:p>
          <w:p w14:paraId="3F846179" w14:textId="77777777" w:rsidR="00740AB8" w:rsidRPr="006C53CB" w:rsidRDefault="00740AB8" w:rsidP="00740AB8">
            <w:pPr>
              <w:pStyle w:val="Default"/>
              <w:rPr>
                <w:rFonts w:ascii="Helvetica" w:hAnsi="Helvetica" w:cs="Helvetica"/>
                <w:i/>
                <w:sz w:val="20"/>
                <w:szCs w:val="20"/>
              </w:rPr>
            </w:pPr>
            <w:r w:rsidRPr="00727DB0">
              <w:rPr>
                <w:rFonts w:ascii="Helvetica" w:hAnsi="Helvetica" w:cs="Helvetica"/>
                <w:i/>
                <w:sz w:val="20"/>
                <w:szCs w:val="20"/>
              </w:rPr>
              <w:t>Yes/No</w:t>
            </w:r>
          </w:p>
          <w:p w14:paraId="549C3ABE" w14:textId="77777777" w:rsidR="00740AB8" w:rsidRDefault="00740AB8" w:rsidP="00740AB8">
            <w:pPr>
              <w:pStyle w:val="Default"/>
              <w:rPr>
                <w:rFonts w:ascii="Helvetica" w:hAnsi="Helvetica" w:cs="Helvetica"/>
                <w:sz w:val="20"/>
                <w:szCs w:val="20"/>
              </w:rPr>
            </w:pPr>
          </w:p>
          <w:p w14:paraId="0886786C" w14:textId="235675F1" w:rsidR="00740AB8" w:rsidRDefault="00740AB8" w:rsidP="00740AB8">
            <w:pPr>
              <w:pStyle w:val="Default"/>
              <w:rPr>
                <w:rFonts w:ascii="Helvetica" w:hAnsi="Helvetica" w:cs="Helvetica"/>
                <w:sz w:val="20"/>
                <w:szCs w:val="20"/>
              </w:rPr>
            </w:pPr>
            <w:r>
              <w:rPr>
                <w:rFonts w:ascii="Helvetica" w:hAnsi="Helvetica" w:cs="Helvetica"/>
                <w:sz w:val="20"/>
                <w:szCs w:val="20"/>
              </w:rPr>
              <w:t>If ‘yes’, please provide details below of the provisions of the measures</w:t>
            </w:r>
            <w:r w:rsidR="00D52154">
              <w:rPr>
                <w:rFonts w:ascii="Helvetica" w:hAnsi="Helvetica" w:cs="Helvetica"/>
                <w:sz w:val="20"/>
                <w:szCs w:val="20"/>
              </w:rPr>
              <w:t>.</w:t>
            </w:r>
          </w:p>
          <w:p w14:paraId="29C68234" w14:textId="77777777" w:rsidR="00740AB8" w:rsidRDefault="00740AB8" w:rsidP="00740AB8">
            <w:pPr>
              <w:pStyle w:val="Default"/>
              <w:rPr>
                <w:rFonts w:ascii="Helvetica" w:hAnsi="Helvetica" w:cs="Helvetica"/>
                <w:sz w:val="20"/>
                <w:szCs w:val="20"/>
              </w:rPr>
            </w:pPr>
          </w:p>
          <w:p w14:paraId="3F7DDCDB" w14:textId="16CF411E" w:rsidR="00740AB8" w:rsidRDefault="00740AB8" w:rsidP="00740AB8">
            <w:pPr>
              <w:pStyle w:val="Default"/>
              <w:rPr>
                <w:rFonts w:ascii="Helvetica" w:hAnsi="Helvetica" w:cs="Helvetica"/>
                <w:sz w:val="20"/>
                <w:szCs w:val="20"/>
              </w:rPr>
            </w:pPr>
            <w:r>
              <w:rPr>
                <w:rFonts w:ascii="Helvetica" w:hAnsi="Helvetica" w:cs="Helvetica"/>
                <w:sz w:val="20"/>
                <w:szCs w:val="20"/>
              </w:rPr>
              <w:t xml:space="preserve">If ‘no’, please outline below any barriers or obstacles encountered in providing these measures, </w:t>
            </w:r>
            <w:r w:rsidR="00740EDA">
              <w:rPr>
                <w:rFonts w:ascii="Helvetica" w:hAnsi="Helvetica" w:cs="Helvetica"/>
                <w:sz w:val="20"/>
                <w:szCs w:val="20"/>
              </w:rPr>
              <w:t>and</w:t>
            </w:r>
            <w:r>
              <w:rPr>
                <w:rFonts w:ascii="Helvetica" w:hAnsi="Helvetica" w:cs="Helvetica"/>
                <w:sz w:val="20"/>
                <w:szCs w:val="20"/>
              </w:rPr>
              <w:t xml:space="preserve"> any support that might be needed</w:t>
            </w:r>
            <w:r w:rsidR="00740EDA">
              <w:rPr>
                <w:rFonts w:ascii="Helvetica" w:hAnsi="Helvetica" w:cs="Helvetica"/>
                <w:sz w:val="20"/>
                <w:szCs w:val="20"/>
              </w:rPr>
              <w:t xml:space="preserve"> to overcome th</w:t>
            </w:r>
            <w:r w:rsidR="00554D41">
              <w:rPr>
                <w:rFonts w:ascii="Helvetica" w:hAnsi="Helvetica" w:cs="Helvetica"/>
                <w:sz w:val="20"/>
                <w:szCs w:val="20"/>
              </w:rPr>
              <w:t>em</w:t>
            </w:r>
            <w:r>
              <w:rPr>
                <w:rFonts w:ascii="Helvetica" w:hAnsi="Helvetica" w:cs="Helvetica"/>
                <w:sz w:val="20"/>
                <w:szCs w:val="20"/>
              </w:rPr>
              <w:t>.</w:t>
            </w:r>
          </w:p>
          <w:p w14:paraId="5A8EA0D6" w14:textId="77777777" w:rsidR="00740AB8" w:rsidRDefault="00740AB8" w:rsidP="006C53CB">
            <w:pPr>
              <w:pStyle w:val="Default"/>
              <w:rPr>
                <w:rFonts w:ascii="Helvetica" w:hAnsi="Helvetica" w:cs="Helvetica"/>
                <w:sz w:val="20"/>
                <w:szCs w:val="20"/>
              </w:rPr>
            </w:pPr>
          </w:p>
          <w:p w14:paraId="6F51D82E" w14:textId="77777777" w:rsidR="00740AB8" w:rsidRDefault="00740AB8" w:rsidP="006C53CB">
            <w:pPr>
              <w:pStyle w:val="Default"/>
              <w:rPr>
                <w:rFonts w:ascii="Helvetica" w:hAnsi="Helvetica" w:cs="Helvetica"/>
                <w:sz w:val="20"/>
                <w:szCs w:val="20"/>
              </w:rPr>
            </w:pPr>
          </w:p>
          <w:p w14:paraId="31DF5A24" w14:textId="77777777" w:rsidR="00740AB8" w:rsidRDefault="00740AB8" w:rsidP="006C53CB">
            <w:pPr>
              <w:pStyle w:val="Default"/>
              <w:rPr>
                <w:rFonts w:ascii="Helvetica" w:hAnsi="Helvetica" w:cs="Helvetica"/>
                <w:sz w:val="20"/>
                <w:szCs w:val="20"/>
              </w:rPr>
            </w:pPr>
          </w:p>
          <w:p w14:paraId="6091F39D" w14:textId="77777777" w:rsidR="00740AB8" w:rsidRDefault="00740AB8" w:rsidP="006C53CB">
            <w:pPr>
              <w:pStyle w:val="Default"/>
              <w:rPr>
                <w:rFonts w:ascii="Helvetica" w:hAnsi="Helvetica" w:cs="Helvetica"/>
                <w:sz w:val="20"/>
                <w:szCs w:val="20"/>
              </w:rPr>
            </w:pPr>
          </w:p>
          <w:p w14:paraId="5A3BB463" w14:textId="77777777" w:rsidR="00740AB8" w:rsidRDefault="00740AB8" w:rsidP="006C53CB">
            <w:pPr>
              <w:pStyle w:val="Default"/>
              <w:rPr>
                <w:rFonts w:ascii="Helvetica" w:hAnsi="Helvetica" w:cs="Helvetica"/>
                <w:sz w:val="20"/>
                <w:szCs w:val="20"/>
              </w:rPr>
            </w:pPr>
          </w:p>
          <w:p w14:paraId="3F841873" w14:textId="77777777" w:rsidR="00740AB8" w:rsidRDefault="00740AB8" w:rsidP="006C53CB">
            <w:pPr>
              <w:pStyle w:val="Default"/>
              <w:rPr>
                <w:rFonts w:ascii="Helvetica" w:hAnsi="Helvetica" w:cs="Helvetica"/>
                <w:sz w:val="20"/>
                <w:szCs w:val="20"/>
              </w:rPr>
            </w:pPr>
          </w:p>
          <w:p w14:paraId="0A7FFB33" w14:textId="77777777" w:rsidR="00740AB8" w:rsidRDefault="00740AB8" w:rsidP="006C53CB">
            <w:pPr>
              <w:pStyle w:val="Default"/>
              <w:rPr>
                <w:rFonts w:ascii="Helvetica" w:hAnsi="Helvetica" w:cs="Helvetica"/>
                <w:sz w:val="20"/>
                <w:szCs w:val="20"/>
              </w:rPr>
            </w:pPr>
          </w:p>
          <w:p w14:paraId="6AD484C1" w14:textId="77777777" w:rsidR="00B73866" w:rsidRDefault="00B73866" w:rsidP="00DF6E9F">
            <w:pPr>
              <w:pStyle w:val="Default"/>
              <w:rPr>
                <w:rFonts w:ascii="Helvetica" w:hAnsi="Helvetica" w:cs="Helvetica"/>
                <w:sz w:val="20"/>
                <w:szCs w:val="20"/>
              </w:rPr>
            </w:pPr>
          </w:p>
        </w:tc>
      </w:tr>
      <w:tr w:rsidR="00740AB8" w14:paraId="1A214174" w14:textId="77777777" w:rsidTr="00954F45">
        <w:tc>
          <w:tcPr>
            <w:tcW w:w="1083" w:type="dxa"/>
          </w:tcPr>
          <w:p w14:paraId="70DCE0F0" w14:textId="77777777" w:rsidR="00740AB8" w:rsidRDefault="00740AB8" w:rsidP="00DF6E9F">
            <w:pPr>
              <w:pStyle w:val="Default"/>
              <w:rPr>
                <w:rFonts w:ascii="Helvetica" w:hAnsi="Helvetica" w:cs="Helvetica"/>
                <w:sz w:val="20"/>
                <w:szCs w:val="20"/>
              </w:rPr>
            </w:pPr>
          </w:p>
          <w:p w14:paraId="0BF19065" w14:textId="0CF62A6D" w:rsidR="00740AB8" w:rsidRDefault="00D92CE9" w:rsidP="00531862">
            <w:pPr>
              <w:pStyle w:val="Default"/>
              <w:rPr>
                <w:rFonts w:ascii="Helvetica" w:hAnsi="Helvetica" w:cs="Helvetica"/>
                <w:sz w:val="20"/>
                <w:szCs w:val="20"/>
              </w:rPr>
            </w:pPr>
            <w:r>
              <w:rPr>
                <w:rFonts w:ascii="Helvetica" w:hAnsi="Helvetica" w:cs="Helvetica"/>
                <w:sz w:val="20"/>
                <w:szCs w:val="20"/>
              </w:rPr>
              <w:t>5</w:t>
            </w:r>
            <w:r w:rsidR="00740AB8">
              <w:rPr>
                <w:rFonts w:ascii="Helvetica" w:hAnsi="Helvetica" w:cs="Helvetica"/>
                <w:sz w:val="20"/>
                <w:szCs w:val="20"/>
              </w:rPr>
              <w:t>.2.</w:t>
            </w:r>
          </w:p>
        </w:tc>
        <w:tc>
          <w:tcPr>
            <w:tcW w:w="11867" w:type="dxa"/>
          </w:tcPr>
          <w:p w14:paraId="4D3D1F80" w14:textId="77777777" w:rsidR="00740AB8" w:rsidRDefault="00740AB8" w:rsidP="00DF6E9F">
            <w:pPr>
              <w:pStyle w:val="Default"/>
              <w:rPr>
                <w:rFonts w:ascii="Helvetica" w:hAnsi="Helvetica" w:cs="Helvetica"/>
                <w:sz w:val="20"/>
                <w:szCs w:val="20"/>
              </w:rPr>
            </w:pPr>
          </w:p>
          <w:p w14:paraId="3CEE3CCE" w14:textId="402C05E1" w:rsidR="00740AB8" w:rsidRDefault="00740AB8" w:rsidP="00CA21F9">
            <w:pPr>
              <w:pStyle w:val="Default"/>
              <w:rPr>
                <w:rFonts w:ascii="Helvetica" w:hAnsi="Helvetica" w:cs="Helvetica"/>
                <w:sz w:val="20"/>
                <w:szCs w:val="20"/>
              </w:rPr>
            </w:pPr>
            <w:r>
              <w:rPr>
                <w:rFonts w:ascii="Helvetica" w:hAnsi="Helvetica" w:cs="Helvetica"/>
                <w:sz w:val="20"/>
                <w:szCs w:val="20"/>
              </w:rPr>
              <w:t xml:space="preserve">Has your country declared these stocks to the Secretariat in </w:t>
            </w:r>
            <w:r w:rsidR="00CA21F9">
              <w:rPr>
                <w:rFonts w:ascii="Helvetica" w:hAnsi="Helvetica" w:cs="Helvetica"/>
                <w:sz w:val="20"/>
                <w:szCs w:val="20"/>
              </w:rPr>
              <w:t>accordance with the provisions of Resolution Conf. 9.14 (Rev. CoP17), paragraph 2. a)?</w:t>
            </w:r>
          </w:p>
          <w:p w14:paraId="1A9F735E" w14:textId="77777777" w:rsidR="00740AB8" w:rsidRDefault="00740AB8" w:rsidP="00DF6E9F">
            <w:pPr>
              <w:pStyle w:val="Default"/>
              <w:rPr>
                <w:rFonts w:ascii="Helvetica" w:hAnsi="Helvetica" w:cs="Helvetica"/>
                <w:sz w:val="20"/>
                <w:szCs w:val="20"/>
              </w:rPr>
            </w:pPr>
          </w:p>
          <w:p w14:paraId="7219B064" w14:textId="77777777" w:rsidR="00D77C24" w:rsidRPr="00D77C24" w:rsidRDefault="00D77C24" w:rsidP="00D77C24">
            <w:pPr>
              <w:pStyle w:val="Default"/>
              <w:rPr>
                <w:rFonts w:ascii="Helvetica" w:hAnsi="Helvetica" w:cs="Helvetica"/>
                <w:i/>
                <w:sz w:val="20"/>
                <w:szCs w:val="20"/>
              </w:rPr>
            </w:pPr>
            <w:r w:rsidRPr="00D77C24">
              <w:rPr>
                <w:rFonts w:ascii="Helvetica" w:hAnsi="Helvetica" w:cs="Helvetica"/>
                <w:i/>
                <w:sz w:val="20"/>
                <w:szCs w:val="20"/>
              </w:rPr>
              <w:t>Yes/No</w:t>
            </w:r>
          </w:p>
          <w:p w14:paraId="5E90E4F6" w14:textId="77777777" w:rsidR="00D77C24" w:rsidRDefault="00D77C24" w:rsidP="00DF6E9F">
            <w:pPr>
              <w:pStyle w:val="Default"/>
              <w:rPr>
                <w:rFonts w:ascii="Helvetica" w:hAnsi="Helvetica" w:cs="Helvetica"/>
                <w:sz w:val="20"/>
                <w:szCs w:val="20"/>
              </w:rPr>
            </w:pPr>
          </w:p>
          <w:p w14:paraId="77AC9C49" w14:textId="77777777" w:rsidR="00D77C24" w:rsidRDefault="00D77C24" w:rsidP="00DF6E9F">
            <w:pPr>
              <w:pStyle w:val="Default"/>
              <w:rPr>
                <w:rFonts w:ascii="Helvetica" w:hAnsi="Helvetica" w:cs="Helvetica"/>
                <w:sz w:val="20"/>
                <w:szCs w:val="20"/>
              </w:rPr>
            </w:pPr>
          </w:p>
          <w:p w14:paraId="33F4A471" w14:textId="6A1B54EC" w:rsidR="00740AB8" w:rsidRDefault="00740AB8" w:rsidP="00740AB8">
            <w:pPr>
              <w:pStyle w:val="Default"/>
              <w:rPr>
                <w:rFonts w:ascii="Helvetica" w:hAnsi="Helvetica" w:cs="Helvetica"/>
                <w:sz w:val="20"/>
                <w:szCs w:val="20"/>
              </w:rPr>
            </w:pPr>
            <w:r>
              <w:rPr>
                <w:rFonts w:ascii="Helvetica" w:hAnsi="Helvetica" w:cs="Helvetica"/>
                <w:sz w:val="20"/>
                <w:szCs w:val="20"/>
              </w:rPr>
              <w:t xml:space="preserve">If ‘no’, please outline below any barriers or obstacles encountered in providing these measures, </w:t>
            </w:r>
            <w:r w:rsidR="00DD1ED8">
              <w:rPr>
                <w:rFonts w:ascii="Helvetica" w:hAnsi="Helvetica" w:cs="Helvetica"/>
                <w:sz w:val="20"/>
                <w:szCs w:val="20"/>
              </w:rPr>
              <w:t xml:space="preserve">and </w:t>
            </w:r>
            <w:r>
              <w:rPr>
                <w:rFonts w:ascii="Helvetica" w:hAnsi="Helvetica" w:cs="Helvetica"/>
                <w:sz w:val="20"/>
                <w:szCs w:val="20"/>
              </w:rPr>
              <w:t>any support that might be needed</w:t>
            </w:r>
            <w:r w:rsidR="00DD1ED8">
              <w:rPr>
                <w:rFonts w:ascii="Helvetica" w:hAnsi="Helvetica" w:cs="Helvetica"/>
                <w:sz w:val="20"/>
                <w:szCs w:val="20"/>
              </w:rPr>
              <w:t xml:space="preserve"> to overcome them</w:t>
            </w:r>
            <w:r>
              <w:rPr>
                <w:rFonts w:ascii="Helvetica" w:hAnsi="Helvetica" w:cs="Helvetica"/>
                <w:sz w:val="20"/>
                <w:szCs w:val="20"/>
              </w:rPr>
              <w:t>.</w:t>
            </w:r>
          </w:p>
          <w:p w14:paraId="4B5549B5" w14:textId="77777777" w:rsidR="00740AB8" w:rsidRDefault="00740AB8" w:rsidP="00DF6E9F">
            <w:pPr>
              <w:pStyle w:val="Default"/>
              <w:rPr>
                <w:rFonts w:ascii="Helvetica" w:hAnsi="Helvetica" w:cs="Helvetica"/>
                <w:sz w:val="20"/>
                <w:szCs w:val="20"/>
              </w:rPr>
            </w:pPr>
          </w:p>
          <w:p w14:paraId="21F9899C" w14:textId="77777777" w:rsidR="00740AB8" w:rsidRDefault="00740AB8" w:rsidP="00DF6E9F">
            <w:pPr>
              <w:pStyle w:val="Default"/>
              <w:rPr>
                <w:rFonts w:ascii="Helvetica" w:hAnsi="Helvetica" w:cs="Helvetica"/>
                <w:sz w:val="20"/>
                <w:szCs w:val="20"/>
              </w:rPr>
            </w:pPr>
          </w:p>
          <w:p w14:paraId="7D20EBE0" w14:textId="77777777" w:rsidR="00740AB8" w:rsidRDefault="00740AB8" w:rsidP="00DF6E9F">
            <w:pPr>
              <w:pStyle w:val="Default"/>
              <w:rPr>
                <w:rFonts w:ascii="Helvetica" w:hAnsi="Helvetica" w:cs="Helvetica"/>
                <w:sz w:val="20"/>
                <w:szCs w:val="20"/>
              </w:rPr>
            </w:pPr>
          </w:p>
          <w:p w14:paraId="7305F824" w14:textId="77777777" w:rsidR="00740AB8" w:rsidRDefault="00740AB8" w:rsidP="00DF6E9F">
            <w:pPr>
              <w:pStyle w:val="Default"/>
              <w:rPr>
                <w:rFonts w:ascii="Helvetica" w:hAnsi="Helvetica" w:cs="Helvetica"/>
                <w:sz w:val="20"/>
                <w:szCs w:val="20"/>
              </w:rPr>
            </w:pPr>
          </w:p>
          <w:p w14:paraId="6C4F7C1B" w14:textId="77777777" w:rsidR="00740AB8" w:rsidRDefault="00740AB8" w:rsidP="00DF6E9F">
            <w:pPr>
              <w:pStyle w:val="Default"/>
              <w:rPr>
                <w:rFonts w:ascii="Helvetica" w:hAnsi="Helvetica" w:cs="Helvetica"/>
                <w:sz w:val="20"/>
                <w:szCs w:val="20"/>
              </w:rPr>
            </w:pPr>
          </w:p>
          <w:p w14:paraId="3434A5D6" w14:textId="77777777" w:rsidR="00740AB8" w:rsidRDefault="00740AB8" w:rsidP="00DF6E9F">
            <w:pPr>
              <w:pStyle w:val="Default"/>
              <w:rPr>
                <w:rFonts w:ascii="Helvetica" w:hAnsi="Helvetica" w:cs="Helvetica"/>
                <w:sz w:val="20"/>
                <w:szCs w:val="20"/>
              </w:rPr>
            </w:pPr>
          </w:p>
          <w:p w14:paraId="62CAD383" w14:textId="77777777" w:rsidR="00740AB8" w:rsidRDefault="00740AB8" w:rsidP="00DF6E9F">
            <w:pPr>
              <w:pStyle w:val="Default"/>
              <w:rPr>
                <w:rFonts w:ascii="Helvetica" w:hAnsi="Helvetica" w:cs="Helvetica"/>
                <w:sz w:val="20"/>
                <w:szCs w:val="20"/>
              </w:rPr>
            </w:pPr>
          </w:p>
        </w:tc>
      </w:tr>
      <w:tr w:rsidR="00426364" w14:paraId="5CE0E302" w14:textId="77777777" w:rsidTr="00954F45">
        <w:tc>
          <w:tcPr>
            <w:tcW w:w="1083" w:type="dxa"/>
            <w:tcBorders>
              <w:bottom w:val="single" w:sz="4" w:space="0" w:color="auto"/>
            </w:tcBorders>
          </w:tcPr>
          <w:p w14:paraId="0D688C80" w14:textId="3A719C11" w:rsidR="00426364" w:rsidRDefault="00426364" w:rsidP="00DF6E9F">
            <w:pPr>
              <w:pStyle w:val="Default"/>
              <w:rPr>
                <w:rFonts w:ascii="Helvetica" w:hAnsi="Helvetica" w:cs="Helvetica"/>
                <w:sz w:val="20"/>
                <w:szCs w:val="20"/>
              </w:rPr>
            </w:pPr>
            <w:r>
              <w:rPr>
                <w:rFonts w:ascii="Helvetica" w:hAnsi="Helvetica" w:cs="Helvetica"/>
                <w:sz w:val="20"/>
                <w:szCs w:val="20"/>
              </w:rPr>
              <w:t>5.3</w:t>
            </w:r>
          </w:p>
        </w:tc>
        <w:tc>
          <w:tcPr>
            <w:tcW w:w="11867" w:type="dxa"/>
            <w:tcBorders>
              <w:bottom w:val="single" w:sz="4" w:space="0" w:color="auto"/>
            </w:tcBorders>
          </w:tcPr>
          <w:p w14:paraId="1CB68264" w14:textId="77777777" w:rsidR="00531862" w:rsidRDefault="00426364" w:rsidP="00426364">
            <w:pPr>
              <w:pStyle w:val="Default"/>
              <w:rPr>
                <w:rFonts w:ascii="Helvetica" w:hAnsi="Helvetica" w:cs="Helvetica"/>
                <w:color w:val="auto"/>
                <w:sz w:val="20"/>
                <w:szCs w:val="20"/>
              </w:rPr>
            </w:pPr>
            <w:r w:rsidRPr="00954F45">
              <w:rPr>
                <w:rFonts w:ascii="Helvetica" w:hAnsi="Helvetica" w:cs="Helvetica"/>
                <w:color w:val="auto"/>
                <w:sz w:val="20"/>
                <w:szCs w:val="20"/>
              </w:rPr>
              <w:t xml:space="preserve">Has your country implemented national level measures for the management of imported </w:t>
            </w:r>
            <w:proofErr w:type="gramStart"/>
            <w:r w:rsidRPr="00954F45">
              <w:rPr>
                <w:rFonts w:ascii="Helvetica" w:hAnsi="Helvetica" w:cs="Helvetica"/>
                <w:color w:val="auto"/>
                <w:sz w:val="20"/>
                <w:szCs w:val="20"/>
              </w:rPr>
              <w:t>rhinoceros</w:t>
            </w:r>
            <w:proofErr w:type="gramEnd"/>
            <w:r w:rsidRPr="00954F45">
              <w:rPr>
                <w:rFonts w:ascii="Helvetica" w:hAnsi="Helvetica" w:cs="Helvetica"/>
                <w:color w:val="auto"/>
                <w:sz w:val="20"/>
                <w:szCs w:val="20"/>
              </w:rPr>
              <w:t xml:space="preserve"> trophies, including addressing the issue of alteration and transfer of such trophies, to ensure the rhinoceros horns acquired as legal hunting trophies remain in lawful possession pursuant to Resolution Conf. 9.14 (Rev. CoP17) on </w:t>
            </w:r>
            <w:r w:rsidRPr="00954F45">
              <w:rPr>
                <w:rFonts w:ascii="Helvetica" w:hAnsi="Helvetica" w:cs="Helvetica"/>
                <w:i/>
                <w:color w:val="auto"/>
                <w:sz w:val="20"/>
                <w:szCs w:val="20"/>
              </w:rPr>
              <w:t>Conservation of and trade in African and Asian rhinoceroses</w:t>
            </w:r>
            <w:r w:rsidRPr="00954F45">
              <w:rPr>
                <w:rFonts w:ascii="Helvetica" w:hAnsi="Helvetica" w:cs="Helvetica"/>
                <w:color w:val="auto"/>
                <w:sz w:val="20"/>
                <w:szCs w:val="20"/>
              </w:rPr>
              <w:t>?</w:t>
            </w:r>
          </w:p>
          <w:p w14:paraId="49E150C3" w14:textId="77777777" w:rsidR="00531862" w:rsidRDefault="00531862" w:rsidP="00426364">
            <w:pPr>
              <w:pStyle w:val="Default"/>
              <w:rPr>
                <w:rFonts w:ascii="Helvetica" w:hAnsi="Helvetica" w:cs="Helvetica"/>
                <w:color w:val="auto"/>
                <w:sz w:val="20"/>
                <w:szCs w:val="20"/>
              </w:rPr>
            </w:pPr>
          </w:p>
          <w:p w14:paraId="337D17EF" w14:textId="7928D597" w:rsidR="00426364" w:rsidRDefault="00426364" w:rsidP="00426364">
            <w:pPr>
              <w:pStyle w:val="Default"/>
              <w:rPr>
                <w:rFonts w:ascii="Helvetica" w:hAnsi="Helvetica" w:cs="Helvetica"/>
                <w:color w:val="auto"/>
                <w:sz w:val="20"/>
                <w:szCs w:val="20"/>
              </w:rPr>
            </w:pPr>
          </w:p>
          <w:p w14:paraId="2E97026F" w14:textId="77777777" w:rsidR="00531862" w:rsidRPr="00954F45" w:rsidRDefault="00531862" w:rsidP="00426364">
            <w:pPr>
              <w:pStyle w:val="Default"/>
              <w:rPr>
                <w:rFonts w:ascii="Helvetica" w:hAnsi="Helvetica" w:cs="Helvetica"/>
                <w:color w:val="auto"/>
                <w:sz w:val="20"/>
                <w:szCs w:val="20"/>
              </w:rPr>
            </w:pPr>
          </w:p>
          <w:p w14:paraId="260B5361" w14:textId="77777777" w:rsidR="00426364" w:rsidRPr="00954F45" w:rsidRDefault="00426364" w:rsidP="00426364">
            <w:pPr>
              <w:pStyle w:val="Default"/>
              <w:rPr>
                <w:rFonts w:ascii="Helvetica" w:hAnsi="Helvetica" w:cs="Helvetica"/>
                <w:color w:val="auto"/>
                <w:sz w:val="20"/>
                <w:szCs w:val="20"/>
              </w:rPr>
            </w:pPr>
            <w:r w:rsidRPr="00954F45">
              <w:rPr>
                <w:rFonts w:ascii="Helvetica" w:hAnsi="Helvetica" w:cs="Helvetica"/>
                <w:color w:val="auto"/>
                <w:sz w:val="20"/>
                <w:szCs w:val="20"/>
              </w:rPr>
              <w:t xml:space="preserve">If ‘yes’, please provide details below of the provisions of the measures and describe successes and/or challenges of their implementation. </w:t>
            </w:r>
          </w:p>
          <w:p w14:paraId="1B8A75B3" w14:textId="77777777" w:rsidR="00426364" w:rsidRPr="00954F45" w:rsidRDefault="00426364" w:rsidP="00426364">
            <w:pPr>
              <w:pStyle w:val="Default"/>
              <w:rPr>
                <w:rFonts w:ascii="Helvetica" w:hAnsi="Helvetica" w:cs="Helvetica"/>
                <w:color w:val="auto"/>
                <w:sz w:val="20"/>
                <w:szCs w:val="20"/>
              </w:rPr>
            </w:pPr>
          </w:p>
          <w:p w14:paraId="7EE2C65D" w14:textId="2699B148" w:rsidR="00426364" w:rsidRDefault="00426364" w:rsidP="00FA2594">
            <w:pPr>
              <w:pStyle w:val="Default"/>
              <w:rPr>
                <w:rFonts w:ascii="Helvetica" w:hAnsi="Helvetica" w:cs="Helvetica"/>
                <w:sz w:val="20"/>
                <w:szCs w:val="20"/>
              </w:rPr>
            </w:pPr>
            <w:r w:rsidRPr="00954F45">
              <w:rPr>
                <w:rFonts w:ascii="Helvetica" w:hAnsi="Helvetica" w:cs="Helvetica"/>
                <w:color w:val="auto"/>
                <w:sz w:val="20"/>
                <w:szCs w:val="20"/>
              </w:rPr>
              <w:t>If ‘no’, please outline any barriers or obstacles encountered in providing these measures, and any support that might be needed to overcome them.</w:t>
            </w:r>
          </w:p>
        </w:tc>
      </w:tr>
    </w:tbl>
    <w:p w14:paraId="30986A40" w14:textId="77777777" w:rsidR="00DF6E9F" w:rsidRPr="00DB14A4" w:rsidRDefault="00DF6E9F" w:rsidP="00DF6E9F">
      <w:pPr>
        <w:pStyle w:val="Default"/>
        <w:rPr>
          <w:rFonts w:ascii="Helvetica" w:hAnsi="Helvetica" w:cs="Helvetica"/>
          <w:sz w:val="20"/>
          <w:szCs w:val="20"/>
        </w:rPr>
      </w:pPr>
    </w:p>
    <w:sectPr w:rsidR="00DF6E9F" w:rsidRPr="00DB14A4" w:rsidSect="00DB14A4">
      <w:footerReference w:type="default" r:id="rId12"/>
      <w:pgSz w:w="15840" w:h="12240" w:orient="landscape"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11AB" w14:textId="77777777" w:rsidR="000E7074" w:rsidRDefault="000E7074" w:rsidP="00CD760B">
      <w:pPr>
        <w:spacing w:after="0" w:line="240" w:lineRule="auto"/>
      </w:pPr>
      <w:r>
        <w:separator/>
      </w:r>
    </w:p>
  </w:endnote>
  <w:endnote w:type="continuationSeparator" w:id="0">
    <w:p w14:paraId="5C8D8F25" w14:textId="77777777" w:rsidR="000E7074" w:rsidRDefault="000E7074" w:rsidP="00CD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A419" w14:textId="7B05ABCE" w:rsidR="00D52154" w:rsidRPr="00D52154" w:rsidRDefault="00D52154" w:rsidP="00D52154">
    <w:pPr>
      <w:pStyle w:val="Footer"/>
      <w:tabs>
        <w:tab w:val="clear" w:pos="4680"/>
        <w:tab w:val="clear" w:pos="9360"/>
      </w:tabs>
      <w:jc w:val="center"/>
      <w:rPr>
        <w:rFonts w:ascii="Arial" w:hAnsi="Arial" w:cs="Arial"/>
        <w:caps/>
        <w:noProof/>
        <w:sz w:val="20"/>
        <w:szCs w:val="20"/>
      </w:rPr>
    </w:pPr>
    <w:r w:rsidRPr="00D52154">
      <w:rPr>
        <w:rFonts w:ascii="Arial" w:hAnsi="Arial" w:cs="Arial"/>
        <w:caps/>
        <w:sz w:val="20"/>
        <w:szCs w:val="20"/>
      </w:rPr>
      <w:fldChar w:fldCharType="begin"/>
    </w:r>
    <w:r w:rsidRPr="00D52154">
      <w:rPr>
        <w:rFonts w:ascii="Arial" w:hAnsi="Arial" w:cs="Arial"/>
        <w:caps/>
        <w:sz w:val="20"/>
        <w:szCs w:val="20"/>
      </w:rPr>
      <w:instrText xml:space="preserve"> PAGE   \* MERGEFORMAT </w:instrText>
    </w:r>
    <w:r w:rsidRPr="00D52154">
      <w:rPr>
        <w:rFonts w:ascii="Arial" w:hAnsi="Arial" w:cs="Arial"/>
        <w:caps/>
        <w:sz w:val="20"/>
        <w:szCs w:val="20"/>
      </w:rPr>
      <w:fldChar w:fldCharType="separate"/>
    </w:r>
    <w:r w:rsidR="00DE07B0">
      <w:rPr>
        <w:rFonts w:ascii="Arial" w:hAnsi="Arial" w:cs="Arial"/>
        <w:caps/>
        <w:noProof/>
        <w:sz w:val="20"/>
        <w:szCs w:val="20"/>
      </w:rPr>
      <w:t>8</w:t>
    </w:r>
    <w:r w:rsidRPr="00D52154">
      <w:rPr>
        <w:rFonts w:ascii="Arial" w:hAnsi="Arial" w:cs="Arial"/>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3941A" w14:textId="77777777" w:rsidR="000E7074" w:rsidRDefault="000E7074" w:rsidP="00CD760B">
      <w:pPr>
        <w:spacing w:after="0" w:line="240" w:lineRule="auto"/>
      </w:pPr>
      <w:r>
        <w:separator/>
      </w:r>
    </w:p>
  </w:footnote>
  <w:footnote w:type="continuationSeparator" w:id="0">
    <w:p w14:paraId="2F9431E1" w14:textId="77777777" w:rsidR="000E7074" w:rsidRDefault="000E7074" w:rsidP="00CD7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F92"/>
    <w:multiLevelType w:val="hybridMultilevel"/>
    <w:tmpl w:val="D2C67D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3132B27"/>
    <w:multiLevelType w:val="hybridMultilevel"/>
    <w:tmpl w:val="7C4275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93"/>
    <w:rsid w:val="000133DF"/>
    <w:rsid w:val="00037F76"/>
    <w:rsid w:val="00040EEB"/>
    <w:rsid w:val="00043B17"/>
    <w:rsid w:val="00056590"/>
    <w:rsid w:val="000849AC"/>
    <w:rsid w:val="00092975"/>
    <w:rsid w:val="000A371D"/>
    <w:rsid w:val="000A3E93"/>
    <w:rsid w:val="000A66FD"/>
    <w:rsid w:val="000C1487"/>
    <w:rsid w:val="000C6885"/>
    <w:rsid w:val="000D1C05"/>
    <w:rsid w:val="000E0539"/>
    <w:rsid w:val="000E7074"/>
    <w:rsid w:val="0010268A"/>
    <w:rsid w:val="001065CB"/>
    <w:rsid w:val="00121B83"/>
    <w:rsid w:val="001224CF"/>
    <w:rsid w:val="00143CA8"/>
    <w:rsid w:val="001D403E"/>
    <w:rsid w:val="001E113A"/>
    <w:rsid w:val="001F7770"/>
    <w:rsid w:val="00230A19"/>
    <w:rsid w:val="002B54C3"/>
    <w:rsid w:val="002C58AD"/>
    <w:rsid w:val="00303791"/>
    <w:rsid w:val="00322D16"/>
    <w:rsid w:val="0032314F"/>
    <w:rsid w:val="003235BA"/>
    <w:rsid w:val="003275F1"/>
    <w:rsid w:val="00353005"/>
    <w:rsid w:val="00374F0B"/>
    <w:rsid w:val="003A4367"/>
    <w:rsid w:val="003F5646"/>
    <w:rsid w:val="00411329"/>
    <w:rsid w:val="00426364"/>
    <w:rsid w:val="004418F4"/>
    <w:rsid w:val="00444D5B"/>
    <w:rsid w:val="00452069"/>
    <w:rsid w:val="004549E2"/>
    <w:rsid w:val="004561BC"/>
    <w:rsid w:val="004C730C"/>
    <w:rsid w:val="004D1033"/>
    <w:rsid w:val="004D2F53"/>
    <w:rsid w:val="004E1CE1"/>
    <w:rsid w:val="0051631B"/>
    <w:rsid w:val="00531862"/>
    <w:rsid w:val="00554D41"/>
    <w:rsid w:val="00561526"/>
    <w:rsid w:val="005C5B22"/>
    <w:rsid w:val="00632944"/>
    <w:rsid w:val="006402B9"/>
    <w:rsid w:val="00661112"/>
    <w:rsid w:val="00681DAD"/>
    <w:rsid w:val="006827D1"/>
    <w:rsid w:val="00685A5C"/>
    <w:rsid w:val="00687CD4"/>
    <w:rsid w:val="006929FF"/>
    <w:rsid w:val="006A7F58"/>
    <w:rsid w:val="006C53CB"/>
    <w:rsid w:val="006D790D"/>
    <w:rsid w:val="006F08C4"/>
    <w:rsid w:val="00727DB0"/>
    <w:rsid w:val="00731C21"/>
    <w:rsid w:val="00740AB8"/>
    <w:rsid w:val="00740EDA"/>
    <w:rsid w:val="00741065"/>
    <w:rsid w:val="00761EF4"/>
    <w:rsid w:val="00770828"/>
    <w:rsid w:val="00791182"/>
    <w:rsid w:val="007B0576"/>
    <w:rsid w:val="007B6B28"/>
    <w:rsid w:val="007C27DA"/>
    <w:rsid w:val="007C7283"/>
    <w:rsid w:val="007E051F"/>
    <w:rsid w:val="00825462"/>
    <w:rsid w:val="00830FD3"/>
    <w:rsid w:val="00832647"/>
    <w:rsid w:val="008565F7"/>
    <w:rsid w:val="008714ED"/>
    <w:rsid w:val="00871A0C"/>
    <w:rsid w:val="00877417"/>
    <w:rsid w:val="008E2A17"/>
    <w:rsid w:val="008F14C8"/>
    <w:rsid w:val="0093154C"/>
    <w:rsid w:val="00954F45"/>
    <w:rsid w:val="0099442E"/>
    <w:rsid w:val="009A0DFA"/>
    <w:rsid w:val="009A146D"/>
    <w:rsid w:val="009A1EF4"/>
    <w:rsid w:val="009A3C41"/>
    <w:rsid w:val="009A65DF"/>
    <w:rsid w:val="009C7722"/>
    <w:rsid w:val="009E4C6A"/>
    <w:rsid w:val="00A021ED"/>
    <w:rsid w:val="00A057DF"/>
    <w:rsid w:val="00A34692"/>
    <w:rsid w:val="00A47276"/>
    <w:rsid w:val="00A608BB"/>
    <w:rsid w:val="00A62FEC"/>
    <w:rsid w:val="00A8125D"/>
    <w:rsid w:val="00AD32A1"/>
    <w:rsid w:val="00AE579F"/>
    <w:rsid w:val="00B1104A"/>
    <w:rsid w:val="00B21380"/>
    <w:rsid w:val="00B23137"/>
    <w:rsid w:val="00B6298A"/>
    <w:rsid w:val="00B73866"/>
    <w:rsid w:val="00B75F78"/>
    <w:rsid w:val="00B97EFD"/>
    <w:rsid w:val="00BF4372"/>
    <w:rsid w:val="00C1407B"/>
    <w:rsid w:val="00C211A8"/>
    <w:rsid w:val="00C46104"/>
    <w:rsid w:val="00C63C83"/>
    <w:rsid w:val="00C70659"/>
    <w:rsid w:val="00C7109F"/>
    <w:rsid w:val="00C74FB3"/>
    <w:rsid w:val="00C84398"/>
    <w:rsid w:val="00C96612"/>
    <w:rsid w:val="00C96FFA"/>
    <w:rsid w:val="00CA21F9"/>
    <w:rsid w:val="00CA4C4E"/>
    <w:rsid w:val="00CD04FF"/>
    <w:rsid w:val="00CD4570"/>
    <w:rsid w:val="00CD760B"/>
    <w:rsid w:val="00CE36C3"/>
    <w:rsid w:val="00D01C42"/>
    <w:rsid w:val="00D1220F"/>
    <w:rsid w:val="00D27703"/>
    <w:rsid w:val="00D321B2"/>
    <w:rsid w:val="00D510FA"/>
    <w:rsid w:val="00D52154"/>
    <w:rsid w:val="00D5595F"/>
    <w:rsid w:val="00D77C24"/>
    <w:rsid w:val="00D92CE9"/>
    <w:rsid w:val="00DB14A4"/>
    <w:rsid w:val="00DB1EDA"/>
    <w:rsid w:val="00DB3890"/>
    <w:rsid w:val="00DD1ED8"/>
    <w:rsid w:val="00DD3D77"/>
    <w:rsid w:val="00DE07B0"/>
    <w:rsid w:val="00DF6E9F"/>
    <w:rsid w:val="00E02359"/>
    <w:rsid w:val="00E561D8"/>
    <w:rsid w:val="00E62F90"/>
    <w:rsid w:val="00E71EBF"/>
    <w:rsid w:val="00E8396F"/>
    <w:rsid w:val="00EB3DE0"/>
    <w:rsid w:val="00F044AF"/>
    <w:rsid w:val="00F14F54"/>
    <w:rsid w:val="00F16B0D"/>
    <w:rsid w:val="00F41AF0"/>
    <w:rsid w:val="00FA2594"/>
    <w:rsid w:val="00FE5C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8B288"/>
  <w15:chartTrackingRefBased/>
  <w15:docId w15:val="{F38F72BC-696C-4679-88D0-98A31059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E93"/>
    <w:pPr>
      <w:autoSpaceDE w:val="0"/>
      <w:autoSpaceDN w:val="0"/>
      <w:adjustRightInd w:val="0"/>
      <w:spacing w:after="0" w:line="240" w:lineRule="auto"/>
    </w:pPr>
    <w:rPr>
      <w:rFonts w:ascii="Arial" w:hAnsi="Arial" w:cs="Arial"/>
      <w:color w:val="000000"/>
      <w:sz w:val="24"/>
      <w:szCs w:val="24"/>
    </w:rPr>
  </w:style>
  <w:style w:type="character" w:customStyle="1" w:styleId="field-content">
    <w:name w:val="field-content"/>
    <w:basedOn w:val="DefaultParagraphFont"/>
    <w:rsid w:val="000A3E93"/>
  </w:style>
  <w:style w:type="paragraph" w:styleId="NormalWeb">
    <w:name w:val="Normal (Web)"/>
    <w:basedOn w:val="Normal"/>
    <w:uiPriority w:val="99"/>
    <w:semiHidden/>
    <w:unhideWhenUsed/>
    <w:rsid w:val="000A3E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104A"/>
    <w:pPr>
      <w:ind w:left="720"/>
      <w:contextualSpacing/>
    </w:pPr>
  </w:style>
  <w:style w:type="table" w:styleId="TableGrid">
    <w:name w:val="Table Grid"/>
    <w:basedOn w:val="TableNormal"/>
    <w:uiPriority w:val="39"/>
    <w:rsid w:val="00DF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42"/>
    <w:rPr>
      <w:rFonts w:ascii="Segoe UI" w:hAnsi="Segoe UI" w:cs="Segoe UI"/>
      <w:sz w:val="18"/>
      <w:szCs w:val="18"/>
    </w:rPr>
  </w:style>
  <w:style w:type="character" w:styleId="CommentReference">
    <w:name w:val="annotation reference"/>
    <w:basedOn w:val="DefaultParagraphFont"/>
    <w:uiPriority w:val="99"/>
    <w:semiHidden/>
    <w:unhideWhenUsed/>
    <w:rsid w:val="00CA4C4E"/>
    <w:rPr>
      <w:sz w:val="16"/>
      <w:szCs w:val="16"/>
    </w:rPr>
  </w:style>
  <w:style w:type="paragraph" w:styleId="CommentText">
    <w:name w:val="annotation text"/>
    <w:basedOn w:val="Normal"/>
    <w:link w:val="CommentTextChar"/>
    <w:uiPriority w:val="99"/>
    <w:unhideWhenUsed/>
    <w:rsid w:val="00CA4C4E"/>
    <w:pPr>
      <w:spacing w:line="240" w:lineRule="auto"/>
    </w:pPr>
    <w:rPr>
      <w:sz w:val="20"/>
      <w:szCs w:val="20"/>
    </w:rPr>
  </w:style>
  <w:style w:type="character" w:customStyle="1" w:styleId="CommentTextChar">
    <w:name w:val="Comment Text Char"/>
    <w:basedOn w:val="DefaultParagraphFont"/>
    <w:link w:val="CommentText"/>
    <w:uiPriority w:val="99"/>
    <w:rsid w:val="00CA4C4E"/>
    <w:rPr>
      <w:sz w:val="20"/>
      <w:szCs w:val="20"/>
    </w:rPr>
  </w:style>
  <w:style w:type="paragraph" w:styleId="CommentSubject">
    <w:name w:val="annotation subject"/>
    <w:basedOn w:val="CommentText"/>
    <w:next w:val="CommentText"/>
    <w:link w:val="CommentSubjectChar"/>
    <w:uiPriority w:val="99"/>
    <w:semiHidden/>
    <w:unhideWhenUsed/>
    <w:rsid w:val="00CA4C4E"/>
    <w:rPr>
      <w:b/>
      <w:bCs/>
    </w:rPr>
  </w:style>
  <w:style w:type="character" w:customStyle="1" w:styleId="CommentSubjectChar">
    <w:name w:val="Comment Subject Char"/>
    <w:basedOn w:val="CommentTextChar"/>
    <w:link w:val="CommentSubject"/>
    <w:uiPriority w:val="99"/>
    <w:semiHidden/>
    <w:rsid w:val="00CA4C4E"/>
    <w:rPr>
      <w:b/>
      <w:bCs/>
      <w:sz w:val="20"/>
      <w:szCs w:val="20"/>
    </w:rPr>
  </w:style>
  <w:style w:type="character" w:styleId="Hyperlink">
    <w:name w:val="Hyperlink"/>
    <w:basedOn w:val="DefaultParagraphFont"/>
    <w:uiPriority w:val="99"/>
    <w:unhideWhenUsed/>
    <w:rsid w:val="00040EEB"/>
    <w:rPr>
      <w:color w:val="0563C1" w:themeColor="hyperlink"/>
      <w:u w:val="single"/>
    </w:rPr>
  </w:style>
  <w:style w:type="character" w:styleId="FollowedHyperlink">
    <w:name w:val="FollowedHyperlink"/>
    <w:basedOn w:val="DefaultParagraphFont"/>
    <w:uiPriority w:val="99"/>
    <w:semiHidden/>
    <w:unhideWhenUsed/>
    <w:rsid w:val="00143CA8"/>
    <w:rPr>
      <w:color w:val="954F72" w:themeColor="followedHyperlink"/>
      <w:u w:val="single"/>
    </w:rPr>
  </w:style>
  <w:style w:type="paragraph" w:styleId="Header">
    <w:name w:val="header"/>
    <w:basedOn w:val="Normal"/>
    <w:link w:val="HeaderChar"/>
    <w:uiPriority w:val="99"/>
    <w:unhideWhenUsed/>
    <w:rsid w:val="00CD7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60B"/>
  </w:style>
  <w:style w:type="paragraph" w:styleId="Footer">
    <w:name w:val="footer"/>
    <w:basedOn w:val="Normal"/>
    <w:link w:val="FooterChar"/>
    <w:uiPriority w:val="99"/>
    <w:unhideWhenUsed/>
    <w:rsid w:val="00CD7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3490">
      <w:bodyDiv w:val="1"/>
      <w:marLeft w:val="0"/>
      <w:marRight w:val="0"/>
      <w:marTop w:val="0"/>
      <w:marBottom w:val="0"/>
      <w:divBdr>
        <w:top w:val="none" w:sz="0" w:space="0" w:color="auto"/>
        <w:left w:val="none" w:sz="0" w:space="0" w:color="auto"/>
        <w:bottom w:val="none" w:sz="0" w:space="0" w:color="auto"/>
        <w:right w:val="none" w:sz="0" w:space="0" w:color="auto"/>
      </w:divBdr>
      <w:divsChild>
        <w:div w:id="1955290235">
          <w:marLeft w:val="0"/>
          <w:marRight w:val="0"/>
          <w:marTop w:val="0"/>
          <w:marBottom w:val="0"/>
          <w:divBdr>
            <w:top w:val="none" w:sz="0" w:space="0" w:color="auto"/>
            <w:left w:val="none" w:sz="0" w:space="0" w:color="auto"/>
            <w:bottom w:val="none" w:sz="0" w:space="0" w:color="auto"/>
            <w:right w:val="none" w:sz="0" w:space="0" w:color="auto"/>
          </w:divBdr>
        </w:div>
        <w:div w:id="1942108256">
          <w:marLeft w:val="0"/>
          <w:marRight w:val="0"/>
          <w:marTop w:val="0"/>
          <w:marBottom w:val="0"/>
          <w:divBdr>
            <w:top w:val="none" w:sz="0" w:space="0" w:color="auto"/>
            <w:left w:val="none" w:sz="0" w:space="0" w:color="auto"/>
            <w:bottom w:val="none" w:sz="0" w:space="0" w:color="auto"/>
            <w:right w:val="none" w:sz="0" w:space="0" w:color="auto"/>
          </w:divBdr>
        </w:div>
        <w:div w:id="2105302918">
          <w:marLeft w:val="0"/>
          <w:marRight w:val="0"/>
          <w:marTop w:val="0"/>
          <w:marBottom w:val="0"/>
          <w:divBdr>
            <w:top w:val="none" w:sz="0" w:space="0" w:color="auto"/>
            <w:left w:val="none" w:sz="0" w:space="0" w:color="auto"/>
            <w:bottom w:val="none" w:sz="0" w:space="0" w:color="auto"/>
            <w:right w:val="none" w:sz="0" w:space="0" w:color="auto"/>
          </w:divBdr>
          <w:divsChild>
            <w:div w:id="13861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08E974BFDFF2E44DBFA677A85A6E1B8C" ma:contentTypeVersion="24" ma:contentTypeDescription="new Document or upload" ma:contentTypeScope="" ma:versionID="88f910b80962aa7497f7fc66ce6f4de2">
  <xsd:schema xmlns:xsd="http://www.w3.org/2001/XMLSchema" xmlns:xs="http://www.w3.org/2001/XMLSchema" xmlns:p="http://schemas.microsoft.com/office/2006/metadata/properties" xmlns:ns2="41b3ec6c-eebd-4435-b1cb-6f93f025f7d1" targetNamespace="http://schemas.microsoft.com/office/2006/metadata/properties" ma:root="true" ma:fieldsID="f2d29c6173b079e5d3672cdc8aa7eaff"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c353510c-bc4f-4e13-8caa-59587b0e3b1c}" ma:internalName="TaxCatchAll" ma:showField="CatchAllData" ma:web="227ca9a2-5ec4-4e89-b110-22fa2eca5a8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353510c-bc4f-4e13-8caa-59587b0e3b1c}" ma:internalName="TaxCatchAllLabel" ma:readOnly="true" ma:showField="CatchAllDataLabel" ma:web="227ca9a2-5ec4-4e89-b110-22fa2eca5a8b">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babd5ee-c98c-4a9b-aa64-c82fd249b873" ContentTypeId="0x010100672A3FCA98991645BE083C320B7539B7020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6B10-FD86-4086-92ED-294E7B1DF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492F7-0AF5-4B48-8713-B333E5E5E929}">
  <ds:schemaRefs>
    <ds:schemaRef ds:uri="http://schemas.microsoft.com/office/2006/metadata/properties"/>
    <ds:schemaRef ds:uri="http://schemas.microsoft.com/office/infopath/2007/PartnerControls"/>
    <ds:schemaRef ds:uri="41b3ec6c-eebd-4435-b1cb-6f93f025f7d1"/>
  </ds:schemaRefs>
</ds:datastoreItem>
</file>

<file path=customXml/itemProps3.xml><?xml version="1.0" encoding="utf-8"?>
<ds:datastoreItem xmlns:ds="http://schemas.openxmlformats.org/officeDocument/2006/customXml" ds:itemID="{14E44D92-1236-4D72-B9D4-91290CCB506A}">
  <ds:schemaRefs>
    <ds:schemaRef ds:uri="http://schemas.microsoft.com/sharepoint/v3/contenttype/forms"/>
  </ds:schemaRefs>
</ds:datastoreItem>
</file>

<file path=customXml/itemProps4.xml><?xml version="1.0" encoding="utf-8"?>
<ds:datastoreItem xmlns:ds="http://schemas.openxmlformats.org/officeDocument/2006/customXml" ds:itemID="{7EE4604E-31C9-4124-8A9D-08A5C93293E6}">
  <ds:schemaRefs>
    <ds:schemaRef ds:uri="Microsoft.SharePoint.Taxonomy.ContentTypeSync"/>
  </ds:schemaRefs>
</ds:datastoreItem>
</file>

<file path=customXml/itemProps5.xml><?xml version="1.0" encoding="utf-8"?>
<ds:datastoreItem xmlns:ds="http://schemas.openxmlformats.org/officeDocument/2006/customXml" ds:itemID="{5C4BFC77-32A6-49DF-8902-49DAEDB4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CITES Secretariat</dc:creator>
  <cp:keywords/>
  <dc:description/>
  <cp:lastModifiedBy>Victoria Zentilli Del Campo</cp:lastModifiedBy>
  <cp:revision>6</cp:revision>
  <cp:lastPrinted>2018-04-16T07:09:00Z</cp:lastPrinted>
  <dcterms:created xsi:type="dcterms:W3CDTF">2018-04-23T06:25:00Z</dcterms:created>
  <dcterms:modified xsi:type="dcterms:W3CDTF">2018-04-23T06:33:00Z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0x010100672A3FCA98991645BE083C320B7539B702040008E974BFDFF2E44DBFA677A85A6E1B8C</vt:lpwstr>
  </property>
  <property fmtid="{D5CDD505-2E9C-101B-9397-08002B2CF9AE}" pid="3" name="Directorate">
    <vt:lpwstr/>
  </property>
  <property fmtid="{D5CDD505-2E9C-101B-9397-08002B2CF9AE}" pid="4" name="SecurityClassification">
    <vt:lpwstr/>
  </property>
</Properties>
</file>